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B243C" w14:textId="77777777" w:rsidR="001D54A6" w:rsidRPr="006D592A" w:rsidRDefault="001D54A6" w:rsidP="001D54A6">
      <w:pPr>
        <w:pStyle w:val="Heading1"/>
        <w:jc w:val="center"/>
        <w:rPr>
          <w:rFonts w:asciiTheme="minorHAnsi" w:hAnsiTheme="minorHAnsi" w:cstheme="minorHAnsi"/>
          <w:b/>
          <w:bCs/>
          <w:sz w:val="22"/>
          <w:szCs w:val="22"/>
        </w:rPr>
      </w:pPr>
      <w:bookmarkStart w:id="0" w:name="_Hlk17201794"/>
      <w:r w:rsidRPr="006D592A">
        <w:rPr>
          <w:rFonts w:asciiTheme="minorHAnsi" w:hAnsiTheme="minorHAnsi" w:cstheme="minorHAnsi"/>
          <w:b/>
          <w:bCs/>
          <w:color w:val="auto"/>
          <w:sz w:val="22"/>
          <w:szCs w:val="22"/>
        </w:rPr>
        <w:t>REQUEST FOR QUOTATION (RFQ)</w:t>
      </w:r>
      <w:bookmarkEnd w:id="0"/>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766"/>
      </w:tblGrid>
      <w:tr w:rsidR="001D54A6" w:rsidRPr="006D592A" w14:paraId="1738F165" w14:textId="77777777" w:rsidTr="00760D5D">
        <w:trPr>
          <w:trHeight w:val="701"/>
        </w:trPr>
        <w:tc>
          <w:tcPr>
            <w:tcW w:w="5949" w:type="dxa"/>
            <w:vAlign w:val="center"/>
          </w:tcPr>
          <w:p w14:paraId="4859D814" w14:textId="74B0463E" w:rsidR="001D54A6" w:rsidRPr="006D592A" w:rsidRDefault="001D54A6" w:rsidP="00760D5D">
            <w:pPr>
              <w:rPr>
                <w:rFonts w:cstheme="minorHAnsi"/>
              </w:rPr>
            </w:pPr>
            <w:r w:rsidRPr="006D592A">
              <w:rPr>
                <w:rFonts w:cstheme="minorHAnsi"/>
              </w:rPr>
              <w:t>RFQ Reference:</w:t>
            </w:r>
            <w:r w:rsidRPr="00907860">
              <w:rPr>
                <w:rFonts w:cstheme="minorHAnsi"/>
                <w:b/>
                <w:bCs/>
              </w:rPr>
              <w:t xml:space="preserve"> </w:t>
            </w:r>
            <w:sdt>
              <w:sdtPr>
                <w:rPr>
                  <w:rFonts w:cstheme="minorHAnsi"/>
                  <w:b/>
                  <w:bCs/>
                </w:rPr>
                <w:id w:val="877204737"/>
                <w:placeholder>
                  <w:docPart w:val="37C0FADBF2F646B6BAA7FD21C34AD6A2"/>
                </w:placeholder>
                <w:text/>
              </w:sdtPr>
              <w:sdtEndPr/>
              <w:sdtContent>
                <w:r w:rsidR="00E04AE9" w:rsidRPr="00907860">
                  <w:rPr>
                    <w:rFonts w:cstheme="minorHAnsi"/>
                    <w:b/>
                    <w:bCs/>
                  </w:rPr>
                  <w:t xml:space="preserve"> 4200</w:t>
                </w:r>
                <w:r w:rsidR="00C7318F" w:rsidRPr="00907860">
                  <w:rPr>
                    <w:rFonts w:cstheme="minorHAnsi"/>
                    <w:b/>
                    <w:bCs/>
                  </w:rPr>
                  <w:t>71</w:t>
                </w:r>
                <w:r w:rsidR="00907860" w:rsidRPr="00907860">
                  <w:rPr>
                    <w:rFonts w:cstheme="minorHAnsi"/>
                    <w:b/>
                    <w:bCs/>
                  </w:rPr>
                  <w:t>7935</w:t>
                </w:r>
                <w:r w:rsidR="00E04AE9" w:rsidRPr="00907860">
                  <w:rPr>
                    <w:rFonts w:cstheme="minorHAnsi"/>
                    <w:b/>
                    <w:bCs/>
                  </w:rPr>
                  <w:t xml:space="preserve"> </w:t>
                </w:r>
              </w:sdtContent>
            </w:sdt>
          </w:p>
        </w:tc>
        <w:tc>
          <w:tcPr>
            <w:tcW w:w="3766" w:type="dxa"/>
            <w:vAlign w:val="center"/>
          </w:tcPr>
          <w:p w14:paraId="39C35FA4" w14:textId="696CD5C1" w:rsidR="001D54A6" w:rsidRPr="006D592A" w:rsidRDefault="001D54A6" w:rsidP="00760D5D">
            <w:pPr>
              <w:jc w:val="right"/>
              <w:rPr>
                <w:rFonts w:cstheme="minorHAnsi"/>
              </w:rPr>
            </w:pPr>
            <w:r w:rsidRPr="006D592A">
              <w:rPr>
                <w:rFonts w:cstheme="minorHAnsi"/>
              </w:rPr>
              <w:t xml:space="preserve">Date: </w:t>
            </w:r>
            <w:sdt>
              <w:sdtPr>
                <w:rPr>
                  <w:rFonts w:cstheme="minorHAnsi"/>
                </w:rPr>
                <w:id w:val="1787006972"/>
                <w:placeholder>
                  <w:docPart w:val="7D3334BEF12D46D39ED8C2DDB5185A31"/>
                </w:placeholder>
                <w:date w:fullDate="2024-11-14T00:00:00Z">
                  <w:dateFormat w:val="dd MMMM yyyy"/>
                  <w:lid w:val="en-GB"/>
                  <w:storeMappedDataAs w:val="dateTime"/>
                  <w:calendar w:val="gregorian"/>
                </w:date>
              </w:sdtPr>
              <w:sdtEndPr/>
              <w:sdtContent>
                <w:r w:rsidR="009B55EB">
                  <w:rPr>
                    <w:rFonts w:cstheme="minorHAnsi"/>
                  </w:rPr>
                  <w:t>14 November 2024</w:t>
                </w:r>
              </w:sdtContent>
            </w:sdt>
          </w:p>
        </w:tc>
      </w:tr>
    </w:tbl>
    <w:p w14:paraId="7E9168DC" w14:textId="790CAD57" w:rsidR="001D54A6" w:rsidRPr="007B137F" w:rsidRDefault="001D54A6" w:rsidP="007B137F">
      <w:pPr>
        <w:pStyle w:val="BodyText"/>
        <w:spacing w:before="186"/>
        <w:ind w:right="77"/>
      </w:pPr>
      <w:r w:rsidRPr="006D592A">
        <w:rPr>
          <w:rFonts w:cstheme="minorHAnsi"/>
          <w:b/>
          <w:bCs/>
          <w:lang w:val="en-US"/>
        </w:rPr>
        <w:t>SECTION 1: R</w:t>
      </w:r>
      <w:r w:rsidR="007B137F">
        <w:rPr>
          <w:rFonts w:cstheme="minorHAnsi"/>
          <w:b/>
          <w:bCs/>
          <w:lang w:val="en-US"/>
        </w:rPr>
        <w:t xml:space="preserve">equest for </w:t>
      </w:r>
      <w:r w:rsidR="001472D8">
        <w:rPr>
          <w:rFonts w:cstheme="minorHAnsi"/>
          <w:b/>
          <w:bCs/>
          <w:lang w:val="en-US"/>
        </w:rPr>
        <w:t xml:space="preserve">Quotation </w:t>
      </w:r>
      <w:r w:rsidR="001472D8" w:rsidRPr="006D592A">
        <w:rPr>
          <w:rFonts w:cstheme="minorHAnsi"/>
          <w:b/>
          <w:bCs/>
          <w:lang w:val="en-US"/>
        </w:rPr>
        <w:t>(</w:t>
      </w:r>
      <w:r w:rsidRPr="006D592A">
        <w:rPr>
          <w:rFonts w:cstheme="minorHAnsi"/>
          <w:b/>
          <w:bCs/>
          <w:lang w:val="en-US"/>
        </w:rPr>
        <w:t>RFQ)</w:t>
      </w:r>
      <w:r w:rsidR="007B137F">
        <w:rPr>
          <w:rFonts w:cstheme="minorHAnsi"/>
          <w:b/>
          <w:bCs/>
          <w:lang w:val="en-US"/>
        </w:rPr>
        <w:t xml:space="preserve"> </w:t>
      </w:r>
      <w:r w:rsidR="00B1566F">
        <w:rPr>
          <w:rFonts w:cstheme="minorHAnsi"/>
          <w:b/>
          <w:bCs/>
          <w:lang w:val="en-US"/>
        </w:rPr>
        <w:t xml:space="preserve">for </w:t>
      </w:r>
      <w:r w:rsidR="00E04AE9" w:rsidRPr="00E04AE9">
        <w:rPr>
          <w:rFonts w:cstheme="minorHAnsi"/>
          <w:b/>
          <w:bCs/>
          <w:lang w:val="en-US"/>
        </w:rPr>
        <w:t>WASH Billing system in Baidoa Urban Water Supply and Sanitation Project</w:t>
      </w:r>
    </w:p>
    <w:p w14:paraId="2B70B077" w14:textId="4CE8B1C0" w:rsidR="001D54A6" w:rsidRPr="006D592A" w:rsidRDefault="001371AD" w:rsidP="001D54A6">
      <w:pPr>
        <w:jc w:val="both"/>
        <w:rPr>
          <w:rFonts w:cstheme="minorHAnsi"/>
        </w:rPr>
      </w:pPr>
      <w:sdt>
        <w:sdtPr>
          <w:rPr>
            <w:rFonts w:cstheme="minorHAnsi"/>
          </w:rPr>
          <w:alias w:val="Name of procuring organisation"/>
          <w:tag w:val="Name of procuring organisation"/>
          <w:id w:val="-1213885950"/>
          <w:placeholder>
            <w:docPart w:val="6FE427854F604D16883FAB5E5C8F497A"/>
          </w:placeholder>
          <w:text/>
        </w:sdtPr>
        <w:sdtEndPr/>
        <w:sdtContent>
          <w:r w:rsidR="001D54A6" w:rsidRPr="006D592A">
            <w:rPr>
              <w:rFonts w:cstheme="minorHAnsi"/>
            </w:rPr>
            <w:t xml:space="preserve">International Organisation for Migration (IOM) </w:t>
          </w:r>
        </w:sdtContent>
      </w:sdt>
      <w:r w:rsidR="001D54A6" w:rsidRPr="006D592A">
        <w:rPr>
          <w:rFonts w:cstheme="minorHAnsi"/>
        </w:rPr>
        <w:t xml:space="preserve">kindly requests your quotation for the provision of services as detailed in Annex 1 of this RFQ. </w:t>
      </w:r>
    </w:p>
    <w:p w14:paraId="1D2E987A" w14:textId="77777777" w:rsidR="001D54A6" w:rsidRPr="006D592A" w:rsidRDefault="001D54A6" w:rsidP="001D54A6">
      <w:pPr>
        <w:rPr>
          <w:rFonts w:cstheme="minorHAnsi"/>
        </w:rPr>
      </w:pPr>
      <w:r w:rsidRPr="006D592A">
        <w:rPr>
          <w:rFonts w:cstheme="minorHAnsi"/>
        </w:rPr>
        <w:t>This Request for Quotation comprises the following documents:</w:t>
      </w:r>
    </w:p>
    <w:p w14:paraId="1F9C5298" w14:textId="77777777" w:rsidR="001D54A6" w:rsidRPr="006D592A" w:rsidRDefault="001D54A6" w:rsidP="001D54A6">
      <w:pPr>
        <w:ind w:left="284"/>
        <w:rPr>
          <w:rFonts w:cstheme="minorHAnsi"/>
        </w:rPr>
      </w:pPr>
      <w:r w:rsidRPr="006D592A">
        <w:rPr>
          <w:rFonts w:cstheme="minorHAnsi"/>
        </w:rPr>
        <w:t>Section 1: This request letter</w:t>
      </w:r>
    </w:p>
    <w:p w14:paraId="4B1955A1" w14:textId="77777777" w:rsidR="001D54A6" w:rsidRPr="006D592A" w:rsidRDefault="001D54A6" w:rsidP="001D54A6">
      <w:pPr>
        <w:ind w:left="284"/>
        <w:rPr>
          <w:rFonts w:cstheme="minorHAnsi"/>
        </w:rPr>
      </w:pPr>
      <w:r w:rsidRPr="006D592A">
        <w:rPr>
          <w:rFonts w:cstheme="minorHAnsi"/>
        </w:rPr>
        <w:t>Section 2: RFQ Instructions and Data</w:t>
      </w:r>
    </w:p>
    <w:p w14:paraId="25F6D51C" w14:textId="77777777" w:rsidR="001D54A6" w:rsidRPr="006D592A" w:rsidRDefault="001D54A6" w:rsidP="001D54A6">
      <w:pPr>
        <w:ind w:left="284"/>
        <w:rPr>
          <w:rFonts w:cstheme="minorHAnsi"/>
        </w:rPr>
      </w:pPr>
      <w:r w:rsidRPr="006D592A">
        <w:rPr>
          <w:rFonts w:cstheme="minorHAnsi"/>
        </w:rPr>
        <w:t>Annex 1: Schedule of Requirements</w:t>
      </w:r>
    </w:p>
    <w:p w14:paraId="095A61ED" w14:textId="77777777" w:rsidR="001D54A6" w:rsidRPr="006D592A" w:rsidRDefault="001D54A6" w:rsidP="001D54A6">
      <w:pPr>
        <w:ind w:left="284"/>
        <w:rPr>
          <w:rFonts w:cstheme="minorHAnsi"/>
        </w:rPr>
      </w:pPr>
      <w:r w:rsidRPr="006D592A">
        <w:rPr>
          <w:rFonts w:cstheme="minorHAnsi"/>
        </w:rPr>
        <w:t>Annex 2: Quotation Submission Form</w:t>
      </w:r>
    </w:p>
    <w:p w14:paraId="6B6B70E6" w14:textId="77777777" w:rsidR="001D54A6" w:rsidRPr="006D592A" w:rsidRDefault="001D54A6" w:rsidP="001D54A6">
      <w:pPr>
        <w:ind w:left="284"/>
        <w:rPr>
          <w:rFonts w:cstheme="minorHAnsi"/>
        </w:rPr>
      </w:pPr>
      <w:r w:rsidRPr="006D592A">
        <w:rPr>
          <w:rFonts w:cstheme="minorHAnsi"/>
        </w:rPr>
        <w:t>Annex 3: Technical and Financial Offer</w:t>
      </w:r>
    </w:p>
    <w:p w14:paraId="13D7236A" w14:textId="77777777" w:rsidR="001D54A6" w:rsidRPr="006D592A" w:rsidRDefault="001D54A6" w:rsidP="001D54A6">
      <w:pPr>
        <w:ind w:left="284"/>
        <w:rPr>
          <w:rFonts w:cstheme="minorHAnsi"/>
        </w:rPr>
      </w:pPr>
      <w:r w:rsidRPr="006D592A">
        <w:rPr>
          <w:rFonts w:cstheme="minorHAnsi"/>
        </w:rPr>
        <w:t>Section 3: General Conditions of Contract</w:t>
      </w:r>
    </w:p>
    <w:p w14:paraId="3F7656B9" w14:textId="77777777" w:rsidR="001D54A6" w:rsidRPr="006D592A" w:rsidRDefault="001D54A6" w:rsidP="001D54A6">
      <w:pPr>
        <w:ind w:left="284"/>
        <w:rPr>
          <w:rFonts w:cstheme="minorHAnsi"/>
        </w:rPr>
      </w:pPr>
    </w:p>
    <w:p w14:paraId="39E9E068" w14:textId="2BCB172F" w:rsidR="001D54A6" w:rsidRPr="006D592A" w:rsidRDefault="001D54A6" w:rsidP="001D54A6">
      <w:pPr>
        <w:jc w:val="both"/>
        <w:rPr>
          <w:rFonts w:cstheme="minorHAnsi"/>
        </w:rPr>
      </w:pPr>
      <w:r w:rsidRPr="006D592A">
        <w:rPr>
          <w:rFonts w:cstheme="minorHAnsi"/>
        </w:rPr>
        <w:t xml:space="preserve">When preparing your quotation, please be guided by the RFQ Instructions and Data. Please note that quotations must be submitted using </w:t>
      </w:r>
      <w:r w:rsidRPr="006D592A">
        <w:rPr>
          <w:rFonts w:cstheme="minorHAnsi"/>
          <w:highlight w:val="yellow"/>
        </w:rPr>
        <w:t xml:space="preserve">Annex 2: </w:t>
      </w:r>
      <w:r w:rsidR="008073A9">
        <w:rPr>
          <w:rFonts w:cstheme="minorHAnsi"/>
          <w:highlight w:val="yellow"/>
        </w:rPr>
        <w:t>Financial Offer</w:t>
      </w:r>
      <w:r w:rsidRPr="006D592A">
        <w:rPr>
          <w:rFonts w:cstheme="minorHAnsi"/>
          <w:highlight w:val="yellow"/>
        </w:rPr>
        <w:t xml:space="preserve"> Submission Form and Annex 3 Technical Offer</w:t>
      </w:r>
      <w:r w:rsidRPr="006D592A">
        <w:rPr>
          <w:rFonts w:cstheme="minorHAnsi"/>
        </w:rPr>
        <w:t>, by the method and by the date and time indicated. It is your responsibility to ensure that your quotation is submitted on or before the deadline. Quotations received after the submission deadline, for whatever reason, will not be considered for evaluation.</w:t>
      </w:r>
    </w:p>
    <w:p w14:paraId="5C52D085" w14:textId="77777777" w:rsidR="001D54A6" w:rsidRPr="006D592A" w:rsidRDefault="001D54A6" w:rsidP="001D54A6">
      <w:pPr>
        <w:jc w:val="both"/>
        <w:rPr>
          <w:rFonts w:cstheme="minorHAnsi"/>
        </w:rPr>
      </w:pPr>
    </w:p>
    <w:p w14:paraId="701656E1" w14:textId="77777777" w:rsidR="001D54A6" w:rsidRPr="006D592A" w:rsidRDefault="001D54A6" w:rsidP="001D54A6">
      <w:pPr>
        <w:rPr>
          <w:rFonts w:cstheme="minorHAnsi"/>
        </w:rPr>
      </w:pPr>
      <w:r w:rsidRPr="006D592A">
        <w:rPr>
          <w:rFonts w:cstheme="minorHAnsi"/>
        </w:rPr>
        <w:t>Thank you and we look forward to receiving your quotations.</w:t>
      </w:r>
    </w:p>
    <w:p w14:paraId="240FEA67" w14:textId="77777777" w:rsidR="001D54A6" w:rsidRPr="006D592A" w:rsidRDefault="001D54A6" w:rsidP="001D54A6">
      <w:pPr>
        <w:rPr>
          <w:rFonts w:cstheme="minorHAnsi"/>
        </w:rPr>
      </w:pPr>
    </w:p>
    <w:p w14:paraId="11A04438" w14:textId="77777777" w:rsidR="001D54A6" w:rsidRPr="006D592A" w:rsidRDefault="001D54A6" w:rsidP="001D54A6">
      <w:pPr>
        <w:rPr>
          <w:rFonts w:cstheme="minorHAnsi"/>
        </w:rPr>
      </w:pPr>
      <w:r w:rsidRPr="006D592A">
        <w:rPr>
          <w:rFonts w:cstheme="minorHAnsi"/>
        </w:rPr>
        <w:t>Approved by:</w:t>
      </w:r>
    </w:p>
    <w:p w14:paraId="4C65C0CE" w14:textId="77777777" w:rsidR="001D54A6" w:rsidRPr="006D592A" w:rsidRDefault="001D54A6" w:rsidP="001D54A6">
      <w:pPr>
        <w:rPr>
          <w:rFonts w:cstheme="minorHAnsi"/>
        </w:rPr>
      </w:pPr>
    </w:p>
    <w:p w14:paraId="527AD0D4" w14:textId="79878417" w:rsidR="001D54A6" w:rsidRPr="00974E8B" w:rsidRDefault="001D54A6" w:rsidP="00974E8B">
      <w:pPr>
        <w:tabs>
          <w:tab w:val="left" w:pos="4820"/>
        </w:tabs>
        <w:spacing w:before="60" w:after="60"/>
        <w:jc w:val="both"/>
        <w:rPr>
          <w:rFonts w:cstheme="minorHAnsi"/>
          <w:snapToGrid w:val="0"/>
          <w:color w:val="000000" w:themeColor="text1"/>
          <w:u w:val="single"/>
        </w:rPr>
      </w:pPr>
      <w:r w:rsidRPr="006D592A">
        <w:rPr>
          <w:rFonts w:cstheme="minorHAnsi"/>
          <w:snapToGrid w:val="0"/>
          <w:color w:val="000000" w:themeColor="text1"/>
        </w:rPr>
        <w:t xml:space="preserve">Signature: </w:t>
      </w:r>
      <w:r w:rsidRPr="006D592A">
        <w:rPr>
          <w:rFonts w:cstheme="minorHAnsi"/>
          <w:iCs/>
          <w:snapToGrid w:val="0"/>
          <w:color w:val="000000" w:themeColor="text1"/>
          <w:u w:val="single"/>
        </w:rPr>
        <w:tab/>
      </w:r>
      <w:r w:rsidRPr="006D592A">
        <w:rPr>
          <w:rFonts w:cstheme="minorHAnsi"/>
        </w:rPr>
        <w:br w:type="page"/>
      </w:r>
    </w:p>
    <w:p w14:paraId="4CAA390B" w14:textId="77777777" w:rsidR="001D54A6" w:rsidRPr="006D592A" w:rsidRDefault="001D54A6" w:rsidP="001D54A6">
      <w:pPr>
        <w:pStyle w:val="Heading2"/>
        <w:spacing w:before="0" w:after="120"/>
        <w:jc w:val="center"/>
        <w:rPr>
          <w:rFonts w:asciiTheme="minorHAnsi" w:hAnsiTheme="minorHAnsi" w:cstheme="minorHAnsi"/>
          <w:b/>
          <w:color w:val="auto"/>
          <w:sz w:val="22"/>
          <w:szCs w:val="22"/>
        </w:rPr>
      </w:pPr>
      <w:r w:rsidRPr="006D592A">
        <w:rPr>
          <w:rFonts w:asciiTheme="minorHAnsi" w:hAnsiTheme="minorHAnsi" w:cstheme="minorHAnsi"/>
          <w:b/>
          <w:color w:val="auto"/>
          <w:sz w:val="22"/>
          <w:szCs w:val="22"/>
        </w:rPr>
        <w:lastRenderedPageBreak/>
        <w:t>SECTION 2: RFQ INSTRUCTIONS AND DATA</w:t>
      </w:r>
    </w:p>
    <w:tbl>
      <w:tblPr>
        <w:tblStyle w:val="TableGrid"/>
        <w:tblW w:w="9715" w:type="dxa"/>
        <w:tblLook w:val="04A0" w:firstRow="1" w:lastRow="0" w:firstColumn="1" w:lastColumn="0" w:noHBand="0" w:noVBand="1"/>
      </w:tblPr>
      <w:tblGrid>
        <w:gridCol w:w="2664"/>
        <w:gridCol w:w="7051"/>
      </w:tblGrid>
      <w:tr w:rsidR="001D54A6" w:rsidRPr="006D592A" w14:paraId="3B7FB51A" w14:textId="77777777" w:rsidTr="00760D5D">
        <w:tc>
          <w:tcPr>
            <w:tcW w:w="2689" w:type="dxa"/>
          </w:tcPr>
          <w:p w14:paraId="395B47A5" w14:textId="77777777" w:rsidR="001D54A6" w:rsidRPr="006D592A" w:rsidRDefault="001D54A6" w:rsidP="00760D5D">
            <w:pPr>
              <w:rPr>
                <w:rFonts w:cstheme="minorHAnsi"/>
                <w:b/>
                <w:bCs/>
              </w:rPr>
            </w:pPr>
            <w:r w:rsidRPr="006D592A">
              <w:rPr>
                <w:rFonts w:cstheme="minorHAnsi"/>
                <w:b/>
                <w:bCs/>
              </w:rPr>
              <w:t>Deadline for the Submission of Quotation</w:t>
            </w:r>
          </w:p>
        </w:tc>
        <w:tc>
          <w:tcPr>
            <w:tcW w:w="7026" w:type="dxa"/>
          </w:tcPr>
          <w:p w14:paraId="7DD846F3" w14:textId="3AC1B415" w:rsidR="001D54A6" w:rsidRPr="006D592A" w:rsidRDefault="001371AD" w:rsidP="00760D5D">
            <w:pPr>
              <w:rPr>
                <w:rFonts w:cstheme="minorHAnsi"/>
              </w:rPr>
            </w:pPr>
            <w:sdt>
              <w:sdtPr>
                <w:rPr>
                  <w:rFonts w:cstheme="minorHAnsi"/>
                  <w:b/>
                  <w:bCs/>
                </w:rPr>
                <w:alias w:val="Insert date, time and time zone"/>
                <w:tag w:val="Insert date, time and time zone"/>
                <w:id w:val="-2134322383"/>
                <w:placeholder>
                  <w:docPart w:val="6F8C6FC2814C4C22ABA2DD0759D53C73"/>
                </w:placeholder>
                <w:text/>
              </w:sdtPr>
              <w:sdtEndPr/>
              <w:sdtContent>
                <w:r w:rsidR="000C68E8">
                  <w:rPr>
                    <w:rFonts w:cstheme="minorHAnsi"/>
                    <w:b/>
                    <w:bCs/>
                  </w:rPr>
                  <w:t xml:space="preserve">28 November </w:t>
                </w:r>
                <w:r w:rsidR="001D54A6" w:rsidRPr="003D4CD3">
                  <w:rPr>
                    <w:rFonts w:cstheme="minorHAnsi"/>
                    <w:b/>
                    <w:bCs/>
                  </w:rPr>
                  <w:t>202</w:t>
                </w:r>
                <w:r w:rsidR="004B2A72" w:rsidRPr="003D4CD3">
                  <w:rPr>
                    <w:rFonts w:cstheme="minorHAnsi"/>
                    <w:b/>
                    <w:bCs/>
                  </w:rPr>
                  <w:t>4</w:t>
                </w:r>
                <w:r w:rsidR="00E628DE" w:rsidRPr="003D4CD3">
                  <w:rPr>
                    <w:rFonts w:cstheme="minorHAnsi"/>
                    <w:b/>
                    <w:bCs/>
                  </w:rPr>
                  <w:t>; 1700 (GMT+3)</w:t>
                </w:r>
              </w:sdtContent>
            </w:sdt>
          </w:p>
          <w:p w14:paraId="6D26D974" w14:textId="77777777" w:rsidR="001D54A6" w:rsidRPr="006D592A" w:rsidRDefault="001D54A6" w:rsidP="00760D5D">
            <w:pPr>
              <w:rPr>
                <w:rStyle w:val="Hyperlink"/>
                <w:rFonts w:eastAsia="Times New Roman" w:cstheme="minorHAnsi"/>
                <w:bCs/>
              </w:rPr>
            </w:pPr>
            <w:r w:rsidRPr="006D592A">
              <w:rPr>
                <w:rFonts w:eastAsia="Times New Roman" w:cstheme="minorHAnsi"/>
                <w:bCs/>
              </w:rPr>
              <w:t xml:space="preserve">If any doubt exists as to the time zone in which the quotation should be submitted, refer to </w:t>
            </w:r>
            <w:hyperlink r:id="rId10" w:history="1">
              <w:r w:rsidRPr="006D592A">
                <w:rPr>
                  <w:rStyle w:val="Hyperlink"/>
                  <w:rFonts w:eastAsia="Times New Roman" w:cstheme="minorHAnsi"/>
                  <w:bCs/>
                </w:rPr>
                <w:t>http://www.timeanddate.com/worldclock/</w:t>
              </w:r>
            </w:hyperlink>
            <w:r w:rsidRPr="006D592A">
              <w:rPr>
                <w:rStyle w:val="Hyperlink"/>
                <w:rFonts w:eastAsia="Times New Roman" w:cstheme="minorHAnsi"/>
                <w:bCs/>
              </w:rPr>
              <w:t>.</w:t>
            </w:r>
          </w:p>
          <w:p w14:paraId="067116AE" w14:textId="77777777" w:rsidR="001D54A6" w:rsidRPr="006D592A" w:rsidRDefault="001D54A6" w:rsidP="00760D5D">
            <w:pPr>
              <w:rPr>
                <w:rFonts w:cstheme="minorHAnsi"/>
              </w:rPr>
            </w:pPr>
          </w:p>
        </w:tc>
      </w:tr>
      <w:tr w:rsidR="001D54A6" w:rsidRPr="006D592A" w14:paraId="12729E40" w14:textId="77777777" w:rsidTr="00760D5D">
        <w:tc>
          <w:tcPr>
            <w:tcW w:w="2689" w:type="dxa"/>
          </w:tcPr>
          <w:p w14:paraId="2D538083" w14:textId="77777777" w:rsidR="001D54A6" w:rsidRPr="006D592A" w:rsidRDefault="001D54A6" w:rsidP="00760D5D">
            <w:pPr>
              <w:rPr>
                <w:rFonts w:cstheme="minorHAnsi"/>
                <w:b/>
                <w:bCs/>
              </w:rPr>
            </w:pPr>
            <w:r w:rsidRPr="006D592A">
              <w:rPr>
                <w:rFonts w:cstheme="minorHAnsi"/>
                <w:b/>
                <w:bCs/>
              </w:rPr>
              <w:t>Method of Submission</w:t>
            </w:r>
          </w:p>
        </w:tc>
        <w:tc>
          <w:tcPr>
            <w:tcW w:w="7026" w:type="dxa"/>
          </w:tcPr>
          <w:p w14:paraId="7775E1CD" w14:textId="77777777" w:rsidR="001D54A6" w:rsidRPr="006D592A" w:rsidRDefault="001D54A6" w:rsidP="00760D5D">
            <w:pPr>
              <w:rPr>
                <w:rFonts w:cstheme="minorHAnsi"/>
              </w:rPr>
            </w:pPr>
            <w:r w:rsidRPr="006D592A">
              <w:rPr>
                <w:rFonts w:cstheme="minorHAnsi"/>
              </w:rPr>
              <w:t xml:space="preserve">Quotations must be submitted as follows: </w:t>
            </w:r>
          </w:p>
          <w:p w14:paraId="006468DE" w14:textId="77777777" w:rsidR="001D54A6" w:rsidRPr="006D592A" w:rsidRDefault="001371AD" w:rsidP="00760D5D">
            <w:pPr>
              <w:rPr>
                <w:rFonts w:cstheme="minorHAnsi"/>
              </w:rPr>
            </w:pPr>
            <w:sdt>
              <w:sdtPr>
                <w:rPr>
                  <w:rFonts w:cstheme="minorHAnsi"/>
                </w:rPr>
                <w:id w:val="829494497"/>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E-tendering</w:t>
            </w:r>
          </w:p>
          <w:p w14:paraId="2717B5A3" w14:textId="77777777" w:rsidR="001D54A6" w:rsidRPr="006D592A" w:rsidRDefault="001371AD" w:rsidP="00760D5D">
            <w:pPr>
              <w:rPr>
                <w:rFonts w:cstheme="minorHAnsi"/>
              </w:rPr>
            </w:pPr>
            <w:sdt>
              <w:sdtPr>
                <w:rPr>
                  <w:rFonts w:cstheme="minorHAnsi"/>
                </w:rPr>
                <w:id w:val="190655958"/>
                <w14:checkbox>
                  <w14:checked w14:val="1"/>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Email</w:t>
            </w:r>
          </w:p>
          <w:p w14:paraId="539FEF67" w14:textId="77777777" w:rsidR="001D54A6" w:rsidRPr="006D592A" w:rsidRDefault="001371AD" w:rsidP="00760D5D">
            <w:pPr>
              <w:rPr>
                <w:rFonts w:cstheme="minorHAnsi"/>
              </w:rPr>
            </w:pPr>
            <w:sdt>
              <w:sdtPr>
                <w:rPr>
                  <w:rFonts w:cstheme="minorHAnsi"/>
                </w:rPr>
                <w:id w:val="1530838430"/>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Courier / Hand delivery</w:t>
            </w:r>
          </w:p>
          <w:p w14:paraId="39B02BB1" w14:textId="77777777" w:rsidR="001D54A6" w:rsidRPr="006D592A" w:rsidRDefault="001371AD" w:rsidP="00760D5D">
            <w:pPr>
              <w:rPr>
                <w:rFonts w:cstheme="minorHAnsi"/>
              </w:rPr>
            </w:pPr>
            <w:sdt>
              <w:sdtPr>
                <w:rPr>
                  <w:rFonts w:cstheme="minorHAnsi"/>
                </w:rPr>
                <w:id w:val="205374015"/>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Other </w:t>
            </w:r>
            <w:sdt>
              <w:sdtPr>
                <w:rPr>
                  <w:rFonts w:cstheme="minorHAnsi"/>
                </w:rPr>
                <w:alias w:val="Specify"/>
                <w:tag w:val="Specify"/>
                <w:id w:val="-573587578"/>
                <w:placeholder>
                  <w:docPart w:val="EF8619304B8340D29F2AB85C236822E2"/>
                </w:placeholder>
                <w:showingPlcHdr/>
                <w:text w:multiLine="1"/>
              </w:sdtPr>
              <w:sdtEndPr/>
              <w:sdtContent>
                <w:r w:rsidR="001D54A6" w:rsidRPr="006D592A">
                  <w:rPr>
                    <w:rStyle w:val="PlaceholderText"/>
                    <w:rFonts w:cstheme="minorHAnsi"/>
                  </w:rPr>
                  <w:t>Click or tap here to enter text.</w:t>
                </w:r>
              </w:sdtContent>
            </w:sdt>
          </w:p>
          <w:p w14:paraId="36890702" w14:textId="02A7D4EB" w:rsidR="001D54A6" w:rsidRPr="006D592A" w:rsidRDefault="001D54A6" w:rsidP="00760D5D">
            <w:pPr>
              <w:spacing w:before="120" w:after="120"/>
              <w:rPr>
                <w:rFonts w:cstheme="minorHAnsi"/>
                <w:lang w:val="en-AU"/>
              </w:rPr>
            </w:pPr>
            <w:r w:rsidRPr="006D592A">
              <w:rPr>
                <w:rFonts w:cstheme="minorHAnsi"/>
                <w:lang w:val="en-AU"/>
              </w:rPr>
              <w:t xml:space="preserve">Bid submission address: </w:t>
            </w:r>
            <w:sdt>
              <w:sdtPr>
                <w:rPr>
                  <w:rStyle w:val="Heading1Char"/>
                  <w:rFonts w:asciiTheme="minorHAnsi" w:hAnsiTheme="minorHAnsi" w:cstheme="minorHAnsi"/>
                  <w:b/>
                  <w:bCs/>
                  <w:color w:val="0000FF"/>
                  <w:sz w:val="22"/>
                  <w:szCs w:val="22"/>
                  <w:u w:val="single"/>
                </w:rPr>
                <w:alias w:val="Insert email address or e-tendering information"/>
                <w:tag w:val="Insert email address or e-tendering information"/>
                <w:id w:val="-557090172"/>
                <w:placeholder>
                  <w:docPart w:val="42AEBCB585D1454EA2B85DF1E8E3357B"/>
                </w:placeholder>
                <w:text w:multiLine="1"/>
              </w:sdtPr>
              <w:sdtEndPr>
                <w:rPr>
                  <w:rStyle w:val="Heading1Char"/>
                </w:rPr>
              </w:sdtEndPr>
              <w:sdtContent>
                <w:r w:rsidR="004C3F3D" w:rsidRPr="004C3F3D">
                  <w:rPr>
                    <w:rStyle w:val="Heading1Char"/>
                    <w:rFonts w:asciiTheme="minorHAnsi" w:hAnsiTheme="minorHAnsi" w:cstheme="minorHAnsi"/>
                    <w:b/>
                    <w:bCs/>
                    <w:color w:val="0000FF"/>
                    <w:sz w:val="22"/>
                    <w:szCs w:val="22"/>
                    <w:u w:val="single"/>
                    <w:lang w:val="en-US"/>
                  </w:rPr>
                  <w:t>procurement-tenderonly@iom.int</w:t>
                </w:r>
                <w:r w:rsidR="004C3F3D">
                  <w:rPr>
                    <w:rStyle w:val="Heading1Char"/>
                    <w:rFonts w:asciiTheme="minorHAnsi" w:hAnsiTheme="minorHAnsi" w:cstheme="minorHAnsi"/>
                    <w:b/>
                    <w:bCs/>
                    <w:color w:val="0000FF"/>
                    <w:sz w:val="22"/>
                    <w:szCs w:val="22"/>
                    <w:u w:val="single"/>
                    <w:lang w:val="en-US"/>
                  </w:rPr>
                  <w:t xml:space="preserve"> </w:t>
                </w:r>
              </w:sdtContent>
            </w:sdt>
          </w:p>
          <w:p w14:paraId="41DEAC2C" w14:textId="77777777" w:rsidR="001D54A6" w:rsidRPr="006D592A" w:rsidRDefault="001D54A6" w:rsidP="00817C0B">
            <w:pPr>
              <w:numPr>
                <w:ilvl w:val="0"/>
                <w:numId w:val="1"/>
              </w:numPr>
              <w:tabs>
                <w:tab w:val="right" w:pos="7218"/>
              </w:tabs>
              <w:spacing w:before="60" w:after="60"/>
              <w:rPr>
                <w:rFonts w:eastAsia="Times New Roman" w:cstheme="minorHAnsi"/>
                <w:color w:val="000000"/>
              </w:rPr>
            </w:pPr>
            <w:r w:rsidRPr="006D592A">
              <w:rPr>
                <w:rFonts w:eastAsia="Times New Roman" w:cstheme="minorHAnsi"/>
                <w:color w:val="000000"/>
              </w:rPr>
              <w:t xml:space="preserve">File Format: </w:t>
            </w:r>
            <w:sdt>
              <w:sdtPr>
                <w:rPr>
                  <w:rFonts w:eastAsia="Times New Roman" w:cstheme="minorHAnsi"/>
                  <w:color w:val="000000"/>
                </w:rPr>
                <w:id w:val="173923892"/>
                <w:placeholder>
                  <w:docPart w:val="8C8CD82841B44E98BC3918D0EE4E7366"/>
                </w:placeholder>
                <w:text/>
              </w:sdtPr>
              <w:sdtEndPr/>
              <w:sdtContent>
                <w:r w:rsidRPr="006D592A">
                  <w:rPr>
                    <w:rFonts w:eastAsia="Times New Roman" w:cstheme="minorHAnsi"/>
                    <w:color w:val="000000"/>
                  </w:rPr>
                  <w:t>PDF</w:t>
                </w:r>
              </w:sdtContent>
            </w:sdt>
          </w:p>
          <w:p w14:paraId="167FE2A9" w14:textId="77777777" w:rsidR="001D54A6" w:rsidRPr="006D592A" w:rsidRDefault="001D54A6" w:rsidP="00817C0B">
            <w:pPr>
              <w:numPr>
                <w:ilvl w:val="0"/>
                <w:numId w:val="1"/>
              </w:numPr>
              <w:tabs>
                <w:tab w:val="right" w:pos="7218"/>
              </w:tabs>
              <w:spacing w:before="60" w:after="60"/>
              <w:rPr>
                <w:rFonts w:eastAsia="Times New Roman" w:cstheme="minorHAnsi"/>
                <w:color w:val="000000"/>
              </w:rPr>
            </w:pPr>
            <w:r w:rsidRPr="006D592A">
              <w:rPr>
                <w:rFonts w:eastAsia="Times New Roman" w:cstheme="minorHAnsi"/>
                <w:color w:val="000000"/>
              </w:rPr>
              <w:t>File names must be maximum 60 characters long and must not contain any letter or special character other than from Latin alphabet/keyboard.</w:t>
            </w:r>
          </w:p>
          <w:p w14:paraId="43273C98" w14:textId="77777777" w:rsidR="001D54A6" w:rsidRPr="006D592A" w:rsidRDefault="001D54A6" w:rsidP="00817C0B">
            <w:pPr>
              <w:numPr>
                <w:ilvl w:val="0"/>
                <w:numId w:val="1"/>
              </w:numPr>
              <w:tabs>
                <w:tab w:val="right" w:pos="7218"/>
              </w:tabs>
              <w:spacing w:before="60" w:after="60"/>
              <w:rPr>
                <w:rFonts w:eastAsia="Times New Roman" w:cstheme="minorHAnsi"/>
                <w:color w:val="000000"/>
              </w:rPr>
            </w:pPr>
            <w:r w:rsidRPr="006D592A">
              <w:rPr>
                <w:rFonts w:eastAsia="Times New Roman" w:cstheme="minorHAnsi"/>
                <w:color w:val="000000"/>
              </w:rPr>
              <w:t>All files must be free of viruses and not corrupted</w:t>
            </w:r>
            <w:r w:rsidRPr="006D592A">
              <w:rPr>
                <w:rFonts w:eastAsia="Times New Roman" w:cstheme="minorHAnsi"/>
                <w:i/>
                <w:color w:val="000000"/>
              </w:rPr>
              <w:t>.</w:t>
            </w:r>
          </w:p>
          <w:p w14:paraId="0E3BF8D1" w14:textId="77777777" w:rsidR="007B137F" w:rsidRDefault="001D54A6" w:rsidP="00817C0B">
            <w:pPr>
              <w:numPr>
                <w:ilvl w:val="0"/>
                <w:numId w:val="1"/>
              </w:numPr>
              <w:tabs>
                <w:tab w:val="right" w:pos="7218"/>
              </w:tabs>
              <w:spacing w:before="60" w:after="60"/>
              <w:rPr>
                <w:rFonts w:eastAsia="Times New Roman" w:cstheme="minorHAnsi"/>
                <w:color w:val="000000"/>
              </w:rPr>
            </w:pPr>
            <w:r w:rsidRPr="006D592A">
              <w:rPr>
                <w:rFonts w:eastAsia="Times New Roman" w:cstheme="minorHAnsi"/>
                <w:color w:val="000000"/>
              </w:rPr>
              <w:t xml:space="preserve">Max. File Size per transmission: </w:t>
            </w:r>
            <w:sdt>
              <w:sdtPr>
                <w:rPr>
                  <w:rFonts w:eastAsia="Times New Roman" w:cstheme="minorHAnsi"/>
                  <w:color w:val="000000"/>
                </w:rPr>
                <w:id w:val="1201747227"/>
                <w:placeholder>
                  <w:docPart w:val="E9A831B406384DF68BCD7227B34C3EEE"/>
                </w:placeholder>
                <w:text/>
              </w:sdtPr>
              <w:sdtEndPr/>
              <w:sdtContent>
                <w:r w:rsidRPr="006D592A">
                  <w:rPr>
                    <w:rFonts w:eastAsia="Times New Roman" w:cstheme="minorHAnsi"/>
                    <w:color w:val="000000"/>
                  </w:rPr>
                  <w:t>8 MB</w:t>
                </w:r>
              </w:sdtContent>
            </w:sdt>
          </w:p>
          <w:p w14:paraId="0545BFA7" w14:textId="0E32C26A" w:rsidR="008606CE" w:rsidRDefault="001D54A6" w:rsidP="00760D5D">
            <w:pPr>
              <w:spacing w:after="160" w:line="259" w:lineRule="auto"/>
              <w:rPr>
                <w:b/>
                <w:bCs/>
                <w:u w:val="single"/>
              </w:rPr>
            </w:pPr>
            <w:r w:rsidRPr="007B137F">
              <w:rPr>
                <w:rFonts w:eastAsia="Times New Roman" w:cstheme="minorHAnsi"/>
                <w:color w:val="000000"/>
              </w:rPr>
              <w:t xml:space="preserve">Mandatory subject of email: </w:t>
            </w:r>
            <w:r w:rsidR="0008007F" w:rsidRPr="008606CE">
              <w:rPr>
                <w:rFonts w:eastAsia="Times New Roman" w:cstheme="minorHAnsi"/>
                <w:b/>
                <w:bCs/>
                <w:color w:val="000000"/>
              </w:rPr>
              <w:t>4200717935</w:t>
            </w:r>
            <w:r w:rsidR="00E86605" w:rsidRPr="00E86605">
              <w:rPr>
                <w:b/>
                <w:bCs/>
              </w:rPr>
              <w:t xml:space="preserve"> WASH Billing system in</w:t>
            </w:r>
            <w:r w:rsidR="00CE7E6A">
              <w:rPr>
                <w:b/>
                <w:bCs/>
              </w:rPr>
              <w:t xml:space="preserve"> </w:t>
            </w:r>
            <w:r w:rsidR="00E86605" w:rsidRPr="00E86605">
              <w:rPr>
                <w:b/>
                <w:bCs/>
              </w:rPr>
              <w:t>Baidoa</w:t>
            </w:r>
            <w:r w:rsidR="00E86605" w:rsidRPr="00E86605">
              <w:rPr>
                <w:b/>
                <w:bCs/>
                <w:u w:val="single"/>
              </w:rPr>
              <w:t xml:space="preserve"> </w:t>
            </w:r>
          </w:p>
          <w:p w14:paraId="07B802FC" w14:textId="2A6F275C" w:rsidR="001D54A6" w:rsidRPr="006D592A" w:rsidRDefault="001D54A6" w:rsidP="00760D5D">
            <w:pPr>
              <w:spacing w:after="160" w:line="259" w:lineRule="auto"/>
              <w:rPr>
                <w:rFonts w:cstheme="minorHAnsi"/>
                <w:b/>
                <w:bCs/>
                <w:u w:val="single"/>
                <w:lang w:val="en-US"/>
              </w:rPr>
            </w:pPr>
            <w:r w:rsidRPr="006D592A">
              <w:rPr>
                <w:rFonts w:cstheme="minorHAnsi"/>
                <w:b/>
                <w:bCs/>
                <w:u w:val="single"/>
              </w:rPr>
              <w:t>“PLEASE DO NOT CHANGE THE SUBJECT DURING SUBMISSION”</w:t>
            </w:r>
          </w:p>
          <w:p w14:paraId="39572449" w14:textId="77777777" w:rsidR="001D54A6" w:rsidRPr="006D592A" w:rsidRDefault="001D54A6" w:rsidP="00817C0B">
            <w:pPr>
              <w:numPr>
                <w:ilvl w:val="0"/>
                <w:numId w:val="1"/>
              </w:numPr>
              <w:tabs>
                <w:tab w:val="right" w:pos="7218"/>
              </w:tabs>
              <w:spacing w:before="60" w:after="60"/>
              <w:rPr>
                <w:rFonts w:eastAsia="Times New Roman" w:cstheme="minorHAnsi"/>
                <w:color w:val="000000"/>
              </w:rPr>
            </w:pPr>
            <w:r w:rsidRPr="006D592A">
              <w:rPr>
                <w:rFonts w:eastAsia="Times New Roman" w:cstheme="minorHAnsi"/>
                <w:color w:val="000000"/>
              </w:rPr>
              <w:t>Multiple emails must be clearly identified by indicating in the subject line “email no. X of Y”, and the final “email no. Y of Y.</w:t>
            </w:r>
          </w:p>
          <w:p w14:paraId="5F17DAD6" w14:textId="77777777" w:rsidR="001D54A6" w:rsidRPr="006D592A" w:rsidRDefault="001D54A6" w:rsidP="00817C0B">
            <w:pPr>
              <w:numPr>
                <w:ilvl w:val="0"/>
                <w:numId w:val="1"/>
              </w:numPr>
              <w:tabs>
                <w:tab w:val="right" w:pos="7218"/>
              </w:tabs>
              <w:spacing w:before="60" w:after="120"/>
              <w:rPr>
                <w:rFonts w:eastAsia="Times New Roman" w:cstheme="minorHAnsi"/>
                <w:color w:val="000000"/>
              </w:rPr>
            </w:pPr>
            <w:r w:rsidRPr="006D592A">
              <w:rPr>
                <w:rFonts w:eastAsia="Times New Roman" w:cstheme="minorHAnsi"/>
                <w:color w:val="000000"/>
              </w:rPr>
              <w:t>It is recommended that the entire Quotation be consolidated into as few attachments as possible.</w:t>
            </w:r>
          </w:p>
          <w:p w14:paraId="3133272C" w14:textId="77777777" w:rsidR="001D54A6" w:rsidRPr="006D592A" w:rsidRDefault="001D54A6" w:rsidP="00817C0B">
            <w:pPr>
              <w:numPr>
                <w:ilvl w:val="0"/>
                <w:numId w:val="1"/>
              </w:numPr>
              <w:tabs>
                <w:tab w:val="right" w:pos="7218"/>
              </w:tabs>
              <w:spacing w:before="60" w:after="120"/>
              <w:rPr>
                <w:rFonts w:eastAsia="Times New Roman" w:cstheme="minorHAnsi"/>
                <w:color w:val="000000"/>
              </w:rPr>
            </w:pPr>
            <w:r w:rsidRPr="006D592A">
              <w:rPr>
                <w:rFonts w:eastAsia="Times New Roman" w:cstheme="minorHAnsi"/>
                <w:color w:val="000000"/>
              </w:rPr>
              <w:t>The proposer should receive an email acknowledging email receipt.</w:t>
            </w:r>
          </w:p>
        </w:tc>
      </w:tr>
      <w:tr w:rsidR="001D54A6" w:rsidRPr="006D592A" w14:paraId="21821793" w14:textId="77777777" w:rsidTr="00760D5D">
        <w:tc>
          <w:tcPr>
            <w:tcW w:w="2689" w:type="dxa"/>
          </w:tcPr>
          <w:p w14:paraId="522DB9DE" w14:textId="77777777" w:rsidR="001D54A6" w:rsidRPr="006D592A" w:rsidRDefault="001D54A6" w:rsidP="00760D5D">
            <w:pPr>
              <w:rPr>
                <w:rFonts w:cstheme="minorHAnsi"/>
                <w:b/>
                <w:bCs/>
              </w:rPr>
            </w:pPr>
            <w:r w:rsidRPr="006D592A">
              <w:rPr>
                <w:rFonts w:cstheme="minorHAnsi"/>
                <w:b/>
                <w:bCs/>
              </w:rPr>
              <w:t>Cost of preparation of quotation</w:t>
            </w:r>
          </w:p>
        </w:tc>
        <w:tc>
          <w:tcPr>
            <w:tcW w:w="7026" w:type="dxa"/>
          </w:tcPr>
          <w:p w14:paraId="3F405177" w14:textId="77777777" w:rsidR="001D54A6" w:rsidRPr="006D592A" w:rsidRDefault="001371AD" w:rsidP="00760D5D">
            <w:pPr>
              <w:jc w:val="both"/>
              <w:rPr>
                <w:rFonts w:cstheme="minorHAnsi"/>
              </w:rPr>
            </w:pPr>
            <w:sdt>
              <w:sdtPr>
                <w:rPr>
                  <w:rFonts w:cstheme="minorHAnsi"/>
                </w:rPr>
                <w:alias w:val="Name of organisation"/>
                <w:tag w:val="Name of organisation"/>
                <w:id w:val="-1308246475"/>
                <w:placeholder>
                  <w:docPart w:val="98EA471EF79E411BAEC3EB88A51FC53D"/>
                </w:placeholder>
                <w:text/>
              </w:sdtPr>
              <w:sdtEndPr/>
              <w:sdtContent>
                <w:r w:rsidR="001D54A6" w:rsidRPr="006D592A">
                  <w:rPr>
                    <w:rFonts w:cstheme="minorHAnsi"/>
                  </w:rPr>
                  <w:t xml:space="preserve">IOM </w:t>
                </w:r>
              </w:sdtContent>
            </w:sdt>
            <w:r w:rsidR="001D54A6" w:rsidRPr="006D592A">
              <w:rPr>
                <w:rFonts w:cstheme="minorHAnsi"/>
              </w:rPr>
              <w:t>shall not be responsible for any costs associated with a Supplier’s preparation and submission of a quotation, regardless of the outcome or the manner of conducting the selection process.</w:t>
            </w:r>
          </w:p>
        </w:tc>
      </w:tr>
      <w:tr w:rsidR="001D54A6" w:rsidRPr="006D592A" w14:paraId="58990BC9" w14:textId="77777777" w:rsidTr="00760D5D">
        <w:tc>
          <w:tcPr>
            <w:tcW w:w="2689" w:type="dxa"/>
          </w:tcPr>
          <w:p w14:paraId="16CF37F9" w14:textId="77777777" w:rsidR="001D54A6" w:rsidRPr="006D592A" w:rsidRDefault="001D54A6" w:rsidP="00760D5D">
            <w:pPr>
              <w:rPr>
                <w:rFonts w:cstheme="minorHAnsi"/>
                <w:b/>
                <w:bCs/>
              </w:rPr>
            </w:pPr>
            <w:r w:rsidRPr="006D592A">
              <w:rPr>
                <w:rFonts w:cstheme="minorHAnsi"/>
                <w:b/>
                <w:bCs/>
              </w:rPr>
              <w:t>Supplier Code of Conduct</w:t>
            </w:r>
          </w:p>
        </w:tc>
        <w:tc>
          <w:tcPr>
            <w:tcW w:w="7026" w:type="dxa"/>
            <w:shd w:val="clear" w:color="auto" w:fill="FFFFFF" w:themeFill="background1"/>
          </w:tcPr>
          <w:p w14:paraId="26A30F92" w14:textId="77777777" w:rsidR="001D54A6" w:rsidRPr="006D592A" w:rsidRDefault="001D54A6" w:rsidP="00760D5D">
            <w:pPr>
              <w:jc w:val="both"/>
              <w:rPr>
                <w:rFonts w:cstheme="minorHAnsi"/>
              </w:rPr>
            </w:pPr>
            <w:r w:rsidRPr="006D592A">
              <w:rPr>
                <w:rFonts w:cstheme="minorHAnsi"/>
              </w:rPr>
              <w:t>All prospective suppliers must read the UN Supplier Code of Conduct and acknowledge that it provides the minimum standards expected of suppliers to the UN</w:t>
            </w:r>
            <w:r w:rsidRPr="006D592A">
              <w:rPr>
                <w:rFonts w:cstheme="minorHAnsi"/>
                <w:shd w:val="clear" w:color="auto" w:fill="FFFFFF" w:themeFill="background1"/>
              </w:rPr>
              <w:t>.</w:t>
            </w:r>
            <w:r w:rsidRPr="006D592A">
              <w:rPr>
                <w:rFonts w:cstheme="minorHAnsi"/>
              </w:rPr>
              <w:t xml:space="preserve"> The Code of Conduct, which includes </w:t>
            </w:r>
            <w:r w:rsidRPr="006D592A">
              <w:rPr>
                <w:rFonts w:cstheme="minorHAnsi"/>
                <w:bCs/>
              </w:rPr>
              <w:t>principles on labour, human rights, environment and ethical conduct</w:t>
            </w:r>
            <w:r w:rsidRPr="006D592A">
              <w:rPr>
                <w:rFonts w:cstheme="minorHAnsi"/>
              </w:rPr>
              <w:t xml:space="preserve"> may be found at: </w:t>
            </w:r>
            <w:hyperlink r:id="rId11" w:tgtFrame="_blank" w:tooltip="https://www.ungm.org/public/codeofconduct" w:history="1">
              <w:r w:rsidRPr="006D592A">
                <w:rPr>
                  <w:rStyle w:val="Hyperlink"/>
                  <w:rFonts w:cstheme="minorHAnsi"/>
                  <w:color w:val="4F52B2"/>
                  <w:shd w:val="clear" w:color="auto" w:fill="FFFFFF"/>
                </w:rPr>
                <w:t>Supplier Code of Conduct (ungm.org)</w:t>
              </w:r>
            </w:hyperlink>
            <w:r w:rsidRPr="006D592A">
              <w:rPr>
                <w:rFonts w:cstheme="minorHAnsi"/>
              </w:rPr>
              <w:t xml:space="preserve">. </w:t>
            </w:r>
          </w:p>
        </w:tc>
      </w:tr>
      <w:tr w:rsidR="001D54A6" w:rsidRPr="006D592A" w14:paraId="3CD35CBD" w14:textId="77777777" w:rsidTr="00760D5D">
        <w:tc>
          <w:tcPr>
            <w:tcW w:w="2689" w:type="dxa"/>
          </w:tcPr>
          <w:p w14:paraId="0265FD42" w14:textId="77777777" w:rsidR="001D54A6" w:rsidRPr="006D592A" w:rsidRDefault="001D54A6" w:rsidP="00760D5D">
            <w:pPr>
              <w:rPr>
                <w:rFonts w:cstheme="minorHAnsi"/>
                <w:b/>
                <w:bCs/>
              </w:rPr>
            </w:pPr>
            <w:r w:rsidRPr="006D592A">
              <w:rPr>
                <w:rFonts w:cstheme="minorHAnsi"/>
                <w:b/>
                <w:bCs/>
              </w:rPr>
              <w:t>Conflict of Interest</w:t>
            </w:r>
          </w:p>
        </w:tc>
        <w:tc>
          <w:tcPr>
            <w:tcW w:w="7026" w:type="dxa"/>
            <w:shd w:val="clear" w:color="auto" w:fill="FFFFFF" w:themeFill="background1"/>
          </w:tcPr>
          <w:p w14:paraId="1DB17B49" w14:textId="77777777" w:rsidR="001D54A6" w:rsidRPr="006D592A" w:rsidRDefault="001371AD" w:rsidP="00760D5D">
            <w:pPr>
              <w:jc w:val="both"/>
              <w:rPr>
                <w:rFonts w:cstheme="minorHAnsi"/>
              </w:rPr>
            </w:pPr>
            <w:sdt>
              <w:sdtPr>
                <w:rPr>
                  <w:rStyle w:val="Strong"/>
                  <w:rFonts w:cstheme="minorHAnsi"/>
                  <w:b w:val="0"/>
                  <w:iCs/>
                  <w:shd w:val="clear" w:color="auto" w:fill="FFFFFF" w:themeFill="background1"/>
                </w:rPr>
                <w:alias w:val="Name of organisation"/>
                <w:tag w:val="Name of organisation"/>
                <w:id w:val="-1334757494"/>
                <w:placeholder>
                  <w:docPart w:val="EEA061FE1A9D4493AF14A2A75755422B"/>
                </w:placeholder>
                <w:text/>
              </w:sdtPr>
              <w:sdtEndPr>
                <w:rPr>
                  <w:rStyle w:val="Strong"/>
                </w:rPr>
              </w:sdtEndPr>
              <w:sdtContent>
                <w:r w:rsidR="001D54A6" w:rsidRPr="006D592A">
                  <w:rPr>
                    <w:rStyle w:val="Strong"/>
                    <w:rFonts w:cstheme="minorHAnsi"/>
                    <w:b w:val="0"/>
                    <w:iCs/>
                    <w:shd w:val="clear" w:color="auto" w:fill="FFFFFF" w:themeFill="background1"/>
                  </w:rPr>
                  <w:t>UN</w:t>
                </w:r>
              </w:sdtContent>
            </w:sdt>
            <w:r w:rsidR="001D54A6" w:rsidRPr="006D592A">
              <w:rPr>
                <w:rStyle w:val="Strong"/>
                <w:rFonts w:cstheme="minorHAnsi"/>
                <w:b w:val="0"/>
                <w:iCs/>
              </w:rPr>
              <w:t xml:space="preserve"> encourages every prospective Supplier to</w:t>
            </w:r>
            <w:r w:rsidR="001D54A6" w:rsidRPr="006D592A">
              <w:rPr>
                <w:rStyle w:val="Strong"/>
                <w:rFonts w:cstheme="minorHAnsi"/>
                <w:iCs/>
              </w:rPr>
              <w:t xml:space="preserve"> </w:t>
            </w:r>
            <w:r w:rsidR="001D54A6" w:rsidRPr="006D592A">
              <w:rPr>
                <w:rFonts w:cstheme="minorHAnsi"/>
              </w:rPr>
              <w:t xml:space="preserve">avoid and prevent conflicts of interest, by disclosing to </w:t>
            </w:r>
            <w:sdt>
              <w:sdtPr>
                <w:rPr>
                  <w:rFonts w:cstheme="minorHAnsi"/>
                  <w:shd w:val="clear" w:color="auto" w:fill="FFFFFF" w:themeFill="background1"/>
                </w:rPr>
                <w:alias w:val="Name of organisation"/>
                <w:tag w:val="Name of organisation"/>
                <w:id w:val="-2052686474"/>
                <w:placeholder>
                  <w:docPart w:val="7A5AC250B01B4036863A24EFB7073559"/>
                </w:placeholder>
                <w:text/>
              </w:sdtPr>
              <w:sdtEndPr/>
              <w:sdtContent>
                <w:r w:rsidR="001D54A6" w:rsidRPr="006D592A">
                  <w:rPr>
                    <w:rFonts w:cstheme="minorHAnsi"/>
                    <w:shd w:val="clear" w:color="auto" w:fill="FFFFFF" w:themeFill="background1"/>
                  </w:rPr>
                  <w:t>UN</w:t>
                </w:r>
              </w:sdtContent>
            </w:sdt>
            <w:r w:rsidR="001D54A6" w:rsidRPr="006D592A">
              <w:rPr>
                <w:rFonts w:cstheme="minorHAnsi"/>
              </w:rPr>
              <w:t xml:space="preserve"> if you, or any of your affiliates or personnel, were involved in the preparation of the requirements, design, specifications, cost estimates, and other information used in this RFQ.</w:t>
            </w:r>
          </w:p>
        </w:tc>
      </w:tr>
      <w:tr w:rsidR="001D54A6" w:rsidRPr="006D592A" w14:paraId="6683C95F" w14:textId="77777777" w:rsidTr="00760D5D">
        <w:tc>
          <w:tcPr>
            <w:tcW w:w="2689" w:type="dxa"/>
          </w:tcPr>
          <w:p w14:paraId="13999881" w14:textId="77777777" w:rsidR="001D54A6" w:rsidRPr="006D592A" w:rsidRDefault="001D54A6" w:rsidP="00760D5D">
            <w:pPr>
              <w:rPr>
                <w:rFonts w:cstheme="minorHAnsi"/>
                <w:b/>
                <w:bCs/>
              </w:rPr>
            </w:pPr>
            <w:r w:rsidRPr="006D592A">
              <w:rPr>
                <w:rFonts w:cstheme="minorHAnsi"/>
                <w:b/>
                <w:bCs/>
              </w:rPr>
              <w:t>General Conditions of Contract</w:t>
            </w:r>
          </w:p>
        </w:tc>
        <w:tc>
          <w:tcPr>
            <w:tcW w:w="7026" w:type="dxa"/>
          </w:tcPr>
          <w:p w14:paraId="067C382D" w14:textId="77777777" w:rsidR="001D54A6" w:rsidRPr="006D592A" w:rsidRDefault="001D54A6" w:rsidP="00760D5D">
            <w:pPr>
              <w:jc w:val="both"/>
              <w:rPr>
                <w:rFonts w:cstheme="minorHAnsi"/>
              </w:rPr>
            </w:pPr>
            <w:r w:rsidRPr="006D592A">
              <w:rPr>
                <w:rFonts w:cstheme="minorHAnsi"/>
              </w:rPr>
              <w:t xml:space="preserve">Any Purchase Order or contract that will be issued </w:t>
            </w:r>
            <w:proofErr w:type="gramStart"/>
            <w:r w:rsidRPr="006D592A">
              <w:rPr>
                <w:rFonts w:cstheme="minorHAnsi"/>
              </w:rPr>
              <w:t>as a result of</w:t>
            </w:r>
            <w:proofErr w:type="gramEnd"/>
            <w:r w:rsidRPr="006D592A">
              <w:rPr>
                <w:rFonts w:cstheme="minorHAnsi"/>
              </w:rPr>
              <w:t xml:space="preserve"> this RFQ shall be subject to the IOM General Conditions of Contract for provision of goods/services/transportation/medical services </w:t>
            </w:r>
            <w:sdt>
              <w:sdtPr>
                <w:rPr>
                  <w:rFonts w:cstheme="minorHAnsi"/>
                </w:rPr>
                <w:id w:val="-87927753"/>
                <w:placeholder>
                  <w:docPart w:val="8C696EEFB73749DF97A0283743581631"/>
                </w:placeholder>
                <w:text/>
              </w:sdtPr>
              <w:sdtEndPr/>
              <w:sdtContent>
                <w:r w:rsidRPr="006D592A">
                  <w:rPr>
                    <w:rFonts w:cstheme="minorHAnsi"/>
                  </w:rPr>
                  <w:t>available at https://www.iom.int/do-business-us-procurement</w:t>
                </w:r>
              </w:sdtContent>
            </w:sdt>
            <w:r w:rsidRPr="006D592A">
              <w:rPr>
                <w:rFonts w:cstheme="minorHAnsi"/>
              </w:rPr>
              <w:t xml:space="preserve">.  </w:t>
            </w:r>
          </w:p>
        </w:tc>
      </w:tr>
      <w:tr w:rsidR="001D54A6" w:rsidRPr="006D592A" w14:paraId="758C2380" w14:textId="77777777" w:rsidTr="00760D5D">
        <w:tc>
          <w:tcPr>
            <w:tcW w:w="2689" w:type="dxa"/>
            <w:shd w:val="clear" w:color="auto" w:fill="auto"/>
          </w:tcPr>
          <w:p w14:paraId="68D13619" w14:textId="77777777" w:rsidR="001D54A6" w:rsidRPr="006D592A" w:rsidRDefault="001D54A6" w:rsidP="00760D5D">
            <w:pPr>
              <w:rPr>
                <w:rFonts w:cstheme="minorHAnsi"/>
                <w:b/>
                <w:bCs/>
              </w:rPr>
            </w:pPr>
            <w:r w:rsidRPr="006D592A">
              <w:rPr>
                <w:rFonts w:cstheme="minorHAnsi"/>
                <w:b/>
                <w:bCs/>
              </w:rPr>
              <w:t>Eligibility</w:t>
            </w:r>
          </w:p>
        </w:tc>
        <w:tc>
          <w:tcPr>
            <w:tcW w:w="7026" w:type="dxa"/>
            <w:shd w:val="clear" w:color="auto" w:fill="auto"/>
          </w:tcPr>
          <w:p w14:paraId="3D154F33" w14:textId="77777777" w:rsidR="001D54A6" w:rsidRPr="006D592A" w:rsidRDefault="001D54A6" w:rsidP="00760D5D">
            <w:pPr>
              <w:jc w:val="both"/>
              <w:rPr>
                <w:rFonts w:cstheme="minorHAnsi"/>
              </w:rPr>
            </w:pPr>
            <w:r w:rsidRPr="006D592A">
              <w:rPr>
                <w:rFonts w:cstheme="minorHAnsi"/>
              </w:rPr>
              <w:t xml:space="preserve">Bidders shall have the legal capacity to </w:t>
            </w:r>
            <w:proofErr w:type="gramStart"/>
            <w:r w:rsidRPr="006D592A">
              <w:rPr>
                <w:rFonts w:cstheme="minorHAnsi"/>
              </w:rPr>
              <w:t>enter into</w:t>
            </w:r>
            <w:proofErr w:type="gramEnd"/>
            <w:r w:rsidRPr="006D592A">
              <w:rPr>
                <w:rFonts w:cstheme="minorHAnsi"/>
              </w:rPr>
              <w:t xml:space="preserve"> a binding contract with </w:t>
            </w:r>
            <w:sdt>
              <w:sdtPr>
                <w:rPr>
                  <w:rFonts w:cstheme="minorHAnsi"/>
                </w:rPr>
                <w:alias w:val="Name of organisation"/>
                <w:tag w:val="Name of organisation"/>
                <w:id w:val="-1470434230"/>
                <w:placeholder>
                  <w:docPart w:val="1CFE4A8E503B4C2D87E7C7EBA00C4327"/>
                </w:placeholder>
                <w:text/>
              </w:sdtPr>
              <w:sdtEndPr/>
              <w:sdtContent>
                <w:r w:rsidRPr="006D592A">
                  <w:rPr>
                    <w:rFonts w:cstheme="minorHAnsi"/>
                  </w:rPr>
                  <w:t>IOM</w:t>
                </w:r>
              </w:sdtContent>
            </w:sdt>
            <w:r w:rsidRPr="006D592A">
              <w:rPr>
                <w:rFonts w:cstheme="minorHAnsi"/>
              </w:rPr>
              <w:t xml:space="preserve"> and to deliver in the country, or through an authorized representative.</w:t>
            </w:r>
          </w:p>
        </w:tc>
      </w:tr>
      <w:tr w:rsidR="001D54A6" w:rsidRPr="006D592A" w14:paraId="5ED28CCB" w14:textId="77777777" w:rsidTr="00760D5D">
        <w:tc>
          <w:tcPr>
            <w:tcW w:w="2689" w:type="dxa"/>
          </w:tcPr>
          <w:p w14:paraId="1C3AECC0" w14:textId="77777777" w:rsidR="001D54A6" w:rsidRPr="006D592A" w:rsidRDefault="001D54A6" w:rsidP="00760D5D">
            <w:pPr>
              <w:rPr>
                <w:rFonts w:cstheme="minorHAnsi"/>
                <w:b/>
                <w:bCs/>
              </w:rPr>
            </w:pPr>
            <w:r w:rsidRPr="006D592A">
              <w:rPr>
                <w:rFonts w:cstheme="minorHAnsi"/>
                <w:b/>
                <w:bCs/>
              </w:rPr>
              <w:t>Currency of Quotation</w:t>
            </w:r>
          </w:p>
        </w:tc>
        <w:tc>
          <w:tcPr>
            <w:tcW w:w="7026" w:type="dxa"/>
          </w:tcPr>
          <w:p w14:paraId="1B992FFC" w14:textId="77777777" w:rsidR="001D54A6" w:rsidRPr="006D592A" w:rsidRDefault="001D54A6" w:rsidP="00760D5D">
            <w:pPr>
              <w:tabs>
                <w:tab w:val="right" w:pos="6810"/>
              </w:tabs>
              <w:rPr>
                <w:rFonts w:cstheme="minorHAnsi"/>
              </w:rPr>
            </w:pPr>
            <w:r w:rsidRPr="006D592A">
              <w:rPr>
                <w:rFonts w:cstheme="minorHAnsi"/>
              </w:rPr>
              <w:t xml:space="preserve">Quotations shall be </w:t>
            </w:r>
            <w:r w:rsidRPr="006D592A">
              <w:rPr>
                <w:rFonts w:cstheme="minorHAnsi"/>
                <w:highlight w:val="yellow"/>
              </w:rPr>
              <w:t xml:space="preserve">quoted in </w:t>
            </w:r>
            <w:sdt>
              <w:sdtPr>
                <w:rPr>
                  <w:rFonts w:cstheme="minorHAnsi"/>
                  <w:highlight w:val="yellow"/>
                </w:rPr>
                <w:alias w:val="insert currency"/>
                <w:tag w:val="insert currency"/>
                <w:id w:val="2010560051"/>
                <w:placeholder>
                  <w:docPart w:val="025146B9AF2A4DEDA275A296822E0781"/>
                </w:placeholder>
                <w:text/>
              </w:sdtPr>
              <w:sdtEndPr/>
              <w:sdtContent>
                <w:r w:rsidRPr="006D592A">
                  <w:rPr>
                    <w:rFonts w:cstheme="minorHAnsi"/>
                    <w:highlight w:val="yellow"/>
                  </w:rPr>
                  <w:t>USD</w:t>
                </w:r>
              </w:sdtContent>
            </w:sdt>
            <w:r w:rsidRPr="006D592A">
              <w:rPr>
                <w:rFonts w:cstheme="minorHAnsi"/>
              </w:rPr>
              <w:tab/>
            </w:r>
          </w:p>
        </w:tc>
      </w:tr>
      <w:tr w:rsidR="001D54A6" w:rsidRPr="006D592A" w14:paraId="45A5288C" w14:textId="77777777" w:rsidTr="00760D5D">
        <w:tc>
          <w:tcPr>
            <w:tcW w:w="2689" w:type="dxa"/>
          </w:tcPr>
          <w:p w14:paraId="4E703511" w14:textId="77777777" w:rsidR="001D54A6" w:rsidRPr="006D592A" w:rsidRDefault="001D54A6" w:rsidP="00760D5D">
            <w:pPr>
              <w:rPr>
                <w:rFonts w:cstheme="minorHAnsi"/>
                <w:b/>
                <w:bCs/>
              </w:rPr>
            </w:pPr>
            <w:r w:rsidRPr="006D592A">
              <w:rPr>
                <w:rFonts w:cstheme="minorHAnsi"/>
                <w:b/>
                <w:bCs/>
              </w:rPr>
              <w:t>Duties and taxes</w:t>
            </w:r>
          </w:p>
        </w:tc>
        <w:tc>
          <w:tcPr>
            <w:tcW w:w="7026" w:type="dxa"/>
          </w:tcPr>
          <w:p w14:paraId="41B0A78A" w14:textId="77777777" w:rsidR="001D54A6" w:rsidRPr="006D592A" w:rsidRDefault="001D54A6" w:rsidP="00760D5D">
            <w:pPr>
              <w:rPr>
                <w:rFonts w:cstheme="minorHAnsi"/>
                <w:color w:val="000000"/>
                <w:lang w:val="en-AU"/>
              </w:rPr>
            </w:pPr>
            <w:r w:rsidRPr="006D592A">
              <w:rPr>
                <w:rFonts w:cstheme="minorHAnsi"/>
                <w:iCs/>
                <w:lang w:val="en-AU"/>
              </w:rPr>
              <w:t xml:space="preserve">The International Organization for Migration is exempt from all direct taxes, except charges for public utility services, and is exempt from customs restrictions, duties, and charges of a similar nature in respect of articles </w:t>
            </w:r>
            <w:r w:rsidRPr="006D592A">
              <w:rPr>
                <w:rFonts w:cstheme="minorHAnsi"/>
                <w:iCs/>
                <w:lang w:val="en-AU"/>
              </w:rPr>
              <w:lastRenderedPageBreak/>
              <w:t xml:space="preserve">imported or exported for its official use. </w:t>
            </w:r>
            <w:r w:rsidRPr="006D592A">
              <w:rPr>
                <w:rFonts w:cstheme="minorHAnsi"/>
                <w:color w:val="000000"/>
                <w:lang w:val="en-AU"/>
              </w:rPr>
              <w:t xml:space="preserve">All quotations shall be submitted net of any direct taxes and any other taxes and duties, unless otherwise specified below: </w:t>
            </w:r>
          </w:p>
          <w:p w14:paraId="31183539" w14:textId="77777777" w:rsidR="001D54A6" w:rsidRPr="006D592A" w:rsidRDefault="001D54A6" w:rsidP="00760D5D">
            <w:pPr>
              <w:rPr>
                <w:rFonts w:cstheme="minorHAnsi"/>
              </w:rPr>
            </w:pPr>
            <w:r w:rsidRPr="006D592A">
              <w:rPr>
                <w:rFonts w:cstheme="minorHAnsi"/>
              </w:rPr>
              <w:t>All prices shall:</w:t>
            </w:r>
          </w:p>
          <w:p w14:paraId="08BE8841" w14:textId="77777777" w:rsidR="001D54A6" w:rsidRPr="006D592A" w:rsidRDefault="001371AD" w:rsidP="00760D5D">
            <w:pPr>
              <w:rPr>
                <w:rFonts w:cstheme="minorHAnsi"/>
              </w:rPr>
            </w:pPr>
            <w:sdt>
              <w:sdtPr>
                <w:rPr>
                  <w:rFonts w:cstheme="minorHAnsi"/>
                </w:rPr>
                <w:id w:val="171844823"/>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be inclusive of VAT and other applicable indirect taxes</w:t>
            </w:r>
          </w:p>
          <w:p w14:paraId="107DD01A" w14:textId="77777777" w:rsidR="001D54A6" w:rsidRPr="006D592A" w:rsidRDefault="001371AD" w:rsidP="00760D5D">
            <w:pPr>
              <w:rPr>
                <w:rFonts w:cstheme="minorHAnsi"/>
              </w:rPr>
            </w:pPr>
            <w:sdt>
              <w:sdtPr>
                <w:rPr>
                  <w:rFonts w:cstheme="minorHAnsi"/>
                </w:rPr>
                <w:id w:val="-543289502"/>
                <w14:checkbox>
                  <w14:checked w14:val="1"/>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be exclusive of VAT and other applicable indirect taxes</w:t>
            </w:r>
          </w:p>
        </w:tc>
      </w:tr>
      <w:tr w:rsidR="001D54A6" w:rsidRPr="006D592A" w14:paraId="7465D731" w14:textId="77777777" w:rsidTr="00760D5D">
        <w:tc>
          <w:tcPr>
            <w:tcW w:w="2689" w:type="dxa"/>
          </w:tcPr>
          <w:p w14:paraId="6C11580D" w14:textId="77777777" w:rsidR="001D54A6" w:rsidRPr="006D592A" w:rsidRDefault="001D54A6" w:rsidP="00760D5D">
            <w:pPr>
              <w:rPr>
                <w:rFonts w:cstheme="minorHAnsi"/>
                <w:b/>
                <w:bCs/>
              </w:rPr>
            </w:pPr>
            <w:r w:rsidRPr="006D592A">
              <w:rPr>
                <w:rFonts w:cstheme="minorHAnsi"/>
                <w:b/>
                <w:bCs/>
              </w:rPr>
              <w:lastRenderedPageBreak/>
              <w:t>Language of quotation and documentation including catalogues, instructions and operating manuals</w:t>
            </w:r>
          </w:p>
        </w:tc>
        <w:sdt>
          <w:sdtPr>
            <w:rPr>
              <w:rFonts w:cstheme="minorHAnsi"/>
            </w:rPr>
            <w:id w:val="-1896575131"/>
            <w:placeholder>
              <w:docPart w:val="A43801BAB91D4F72A4FA072E9E8129DF"/>
            </w:placeholder>
            <w:text/>
          </w:sdtPr>
          <w:sdtEndPr/>
          <w:sdtContent>
            <w:tc>
              <w:tcPr>
                <w:tcW w:w="7026" w:type="dxa"/>
              </w:tcPr>
              <w:p w14:paraId="706BD8B7" w14:textId="77777777" w:rsidR="001D54A6" w:rsidRPr="006D592A" w:rsidRDefault="001D54A6" w:rsidP="00760D5D">
                <w:pPr>
                  <w:rPr>
                    <w:rFonts w:cstheme="minorHAnsi"/>
                  </w:rPr>
                </w:pPr>
                <w:r w:rsidRPr="006D592A">
                  <w:rPr>
                    <w:rFonts w:cstheme="minorHAnsi"/>
                  </w:rPr>
                  <w:t>English</w:t>
                </w:r>
              </w:p>
            </w:tc>
          </w:sdtContent>
        </w:sdt>
      </w:tr>
      <w:tr w:rsidR="001D54A6" w:rsidRPr="006D592A" w14:paraId="2AA3DC31" w14:textId="77777777" w:rsidTr="00760D5D">
        <w:tc>
          <w:tcPr>
            <w:tcW w:w="2689" w:type="dxa"/>
          </w:tcPr>
          <w:p w14:paraId="01FD769B" w14:textId="77777777" w:rsidR="001D54A6" w:rsidRPr="006D592A" w:rsidRDefault="001D54A6" w:rsidP="00760D5D">
            <w:pPr>
              <w:rPr>
                <w:rFonts w:cstheme="minorHAnsi"/>
                <w:b/>
                <w:bCs/>
              </w:rPr>
            </w:pPr>
            <w:r w:rsidRPr="006D592A">
              <w:rPr>
                <w:rFonts w:cstheme="minorHAnsi"/>
                <w:b/>
                <w:bCs/>
              </w:rPr>
              <w:t>Documents to be submitted</w:t>
            </w:r>
          </w:p>
        </w:tc>
        <w:tc>
          <w:tcPr>
            <w:tcW w:w="7026" w:type="dxa"/>
          </w:tcPr>
          <w:p w14:paraId="73BBB8E6" w14:textId="77777777" w:rsidR="001D54A6" w:rsidRPr="006D592A" w:rsidRDefault="001D54A6" w:rsidP="00760D5D">
            <w:pPr>
              <w:rPr>
                <w:rFonts w:cstheme="minorHAnsi"/>
              </w:rPr>
            </w:pPr>
            <w:r w:rsidRPr="006D592A">
              <w:rPr>
                <w:rFonts w:cstheme="minorHAnsi"/>
              </w:rPr>
              <w:t>Bidders shall include the following documents in their quotation:</w:t>
            </w:r>
          </w:p>
          <w:p w14:paraId="03B1504A" w14:textId="06D2EC8F" w:rsidR="001D54A6" w:rsidRPr="006D592A" w:rsidRDefault="001371AD" w:rsidP="00760D5D">
            <w:pPr>
              <w:rPr>
                <w:rFonts w:cstheme="minorHAnsi"/>
              </w:rPr>
            </w:pPr>
            <w:sdt>
              <w:sdtPr>
                <w:rPr>
                  <w:rFonts w:cstheme="minorHAnsi"/>
                </w:rPr>
                <w:id w:val="-1337378796"/>
                <w14:checkbox>
                  <w14:checked w14:val="1"/>
                  <w14:checkedState w14:val="2612" w14:font="MS Gothic"/>
                  <w14:uncheckedState w14:val="2610" w14:font="MS Gothic"/>
                </w14:checkbox>
              </w:sdtPr>
              <w:sdtEndPr/>
              <w:sdtContent>
                <w:r w:rsidR="003C4EBA">
                  <w:rPr>
                    <w:rFonts w:ascii="MS Gothic" w:eastAsia="MS Gothic" w:hAnsi="MS Gothic" w:cstheme="minorHAnsi" w:hint="eastAsia"/>
                  </w:rPr>
                  <w:t>☒</w:t>
                </w:r>
              </w:sdtContent>
            </w:sdt>
            <w:r w:rsidR="001D54A6" w:rsidRPr="006D592A">
              <w:rPr>
                <w:rFonts w:cstheme="minorHAnsi"/>
              </w:rPr>
              <w:t xml:space="preserve"> Annex </w:t>
            </w:r>
            <w:r w:rsidR="003C4EBA">
              <w:rPr>
                <w:rFonts w:cstheme="minorHAnsi"/>
              </w:rPr>
              <w:t>1</w:t>
            </w:r>
            <w:r w:rsidR="001D54A6" w:rsidRPr="006D592A">
              <w:rPr>
                <w:rFonts w:cstheme="minorHAnsi"/>
              </w:rPr>
              <w:t xml:space="preserve">: </w:t>
            </w:r>
            <w:r w:rsidR="008073A9" w:rsidRPr="006D592A">
              <w:rPr>
                <w:rFonts w:cstheme="minorHAnsi"/>
              </w:rPr>
              <w:t xml:space="preserve">Financial Offer </w:t>
            </w:r>
            <w:r w:rsidR="001D54A6" w:rsidRPr="006D592A">
              <w:rPr>
                <w:rFonts w:cstheme="minorHAnsi"/>
              </w:rPr>
              <w:t xml:space="preserve">Submission Form duly completed </w:t>
            </w:r>
          </w:p>
          <w:p w14:paraId="4461CD52" w14:textId="1D8C1FFC" w:rsidR="001D54A6" w:rsidRPr="006D592A" w:rsidRDefault="001371AD" w:rsidP="00760D5D">
            <w:pPr>
              <w:rPr>
                <w:rFonts w:cstheme="minorHAnsi"/>
              </w:rPr>
            </w:pPr>
            <w:sdt>
              <w:sdtPr>
                <w:rPr>
                  <w:rFonts w:cstheme="minorHAnsi"/>
                </w:rPr>
                <w:id w:val="1590033160"/>
                <w14:checkbox>
                  <w14:checked w14:val="1"/>
                  <w14:checkedState w14:val="2612" w14:font="MS Gothic"/>
                  <w14:uncheckedState w14:val="2610" w14:font="MS Gothic"/>
                </w14:checkbox>
              </w:sdtPr>
              <w:sdtEndPr/>
              <w:sdtContent>
                <w:r w:rsidR="003C4EBA">
                  <w:rPr>
                    <w:rFonts w:ascii="MS Gothic" w:eastAsia="MS Gothic" w:hAnsi="MS Gothic" w:cstheme="minorHAnsi" w:hint="eastAsia"/>
                  </w:rPr>
                  <w:t>☒</w:t>
                </w:r>
              </w:sdtContent>
            </w:sdt>
            <w:r w:rsidR="001D54A6" w:rsidRPr="006D592A">
              <w:rPr>
                <w:rFonts w:cstheme="minorHAnsi"/>
              </w:rPr>
              <w:t xml:space="preserve"> Annex </w:t>
            </w:r>
            <w:r w:rsidR="003C4EBA">
              <w:rPr>
                <w:rFonts w:cstheme="minorHAnsi"/>
              </w:rPr>
              <w:t>2</w:t>
            </w:r>
            <w:r w:rsidR="001D54A6" w:rsidRPr="006D592A">
              <w:rPr>
                <w:rFonts w:cstheme="minorHAnsi"/>
              </w:rPr>
              <w:t xml:space="preserve">: Technical duly completed and signed and in </w:t>
            </w:r>
          </w:p>
          <w:p w14:paraId="50884092" w14:textId="120F9038" w:rsidR="003C4EBA" w:rsidRDefault="001D54A6" w:rsidP="00760D5D">
            <w:pPr>
              <w:rPr>
                <w:rFonts w:cstheme="minorHAnsi"/>
              </w:rPr>
            </w:pPr>
            <w:r w:rsidRPr="006D592A">
              <w:rPr>
                <w:rFonts w:cstheme="minorHAnsi"/>
              </w:rPr>
              <w:t>accordance with the Schedule of Requirements in Annex 1</w:t>
            </w:r>
          </w:p>
          <w:p w14:paraId="41D7CCAA" w14:textId="77777777" w:rsidR="003C4EBA" w:rsidRPr="006D592A" w:rsidRDefault="003C4EBA" w:rsidP="00760D5D">
            <w:pPr>
              <w:rPr>
                <w:rFonts w:cstheme="minorHAnsi"/>
              </w:rPr>
            </w:pPr>
          </w:p>
          <w:p w14:paraId="07A6F223" w14:textId="77777777" w:rsidR="001D54A6" w:rsidRPr="006D592A" w:rsidRDefault="001371AD" w:rsidP="00760D5D">
            <w:pPr>
              <w:tabs>
                <w:tab w:val="left" w:pos="3718"/>
              </w:tabs>
              <w:rPr>
                <w:rFonts w:cstheme="minorHAnsi"/>
              </w:rPr>
            </w:pPr>
            <w:sdt>
              <w:sdtPr>
                <w:rPr>
                  <w:rFonts w:cstheme="minorHAnsi"/>
                </w:rPr>
                <w:id w:val="-483855870"/>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Other </w:t>
            </w:r>
            <w:sdt>
              <w:sdtPr>
                <w:rPr>
                  <w:rFonts w:cstheme="minorHAnsi"/>
                </w:rPr>
                <w:alias w:val="Specify"/>
                <w:tag w:val="Specify"/>
                <w:id w:val="1711373644"/>
                <w:placeholder>
                  <w:docPart w:val="FC133272E76D41A09A426AEB71112FCC"/>
                </w:placeholder>
                <w:showingPlcHdr/>
                <w:text/>
              </w:sdtPr>
              <w:sdtEndPr/>
              <w:sdtContent>
                <w:r w:rsidR="001D54A6" w:rsidRPr="006D592A">
                  <w:rPr>
                    <w:rStyle w:val="PlaceholderText"/>
                    <w:rFonts w:cstheme="minorHAnsi"/>
                  </w:rPr>
                  <w:t>Click or tap here to enter text.</w:t>
                </w:r>
              </w:sdtContent>
            </w:sdt>
            <w:r w:rsidR="001D54A6" w:rsidRPr="006D592A">
              <w:rPr>
                <w:rFonts w:cstheme="minorHAnsi"/>
              </w:rPr>
              <w:tab/>
            </w:r>
          </w:p>
        </w:tc>
      </w:tr>
      <w:tr w:rsidR="001D54A6" w:rsidRPr="006D592A" w14:paraId="77C9D0A1" w14:textId="77777777" w:rsidTr="00760D5D">
        <w:tc>
          <w:tcPr>
            <w:tcW w:w="2689" w:type="dxa"/>
          </w:tcPr>
          <w:p w14:paraId="6B431578" w14:textId="77777777" w:rsidR="001D54A6" w:rsidRPr="006D592A" w:rsidRDefault="001D54A6" w:rsidP="00760D5D">
            <w:pPr>
              <w:rPr>
                <w:rFonts w:cstheme="minorHAnsi"/>
                <w:b/>
                <w:bCs/>
              </w:rPr>
            </w:pPr>
            <w:r w:rsidRPr="006D592A">
              <w:rPr>
                <w:rFonts w:cstheme="minorHAnsi"/>
                <w:b/>
                <w:bCs/>
              </w:rPr>
              <w:t>Quotation validity period</w:t>
            </w:r>
          </w:p>
        </w:tc>
        <w:tc>
          <w:tcPr>
            <w:tcW w:w="7026" w:type="dxa"/>
          </w:tcPr>
          <w:p w14:paraId="079B9C5A" w14:textId="77777777" w:rsidR="001D54A6" w:rsidRPr="006D592A" w:rsidRDefault="001D54A6" w:rsidP="00760D5D">
            <w:pPr>
              <w:rPr>
                <w:rFonts w:cstheme="minorHAnsi"/>
              </w:rPr>
            </w:pPr>
            <w:r w:rsidRPr="006D592A">
              <w:rPr>
                <w:rFonts w:cstheme="minorHAnsi"/>
              </w:rPr>
              <w:t xml:space="preserve">Quotations shall remain valid </w:t>
            </w:r>
            <w:r w:rsidRPr="006D592A">
              <w:rPr>
                <w:rFonts w:cstheme="minorHAnsi"/>
                <w:highlight w:val="yellow"/>
              </w:rPr>
              <w:t xml:space="preserve">for </w:t>
            </w:r>
            <w:sdt>
              <w:sdtPr>
                <w:rPr>
                  <w:rFonts w:cstheme="minorHAnsi"/>
                  <w:highlight w:val="yellow"/>
                </w:rPr>
                <w:alias w:val="enter number of days, normally 30 days"/>
                <w:tag w:val="enter number of days, normally 30 days"/>
                <w:id w:val="1231888253"/>
                <w:placeholder>
                  <w:docPart w:val="353415D2679146458DD8E58487AD56E2"/>
                </w:placeholder>
                <w:text/>
              </w:sdtPr>
              <w:sdtEndPr/>
              <w:sdtContent>
                <w:r w:rsidRPr="006D592A">
                  <w:rPr>
                    <w:rFonts w:cstheme="minorHAnsi"/>
                    <w:highlight w:val="yellow"/>
                  </w:rPr>
                  <w:t>120</w:t>
                </w:r>
              </w:sdtContent>
            </w:sdt>
            <w:r w:rsidRPr="006D592A">
              <w:rPr>
                <w:rFonts w:cstheme="minorHAnsi"/>
                <w:highlight w:val="yellow"/>
              </w:rPr>
              <w:t xml:space="preserve"> days</w:t>
            </w:r>
            <w:r w:rsidRPr="006D592A">
              <w:rPr>
                <w:rFonts w:cstheme="minorHAnsi"/>
              </w:rPr>
              <w:t xml:space="preserve"> from the deadline for the Submission of Quotation.</w:t>
            </w:r>
          </w:p>
        </w:tc>
      </w:tr>
      <w:tr w:rsidR="001D54A6" w:rsidRPr="006D592A" w14:paraId="6D7CA93B" w14:textId="77777777" w:rsidTr="00760D5D">
        <w:tc>
          <w:tcPr>
            <w:tcW w:w="2689" w:type="dxa"/>
          </w:tcPr>
          <w:p w14:paraId="1455A993" w14:textId="77777777" w:rsidR="001D54A6" w:rsidRPr="006D592A" w:rsidRDefault="001D54A6" w:rsidP="00760D5D">
            <w:pPr>
              <w:rPr>
                <w:rFonts w:cstheme="minorHAnsi"/>
                <w:b/>
                <w:bCs/>
              </w:rPr>
            </w:pPr>
            <w:r w:rsidRPr="006D592A">
              <w:rPr>
                <w:rFonts w:cstheme="minorHAnsi"/>
                <w:b/>
                <w:bCs/>
              </w:rPr>
              <w:t>Price variation</w:t>
            </w:r>
          </w:p>
        </w:tc>
        <w:tc>
          <w:tcPr>
            <w:tcW w:w="7026" w:type="dxa"/>
          </w:tcPr>
          <w:p w14:paraId="35573442" w14:textId="77777777" w:rsidR="001D54A6" w:rsidRPr="006D592A" w:rsidRDefault="001D54A6" w:rsidP="00760D5D">
            <w:pPr>
              <w:spacing w:line="256" w:lineRule="auto"/>
              <w:jc w:val="both"/>
              <w:rPr>
                <w:rFonts w:cstheme="minorHAnsi"/>
              </w:rPr>
            </w:pPr>
            <w:r w:rsidRPr="006D592A">
              <w:rPr>
                <w:rFonts w:cstheme="minorHAnsi"/>
              </w:rPr>
              <w:t xml:space="preserve">No price variation due to escalation, inflation, fluctuation in exchange rates, or any other market factors shall be accepted at any time during the validity of the quotation after the quotation has been received. </w:t>
            </w:r>
          </w:p>
        </w:tc>
      </w:tr>
      <w:tr w:rsidR="001D54A6" w:rsidRPr="006D592A" w14:paraId="614934BF" w14:textId="77777777" w:rsidTr="00760D5D">
        <w:tc>
          <w:tcPr>
            <w:tcW w:w="2689" w:type="dxa"/>
          </w:tcPr>
          <w:p w14:paraId="627533CB" w14:textId="77777777" w:rsidR="001D54A6" w:rsidRPr="006D592A" w:rsidRDefault="001D54A6" w:rsidP="00760D5D">
            <w:pPr>
              <w:rPr>
                <w:rFonts w:cstheme="minorHAnsi"/>
                <w:b/>
                <w:bCs/>
              </w:rPr>
            </w:pPr>
            <w:r w:rsidRPr="006D592A">
              <w:rPr>
                <w:rFonts w:cstheme="minorHAnsi"/>
                <w:b/>
                <w:bCs/>
              </w:rPr>
              <w:t>Partial Quotes</w:t>
            </w:r>
          </w:p>
        </w:tc>
        <w:tc>
          <w:tcPr>
            <w:tcW w:w="7026" w:type="dxa"/>
          </w:tcPr>
          <w:p w14:paraId="4550DA39" w14:textId="77777777" w:rsidR="001D54A6" w:rsidRPr="006D592A" w:rsidRDefault="001371AD" w:rsidP="00760D5D">
            <w:pPr>
              <w:rPr>
                <w:rFonts w:cstheme="minorHAnsi"/>
              </w:rPr>
            </w:pPr>
            <w:sdt>
              <w:sdtPr>
                <w:rPr>
                  <w:rFonts w:cstheme="minorHAnsi"/>
                </w:rPr>
                <w:id w:val="395791174"/>
                <w14:checkbox>
                  <w14:checked w14:val="1"/>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Not permitted</w:t>
            </w:r>
          </w:p>
          <w:p w14:paraId="49D090A0" w14:textId="77777777" w:rsidR="001D54A6" w:rsidRPr="006D592A" w:rsidRDefault="001371AD" w:rsidP="00760D5D">
            <w:pPr>
              <w:rPr>
                <w:rFonts w:cstheme="minorHAnsi"/>
              </w:rPr>
            </w:pPr>
            <w:sdt>
              <w:sdtPr>
                <w:rPr>
                  <w:rFonts w:cstheme="minorHAnsi"/>
                </w:rPr>
                <w:id w:val="-995336477"/>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Permitted </w:t>
            </w:r>
            <w:sdt>
              <w:sdtPr>
                <w:rPr>
                  <w:rFonts w:cstheme="minorHAnsi"/>
                  <w:i/>
                  <w:iCs/>
                  <w:highlight w:val="yellow"/>
                </w:rPr>
                <w:id w:val="1476267489"/>
                <w:placeholder>
                  <w:docPart w:val="1855DA75389E4E7DA3ECFB0CE8EE671E"/>
                </w:placeholder>
                <w:text w:multiLine="1"/>
              </w:sdtPr>
              <w:sdtEndPr/>
              <w:sdtContent>
                <w:r w:rsidR="001D54A6" w:rsidRPr="006D592A">
                  <w:rPr>
                    <w:rFonts w:cstheme="minorHAnsi"/>
                    <w:i/>
                    <w:iCs/>
                    <w:highlight w:val="yellow"/>
                  </w:rPr>
                  <w:t xml:space="preserve">Not Permitted. </w:t>
                </w:r>
              </w:sdtContent>
            </w:sdt>
          </w:p>
        </w:tc>
      </w:tr>
      <w:tr w:rsidR="001D54A6" w:rsidRPr="006D592A" w14:paraId="699F7F01" w14:textId="77777777" w:rsidTr="00760D5D">
        <w:tc>
          <w:tcPr>
            <w:tcW w:w="2689" w:type="dxa"/>
          </w:tcPr>
          <w:p w14:paraId="50796F6F" w14:textId="77777777" w:rsidR="001D54A6" w:rsidRPr="006D592A" w:rsidRDefault="001D54A6" w:rsidP="00760D5D">
            <w:pPr>
              <w:rPr>
                <w:rFonts w:cstheme="minorHAnsi"/>
                <w:b/>
                <w:bCs/>
              </w:rPr>
            </w:pPr>
            <w:r w:rsidRPr="006D592A">
              <w:rPr>
                <w:rFonts w:cstheme="minorHAnsi"/>
                <w:b/>
                <w:bCs/>
              </w:rPr>
              <w:t>Payment Terms</w:t>
            </w:r>
          </w:p>
        </w:tc>
        <w:tc>
          <w:tcPr>
            <w:tcW w:w="7026" w:type="dxa"/>
          </w:tcPr>
          <w:p w14:paraId="5DB4CC51" w14:textId="77777777" w:rsidR="001D54A6" w:rsidRPr="006D592A" w:rsidRDefault="001371AD" w:rsidP="00760D5D">
            <w:pPr>
              <w:rPr>
                <w:rFonts w:cstheme="minorHAnsi"/>
              </w:rPr>
            </w:pPr>
            <w:sdt>
              <w:sdtPr>
                <w:rPr>
                  <w:rFonts w:cstheme="minorHAnsi"/>
                </w:rPr>
                <w:id w:val="-954942940"/>
                <w14:checkbox>
                  <w14:checked w14:val="1"/>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100% within 30 days after receipt of goods, works and/or services and submission of payment documentation.</w:t>
            </w:r>
          </w:p>
          <w:p w14:paraId="7C0F14D7" w14:textId="77777777" w:rsidR="001D54A6" w:rsidRPr="006D592A" w:rsidRDefault="001371AD" w:rsidP="00760D5D">
            <w:pPr>
              <w:tabs>
                <w:tab w:val="left" w:pos="4675"/>
              </w:tabs>
              <w:rPr>
                <w:rFonts w:cstheme="minorHAnsi"/>
              </w:rPr>
            </w:pPr>
            <w:sdt>
              <w:sdtPr>
                <w:rPr>
                  <w:rFonts w:cstheme="minorHAnsi"/>
                </w:rPr>
                <w:id w:val="961925542"/>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Other </w:t>
            </w:r>
            <w:sdt>
              <w:sdtPr>
                <w:rPr>
                  <w:rFonts w:cstheme="minorHAnsi"/>
                </w:rPr>
                <w:alias w:val="Specify"/>
                <w:tag w:val="Specify"/>
                <w:id w:val="1617869651"/>
                <w:placeholder>
                  <w:docPart w:val="4527C0630BC64BFFA1E228AF1951F185"/>
                </w:placeholder>
                <w:showingPlcHdr/>
                <w:text/>
              </w:sdtPr>
              <w:sdtEndPr/>
              <w:sdtContent>
                <w:r w:rsidR="001D54A6" w:rsidRPr="006D592A">
                  <w:rPr>
                    <w:rStyle w:val="PlaceholderText"/>
                    <w:rFonts w:cstheme="minorHAnsi"/>
                  </w:rPr>
                  <w:t>Click or tap here to enter text.</w:t>
                </w:r>
              </w:sdtContent>
            </w:sdt>
            <w:r w:rsidR="001D54A6" w:rsidRPr="006D592A">
              <w:rPr>
                <w:rFonts w:cstheme="minorHAnsi"/>
              </w:rPr>
              <w:tab/>
            </w:r>
          </w:p>
        </w:tc>
      </w:tr>
      <w:tr w:rsidR="001D54A6" w:rsidRPr="006D592A" w14:paraId="07004E25" w14:textId="77777777" w:rsidTr="00760D5D">
        <w:tc>
          <w:tcPr>
            <w:tcW w:w="2689" w:type="dxa"/>
          </w:tcPr>
          <w:p w14:paraId="26D82FCB" w14:textId="77777777" w:rsidR="001D54A6" w:rsidRPr="006D592A" w:rsidRDefault="001D54A6" w:rsidP="00760D5D">
            <w:pPr>
              <w:rPr>
                <w:rFonts w:cstheme="minorHAnsi"/>
                <w:b/>
                <w:bCs/>
              </w:rPr>
            </w:pPr>
            <w:r w:rsidRPr="006D592A">
              <w:rPr>
                <w:rFonts w:cstheme="minorHAnsi"/>
                <w:b/>
                <w:bCs/>
              </w:rPr>
              <w:t>Contact Person for correspondence, notifications and clarifications</w:t>
            </w:r>
          </w:p>
        </w:tc>
        <w:tc>
          <w:tcPr>
            <w:tcW w:w="7026" w:type="dxa"/>
          </w:tcPr>
          <w:p w14:paraId="0D871256" w14:textId="14968476" w:rsidR="001D54A6" w:rsidRPr="006D592A" w:rsidRDefault="001D54A6" w:rsidP="006D592A">
            <w:pPr>
              <w:rPr>
                <w:rFonts w:cstheme="minorHAnsi"/>
              </w:rPr>
            </w:pPr>
            <w:r w:rsidRPr="006D592A">
              <w:rPr>
                <w:rFonts w:cstheme="minorHAnsi"/>
              </w:rPr>
              <w:t xml:space="preserve">Focal </w:t>
            </w:r>
            <w:r w:rsidR="006965D5" w:rsidRPr="006D592A">
              <w:rPr>
                <w:rFonts w:cstheme="minorHAnsi"/>
              </w:rPr>
              <w:t>Perso</w:t>
            </w:r>
            <w:r w:rsidR="006965D5">
              <w:rPr>
                <w:rFonts w:cstheme="minorHAnsi"/>
              </w:rPr>
              <w:t xml:space="preserve">n: </w:t>
            </w:r>
            <w:hyperlink r:id="rId12" w:history="1">
              <w:r w:rsidR="006965D5" w:rsidRPr="00295CFE">
                <w:rPr>
                  <w:rStyle w:val="Hyperlink"/>
                  <w:rFonts w:cstheme="minorHAnsi"/>
                </w:rPr>
                <w:t>iomsomprocurement@iom.int</w:t>
              </w:r>
            </w:hyperlink>
            <w:r w:rsidR="006965D5">
              <w:rPr>
                <w:rFonts w:cstheme="minorHAnsi"/>
              </w:rPr>
              <w:t xml:space="preserve"> </w:t>
            </w:r>
            <w:r w:rsidR="00D7023E">
              <w:rPr>
                <w:rFonts w:cstheme="minorHAnsi"/>
              </w:rPr>
              <w:t xml:space="preserve"> </w:t>
            </w:r>
            <w:r w:rsidR="00675B26" w:rsidRPr="008073A9">
              <w:rPr>
                <w:rFonts w:cstheme="minorHAnsi"/>
                <w:color w:val="4472C4" w:themeColor="accent1"/>
                <w:sz w:val="32"/>
                <w:szCs w:val="32"/>
              </w:rPr>
              <w:t xml:space="preserve"> </w:t>
            </w:r>
            <w:r w:rsidR="006D592A" w:rsidRPr="008073A9">
              <w:rPr>
                <w:rFonts w:cstheme="minorHAnsi"/>
                <w:color w:val="4472C4" w:themeColor="accent1"/>
                <w:sz w:val="32"/>
                <w:szCs w:val="32"/>
              </w:rPr>
              <w:t xml:space="preserve"> </w:t>
            </w:r>
          </w:p>
          <w:p w14:paraId="11D72DAF" w14:textId="77777777" w:rsidR="001D54A6" w:rsidRPr="006D592A" w:rsidRDefault="001D54A6" w:rsidP="00760D5D">
            <w:pPr>
              <w:rPr>
                <w:rFonts w:cstheme="minorHAnsi"/>
                <w:color w:val="FF0000"/>
              </w:rPr>
            </w:pPr>
            <w:r w:rsidRPr="006D592A">
              <w:rPr>
                <w:rFonts w:cstheme="minorHAnsi"/>
                <w:color w:val="FF0000"/>
              </w:rPr>
              <w:t>Attention: Quotations shall not be submitted to this address but to the address for quotation submission above.</w:t>
            </w:r>
          </w:p>
        </w:tc>
      </w:tr>
      <w:tr w:rsidR="001D54A6" w:rsidRPr="006D592A" w14:paraId="41496011" w14:textId="77777777" w:rsidTr="00760D5D">
        <w:tc>
          <w:tcPr>
            <w:tcW w:w="2689" w:type="dxa"/>
          </w:tcPr>
          <w:p w14:paraId="31C2A46E" w14:textId="77777777" w:rsidR="001D54A6" w:rsidRPr="006D592A" w:rsidRDefault="001D54A6" w:rsidP="00760D5D">
            <w:pPr>
              <w:rPr>
                <w:rFonts w:cstheme="minorHAnsi"/>
                <w:b/>
                <w:bCs/>
              </w:rPr>
            </w:pPr>
            <w:r w:rsidRPr="006D592A">
              <w:rPr>
                <w:rFonts w:cstheme="minorHAnsi"/>
                <w:b/>
                <w:bCs/>
              </w:rPr>
              <w:t>Clarifications</w:t>
            </w:r>
          </w:p>
          <w:p w14:paraId="132AD247" w14:textId="77777777" w:rsidR="001D54A6" w:rsidRPr="006D592A" w:rsidRDefault="001D54A6" w:rsidP="00760D5D">
            <w:pPr>
              <w:rPr>
                <w:rFonts w:cstheme="minorHAnsi"/>
                <w:b/>
                <w:bCs/>
              </w:rPr>
            </w:pPr>
          </w:p>
          <w:p w14:paraId="6CD197C0" w14:textId="77777777" w:rsidR="001D54A6" w:rsidRPr="006D592A" w:rsidRDefault="001D54A6" w:rsidP="00760D5D">
            <w:pPr>
              <w:rPr>
                <w:rFonts w:cstheme="minorHAnsi"/>
                <w:b/>
                <w:bCs/>
              </w:rPr>
            </w:pPr>
          </w:p>
          <w:p w14:paraId="3FB7962A" w14:textId="77777777" w:rsidR="001D54A6" w:rsidRPr="006D592A" w:rsidRDefault="001D54A6" w:rsidP="00760D5D">
            <w:pPr>
              <w:rPr>
                <w:rFonts w:cstheme="minorHAnsi"/>
                <w:b/>
                <w:bCs/>
              </w:rPr>
            </w:pPr>
          </w:p>
        </w:tc>
        <w:tc>
          <w:tcPr>
            <w:tcW w:w="7026" w:type="dxa"/>
          </w:tcPr>
          <w:p w14:paraId="01089504" w14:textId="3D6B1E7A" w:rsidR="001D54A6" w:rsidRPr="006D592A" w:rsidRDefault="001D54A6" w:rsidP="00760D5D">
            <w:pPr>
              <w:rPr>
                <w:rFonts w:cstheme="minorHAnsi"/>
              </w:rPr>
            </w:pPr>
            <w:r w:rsidRPr="006D592A">
              <w:rPr>
                <w:rFonts w:cstheme="minorHAnsi"/>
              </w:rPr>
              <w:t xml:space="preserve">Requests for clarification from bidders will not be accepted any later than </w:t>
            </w:r>
            <w:sdt>
              <w:sdtPr>
                <w:rPr>
                  <w:rFonts w:cstheme="minorHAnsi"/>
                </w:rPr>
                <w:id w:val="1297792920"/>
                <w:placeholder>
                  <w:docPart w:val="C21537B2E14D448F9B14443E41163B1A"/>
                </w:placeholder>
                <w:text/>
              </w:sdtPr>
              <w:sdtEndPr/>
              <w:sdtContent>
                <w:r w:rsidRPr="006D592A">
                  <w:rPr>
                    <w:rFonts w:cstheme="minorHAnsi"/>
                  </w:rPr>
                  <w:t xml:space="preserve">5 </w:t>
                </w:r>
              </w:sdtContent>
            </w:sdt>
            <w:r w:rsidRPr="006D592A">
              <w:rPr>
                <w:rFonts w:cstheme="minorHAnsi"/>
              </w:rPr>
              <w:t xml:space="preserve"> days before the submission deadline. Responses to request for clarification will be communicated on email </w:t>
            </w:r>
            <w:r w:rsidR="006965D5" w:rsidRPr="006D592A">
              <w:rPr>
                <w:rFonts w:cstheme="minorHAnsi"/>
              </w:rPr>
              <w:t>by 2</w:t>
            </w:r>
            <w:r w:rsidRPr="006D592A">
              <w:rPr>
                <w:rFonts w:cstheme="minorHAnsi"/>
              </w:rPr>
              <w:t xml:space="preserve"> days </w:t>
            </w:r>
          </w:p>
        </w:tc>
      </w:tr>
      <w:tr w:rsidR="001D54A6" w:rsidRPr="006D592A" w14:paraId="078B17AD" w14:textId="77777777" w:rsidTr="00760D5D">
        <w:tc>
          <w:tcPr>
            <w:tcW w:w="2689" w:type="dxa"/>
          </w:tcPr>
          <w:p w14:paraId="36F74D0F" w14:textId="77777777" w:rsidR="001D54A6" w:rsidRPr="006D592A" w:rsidRDefault="001D54A6" w:rsidP="00760D5D">
            <w:pPr>
              <w:rPr>
                <w:rFonts w:cstheme="minorHAnsi"/>
                <w:b/>
                <w:bCs/>
              </w:rPr>
            </w:pPr>
            <w:r w:rsidRPr="006D592A">
              <w:rPr>
                <w:rFonts w:cstheme="minorHAnsi"/>
                <w:b/>
                <w:bCs/>
              </w:rPr>
              <w:t>Evaluation method</w:t>
            </w:r>
          </w:p>
          <w:p w14:paraId="4854186F" w14:textId="77777777" w:rsidR="001D54A6" w:rsidRPr="006D592A" w:rsidRDefault="001D54A6" w:rsidP="00760D5D">
            <w:pPr>
              <w:rPr>
                <w:rFonts w:cstheme="minorHAnsi"/>
                <w:b/>
                <w:bCs/>
              </w:rPr>
            </w:pPr>
          </w:p>
        </w:tc>
        <w:tc>
          <w:tcPr>
            <w:tcW w:w="7026" w:type="dxa"/>
          </w:tcPr>
          <w:p w14:paraId="5D3A27F3" w14:textId="77777777" w:rsidR="001D54A6" w:rsidRPr="006D592A" w:rsidRDefault="001371AD" w:rsidP="00760D5D">
            <w:pPr>
              <w:rPr>
                <w:rFonts w:cstheme="minorHAnsi"/>
              </w:rPr>
            </w:pPr>
            <w:sdt>
              <w:sdtPr>
                <w:rPr>
                  <w:rFonts w:cstheme="minorHAnsi"/>
                </w:rPr>
                <w:id w:val="488217258"/>
                <w14:checkbox>
                  <w14:checked w14:val="1"/>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The contract will be awarded to the lowest price substantially compliant offer.</w:t>
            </w:r>
          </w:p>
          <w:p w14:paraId="1B1B7603" w14:textId="77777777" w:rsidR="001D54A6" w:rsidRPr="006D592A" w:rsidRDefault="001371AD" w:rsidP="00760D5D">
            <w:pPr>
              <w:rPr>
                <w:rFonts w:cstheme="minorHAnsi"/>
              </w:rPr>
            </w:pPr>
            <w:sdt>
              <w:sdtPr>
                <w:rPr>
                  <w:rFonts w:cstheme="minorHAnsi"/>
                </w:rPr>
                <w:id w:val="-288663591"/>
                <w14:checkbox>
                  <w14:checked w14:val="0"/>
                  <w14:checkedState w14:val="2612" w14:font="MS Gothic"/>
                  <w14:uncheckedState w14:val="2610" w14:font="MS Gothic"/>
                </w14:checkbox>
              </w:sdtPr>
              <w:sdtEndPr/>
              <w:sdtContent>
                <w:r w:rsidR="001D54A6" w:rsidRPr="006D592A">
                  <w:rPr>
                    <w:rFonts w:ascii="Segoe UI Symbol" w:eastAsia="MS Gothic" w:hAnsi="Segoe UI Symbol" w:cs="Segoe UI Symbol"/>
                  </w:rPr>
                  <w:t>☐</w:t>
                </w:r>
              </w:sdtContent>
            </w:sdt>
            <w:r w:rsidR="001D54A6" w:rsidRPr="006D592A">
              <w:rPr>
                <w:rFonts w:cstheme="minorHAnsi"/>
              </w:rPr>
              <w:t xml:space="preserve"> Other </w:t>
            </w:r>
            <w:sdt>
              <w:sdtPr>
                <w:rPr>
                  <w:rFonts w:cstheme="minorHAnsi"/>
                </w:rPr>
                <w:alias w:val="Insert method here"/>
                <w:tag w:val="Insert method here"/>
                <w:id w:val="1657810365"/>
                <w:placeholder>
                  <w:docPart w:val="3E1453044DEA44B89F06CDABB3D212F7"/>
                </w:placeholder>
                <w:showingPlcHdr/>
                <w:text w:multiLine="1"/>
              </w:sdtPr>
              <w:sdtEndPr/>
              <w:sdtContent>
                <w:r w:rsidR="001D54A6" w:rsidRPr="006D592A">
                  <w:rPr>
                    <w:rStyle w:val="PlaceholderText"/>
                    <w:rFonts w:cstheme="minorHAnsi"/>
                  </w:rPr>
                  <w:t>Click or tap here to enter text.</w:t>
                </w:r>
              </w:sdtContent>
            </w:sdt>
          </w:p>
        </w:tc>
      </w:tr>
      <w:tr w:rsidR="001D54A6" w:rsidRPr="006D592A" w14:paraId="26AC92FB" w14:textId="77777777" w:rsidTr="00760D5D">
        <w:tc>
          <w:tcPr>
            <w:tcW w:w="2689" w:type="dxa"/>
          </w:tcPr>
          <w:p w14:paraId="7E17FF5E" w14:textId="77777777" w:rsidR="001D54A6" w:rsidRPr="006D592A" w:rsidRDefault="001D54A6" w:rsidP="00760D5D">
            <w:pPr>
              <w:rPr>
                <w:rFonts w:cstheme="minorHAnsi"/>
                <w:b/>
                <w:bCs/>
              </w:rPr>
            </w:pPr>
            <w:r w:rsidRPr="006D592A">
              <w:rPr>
                <w:rFonts w:cstheme="minorHAnsi"/>
                <w:b/>
                <w:bCs/>
              </w:rPr>
              <w:t>Evaluation criteria</w:t>
            </w:r>
          </w:p>
          <w:p w14:paraId="79ACA9D6" w14:textId="77777777" w:rsidR="001D54A6" w:rsidRPr="006D592A" w:rsidRDefault="001D54A6" w:rsidP="00760D5D">
            <w:pPr>
              <w:rPr>
                <w:rFonts w:cstheme="minorHAnsi"/>
                <w:b/>
                <w:bCs/>
              </w:rPr>
            </w:pPr>
          </w:p>
          <w:p w14:paraId="6FFC7E23" w14:textId="77777777" w:rsidR="001D54A6" w:rsidRPr="006D592A" w:rsidRDefault="001D54A6" w:rsidP="00760D5D">
            <w:pPr>
              <w:rPr>
                <w:rFonts w:cstheme="minorHAnsi"/>
                <w:b/>
                <w:bCs/>
              </w:rPr>
            </w:pPr>
          </w:p>
          <w:p w14:paraId="447FE73F" w14:textId="77777777" w:rsidR="001D54A6" w:rsidRPr="006D592A" w:rsidRDefault="001D54A6" w:rsidP="00760D5D">
            <w:pPr>
              <w:rPr>
                <w:rFonts w:cstheme="minorHAnsi"/>
                <w:b/>
                <w:bCs/>
              </w:rPr>
            </w:pPr>
          </w:p>
          <w:p w14:paraId="79D73054" w14:textId="77777777" w:rsidR="001D54A6" w:rsidRPr="006D592A" w:rsidRDefault="001D54A6" w:rsidP="00760D5D">
            <w:pPr>
              <w:rPr>
                <w:rFonts w:cstheme="minorHAnsi"/>
                <w:b/>
                <w:bCs/>
              </w:rPr>
            </w:pPr>
          </w:p>
          <w:p w14:paraId="4F65FB8E" w14:textId="77777777" w:rsidR="001D54A6" w:rsidRPr="006D592A" w:rsidRDefault="001D54A6" w:rsidP="00760D5D">
            <w:pPr>
              <w:rPr>
                <w:rFonts w:cstheme="minorHAnsi"/>
                <w:b/>
                <w:bCs/>
              </w:rPr>
            </w:pPr>
          </w:p>
        </w:tc>
        <w:tc>
          <w:tcPr>
            <w:tcW w:w="7026" w:type="dxa"/>
          </w:tcPr>
          <w:tbl>
            <w:tblPr>
              <w:tblStyle w:val="TableGrid"/>
              <w:tblW w:w="6825" w:type="dxa"/>
              <w:tblLook w:val="04A0" w:firstRow="1" w:lastRow="0" w:firstColumn="1" w:lastColumn="0" w:noHBand="0" w:noVBand="1"/>
            </w:tblPr>
            <w:tblGrid>
              <w:gridCol w:w="610"/>
              <w:gridCol w:w="5203"/>
              <w:gridCol w:w="1012"/>
            </w:tblGrid>
            <w:tr w:rsidR="001D54A6" w:rsidRPr="006D592A" w14:paraId="1D4F196B" w14:textId="77777777" w:rsidTr="006D592A">
              <w:tc>
                <w:tcPr>
                  <w:tcW w:w="610" w:type="dxa"/>
                </w:tcPr>
                <w:p w14:paraId="167045F0" w14:textId="77777777" w:rsidR="001D54A6" w:rsidRPr="006D592A" w:rsidRDefault="001D54A6" w:rsidP="00760D5D">
                  <w:pPr>
                    <w:rPr>
                      <w:rFonts w:cstheme="minorHAnsi"/>
                    </w:rPr>
                  </w:pPr>
                  <w:r w:rsidRPr="006D592A">
                    <w:rPr>
                      <w:rFonts w:cstheme="minorHAnsi"/>
                    </w:rPr>
                    <w:t>#</w:t>
                  </w:r>
                </w:p>
              </w:tc>
              <w:tc>
                <w:tcPr>
                  <w:tcW w:w="5203" w:type="dxa"/>
                </w:tcPr>
                <w:p w14:paraId="6C37C95F" w14:textId="77777777" w:rsidR="001D54A6" w:rsidRPr="006D592A" w:rsidRDefault="001D54A6" w:rsidP="00760D5D">
                  <w:pPr>
                    <w:rPr>
                      <w:rFonts w:cstheme="minorHAnsi"/>
                    </w:rPr>
                  </w:pPr>
                  <w:r w:rsidRPr="006D592A">
                    <w:rPr>
                      <w:rFonts w:cstheme="minorHAnsi"/>
                      <w:b/>
                      <w:spacing w:val="-2"/>
                    </w:rPr>
                    <w:t>Criteria</w:t>
                  </w:r>
                </w:p>
              </w:tc>
              <w:tc>
                <w:tcPr>
                  <w:tcW w:w="1012" w:type="dxa"/>
                </w:tcPr>
                <w:p w14:paraId="333542C4" w14:textId="77777777" w:rsidR="001D54A6" w:rsidRPr="006D592A" w:rsidRDefault="001D54A6" w:rsidP="00760D5D">
                  <w:pPr>
                    <w:rPr>
                      <w:rFonts w:cstheme="minorHAnsi"/>
                    </w:rPr>
                  </w:pPr>
                  <w:r w:rsidRPr="006D592A">
                    <w:rPr>
                      <w:rFonts w:cstheme="minorHAnsi"/>
                      <w:b/>
                      <w:spacing w:val="-2"/>
                    </w:rPr>
                    <w:t>Rating</w:t>
                  </w:r>
                </w:p>
              </w:tc>
            </w:tr>
            <w:tr w:rsidR="001D54A6" w:rsidRPr="006D592A" w14:paraId="5B4D523A" w14:textId="77777777" w:rsidTr="006D592A">
              <w:tc>
                <w:tcPr>
                  <w:tcW w:w="610" w:type="dxa"/>
                </w:tcPr>
                <w:p w14:paraId="7E8EEAE5" w14:textId="77777777" w:rsidR="001D54A6" w:rsidRPr="006D592A" w:rsidRDefault="001D54A6" w:rsidP="00760D5D">
                  <w:pPr>
                    <w:rPr>
                      <w:rFonts w:cstheme="minorHAnsi"/>
                    </w:rPr>
                  </w:pPr>
                  <w:r w:rsidRPr="006D592A">
                    <w:rPr>
                      <w:rFonts w:cstheme="minorHAnsi"/>
                    </w:rPr>
                    <w:t>1</w:t>
                  </w:r>
                </w:p>
              </w:tc>
              <w:tc>
                <w:tcPr>
                  <w:tcW w:w="5203" w:type="dxa"/>
                </w:tcPr>
                <w:p w14:paraId="4BD648E7" w14:textId="77777777" w:rsidR="001D54A6" w:rsidRPr="006D592A" w:rsidRDefault="001D54A6" w:rsidP="00760D5D">
                  <w:pPr>
                    <w:rPr>
                      <w:rFonts w:cstheme="minorHAnsi"/>
                    </w:rPr>
                  </w:pPr>
                  <w:r w:rsidRPr="006D592A">
                    <w:rPr>
                      <w:rFonts w:cstheme="minorHAnsi"/>
                      <w:spacing w:val="-2"/>
                    </w:rPr>
                    <w:t xml:space="preserve">Similar experience in Somalia and neighbouring countries in terms of the Scope, Cost, and subject matter- at list </w:t>
                  </w:r>
                  <w:r w:rsidRPr="006D592A">
                    <w:rPr>
                      <w:rFonts w:cstheme="minorHAnsi"/>
                      <w:b/>
                      <w:spacing w:val="-2"/>
                    </w:rPr>
                    <w:t>2</w:t>
                  </w:r>
                  <w:r w:rsidRPr="006D592A">
                    <w:rPr>
                      <w:rFonts w:cstheme="minorHAnsi"/>
                      <w:spacing w:val="-2"/>
                    </w:rPr>
                    <w:t xml:space="preserve"> past assignments (</w:t>
                  </w:r>
                  <w:r w:rsidRPr="006D592A">
                    <w:rPr>
                      <w:rFonts w:cstheme="minorHAnsi"/>
                      <w:b/>
                      <w:bCs/>
                      <w:spacing w:val="-2"/>
                    </w:rPr>
                    <w:t>contracts</w:t>
                  </w:r>
                  <w:r w:rsidRPr="006D592A">
                    <w:rPr>
                      <w:rFonts w:cstheme="minorHAnsi"/>
                      <w:spacing w:val="-2"/>
                    </w:rPr>
                    <w:t>) with documented evidence such as Contracts</w:t>
                  </w:r>
                </w:p>
              </w:tc>
              <w:tc>
                <w:tcPr>
                  <w:tcW w:w="1012" w:type="dxa"/>
                </w:tcPr>
                <w:p w14:paraId="76B7AD8A" w14:textId="77777777" w:rsidR="001D54A6" w:rsidRPr="006D592A" w:rsidRDefault="001D54A6" w:rsidP="00760D5D">
                  <w:pPr>
                    <w:tabs>
                      <w:tab w:val="left" w:pos="1080"/>
                    </w:tabs>
                    <w:overflowPunct w:val="0"/>
                    <w:autoSpaceDE w:val="0"/>
                    <w:autoSpaceDN w:val="0"/>
                    <w:adjustRightInd w:val="0"/>
                    <w:spacing w:line="276" w:lineRule="auto"/>
                    <w:jc w:val="both"/>
                    <w:textAlignment w:val="baseline"/>
                    <w:rPr>
                      <w:rFonts w:cstheme="minorHAnsi"/>
                      <w:b/>
                      <w:spacing w:val="-2"/>
                    </w:rPr>
                  </w:pPr>
                  <w:r w:rsidRPr="006D592A">
                    <w:rPr>
                      <w:rFonts w:cstheme="minorHAnsi"/>
                      <w:b/>
                      <w:spacing w:val="-2"/>
                    </w:rPr>
                    <w:t xml:space="preserve">Fail/Pass </w:t>
                  </w:r>
                </w:p>
                <w:p w14:paraId="7F898F59" w14:textId="77777777" w:rsidR="001D54A6" w:rsidRPr="006D592A" w:rsidRDefault="001D54A6" w:rsidP="00760D5D">
                  <w:pPr>
                    <w:rPr>
                      <w:rFonts w:cstheme="minorHAnsi"/>
                    </w:rPr>
                  </w:pPr>
                </w:p>
              </w:tc>
            </w:tr>
            <w:tr w:rsidR="006D592A" w:rsidRPr="006D592A" w14:paraId="3EFECD5A" w14:textId="77777777" w:rsidTr="006D592A">
              <w:tc>
                <w:tcPr>
                  <w:tcW w:w="610" w:type="dxa"/>
                </w:tcPr>
                <w:p w14:paraId="40584F84" w14:textId="77777777" w:rsidR="006D592A" w:rsidRPr="006D592A" w:rsidRDefault="006D592A" w:rsidP="006D592A">
                  <w:pPr>
                    <w:rPr>
                      <w:rFonts w:cstheme="minorHAnsi"/>
                    </w:rPr>
                  </w:pPr>
                  <w:r w:rsidRPr="006D592A">
                    <w:rPr>
                      <w:rFonts w:cstheme="minorHAnsi"/>
                    </w:rPr>
                    <w:t>2</w:t>
                  </w:r>
                </w:p>
              </w:tc>
              <w:tc>
                <w:tcPr>
                  <w:tcW w:w="5203" w:type="dxa"/>
                </w:tcPr>
                <w:p w14:paraId="47B41980" w14:textId="4E914D24" w:rsidR="007B137F" w:rsidRPr="007B137F" w:rsidRDefault="006D592A" w:rsidP="007B137F">
                  <w:pPr>
                    <w:widowControl w:val="0"/>
                    <w:tabs>
                      <w:tab w:val="left" w:pos="860"/>
                    </w:tabs>
                    <w:autoSpaceDE w:val="0"/>
                    <w:autoSpaceDN w:val="0"/>
                    <w:spacing w:before="294"/>
                    <w:ind w:right="139"/>
                    <w:jc w:val="both"/>
                    <w:rPr>
                      <w:sz w:val="24"/>
                    </w:rPr>
                  </w:pPr>
                  <w:r w:rsidRPr="007B137F">
                    <w:rPr>
                      <w:rFonts w:cstheme="minorHAnsi"/>
                    </w:rPr>
                    <w:t>Propose Methodology</w:t>
                  </w:r>
                  <w:r w:rsidR="007B137F">
                    <w:rPr>
                      <w:rFonts w:cstheme="minorHAnsi"/>
                    </w:rPr>
                    <w:t xml:space="preserve"> such </w:t>
                  </w:r>
                  <w:r w:rsidR="00DE2314">
                    <w:rPr>
                      <w:rFonts w:cstheme="minorHAnsi"/>
                    </w:rPr>
                    <w:t xml:space="preserve">as </w:t>
                  </w:r>
                  <w:r w:rsidR="00DE2314" w:rsidRPr="00DE2314">
                    <w:rPr>
                      <w:rFonts w:cstheme="minorHAnsi"/>
                    </w:rPr>
                    <w:t>Bulk Water Management Billing Component</w:t>
                  </w:r>
                  <w:r w:rsidR="00DE2314">
                    <w:rPr>
                      <w:rFonts w:cstheme="minorHAnsi"/>
                    </w:rPr>
                    <w:t>,</w:t>
                  </w:r>
                  <w:r w:rsidR="00DE2314" w:rsidRPr="00DE2314">
                    <w:rPr>
                      <w:rFonts w:cstheme="minorHAnsi"/>
                    </w:rPr>
                    <w:t xml:space="preserve"> </w:t>
                  </w:r>
                  <w:r w:rsidR="00DE2314">
                    <w:rPr>
                      <w:rFonts w:cstheme="minorHAnsi"/>
                    </w:rPr>
                    <w:t>d</w:t>
                  </w:r>
                  <w:r w:rsidR="00DE2314" w:rsidRPr="00DE2314">
                    <w:rPr>
                      <w:rFonts w:cstheme="minorHAnsi"/>
                    </w:rPr>
                    <w:t>istribution Water Management Billing Component</w:t>
                  </w:r>
                  <w:r w:rsidR="00DE2314">
                    <w:rPr>
                      <w:rFonts w:cstheme="minorHAnsi"/>
                    </w:rPr>
                    <w:t>,</w:t>
                  </w:r>
                  <w:r w:rsidR="00DE2314">
                    <w:t xml:space="preserve"> d</w:t>
                  </w:r>
                  <w:r w:rsidR="00DE2314" w:rsidRPr="00DE2314">
                    <w:rPr>
                      <w:rFonts w:cstheme="minorHAnsi"/>
                    </w:rPr>
                    <w:t>ata Integration and Security Component</w:t>
                  </w:r>
                  <w:r w:rsidR="00DE2314">
                    <w:rPr>
                      <w:rFonts w:cstheme="minorHAnsi"/>
                    </w:rPr>
                    <w:t>, t</w:t>
                  </w:r>
                  <w:r w:rsidR="00DE2314" w:rsidRPr="00DE2314">
                    <w:rPr>
                      <w:rFonts w:cstheme="minorHAnsi"/>
                    </w:rPr>
                    <w:t>echnology and Infrastructure Component</w:t>
                  </w:r>
                  <w:r w:rsidR="00DA7A7E">
                    <w:rPr>
                      <w:rFonts w:cstheme="minorHAnsi"/>
                    </w:rPr>
                    <w:t>, regulatory</w:t>
                  </w:r>
                  <w:r w:rsidR="00DE2314" w:rsidRPr="00DE2314">
                    <w:rPr>
                      <w:rFonts w:cstheme="minorHAnsi"/>
                    </w:rPr>
                    <w:t xml:space="preserve"> Compliance and Enhancement </w:t>
                  </w:r>
                  <w:r w:rsidR="00DE2314" w:rsidRPr="00DE2314">
                    <w:rPr>
                      <w:rFonts w:cstheme="minorHAnsi"/>
                    </w:rPr>
                    <w:lastRenderedPageBreak/>
                    <w:t>of Business Functions Component</w:t>
                  </w:r>
                  <w:r w:rsidR="00DA7A7E">
                    <w:rPr>
                      <w:rFonts w:cstheme="minorHAnsi"/>
                    </w:rPr>
                    <w:t xml:space="preserve"> and t</w:t>
                  </w:r>
                  <w:r w:rsidR="00DA7A7E" w:rsidRPr="00DA7A7E">
                    <w:rPr>
                      <w:rFonts w:cstheme="minorHAnsi"/>
                    </w:rPr>
                    <w:t>echnology and Infrastructure Requirements</w:t>
                  </w:r>
                </w:p>
                <w:p w14:paraId="16EF49A1" w14:textId="63431C23" w:rsidR="006D592A" w:rsidRPr="006D592A" w:rsidRDefault="006D592A" w:rsidP="006D592A">
                  <w:pPr>
                    <w:rPr>
                      <w:rFonts w:cstheme="minorHAnsi"/>
                    </w:rPr>
                  </w:pPr>
                </w:p>
              </w:tc>
              <w:tc>
                <w:tcPr>
                  <w:tcW w:w="1012" w:type="dxa"/>
                </w:tcPr>
                <w:p w14:paraId="74E874AF" w14:textId="77777777" w:rsidR="006D592A" w:rsidRPr="006D592A" w:rsidRDefault="006D592A" w:rsidP="006D592A">
                  <w:pPr>
                    <w:tabs>
                      <w:tab w:val="left" w:pos="1080"/>
                    </w:tabs>
                    <w:overflowPunct w:val="0"/>
                    <w:autoSpaceDE w:val="0"/>
                    <w:autoSpaceDN w:val="0"/>
                    <w:adjustRightInd w:val="0"/>
                    <w:spacing w:line="276" w:lineRule="auto"/>
                    <w:jc w:val="both"/>
                    <w:textAlignment w:val="baseline"/>
                    <w:rPr>
                      <w:rFonts w:cstheme="minorHAnsi"/>
                      <w:b/>
                      <w:spacing w:val="-2"/>
                    </w:rPr>
                  </w:pPr>
                  <w:r w:rsidRPr="006D592A">
                    <w:rPr>
                      <w:rFonts w:cstheme="minorHAnsi"/>
                      <w:b/>
                      <w:spacing w:val="-2"/>
                    </w:rPr>
                    <w:lastRenderedPageBreak/>
                    <w:t xml:space="preserve">Fail/Pass </w:t>
                  </w:r>
                </w:p>
                <w:p w14:paraId="14D15D8E" w14:textId="77777777" w:rsidR="006D592A" w:rsidRPr="006D592A" w:rsidRDefault="006D592A" w:rsidP="006D592A">
                  <w:pPr>
                    <w:rPr>
                      <w:rFonts w:cstheme="minorHAnsi"/>
                    </w:rPr>
                  </w:pPr>
                </w:p>
              </w:tc>
            </w:tr>
            <w:tr w:rsidR="006D592A" w:rsidRPr="006D592A" w14:paraId="3AFDB98A" w14:textId="77777777" w:rsidTr="006D592A">
              <w:tc>
                <w:tcPr>
                  <w:tcW w:w="610" w:type="dxa"/>
                </w:tcPr>
                <w:p w14:paraId="5ED7DDD7" w14:textId="1CC93230" w:rsidR="006D592A" w:rsidRPr="006D592A" w:rsidRDefault="003C4EBA" w:rsidP="006D592A">
                  <w:pPr>
                    <w:rPr>
                      <w:rFonts w:cstheme="minorHAnsi"/>
                    </w:rPr>
                  </w:pPr>
                  <w:r>
                    <w:rPr>
                      <w:rFonts w:cstheme="minorHAnsi"/>
                    </w:rPr>
                    <w:t>3</w:t>
                  </w:r>
                </w:p>
              </w:tc>
              <w:tc>
                <w:tcPr>
                  <w:tcW w:w="5203" w:type="dxa"/>
                </w:tcPr>
                <w:p w14:paraId="593BE7A6" w14:textId="2248CBD0" w:rsidR="007B137F" w:rsidRPr="007B137F" w:rsidRDefault="00DA7A7E" w:rsidP="007B137F">
                  <w:pPr>
                    <w:widowControl w:val="0"/>
                    <w:tabs>
                      <w:tab w:val="left" w:pos="860"/>
                    </w:tabs>
                    <w:autoSpaceDE w:val="0"/>
                    <w:autoSpaceDN w:val="0"/>
                    <w:spacing w:line="242" w:lineRule="auto"/>
                    <w:ind w:right="142"/>
                    <w:jc w:val="both"/>
                    <w:rPr>
                      <w:sz w:val="24"/>
                    </w:rPr>
                  </w:pPr>
                  <w:r w:rsidRPr="00DA7A7E">
                    <w:rPr>
                      <w:sz w:val="24"/>
                    </w:rPr>
                    <w:t>Experience in working in Somalia or affiliated to a Somali based organization or worked in fragile, emergency set-</w:t>
                  </w:r>
                  <w:proofErr w:type="gramStart"/>
                  <w:r w:rsidRPr="00DA7A7E">
                    <w:rPr>
                      <w:sz w:val="24"/>
                    </w:rPr>
                    <w:t>up.</w:t>
                  </w:r>
                  <w:r w:rsidR="007B137F" w:rsidRPr="007B137F">
                    <w:rPr>
                      <w:spacing w:val="-2"/>
                      <w:sz w:val="24"/>
                    </w:rPr>
                    <w:t>.</w:t>
                  </w:r>
                  <w:proofErr w:type="gramEnd"/>
                </w:p>
                <w:p w14:paraId="1A667B64" w14:textId="2E3CACC9" w:rsidR="006D592A" w:rsidRPr="006D592A" w:rsidRDefault="006D592A" w:rsidP="0009007F">
                  <w:pPr>
                    <w:widowControl w:val="0"/>
                    <w:tabs>
                      <w:tab w:val="left" w:pos="860"/>
                    </w:tabs>
                    <w:autoSpaceDE w:val="0"/>
                    <w:autoSpaceDN w:val="0"/>
                    <w:spacing w:line="242" w:lineRule="auto"/>
                    <w:ind w:right="142"/>
                    <w:jc w:val="both"/>
                    <w:rPr>
                      <w:rFonts w:cstheme="minorHAnsi"/>
                    </w:rPr>
                  </w:pPr>
                </w:p>
              </w:tc>
              <w:tc>
                <w:tcPr>
                  <w:tcW w:w="1012" w:type="dxa"/>
                </w:tcPr>
                <w:p w14:paraId="68986F96" w14:textId="49714346" w:rsidR="006D592A" w:rsidRPr="006D592A" w:rsidRDefault="006D592A" w:rsidP="006D592A">
                  <w:pPr>
                    <w:rPr>
                      <w:rFonts w:cstheme="minorHAnsi"/>
                      <w:b/>
                      <w:spacing w:val="-2"/>
                    </w:rPr>
                  </w:pPr>
                  <w:r w:rsidRPr="006D592A">
                    <w:rPr>
                      <w:rFonts w:cstheme="minorHAnsi"/>
                      <w:b/>
                      <w:spacing w:val="-2"/>
                    </w:rPr>
                    <w:t xml:space="preserve">Fail/Pass </w:t>
                  </w:r>
                </w:p>
              </w:tc>
            </w:tr>
            <w:tr w:rsidR="00DE2080" w:rsidRPr="006D592A" w14:paraId="55B9A8C1" w14:textId="77777777" w:rsidTr="006D592A">
              <w:tc>
                <w:tcPr>
                  <w:tcW w:w="610" w:type="dxa"/>
                </w:tcPr>
                <w:p w14:paraId="3F7E2DB5" w14:textId="77777777" w:rsidR="00DE2080" w:rsidRDefault="00DE2080" w:rsidP="006D592A">
                  <w:pPr>
                    <w:rPr>
                      <w:rFonts w:cstheme="minorHAnsi"/>
                    </w:rPr>
                  </w:pPr>
                </w:p>
              </w:tc>
              <w:tc>
                <w:tcPr>
                  <w:tcW w:w="5203" w:type="dxa"/>
                </w:tcPr>
                <w:p w14:paraId="68BD70CF" w14:textId="77777777" w:rsidR="00DE2080" w:rsidRPr="0009007F" w:rsidRDefault="00DE2080" w:rsidP="00DE2080">
                  <w:pPr>
                    <w:rPr>
                      <w:rFonts w:cstheme="minorHAnsi"/>
                      <w:b/>
                      <w:bCs/>
                    </w:rPr>
                  </w:pPr>
                  <w:r w:rsidRPr="0009007F">
                    <w:rPr>
                      <w:rFonts w:cstheme="minorHAnsi"/>
                      <w:b/>
                      <w:bCs/>
                    </w:rPr>
                    <w:t>Project Manager/Team Leader</w:t>
                  </w:r>
                </w:p>
                <w:p w14:paraId="469DB494" w14:textId="77777777" w:rsidR="00DE2080" w:rsidRPr="0009007F" w:rsidRDefault="00DE2080" w:rsidP="00DE2080">
                  <w:pPr>
                    <w:widowControl w:val="0"/>
                    <w:tabs>
                      <w:tab w:val="left" w:pos="860"/>
                    </w:tabs>
                    <w:autoSpaceDE w:val="0"/>
                    <w:autoSpaceDN w:val="0"/>
                    <w:spacing w:line="242" w:lineRule="auto"/>
                    <w:ind w:right="142"/>
                    <w:jc w:val="both"/>
                    <w:rPr>
                      <w:rFonts w:cstheme="minorHAnsi"/>
                    </w:rPr>
                  </w:pPr>
                  <w:r w:rsidRPr="00DE2080">
                    <w:rPr>
                      <w:rFonts w:cstheme="minorHAnsi"/>
                      <w:b/>
                      <w:bCs/>
                    </w:rPr>
                    <w:t>Qualifications</w:t>
                  </w:r>
                  <w:r w:rsidRPr="0009007F">
                    <w:rPr>
                      <w:rFonts w:cstheme="minorHAnsi"/>
                    </w:rPr>
                    <w:t>: Master’s degree in software engineering, Computer Science, or a related field.</w:t>
                  </w:r>
                </w:p>
                <w:p w14:paraId="2B256384" w14:textId="77777777" w:rsidR="00DE2080" w:rsidRPr="0009007F" w:rsidRDefault="00DE2080" w:rsidP="00DE2080">
                  <w:pPr>
                    <w:widowControl w:val="0"/>
                    <w:tabs>
                      <w:tab w:val="left" w:pos="860"/>
                    </w:tabs>
                    <w:autoSpaceDE w:val="0"/>
                    <w:autoSpaceDN w:val="0"/>
                    <w:spacing w:line="242" w:lineRule="auto"/>
                    <w:ind w:right="142"/>
                    <w:jc w:val="both"/>
                    <w:rPr>
                      <w:rFonts w:cstheme="minorHAnsi"/>
                    </w:rPr>
                  </w:pPr>
                  <w:r w:rsidRPr="00DE2080">
                    <w:rPr>
                      <w:rFonts w:cstheme="minorHAnsi"/>
                      <w:b/>
                      <w:bCs/>
                    </w:rPr>
                    <w:t>Experience</w:t>
                  </w:r>
                  <w:r w:rsidRPr="0009007F">
                    <w:rPr>
                      <w:rFonts w:cstheme="minorHAnsi"/>
                    </w:rPr>
                    <w:t>: Minimum 15 years of professional experience in software development, with a strong emphasis on water utility billing systems. Proven experience in project management, team leadership, and administration.</w:t>
                  </w:r>
                </w:p>
                <w:p w14:paraId="66AC3F09" w14:textId="546778F2" w:rsidR="00DE2080" w:rsidRPr="00DE2080" w:rsidRDefault="00DE2080" w:rsidP="00DE2080">
                  <w:pPr>
                    <w:widowControl w:val="0"/>
                    <w:tabs>
                      <w:tab w:val="left" w:pos="860"/>
                    </w:tabs>
                    <w:autoSpaceDE w:val="0"/>
                    <w:autoSpaceDN w:val="0"/>
                    <w:spacing w:line="242" w:lineRule="auto"/>
                    <w:ind w:right="142"/>
                    <w:jc w:val="both"/>
                    <w:rPr>
                      <w:rFonts w:cstheme="minorHAnsi"/>
                      <w:b/>
                      <w:bCs/>
                    </w:rPr>
                  </w:pPr>
                  <w:r w:rsidRPr="00DE2080">
                    <w:rPr>
                      <w:rFonts w:cstheme="minorHAnsi"/>
                      <w:b/>
                      <w:bCs/>
                    </w:rPr>
                    <w:t>Specific Skills:</w:t>
                  </w:r>
                  <w:r w:rsidRPr="0009007F">
                    <w:rPr>
                      <w:rFonts w:cstheme="minorHAnsi"/>
                    </w:rPr>
                    <w:t xml:space="preserve"> Expertise in agile methodologies, software development life cycle (SDLC), and requirements gathering.</w:t>
                  </w:r>
                </w:p>
              </w:tc>
              <w:tc>
                <w:tcPr>
                  <w:tcW w:w="1012" w:type="dxa"/>
                </w:tcPr>
                <w:p w14:paraId="78FB24A4" w14:textId="6531A963" w:rsidR="00DE2080" w:rsidRPr="006D592A" w:rsidRDefault="00DE2080" w:rsidP="006D592A">
                  <w:pPr>
                    <w:rPr>
                      <w:rFonts w:cstheme="minorHAnsi"/>
                      <w:b/>
                      <w:spacing w:val="-2"/>
                    </w:rPr>
                  </w:pPr>
                  <w:r w:rsidRPr="006D592A">
                    <w:rPr>
                      <w:rFonts w:cstheme="minorHAnsi"/>
                      <w:b/>
                      <w:spacing w:val="-2"/>
                    </w:rPr>
                    <w:t>Fail/Pass</w:t>
                  </w:r>
                </w:p>
              </w:tc>
            </w:tr>
            <w:tr w:rsidR="0009007F" w:rsidRPr="006D592A" w14:paraId="58C99A4E" w14:textId="77777777" w:rsidTr="006D592A">
              <w:tc>
                <w:tcPr>
                  <w:tcW w:w="610" w:type="dxa"/>
                </w:tcPr>
                <w:p w14:paraId="33F0A10D" w14:textId="77777777" w:rsidR="0009007F" w:rsidRDefault="0009007F" w:rsidP="006D592A">
                  <w:pPr>
                    <w:rPr>
                      <w:rFonts w:cstheme="minorHAnsi"/>
                    </w:rPr>
                  </w:pPr>
                </w:p>
              </w:tc>
              <w:tc>
                <w:tcPr>
                  <w:tcW w:w="5203" w:type="dxa"/>
                </w:tcPr>
                <w:p w14:paraId="044EA990" w14:textId="40B9CD81" w:rsidR="00DE2080" w:rsidRPr="00DE2080" w:rsidRDefault="00DE2080" w:rsidP="00DE2080">
                  <w:pPr>
                    <w:widowControl w:val="0"/>
                    <w:tabs>
                      <w:tab w:val="left" w:pos="860"/>
                    </w:tabs>
                    <w:autoSpaceDE w:val="0"/>
                    <w:autoSpaceDN w:val="0"/>
                    <w:spacing w:line="242" w:lineRule="auto"/>
                    <w:ind w:right="142"/>
                    <w:jc w:val="both"/>
                    <w:rPr>
                      <w:rFonts w:cstheme="minorHAnsi"/>
                      <w:b/>
                      <w:bCs/>
                    </w:rPr>
                  </w:pPr>
                  <w:r w:rsidRPr="00DE2080">
                    <w:rPr>
                      <w:rFonts w:cstheme="minorHAnsi"/>
                      <w:b/>
                      <w:bCs/>
                    </w:rPr>
                    <w:t>Software Developer (Water Utility Billing Systems)</w:t>
                  </w:r>
                </w:p>
                <w:p w14:paraId="58CBA30C" w14:textId="2FE15F4D" w:rsidR="00DE2080" w:rsidRPr="00DE2080" w:rsidRDefault="00DE2080" w:rsidP="00DE2080">
                  <w:pPr>
                    <w:widowControl w:val="0"/>
                    <w:tabs>
                      <w:tab w:val="left" w:pos="860"/>
                    </w:tabs>
                    <w:autoSpaceDE w:val="0"/>
                    <w:autoSpaceDN w:val="0"/>
                    <w:spacing w:line="242" w:lineRule="auto"/>
                    <w:ind w:right="142"/>
                    <w:jc w:val="both"/>
                    <w:rPr>
                      <w:rFonts w:cstheme="minorHAnsi"/>
                    </w:rPr>
                  </w:pPr>
                  <w:r w:rsidRPr="00DE2080">
                    <w:rPr>
                      <w:rFonts w:cstheme="minorHAnsi"/>
                      <w:b/>
                      <w:bCs/>
                    </w:rPr>
                    <w:t xml:space="preserve">Qualifications: </w:t>
                  </w:r>
                  <w:r w:rsidRPr="00DE2080">
                    <w:rPr>
                      <w:rFonts w:cstheme="minorHAnsi"/>
                    </w:rPr>
                    <w:t>Bachelor’s degree in computer science, Software Engineering, or a related field.</w:t>
                  </w:r>
                </w:p>
                <w:p w14:paraId="173AE3DF" w14:textId="6E4945CD" w:rsidR="00DE2080" w:rsidRPr="00DE2080" w:rsidRDefault="00DE2080" w:rsidP="00DE2080">
                  <w:pPr>
                    <w:widowControl w:val="0"/>
                    <w:tabs>
                      <w:tab w:val="left" w:pos="860"/>
                    </w:tabs>
                    <w:autoSpaceDE w:val="0"/>
                    <w:autoSpaceDN w:val="0"/>
                    <w:spacing w:line="242" w:lineRule="auto"/>
                    <w:ind w:right="142"/>
                    <w:jc w:val="both"/>
                    <w:rPr>
                      <w:rFonts w:cstheme="minorHAnsi"/>
                    </w:rPr>
                  </w:pPr>
                  <w:r w:rsidRPr="00DE2080">
                    <w:rPr>
                      <w:rFonts w:cstheme="minorHAnsi"/>
                      <w:b/>
                      <w:bCs/>
                    </w:rPr>
                    <w:t>Experience:</w:t>
                  </w:r>
                  <w:r w:rsidRPr="00DE2080">
                    <w:rPr>
                      <w:rFonts w:cstheme="minorHAnsi"/>
                    </w:rPr>
                    <w:t xml:space="preserve"> Minimum 5 years of experience in developing and implementing billing systems for water utilities. Strong understanding of water management processes and data structures.</w:t>
                  </w:r>
                </w:p>
                <w:p w14:paraId="315F41C5" w14:textId="1ECE6642" w:rsidR="0009007F" w:rsidRPr="0009007F" w:rsidRDefault="00DE2080" w:rsidP="00DE2080">
                  <w:pPr>
                    <w:widowControl w:val="0"/>
                    <w:tabs>
                      <w:tab w:val="left" w:pos="860"/>
                    </w:tabs>
                    <w:autoSpaceDE w:val="0"/>
                    <w:autoSpaceDN w:val="0"/>
                    <w:spacing w:line="242" w:lineRule="auto"/>
                    <w:ind w:right="142"/>
                    <w:jc w:val="both"/>
                    <w:rPr>
                      <w:rFonts w:cstheme="minorHAnsi"/>
                      <w:b/>
                      <w:bCs/>
                    </w:rPr>
                  </w:pPr>
                  <w:r w:rsidRPr="00DE2080">
                    <w:rPr>
                      <w:rFonts w:cstheme="minorHAnsi"/>
                      <w:b/>
                      <w:bCs/>
                    </w:rPr>
                    <w:t>Specific Skills:</w:t>
                  </w:r>
                  <w:r w:rsidRPr="00DE2080">
                    <w:rPr>
                      <w:rFonts w:cstheme="minorHAnsi"/>
                    </w:rPr>
                    <w:t xml:space="preserve"> Proficiency in relevant programming languages (e.g., Java, Python, C#), database management (e.g., SQL, NoSQL), and cloud platforms (e.g., AWS, Azure).</w:t>
                  </w:r>
                </w:p>
              </w:tc>
              <w:tc>
                <w:tcPr>
                  <w:tcW w:w="1012" w:type="dxa"/>
                </w:tcPr>
                <w:p w14:paraId="2E6AF870" w14:textId="2184B273" w:rsidR="0009007F" w:rsidRPr="006D592A" w:rsidRDefault="00DE2080" w:rsidP="006D592A">
                  <w:pPr>
                    <w:rPr>
                      <w:rFonts w:cstheme="minorHAnsi"/>
                      <w:b/>
                      <w:spacing w:val="-2"/>
                    </w:rPr>
                  </w:pPr>
                  <w:r w:rsidRPr="006D592A">
                    <w:rPr>
                      <w:rFonts w:cstheme="minorHAnsi"/>
                      <w:b/>
                      <w:spacing w:val="-2"/>
                    </w:rPr>
                    <w:t>Fail/Pass</w:t>
                  </w:r>
                </w:p>
              </w:tc>
            </w:tr>
            <w:tr w:rsidR="0009007F" w:rsidRPr="006D592A" w14:paraId="03B04042" w14:textId="77777777" w:rsidTr="006D592A">
              <w:tc>
                <w:tcPr>
                  <w:tcW w:w="610" w:type="dxa"/>
                </w:tcPr>
                <w:p w14:paraId="6D09C613" w14:textId="77777777" w:rsidR="0009007F" w:rsidRDefault="0009007F" w:rsidP="006D592A">
                  <w:pPr>
                    <w:rPr>
                      <w:rFonts w:cstheme="minorHAnsi"/>
                    </w:rPr>
                  </w:pPr>
                </w:p>
              </w:tc>
              <w:tc>
                <w:tcPr>
                  <w:tcW w:w="5203" w:type="dxa"/>
                </w:tcPr>
                <w:p w14:paraId="2B00C169" w14:textId="77777777" w:rsidR="0009007F" w:rsidRPr="0009007F" w:rsidRDefault="0009007F" w:rsidP="0009007F">
                  <w:pPr>
                    <w:widowControl w:val="0"/>
                    <w:tabs>
                      <w:tab w:val="left" w:pos="860"/>
                    </w:tabs>
                    <w:autoSpaceDE w:val="0"/>
                    <w:autoSpaceDN w:val="0"/>
                    <w:spacing w:line="242" w:lineRule="auto"/>
                    <w:ind w:right="142"/>
                    <w:jc w:val="both"/>
                    <w:rPr>
                      <w:rFonts w:cstheme="minorHAnsi"/>
                      <w:b/>
                      <w:bCs/>
                    </w:rPr>
                  </w:pPr>
                </w:p>
              </w:tc>
              <w:tc>
                <w:tcPr>
                  <w:tcW w:w="1012" w:type="dxa"/>
                </w:tcPr>
                <w:p w14:paraId="5708B262" w14:textId="77777777" w:rsidR="0009007F" w:rsidRPr="006D592A" w:rsidRDefault="0009007F" w:rsidP="006D592A">
                  <w:pPr>
                    <w:rPr>
                      <w:rFonts w:cstheme="minorHAnsi"/>
                      <w:b/>
                      <w:spacing w:val="-2"/>
                    </w:rPr>
                  </w:pPr>
                </w:p>
              </w:tc>
            </w:tr>
            <w:tr w:rsidR="00DA7A7E" w:rsidRPr="006D592A" w14:paraId="312578A7" w14:textId="77777777" w:rsidTr="006D592A">
              <w:tc>
                <w:tcPr>
                  <w:tcW w:w="610" w:type="dxa"/>
                </w:tcPr>
                <w:p w14:paraId="6746C65F" w14:textId="1615431B" w:rsidR="00DA7A7E" w:rsidRDefault="00DA7A7E" w:rsidP="006D592A">
                  <w:pPr>
                    <w:rPr>
                      <w:rFonts w:cstheme="minorHAnsi"/>
                    </w:rPr>
                  </w:pPr>
                  <w:r>
                    <w:rPr>
                      <w:rFonts w:cstheme="minorHAnsi"/>
                    </w:rPr>
                    <w:t>4</w:t>
                  </w:r>
                </w:p>
              </w:tc>
              <w:tc>
                <w:tcPr>
                  <w:tcW w:w="5203" w:type="dxa"/>
                </w:tcPr>
                <w:p w14:paraId="4B71B892" w14:textId="277139A4" w:rsidR="0009007F" w:rsidRPr="0009007F" w:rsidRDefault="0009007F" w:rsidP="0009007F">
                  <w:pPr>
                    <w:widowControl w:val="0"/>
                    <w:tabs>
                      <w:tab w:val="left" w:pos="860"/>
                    </w:tabs>
                    <w:autoSpaceDE w:val="0"/>
                    <w:autoSpaceDN w:val="0"/>
                    <w:spacing w:line="242" w:lineRule="auto"/>
                    <w:ind w:right="142"/>
                    <w:jc w:val="both"/>
                    <w:rPr>
                      <w:rFonts w:cstheme="minorHAnsi"/>
                      <w:b/>
                      <w:bCs/>
                    </w:rPr>
                  </w:pPr>
                  <w:r w:rsidRPr="0009007F">
                    <w:rPr>
                      <w:rFonts w:cstheme="minorHAnsi"/>
                      <w:b/>
                      <w:bCs/>
                    </w:rPr>
                    <w:t>Geographical Information System (GIS) and Remote Sensing Expert</w:t>
                  </w:r>
                </w:p>
                <w:p w14:paraId="410E73D2" w14:textId="77777777" w:rsidR="0009007F" w:rsidRPr="0009007F" w:rsidRDefault="0009007F" w:rsidP="0009007F">
                  <w:pPr>
                    <w:widowControl w:val="0"/>
                    <w:tabs>
                      <w:tab w:val="left" w:pos="860"/>
                    </w:tabs>
                    <w:autoSpaceDE w:val="0"/>
                    <w:autoSpaceDN w:val="0"/>
                    <w:spacing w:line="242" w:lineRule="auto"/>
                    <w:ind w:right="142"/>
                    <w:jc w:val="both"/>
                    <w:rPr>
                      <w:rFonts w:cstheme="minorHAnsi"/>
                    </w:rPr>
                  </w:pPr>
                  <w:r w:rsidRPr="00DE2080">
                    <w:rPr>
                      <w:rFonts w:cstheme="minorHAnsi"/>
                      <w:b/>
                      <w:bCs/>
                    </w:rPr>
                    <w:t>Qualifications:</w:t>
                  </w:r>
                  <w:r w:rsidRPr="0009007F">
                    <w:rPr>
                      <w:rFonts w:cstheme="minorHAnsi"/>
                    </w:rPr>
                    <w:t xml:space="preserve"> Bachelor's degree in Geography, Geomatics, or a related field.</w:t>
                  </w:r>
                </w:p>
                <w:p w14:paraId="184FEA7D" w14:textId="281176FC" w:rsidR="0009007F" w:rsidRPr="0009007F" w:rsidRDefault="0009007F" w:rsidP="0009007F">
                  <w:pPr>
                    <w:widowControl w:val="0"/>
                    <w:tabs>
                      <w:tab w:val="left" w:pos="860"/>
                    </w:tabs>
                    <w:autoSpaceDE w:val="0"/>
                    <w:autoSpaceDN w:val="0"/>
                    <w:spacing w:line="242" w:lineRule="auto"/>
                    <w:ind w:right="142"/>
                    <w:jc w:val="both"/>
                    <w:rPr>
                      <w:rFonts w:cstheme="minorHAnsi"/>
                    </w:rPr>
                  </w:pPr>
                  <w:r w:rsidRPr="00DE2080">
                    <w:rPr>
                      <w:rFonts w:cstheme="minorHAnsi"/>
                      <w:b/>
                      <w:bCs/>
                    </w:rPr>
                    <w:t>Experience</w:t>
                  </w:r>
                  <w:r w:rsidRPr="0009007F">
                    <w:rPr>
                      <w:rFonts w:cstheme="minorHAnsi"/>
                    </w:rPr>
                    <w:t>: Minimum 5 years of experience in GIS and remote sensing applications, preferably within the water sector.</w:t>
                  </w:r>
                </w:p>
                <w:p w14:paraId="21350913" w14:textId="1760BDA6" w:rsidR="00DA7A7E" w:rsidRPr="007B137F" w:rsidRDefault="0009007F" w:rsidP="0009007F">
                  <w:pPr>
                    <w:widowControl w:val="0"/>
                    <w:tabs>
                      <w:tab w:val="left" w:pos="860"/>
                    </w:tabs>
                    <w:autoSpaceDE w:val="0"/>
                    <w:autoSpaceDN w:val="0"/>
                    <w:spacing w:line="242" w:lineRule="auto"/>
                    <w:ind w:right="142"/>
                    <w:jc w:val="both"/>
                    <w:rPr>
                      <w:sz w:val="24"/>
                    </w:rPr>
                  </w:pPr>
                  <w:r w:rsidRPr="00DE2080">
                    <w:rPr>
                      <w:rFonts w:cstheme="minorHAnsi"/>
                      <w:b/>
                      <w:bCs/>
                    </w:rPr>
                    <w:t>Specific Skills:</w:t>
                  </w:r>
                  <w:r w:rsidRPr="0009007F">
                    <w:rPr>
                      <w:rFonts w:cstheme="minorHAnsi"/>
                    </w:rPr>
                    <w:t xml:space="preserve"> Proficiency in GIS software (e.g., ArcGIS, QGIS), spatial data analysis, and remote sensing techniques for water resource management</w:t>
                  </w:r>
                </w:p>
              </w:tc>
              <w:tc>
                <w:tcPr>
                  <w:tcW w:w="1012" w:type="dxa"/>
                </w:tcPr>
                <w:p w14:paraId="0AA9DA39" w14:textId="1FE26993" w:rsidR="00DA7A7E" w:rsidRPr="006D592A" w:rsidRDefault="00DA7A7E" w:rsidP="006D592A">
                  <w:pPr>
                    <w:rPr>
                      <w:rFonts w:cstheme="minorHAnsi"/>
                      <w:b/>
                      <w:spacing w:val="-2"/>
                    </w:rPr>
                  </w:pPr>
                  <w:r w:rsidRPr="006D592A">
                    <w:rPr>
                      <w:rFonts w:cstheme="minorHAnsi"/>
                      <w:b/>
                      <w:spacing w:val="-2"/>
                    </w:rPr>
                    <w:t>Fail/Pass</w:t>
                  </w:r>
                </w:p>
              </w:tc>
            </w:tr>
            <w:tr w:rsidR="00DA7A7E" w:rsidRPr="006D592A" w14:paraId="4266DEC4" w14:textId="77777777" w:rsidTr="006D592A">
              <w:tc>
                <w:tcPr>
                  <w:tcW w:w="610" w:type="dxa"/>
                </w:tcPr>
                <w:p w14:paraId="05925E23" w14:textId="48BC20A0" w:rsidR="00DA7A7E" w:rsidRDefault="00DA7A7E" w:rsidP="006D592A">
                  <w:pPr>
                    <w:rPr>
                      <w:rFonts w:cstheme="minorHAnsi"/>
                    </w:rPr>
                  </w:pPr>
                  <w:r>
                    <w:rPr>
                      <w:rFonts w:cstheme="minorHAnsi"/>
                    </w:rPr>
                    <w:t>5</w:t>
                  </w:r>
                </w:p>
              </w:tc>
              <w:tc>
                <w:tcPr>
                  <w:tcW w:w="5203" w:type="dxa"/>
                </w:tcPr>
                <w:p w14:paraId="17CAFEE8" w14:textId="77777777" w:rsidR="0009007F" w:rsidRPr="0009007F" w:rsidRDefault="0009007F" w:rsidP="0009007F">
                  <w:pPr>
                    <w:widowControl w:val="0"/>
                    <w:tabs>
                      <w:tab w:val="left" w:pos="860"/>
                    </w:tabs>
                    <w:autoSpaceDE w:val="0"/>
                    <w:autoSpaceDN w:val="0"/>
                    <w:spacing w:line="242" w:lineRule="auto"/>
                    <w:ind w:right="142"/>
                    <w:jc w:val="both"/>
                    <w:rPr>
                      <w:b/>
                      <w:bCs/>
                      <w:sz w:val="24"/>
                    </w:rPr>
                  </w:pPr>
                  <w:r w:rsidRPr="0009007F">
                    <w:rPr>
                      <w:b/>
                      <w:bCs/>
                      <w:sz w:val="24"/>
                    </w:rPr>
                    <w:t>Data Analyst</w:t>
                  </w:r>
                </w:p>
                <w:p w14:paraId="5B080F1B" w14:textId="2A945699" w:rsidR="0009007F" w:rsidRPr="0009007F" w:rsidRDefault="0009007F" w:rsidP="0009007F">
                  <w:pPr>
                    <w:widowControl w:val="0"/>
                    <w:tabs>
                      <w:tab w:val="left" w:pos="860"/>
                    </w:tabs>
                    <w:autoSpaceDE w:val="0"/>
                    <w:autoSpaceDN w:val="0"/>
                    <w:spacing w:line="242" w:lineRule="auto"/>
                    <w:ind w:right="142"/>
                    <w:jc w:val="both"/>
                    <w:rPr>
                      <w:rFonts w:cstheme="minorHAnsi"/>
                    </w:rPr>
                  </w:pPr>
                  <w:r w:rsidRPr="00DE2080">
                    <w:rPr>
                      <w:rFonts w:cstheme="minorHAnsi"/>
                      <w:b/>
                      <w:bCs/>
                    </w:rPr>
                    <w:t>Qualifications</w:t>
                  </w:r>
                  <w:r w:rsidRPr="0009007F">
                    <w:rPr>
                      <w:rFonts w:cstheme="minorHAnsi"/>
                    </w:rPr>
                    <w:t>: Bachelor's degree in Statistics, Data Science, or a related field.</w:t>
                  </w:r>
                </w:p>
                <w:p w14:paraId="5F38677B" w14:textId="14E28E30" w:rsidR="0009007F" w:rsidRPr="0009007F" w:rsidRDefault="0009007F" w:rsidP="0009007F">
                  <w:pPr>
                    <w:widowControl w:val="0"/>
                    <w:tabs>
                      <w:tab w:val="left" w:pos="860"/>
                    </w:tabs>
                    <w:autoSpaceDE w:val="0"/>
                    <w:autoSpaceDN w:val="0"/>
                    <w:spacing w:line="242" w:lineRule="auto"/>
                    <w:ind w:right="142"/>
                    <w:jc w:val="both"/>
                    <w:rPr>
                      <w:rFonts w:cstheme="minorHAnsi"/>
                    </w:rPr>
                  </w:pPr>
                  <w:r w:rsidRPr="00DE2080">
                    <w:rPr>
                      <w:rFonts w:cstheme="minorHAnsi"/>
                      <w:b/>
                      <w:bCs/>
                    </w:rPr>
                    <w:t>Experience:</w:t>
                  </w:r>
                  <w:r w:rsidRPr="0009007F">
                    <w:rPr>
                      <w:rFonts w:cstheme="minorHAnsi"/>
                    </w:rPr>
                    <w:t xml:space="preserve"> Minimum 3 years of experience in data analysis and reporting, preferably within the water sector.</w:t>
                  </w:r>
                </w:p>
                <w:p w14:paraId="5B32126B" w14:textId="72F0DA53" w:rsidR="00DA7A7E" w:rsidRPr="007B137F" w:rsidRDefault="0009007F" w:rsidP="0009007F">
                  <w:pPr>
                    <w:widowControl w:val="0"/>
                    <w:tabs>
                      <w:tab w:val="left" w:pos="860"/>
                    </w:tabs>
                    <w:autoSpaceDE w:val="0"/>
                    <w:autoSpaceDN w:val="0"/>
                    <w:spacing w:line="242" w:lineRule="auto"/>
                    <w:ind w:right="142"/>
                    <w:jc w:val="both"/>
                    <w:rPr>
                      <w:sz w:val="24"/>
                    </w:rPr>
                  </w:pPr>
                  <w:r w:rsidRPr="00DE2080">
                    <w:rPr>
                      <w:rFonts w:cstheme="minorHAnsi"/>
                      <w:b/>
                      <w:bCs/>
                    </w:rPr>
                    <w:t>Specific Skills</w:t>
                  </w:r>
                  <w:r w:rsidRPr="0009007F">
                    <w:rPr>
                      <w:rFonts w:cstheme="minorHAnsi"/>
                    </w:rPr>
                    <w:t>: Proficiency in data analysis tools (e.g., R, Python, Tableau), statistical modelling, and data visualization.</w:t>
                  </w:r>
                </w:p>
              </w:tc>
              <w:tc>
                <w:tcPr>
                  <w:tcW w:w="1012" w:type="dxa"/>
                </w:tcPr>
                <w:p w14:paraId="2AF98B6F" w14:textId="598008E7" w:rsidR="00DA7A7E" w:rsidRPr="006D592A" w:rsidRDefault="00DA7A7E" w:rsidP="006D592A">
                  <w:pPr>
                    <w:rPr>
                      <w:rFonts w:cstheme="minorHAnsi"/>
                      <w:b/>
                      <w:spacing w:val="-2"/>
                    </w:rPr>
                  </w:pPr>
                  <w:r w:rsidRPr="006D592A">
                    <w:rPr>
                      <w:rFonts w:cstheme="minorHAnsi"/>
                      <w:b/>
                      <w:spacing w:val="-2"/>
                    </w:rPr>
                    <w:t>Fail/Pass</w:t>
                  </w:r>
                </w:p>
              </w:tc>
            </w:tr>
            <w:tr w:rsidR="00DA7A7E" w:rsidRPr="006D592A" w14:paraId="533DBAEF" w14:textId="77777777" w:rsidTr="006D592A">
              <w:tc>
                <w:tcPr>
                  <w:tcW w:w="610" w:type="dxa"/>
                </w:tcPr>
                <w:p w14:paraId="5F9C28F4" w14:textId="743C6E57" w:rsidR="00DA7A7E" w:rsidRDefault="00DA7A7E" w:rsidP="006D592A">
                  <w:pPr>
                    <w:rPr>
                      <w:rFonts w:cstheme="minorHAnsi"/>
                    </w:rPr>
                  </w:pPr>
                  <w:r>
                    <w:rPr>
                      <w:rFonts w:cstheme="minorHAnsi"/>
                    </w:rPr>
                    <w:t>6</w:t>
                  </w:r>
                </w:p>
              </w:tc>
              <w:tc>
                <w:tcPr>
                  <w:tcW w:w="5203" w:type="dxa"/>
                </w:tcPr>
                <w:p w14:paraId="5FD5558E" w14:textId="698A8689" w:rsidR="0009007F" w:rsidRPr="0009007F" w:rsidRDefault="0009007F" w:rsidP="0009007F">
                  <w:pPr>
                    <w:widowControl w:val="0"/>
                    <w:tabs>
                      <w:tab w:val="left" w:pos="860"/>
                    </w:tabs>
                    <w:autoSpaceDE w:val="0"/>
                    <w:autoSpaceDN w:val="0"/>
                    <w:spacing w:line="242" w:lineRule="auto"/>
                    <w:ind w:right="142"/>
                    <w:jc w:val="both"/>
                    <w:rPr>
                      <w:b/>
                      <w:bCs/>
                      <w:sz w:val="24"/>
                    </w:rPr>
                  </w:pPr>
                  <w:r w:rsidRPr="0009007F">
                    <w:rPr>
                      <w:b/>
                      <w:bCs/>
                      <w:sz w:val="24"/>
                    </w:rPr>
                    <w:t xml:space="preserve">Technical Specialist (Water Metering, NRW and </w:t>
                  </w:r>
                  <w:r w:rsidRPr="0009007F">
                    <w:rPr>
                      <w:b/>
                      <w:bCs/>
                      <w:sz w:val="24"/>
                    </w:rPr>
                    <w:lastRenderedPageBreak/>
                    <w:t>Infrastructure)</w:t>
                  </w:r>
                </w:p>
                <w:p w14:paraId="16402079" w14:textId="0B9D1455" w:rsidR="0009007F" w:rsidRPr="0009007F" w:rsidRDefault="0009007F" w:rsidP="0009007F">
                  <w:pPr>
                    <w:widowControl w:val="0"/>
                    <w:tabs>
                      <w:tab w:val="left" w:pos="860"/>
                    </w:tabs>
                    <w:autoSpaceDE w:val="0"/>
                    <w:autoSpaceDN w:val="0"/>
                    <w:spacing w:line="242" w:lineRule="auto"/>
                    <w:ind w:right="142"/>
                    <w:jc w:val="both"/>
                    <w:rPr>
                      <w:rFonts w:cstheme="minorHAnsi"/>
                    </w:rPr>
                  </w:pPr>
                  <w:r w:rsidRPr="00DE2080">
                    <w:rPr>
                      <w:rFonts w:cstheme="minorHAnsi"/>
                      <w:b/>
                      <w:bCs/>
                    </w:rPr>
                    <w:t>Qualifications</w:t>
                  </w:r>
                  <w:r w:rsidRPr="0009007F">
                    <w:rPr>
                      <w:rFonts w:cstheme="minorHAnsi"/>
                    </w:rPr>
                    <w:t xml:space="preserve">: </w:t>
                  </w:r>
                  <w:proofErr w:type="gramStart"/>
                  <w:r w:rsidRPr="0009007F">
                    <w:rPr>
                      <w:rFonts w:cstheme="minorHAnsi"/>
                    </w:rPr>
                    <w:t>Bachelor's degree in Civil Engineering</w:t>
                  </w:r>
                  <w:proofErr w:type="gramEnd"/>
                  <w:r w:rsidRPr="0009007F">
                    <w:rPr>
                      <w:rFonts w:cstheme="minorHAnsi"/>
                    </w:rPr>
                    <w:t>, Mechanical Engineering, or a related field.</w:t>
                  </w:r>
                </w:p>
                <w:p w14:paraId="352A8D69" w14:textId="3DA63D7D" w:rsidR="0009007F" w:rsidRPr="0009007F" w:rsidRDefault="0009007F" w:rsidP="0009007F">
                  <w:pPr>
                    <w:widowControl w:val="0"/>
                    <w:tabs>
                      <w:tab w:val="left" w:pos="860"/>
                    </w:tabs>
                    <w:autoSpaceDE w:val="0"/>
                    <w:autoSpaceDN w:val="0"/>
                    <w:spacing w:line="242" w:lineRule="auto"/>
                    <w:ind w:right="142"/>
                    <w:jc w:val="both"/>
                    <w:rPr>
                      <w:rFonts w:cstheme="minorHAnsi"/>
                    </w:rPr>
                  </w:pPr>
                  <w:r w:rsidRPr="00DE2080">
                    <w:rPr>
                      <w:rFonts w:cstheme="minorHAnsi"/>
                      <w:b/>
                      <w:bCs/>
                    </w:rPr>
                    <w:t>Experience:</w:t>
                  </w:r>
                  <w:r w:rsidRPr="0009007F">
                    <w:rPr>
                      <w:rFonts w:cstheme="minorHAnsi"/>
                    </w:rPr>
                    <w:t xml:space="preserve"> Minimum 5 years of experience in water metering systems, infrastructure design, and maintenance.</w:t>
                  </w:r>
                </w:p>
                <w:p w14:paraId="04DBF901" w14:textId="4C6E911C" w:rsidR="00DA7A7E" w:rsidRPr="007B137F" w:rsidRDefault="0009007F" w:rsidP="0009007F">
                  <w:pPr>
                    <w:widowControl w:val="0"/>
                    <w:tabs>
                      <w:tab w:val="left" w:pos="860"/>
                    </w:tabs>
                    <w:autoSpaceDE w:val="0"/>
                    <w:autoSpaceDN w:val="0"/>
                    <w:spacing w:line="242" w:lineRule="auto"/>
                    <w:ind w:right="142"/>
                    <w:jc w:val="both"/>
                    <w:rPr>
                      <w:sz w:val="24"/>
                    </w:rPr>
                  </w:pPr>
                  <w:r w:rsidRPr="00DE2080">
                    <w:rPr>
                      <w:rFonts w:cstheme="minorHAnsi"/>
                      <w:b/>
                      <w:bCs/>
                    </w:rPr>
                    <w:t>Specific Skills</w:t>
                  </w:r>
                  <w:r w:rsidRPr="0009007F">
                    <w:rPr>
                      <w:rFonts w:cstheme="minorHAnsi"/>
                    </w:rPr>
                    <w:t>: Understanding of water meter technologies, hydraulics, and infrastructure design principles.</w:t>
                  </w:r>
                </w:p>
              </w:tc>
              <w:tc>
                <w:tcPr>
                  <w:tcW w:w="1012" w:type="dxa"/>
                </w:tcPr>
                <w:p w14:paraId="05EC3F1C" w14:textId="383EBA5B" w:rsidR="00DA7A7E" w:rsidRPr="006D592A" w:rsidRDefault="00DA7A7E" w:rsidP="006D592A">
                  <w:pPr>
                    <w:rPr>
                      <w:rFonts w:cstheme="minorHAnsi"/>
                      <w:b/>
                      <w:spacing w:val="-2"/>
                    </w:rPr>
                  </w:pPr>
                  <w:r w:rsidRPr="006D592A">
                    <w:rPr>
                      <w:rFonts w:cstheme="minorHAnsi"/>
                      <w:b/>
                      <w:spacing w:val="-2"/>
                    </w:rPr>
                    <w:lastRenderedPageBreak/>
                    <w:t>Fail/Pass</w:t>
                  </w:r>
                </w:p>
              </w:tc>
            </w:tr>
            <w:tr w:rsidR="00DA7A7E" w:rsidRPr="006D592A" w14:paraId="2C460AB3" w14:textId="77777777" w:rsidTr="006D592A">
              <w:tc>
                <w:tcPr>
                  <w:tcW w:w="610" w:type="dxa"/>
                </w:tcPr>
                <w:p w14:paraId="023951A6" w14:textId="4D62061A" w:rsidR="00DA7A7E" w:rsidRDefault="00DA7A7E" w:rsidP="006D592A">
                  <w:pPr>
                    <w:rPr>
                      <w:rFonts w:cstheme="minorHAnsi"/>
                    </w:rPr>
                  </w:pPr>
                  <w:r>
                    <w:rPr>
                      <w:rFonts w:cstheme="minorHAnsi"/>
                    </w:rPr>
                    <w:t>7</w:t>
                  </w:r>
                </w:p>
              </w:tc>
              <w:tc>
                <w:tcPr>
                  <w:tcW w:w="5203" w:type="dxa"/>
                </w:tcPr>
                <w:p w14:paraId="0B47F512" w14:textId="2A44BD1F" w:rsidR="0009007F" w:rsidRPr="0009007F" w:rsidRDefault="0009007F" w:rsidP="0009007F">
                  <w:pPr>
                    <w:widowControl w:val="0"/>
                    <w:tabs>
                      <w:tab w:val="left" w:pos="860"/>
                    </w:tabs>
                    <w:autoSpaceDE w:val="0"/>
                    <w:autoSpaceDN w:val="0"/>
                    <w:spacing w:line="242" w:lineRule="auto"/>
                    <w:ind w:right="142"/>
                    <w:jc w:val="both"/>
                    <w:rPr>
                      <w:b/>
                      <w:bCs/>
                      <w:sz w:val="24"/>
                    </w:rPr>
                  </w:pPr>
                  <w:r w:rsidRPr="0009007F">
                    <w:rPr>
                      <w:b/>
                      <w:bCs/>
                      <w:sz w:val="24"/>
                    </w:rPr>
                    <w:t>Financial Specialist</w:t>
                  </w:r>
                </w:p>
                <w:p w14:paraId="629178B2" w14:textId="7860464D" w:rsidR="0009007F" w:rsidRPr="0009007F" w:rsidRDefault="0009007F" w:rsidP="0009007F">
                  <w:pPr>
                    <w:widowControl w:val="0"/>
                    <w:tabs>
                      <w:tab w:val="left" w:pos="860"/>
                    </w:tabs>
                    <w:autoSpaceDE w:val="0"/>
                    <w:autoSpaceDN w:val="0"/>
                    <w:spacing w:line="242" w:lineRule="auto"/>
                    <w:ind w:right="142"/>
                    <w:jc w:val="both"/>
                    <w:rPr>
                      <w:sz w:val="24"/>
                    </w:rPr>
                  </w:pPr>
                  <w:r w:rsidRPr="00DE2080">
                    <w:rPr>
                      <w:b/>
                      <w:bCs/>
                      <w:sz w:val="24"/>
                    </w:rPr>
                    <w:t>Qualifications</w:t>
                  </w:r>
                  <w:r w:rsidRPr="0009007F">
                    <w:rPr>
                      <w:sz w:val="24"/>
                    </w:rPr>
                    <w:t xml:space="preserve">: </w:t>
                  </w:r>
                  <w:proofErr w:type="gramStart"/>
                  <w:r w:rsidRPr="0009007F">
                    <w:rPr>
                      <w:sz w:val="24"/>
                    </w:rPr>
                    <w:t>Bachelor's degree in Finance</w:t>
                  </w:r>
                  <w:proofErr w:type="gramEnd"/>
                  <w:r w:rsidRPr="0009007F">
                    <w:rPr>
                      <w:sz w:val="24"/>
                    </w:rPr>
                    <w:t>, Economics, or a related field.</w:t>
                  </w:r>
                </w:p>
                <w:p w14:paraId="01D0379C" w14:textId="1752E5F0" w:rsidR="0009007F" w:rsidRPr="0009007F" w:rsidRDefault="0009007F" w:rsidP="0009007F">
                  <w:pPr>
                    <w:widowControl w:val="0"/>
                    <w:tabs>
                      <w:tab w:val="left" w:pos="860"/>
                    </w:tabs>
                    <w:autoSpaceDE w:val="0"/>
                    <w:autoSpaceDN w:val="0"/>
                    <w:spacing w:line="242" w:lineRule="auto"/>
                    <w:ind w:right="142"/>
                    <w:jc w:val="both"/>
                    <w:rPr>
                      <w:sz w:val="24"/>
                    </w:rPr>
                  </w:pPr>
                  <w:r w:rsidRPr="00DE2080">
                    <w:rPr>
                      <w:b/>
                      <w:bCs/>
                      <w:sz w:val="24"/>
                    </w:rPr>
                    <w:t>Experience</w:t>
                  </w:r>
                  <w:r w:rsidRPr="0009007F">
                    <w:rPr>
                      <w:sz w:val="24"/>
                    </w:rPr>
                    <w:t xml:space="preserve">: Minimum 5 years of experience in financial </w:t>
                  </w:r>
                  <w:proofErr w:type="spellStart"/>
                  <w:r w:rsidRPr="0009007F">
                    <w:rPr>
                      <w:sz w:val="24"/>
                    </w:rPr>
                    <w:t>modeling</w:t>
                  </w:r>
                  <w:proofErr w:type="spellEnd"/>
                  <w:r w:rsidRPr="0009007F">
                    <w:rPr>
                      <w:sz w:val="24"/>
                    </w:rPr>
                    <w:t>, revenue forecasting, and cost analysis, preferably within the water sector.</w:t>
                  </w:r>
                </w:p>
                <w:p w14:paraId="6BFDF337" w14:textId="1270835B" w:rsidR="00DA7A7E" w:rsidRPr="007B137F" w:rsidRDefault="0009007F" w:rsidP="0009007F">
                  <w:pPr>
                    <w:widowControl w:val="0"/>
                    <w:tabs>
                      <w:tab w:val="left" w:pos="860"/>
                    </w:tabs>
                    <w:autoSpaceDE w:val="0"/>
                    <w:autoSpaceDN w:val="0"/>
                    <w:spacing w:line="242" w:lineRule="auto"/>
                    <w:ind w:right="142"/>
                    <w:jc w:val="both"/>
                    <w:rPr>
                      <w:sz w:val="24"/>
                    </w:rPr>
                  </w:pPr>
                  <w:r w:rsidRPr="00DE2080">
                    <w:rPr>
                      <w:b/>
                      <w:bCs/>
                      <w:sz w:val="24"/>
                    </w:rPr>
                    <w:t>Specific Skills</w:t>
                  </w:r>
                  <w:r w:rsidRPr="0009007F">
                    <w:rPr>
                      <w:sz w:val="24"/>
                    </w:rPr>
                    <w:t>: Expertise in financial software, budgeting, and financial reporting.</w:t>
                  </w:r>
                </w:p>
              </w:tc>
              <w:tc>
                <w:tcPr>
                  <w:tcW w:w="1012" w:type="dxa"/>
                </w:tcPr>
                <w:p w14:paraId="086881BE" w14:textId="1B521D67" w:rsidR="00DA7A7E" w:rsidRPr="006D592A" w:rsidRDefault="00DA7A7E" w:rsidP="006D592A">
                  <w:pPr>
                    <w:rPr>
                      <w:rFonts w:cstheme="minorHAnsi"/>
                      <w:b/>
                      <w:spacing w:val="-2"/>
                    </w:rPr>
                  </w:pPr>
                  <w:r w:rsidRPr="006D592A">
                    <w:rPr>
                      <w:rFonts w:cstheme="minorHAnsi"/>
                      <w:b/>
                      <w:spacing w:val="-2"/>
                    </w:rPr>
                    <w:t>Fail/Pass</w:t>
                  </w:r>
                </w:p>
              </w:tc>
            </w:tr>
            <w:tr w:rsidR="00DA7A7E" w:rsidRPr="006D592A" w14:paraId="349D48F5" w14:textId="77777777" w:rsidTr="006D592A">
              <w:tc>
                <w:tcPr>
                  <w:tcW w:w="610" w:type="dxa"/>
                </w:tcPr>
                <w:p w14:paraId="2A0AFF68" w14:textId="1104B70A" w:rsidR="00DA7A7E" w:rsidRDefault="00DA7A7E" w:rsidP="006D592A">
                  <w:pPr>
                    <w:rPr>
                      <w:rFonts w:cstheme="minorHAnsi"/>
                    </w:rPr>
                  </w:pPr>
                  <w:r>
                    <w:rPr>
                      <w:rFonts w:cstheme="minorHAnsi"/>
                    </w:rPr>
                    <w:t>8</w:t>
                  </w:r>
                </w:p>
              </w:tc>
              <w:tc>
                <w:tcPr>
                  <w:tcW w:w="5203" w:type="dxa"/>
                </w:tcPr>
                <w:p w14:paraId="05DFA054" w14:textId="0A4F5694" w:rsidR="0009007F" w:rsidRPr="0009007F" w:rsidRDefault="0009007F" w:rsidP="0009007F">
                  <w:pPr>
                    <w:widowControl w:val="0"/>
                    <w:tabs>
                      <w:tab w:val="left" w:pos="860"/>
                    </w:tabs>
                    <w:autoSpaceDE w:val="0"/>
                    <w:autoSpaceDN w:val="0"/>
                    <w:spacing w:line="242" w:lineRule="auto"/>
                    <w:ind w:right="142"/>
                    <w:jc w:val="both"/>
                    <w:rPr>
                      <w:b/>
                      <w:bCs/>
                      <w:sz w:val="24"/>
                    </w:rPr>
                  </w:pPr>
                  <w:r w:rsidRPr="0009007F">
                    <w:rPr>
                      <w:b/>
                      <w:bCs/>
                      <w:sz w:val="24"/>
                    </w:rPr>
                    <w:t>Legal Expert</w:t>
                  </w:r>
                </w:p>
                <w:p w14:paraId="6F1677DA" w14:textId="778BEF3B" w:rsidR="0009007F" w:rsidRPr="0009007F" w:rsidRDefault="0009007F" w:rsidP="0009007F">
                  <w:pPr>
                    <w:widowControl w:val="0"/>
                    <w:tabs>
                      <w:tab w:val="left" w:pos="860"/>
                    </w:tabs>
                    <w:autoSpaceDE w:val="0"/>
                    <w:autoSpaceDN w:val="0"/>
                    <w:spacing w:line="242" w:lineRule="auto"/>
                    <w:ind w:right="142"/>
                    <w:jc w:val="both"/>
                    <w:rPr>
                      <w:sz w:val="24"/>
                    </w:rPr>
                  </w:pPr>
                  <w:r w:rsidRPr="00DE2080">
                    <w:rPr>
                      <w:b/>
                      <w:bCs/>
                      <w:sz w:val="24"/>
                    </w:rPr>
                    <w:t>Qualifications:</w:t>
                  </w:r>
                  <w:r w:rsidRPr="0009007F">
                    <w:rPr>
                      <w:sz w:val="24"/>
                    </w:rPr>
                    <w:t xml:space="preserve"> Law degree with specialization in environmental law or water resources management.</w:t>
                  </w:r>
                </w:p>
                <w:p w14:paraId="4C00CF05" w14:textId="29566EBF" w:rsidR="0009007F" w:rsidRPr="0009007F" w:rsidRDefault="0009007F" w:rsidP="0009007F">
                  <w:pPr>
                    <w:widowControl w:val="0"/>
                    <w:tabs>
                      <w:tab w:val="left" w:pos="860"/>
                    </w:tabs>
                    <w:autoSpaceDE w:val="0"/>
                    <w:autoSpaceDN w:val="0"/>
                    <w:spacing w:line="242" w:lineRule="auto"/>
                    <w:ind w:right="142"/>
                    <w:jc w:val="both"/>
                    <w:rPr>
                      <w:sz w:val="24"/>
                    </w:rPr>
                  </w:pPr>
                  <w:r w:rsidRPr="00DE2080">
                    <w:rPr>
                      <w:b/>
                      <w:bCs/>
                      <w:sz w:val="24"/>
                    </w:rPr>
                    <w:t>Experience</w:t>
                  </w:r>
                  <w:r w:rsidRPr="0009007F">
                    <w:rPr>
                      <w:sz w:val="24"/>
                    </w:rPr>
                    <w:t>: Minimum 5 years of experience in legal consulting, particularly in water law and tariff legislation.</w:t>
                  </w:r>
                </w:p>
                <w:p w14:paraId="02F500A4" w14:textId="72916AE4" w:rsidR="00DA7A7E" w:rsidRPr="007B137F" w:rsidRDefault="0009007F" w:rsidP="0009007F">
                  <w:pPr>
                    <w:widowControl w:val="0"/>
                    <w:tabs>
                      <w:tab w:val="left" w:pos="860"/>
                    </w:tabs>
                    <w:autoSpaceDE w:val="0"/>
                    <w:autoSpaceDN w:val="0"/>
                    <w:spacing w:line="242" w:lineRule="auto"/>
                    <w:ind w:right="142"/>
                    <w:jc w:val="both"/>
                    <w:rPr>
                      <w:sz w:val="24"/>
                    </w:rPr>
                  </w:pPr>
                  <w:r w:rsidRPr="00DE2080">
                    <w:rPr>
                      <w:b/>
                      <w:bCs/>
                      <w:sz w:val="24"/>
                    </w:rPr>
                    <w:t>Specific Skills</w:t>
                  </w:r>
                  <w:r w:rsidRPr="0009007F">
                    <w:rPr>
                      <w:sz w:val="24"/>
                    </w:rPr>
                    <w:t>: Knowledge of Somali water laws, regulations, and contractual agreements.</w:t>
                  </w:r>
                </w:p>
              </w:tc>
              <w:tc>
                <w:tcPr>
                  <w:tcW w:w="1012" w:type="dxa"/>
                </w:tcPr>
                <w:p w14:paraId="0C264E7A" w14:textId="46C554C6" w:rsidR="00DA7A7E" w:rsidRPr="006D592A" w:rsidRDefault="00DA7A7E" w:rsidP="006D592A">
                  <w:pPr>
                    <w:rPr>
                      <w:rFonts w:cstheme="minorHAnsi"/>
                      <w:b/>
                      <w:spacing w:val="-2"/>
                    </w:rPr>
                  </w:pPr>
                  <w:r w:rsidRPr="006D592A">
                    <w:rPr>
                      <w:rFonts w:cstheme="minorHAnsi"/>
                      <w:b/>
                      <w:spacing w:val="-2"/>
                    </w:rPr>
                    <w:t>Fail/Pass</w:t>
                  </w:r>
                </w:p>
              </w:tc>
            </w:tr>
            <w:tr w:rsidR="002B3125" w:rsidRPr="006D592A" w14:paraId="6EAA4A50" w14:textId="77777777" w:rsidTr="006D592A">
              <w:tc>
                <w:tcPr>
                  <w:tcW w:w="610" w:type="dxa"/>
                </w:tcPr>
                <w:p w14:paraId="075731F9" w14:textId="6BC6C7D6" w:rsidR="002B3125" w:rsidRDefault="00DA7A7E" w:rsidP="006D592A">
                  <w:pPr>
                    <w:rPr>
                      <w:rFonts w:cstheme="minorHAnsi"/>
                    </w:rPr>
                  </w:pPr>
                  <w:r>
                    <w:rPr>
                      <w:rFonts w:cstheme="minorHAnsi"/>
                    </w:rPr>
                    <w:t>9</w:t>
                  </w:r>
                </w:p>
              </w:tc>
              <w:tc>
                <w:tcPr>
                  <w:tcW w:w="5203" w:type="dxa"/>
                </w:tcPr>
                <w:p w14:paraId="3724DF78" w14:textId="6E433D36" w:rsidR="002B3125" w:rsidRPr="007B137F" w:rsidRDefault="00DE2080" w:rsidP="007B137F">
                  <w:pPr>
                    <w:widowControl w:val="0"/>
                    <w:tabs>
                      <w:tab w:val="left" w:pos="860"/>
                    </w:tabs>
                    <w:autoSpaceDE w:val="0"/>
                    <w:autoSpaceDN w:val="0"/>
                    <w:spacing w:line="242" w:lineRule="auto"/>
                    <w:ind w:right="142"/>
                    <w:jc w:val="both"/>
                    <w:rPr>
                      <w:sz w:val="24"/>
                    </w:rPr>
                  </w:pPr>
                  <w:r w:rsidRPr="00DE2080">
                    <w:rPr>
                      <w:sz w:val="24"/>
                    </w:rPr>
                    <w:t>Registration Certificate from the Ministry of Energy and Water of Southwest State of Somalia.</w:t>
                  </w:r>
                </w:p>
              </w:tc>
              <w:tc>
                <w:tcPr>
                  <w:tcW w:w="1012" w:type="dxa"/>
                </w:tcPr>
                <w:p w14:paraId="1C9DD969" w14:textId="05CAF480" w:rsidR="002B3125" w:rsidRPr="006D592A" w:rsidRDefault="002B3125" w:rsidP="006D592A">
                  <w:pPr>
                    <w:rPr>
                      <w:rFonts w:cstheme="minorHAnsi"/>
                      <w:b/>
                      <w:spacing w:val="-2"/>
                    </w:rPr>
                  </w:pPr>
                  <w:r w:rsidRPr="006D592A">
                    <w:rPr>
                      <w:rFonts w:cstheme="minorHAnsi"/>
                      <w:b/>
                      <w:spacing w:val="-2"/>
                    </w:rPr>
                    <w:t>Fail/Pass</w:t>
                  </w:r>
                </w:p>
              </w:tc>
            </w:tr>
            <w:tr w:rsidR="006D592A" w:rsidRPr="006D592A" w14:paraId="6E5EAE98" w14:textId="77777777" w:rsidTr="006D592A">
              <w:tc>
                <w:tcPr>
                  <w:tcW w:w="610" w:type="dxa"/>
                </w:tcPr>
                <w:p w14:paraId="1C149B71" w14:textId="48819E99" w:rsidR="006D592A" w:rsidRPr="006D592A" w:rsidRDefault="00DA7A7E" w:rsidP="006D592A">
                  <w:pPr>
                    <w:rPr>
                      <w:rFonts w:cstheme="minorHAnsi"/>
                    </w:rPr>
                  </w:pPr>
                  <w:r>
                    <w:rPr>
                      <w:rFonts w:cstheme="minorHAnsi"/>
                    </w:rPr>
                    <w:t>1</w:t>
                  </w:r>
                  <w:r w:rsidR="00DE2080">
                    <w:rPr>
                      <w:rFonts w:cstheme="minorHAnsi"/>
                    </w:rPr>
                    <w:t>0</w:t>
                  </w:r>
                </w:p>
              </w:tc>
              <w:tc>
                <w:tcPr>
                  <w:tcW w:w="5203" w:type="dxa"/>
                </w:tcPr>
                <w:p w14:paraId="5D9C0229" w14:textId="124A26A2" w:rsidR="006D592A" w:rsidRPr="006D592A" w:rsidRDefault="006D592A" w:rsidP="006D592A">
                  <w:pPr>
                    <w:rPr>
                      <w:rFonts w:cstheme="minorHAnsi"/>
                    </w:rPr>
                  </w:pPr>
                  <w:r w:rsidRPr="006D592A">
                    <w:rPr>
                      <w:rFonts w:cstheme="minorHAnsi"/>
                    </w:rPr>
                    <w:t xml:space="preserve">Provide Audited Accounts for </w:t>
                  </w:r>
                  <w:r w:rsidR="002206F9">
                    <w:rPr>
                      <w:rFonts w:cstheme="minorHAnsi"/>
                    </w:rPr>
                    <w:t>two</w:t>
                  </w:r>
                  <w:r w:rsidRPr="006D592A">
                    <w:rPr>
                      <w:rFonts w:cstheme="minorHAnsi"/>
                    </w:rPr>
                    <w:t xml:space="preserve"> years 202</w:t>
                  </w:r>
                  <w:r w:rsidR="005677D1">
                    <w:rPr>
                      <w:rFonts w:cstheme="minorHAnsi"/>
                    </w:rPr>
                    <w:t>2</w:t>
                  </w:r>
                  <w:r w:rsidRPr="006D592A">
                    <w:rPr>
                      <w:rFonts w:cstheme="minorHAnsi"/>
                    </w:rPr>
                    <w:t>, and 202</w:t>
                  </w:r>
                  <w:r w:rsidR="005677D1">
                    <w:rPr>
                      <w:rFonts w:cstheme="minorHAnsi"/>
                    </w:rPr>
                    <w:t>3</w:t>
                  </w:r>
                  <w:r w:rsidRPr="006D592A">
                    <w:rPr>
                      <w:rFonts w:cstheme="minorHAnsi"/>
                    </w:rPr>
                    <w:t>.</w:t>
                  </w:r>
                </w:p>
              </w:tc>
              <w:tc>
                <w:tcPr>
                  <w:tcW w:w="1012" w:type="dxa"/>
                </w:tcPr>
                <w:p w14:paraId="450BBD01" w14:textId="77777777" w:rsidR="006D592A" w:rsidRPr="006D592A" w:rsidRDefault="006D592A" w:rsidP="006D592A">
                  <w:pPr>
                    <w:rPr>
                      <w:rFonts w:cstheme="minorHAnsi"/>
                    </w:rPr>
                  </w:pPr>
                  <w:r w:rsidRPr="006D592A">
                    <w:rPr>
                      <w:rFonts w:cstheme="minorHAnsi"/>
                      <w:b/>
                      <w:spacing w:val="-2"/>
                    </w:rPr>
                    <w:t>Fail/Pass</w:t>
                  </w:r>
                </w:p>
              </w:tc>
            </w:tr>
            <w:tr w:rsidR="006D592A" w:rsidRPr="006D592A" w14:paraId="324746B8" w14:textId="77777777" w:rsidTr="006D592A">
              <w:tc>
                <w:tcPr>
                  <w:tcW w:w="610" w:type="dxa"/>
                </w:tcPr>
                <w:p w14:paraId="0698589A" w14:textId="46650D2D" w:rsidR="006D592A" w:rsidRPr="006D592A" w:rsidRDefault="006D592A" w:rsidP="006D592A">
                  <w:pPr>
                    <w:rPr>
                      <w:rFonts w:cstheme="minorHAnsi"/>
                    </w:rPr>
                  </w:pPr>
                </w:p>
              </w:tc>
              <w:tc>
                <w:tcPr>
                  <w:tcW w:w="5203" w:type="dxa"/>
                </w:tcPr>
                <w:p w14:paraId="1D8BBCA7" w14:textId="66356C79" w:rsidR="006D592A" w:rsidRPr="006D592A" w:rsidRDefault="006D592A" w:rsidP="006D592A">
                  <w:pPr>
                    <w:rPr>
                      <w:rFonts w:cstheme="minorHAnsi"/>
                    </w:rPr>
                  </w:pPr>
                </w:p>
              </w:tc>
              <w:tc>
                <w:tcPr>
                  <w:tcW w:w="1012" w:type="dxa"/>
                </w:tcPr>
                <w:p w14:paraId="14D108B2" w14:textId="77FDFF3B" w:rsidR="006D592A" w:rsidRPr="006D592A" w:rsidRDefault="006D592A" w:rsidP="006D592A">
                  <w:pPr>
                    <w:rPr>
                      <w:rFonts w:cstheme="minorHAnsi"/>
                      <w:b/>
                      <w:spacing w:val="-2"/>
                    </w:rPr>
                  </w:pPr>
                </w:p>
              </w:tc>
            </w:tr>
          </w:tbl>
          <w:p w14:paraId="415CF840" w14:textId="77777777" w:rsidR="001D54A6" w:rsidRPr="006D592A" w:rsidRDefault="001D54A6" w:rsidP="00760D5D">
            <w:pPr>
              <w:rPr>
                <w:rFonts w:cstheme="minorHAnsi"/>
              </w:rPr>
            </w:pPr>
            <w:r w:rsidRPr="006D592A">
              <w:rPr>
                <w:rFonts w:cstheme="minorHAnsi"/>
              </w:rPr>
              <w:t xml:space="preserve"> </w:t>
            </w:r>
          </w:p>
        </w:tc>
      </w:tr>
      <w:tr w:rsidR="001D54A6" w:rsidRPr="006D592A" w14:paraId="27F43BD1" w14:textId="77777777" w:rsidTr="00760D5D">
        <w:tc>
          <w:tcPr>
            <w:tcW w:w="2689" w:type="dxa"/>
          </w:tcPr>
          <w:p w14:paraId="458F77F5" w14:textId="77777777" w:rsidR="001D54A6" w:rsidRPr="006D592A" w:rsidRDefault="001D54A6" w:rsidP="00760D5D">
            <w:pPr>
              <w:rPr>
                <w:rFonts w:cstheme="minorHAnsi"/>
                <w:b/>
                <w:bCs/>
              </w:rPr>
            </w:pPr>
            <w:r w:rsidRPr="006D592A">
              <w:rPr>
                <w:rFonts w:cstheme="minorHAnsi"/>
                <w:b/>
                <w:bCs/>
              </w:rPr>
              <w:lastRenderedPageBreak/>
              <w:t>Right not to accept any quotation</w:t>
            </w:r>
          </w:p>
        </w:tc>
        <w:tc>
          <w:tcPr>
            <w:tcW w:w="7026" w:type="dxa"/>
          </w:tcPr>
          <w:p w14:paraId="2BF9C480" w14:textId="77777777" w:rsidR="001D54A6" w:rsidRPr="006D592A" w:rsidRDefault="001371AD" w:rsidP="00760D5D">
            <w:pPr>
              <w:rPr>
                <w:rFonts w:cstheme="minorHAnsi"/>
              </w:rPr>
            </w:pPr>
            <w:sdt>
              <w:sdtPr>
                <w:rPr>
                  <w:rFonts w:cstheme="minorHAnsi"/>
                </w:rPr>
                <w:alias w:val="Name of organisation"/>
                <w:tag w:val="Name of organisation"/>
                <w:id w:val="-103807867"/>
                <w:placeholder>
                  <w:docPart w:val="3939C8C11803426DAB55BBF0277ADAFB"/>
                </w:placeholder>
                <w:text/>
              </w:sdtPr>
              <w:sdtEndPr/>
              <w:sdtContent>
                <w:r w:rsidR="001D54A6" w:rsidRPr="006D592A">
                  <w:rPr>
                    <w:rFonts w:cstheme="minorHAnsi"/>
                  </w:rPr>
                  <w:t>IOM</w:t>
                </w:r>
              </w:sdtContent>
            </w:sdt>
            <w:r w:rsidR="001D54A6" w:rsidRPr="006D592A">
              <w:rPr>
                <w:rFonts w:cstheme="minorHAnsi"/>
              </w:rPr>
              <w:t xml:space="preserve"> is not bound to accept any quotation, nor award a contract or Purchase Order</w:t>
            </w:r>
          </w:p>
        </w:tc>
      </w:tr>
      <w:tr w:rsidR="001D54A6" w:rsidRPr="006D592A" w14:paraId="25B52FE2" w14:textId="77777777" w:rsidTr="00760D5D">
        <w:tc>
          <w:tcPr>
            <w:tcW w:w="2689" w:type="dxa"/>
          </w:tcPr>
          <w:p w14:paraId="5FA7882E" w14:textId="77777777" w:rsidR="001D54A6" w:rsidRPr="006D592A" w:rsidRDefault="001D54A6" w:rsidP="00760D5D">
            <w:pPr>
              <w:rPr>
                <w:rFonts w:cstheme="minorHAnsi"/>
                <w:b/>
                <w:bCs/>
              </w:rPr>
            </w:pPr>
            <w:r w:rsidRPr="006D592A">
              <w:rPr>
                <w:rFonts w:cstheme="minorHAnsi"/>
                <w:b/>
                <w:bCs/>
              </w:rPr>
              <w:t>Right to vary requirement at time of award</w:t>
            </w:r>
          </w:p>
        </w:tc>
        <w:tc>
          <w:tcPr>
            <w:tcW w:w="7026" w:type="dxa"/>
          </w:tcPr>
          <w:p w14:paraId="392042F3" w14:textId="77777777" w:rsidR="001D54A6" w:rsidRPr="006D592A" w:rsidRDefault="001D54A6" w:rsidP="00760D5D">
            <w:pPr>
              <w:rPr>
                <w:rFonts w:cstheme="minorHAnsi"/>
              </w:rPr>
            </w:pPr>
            <w:r w:rsidRPr="006D592A">
              <w:rPr>
                <w:rFonts w:cstheme="minorHAnsi"/>
                <w:bCs/>
              </w:rPr>
              <w:t xml:space="preserve">At the time of award of Contract or Purchase Order, </w:t>
            </w:r>
            <w:sdt>
              <w:sdtPr>
                <w:rPr>
                  <w:rFonts w:cstheme="minorHAnsi"/>
                  <w:bCs/>
                </w:rPr>
                <w:alias w:val="Name of organisation"/>
                <w:tag w:val="Name of organisation"/>
                <w:id w:val="-1418095251"/>
                <w:placeholder>
                  <w:docPart w:val="A5DC921B6CE74D2BA6D07A9DCB94C6EA"/>
                </w:placeholder>
                <w:text/>
              </w:sdtPr>
              <w:sdtEndPr/>
              <w:sdtContent>
                <w:r w:rsidRPr="006D592A">
                  <w:rPr>
                    <w:rFonts w:cstheme="minorHAnsi"/>
                    <w:bCs/>
                  </w:rPr>
                  <w:t>IOM</w:t>
                </w:r>
              </w:sdtContent>
            </w:sdt>
            <w:r w:rsidRPr="006D592A">
              <w:rPr>
                <w:rFonts w:cstheme="minorHAnsi"/>
                <w:bCs/>
              </w:rPr>
              <w:t xml:space="preserve"> reserves the right to vary (increase or decrease) the quantity of services and/or goods, by up to a maximum </w:t>
            </w:r>
            <w:sdt>
              <w:sdtPr>
                <w:rPr>
                  <w:rFonts w:cstheme="minorHAnsi"/>
                  <w:bCs/>
                </w:rPr>
                <w:alias w:val="Percentage as per Organisation's policy"/>
                <w:tag w:val="Percentage as per Organisation's policy"/>
                <w:id w:val="-39064509"/>
                <w:placeholder>
                  <w:docPart w:val="44671C11E00440088378FFA4F8FF8707"/>
                </w:placeholder>
                <w:text/>
              </w:sdtPr>
              <w:sdtEndPr/>
              <w:sdtContent>
                <w:r w:rsidRPr="006D592A">
                  <w:rPr>
                    <w:rFonts w:cstheme="minorHAnsi"/>
                    <w:bCs/>
                  </w:rPr>
                  <w:t>25</w:t>
                </w:r>
              </w:sdtContent>
            </w:sdt>
            <w:r w:rsidRPr="006D592A">
              <w:rPr>
                <w:rFonts w:eastAsia="Times New Roman" w:cstheme="minorHAnsi"/>
                <w:bCs/>
              </w:rPr>
              <w:t xml:space="preserve">% </w:t>
            </w:r>
            <w:r w:rsidRPr="006D592A">
              <w:rPr>
                <w:rFonts w:cstheme="minorHAnsi"/>
                <w:bCs/>
              </w:rPr>
              <w:t>of the total offer, without any change in the unit price or other terms and conditions.</w:t>
            </w:r>
          </w:p>
        </w:tc>
      </w:tr>
      <w:tr w:rsidR="001D54A6" w:rsidRPr="006D592A" w14:paraId="53555BA9" w14:textId="77777777" w:rsidTr="00760D5D">
        <w:tc>
          <w:tcPr>
            <w:tcW w:w="2689" w:type="dxa"/>
          </w:tcPr>
          <w:p w14:paraId="32FAAF25" w14:textId="77777777" w:rsidR="001D54A6" w:rsidRPr="006D592A" w:rsidRDefault="001D54A6" w:rsidP="00760D5D">
            <w:pPr>
              <w:rPr>
                <w:rFonts w:cstheme="minorHAnsi"/>
                <w:b/>
                <w:bCs/>
              </w:rPr>
            </w:pPr>
            <w:r w:rsidRPr="006D592A">
              <w:rPr>
                <w:rFonts w:cstheme="minorHAnsi"/>
                <w:b/>
                <w:bCs/>
              </w:rPr>
              <w:t>Type of Contract to be awarded</w:t>
            </w:r>
          </w:p>
        </w:tc>
        <w:tc>
          <w:tcPr>
            <w:tcW w:w="7026" w:type="dxa"/>
          </w:tcPr>
          <w:p w14:paraId="561DE134" w14:textId="77777777" w:rsidR="001D54A6" w:rsidRPr="006D592A" w:rsidRDefault="001371AD" w:rsidP="00760D5D">
            <w:pPr>
              <w:rPr>
                <w:rFonts w:cstheme="minorHAnsi"/>
                <w:highlight w:val="yellow"/>
              </w:rPr>
            </w:pPr>
            <w:sdt>
              <w:sdtPr>
                <w:rPr>
                  <w:rFonts w:cstheme="minorHAnsi"/>
                </w:rPr>
                <w:alias w:val="Type of contract e.g. Purchase Order, LTA or other"/>
                <w:tag w:val="Type of contract e.g. Purchase Order, LTA or other"/>
                <w:id w:val="-1800217964"/>
                <w:placeholder>
                  <w:docPart w:val="E71FC0E9800348A6A5B07313F2937740"/>
                </w:placeholder>
                <w:text/>
              </w:sdtPr>
              <w:sdtEndPr/>
              <w:sdtContent>
                <w:r w:rsidR="001D54A6" w:rsidRPr="006D592A">
                  <w:rPr>
                    <w:rFonts w:cstheme="minorHAnsi"/>
                  </w:rPr>
                  <w:t xml:space="preserve">Service Agreement contract </w:t>
                </w:r>
              </w:sdtContent>
            </w:sdt>
            <w:r w:rsidR="001D54A6" w:rsidRPr="006D592A">
              <w:rPr>
                <w:rFonts w:cstheme="minorHAnsi"/>
              </w:rPr>
              <w:t xml:space="preserve"> </w:t>
            </w:r>
          </w:p>
        </w:tc>
      </w:tr>
      <w:tr w:rsidR="001D54A6" w:rsidRPr="006D592A" w14:paraId="712DDBD3" w14:textId="77777777" w:rsidTr="00760D5D">
        <w:tc>
          <w:tcPr>
            <w:tcW w:w="2689" w:type="dxa"/>
          </w:tcPr>
          <w:p w14:paraId="0CAA3F16" w14:textId="77777777" w:rsidR="001D54A6" w:rsidRPr="006D592A" w:rsidRDefault="001D54A6" w:rsidP="00760D5D">
            <w:pPr>
              <w:rPr>
                <w:rFonts w:cstheme="minorHAnsi"/>
                <w:b/>
                <w:bCs/>
              </w:rPr>
            </w:pPr>
            <w:r w:rsidRPr="006D592A">
              <w:rPr>
                <w:rFonts w:cstheme="minorHAnsi"/>
                <w:b/>
                <w:bCs/>
              </w:rPr>
              <w:t>Expected date for contract award.</w:t>
            </w:r>
          </w:p>
        </w:tc>
        <w:sdt>
          <w:sdtPr>
            <w:rPr>
              <w:rFonts w:cstheme="minorHAnsi"/>
              <w:highlight w:val="yellow"/>
            </w:rPr>
            <w:id w:val="58905693"/>
            <w:placeholder>
              <w:docPart w:val="7A7AB93B234F49F79897C88B2E94A14C"/>
            </w:placeholder>
            <w:date w:fullDate="2024-12-05T00:00:00Z">
              <w:dateFormat w:val="dd MMMM yyyy"/>
              <w:lid w:val="en-GB"/>
              <w:storeMappedDataAs w:val="dateTime"/>
              <w:calendar w:val="gregorian"/>
            </w:date>
          </w:sdtPr>
          <w:sdtEndPr/>
          <w:sdtContent>
            <w:tc>
              <w:tcPr>
                <w:tcW w:w="7026" w:type="dxa"/>
              </w:tcPr>
              <w:p w14:paraId="7A42D68D" w14:textId="699C7134" w:rsidR="001D54A6" w:rsidRPr="006D592A" w:rsidRDefault="00752C33" w:rsidP="00760D5D">
                <w:pPr>
                  <w:rPr>
                    <w:rFonts w:cstheme="minorHAnsi"/>
                  </w:rPr>
                </w:pPr>
                <w:r>
                  <w:rPr>
                    <w:rFonts w:cstheme="minorHAnsi"/>
                    <w:highlight w:val="yellow"/>
                  </w:rPr>
                  <w:t>05 December 2024</w:t>
                </w:r>
              </w:p>
            </w:tc>
          </w:sdtContent>
        </w:sdt>
      </w:tr>
      <w:tr w:rsidR="001D54A6" w:rsidRPr="006D592A" w14:paraId="757100C1" w14:textId="77777777" w:rsidTr="00760D5D">
        <w:tc>
          <w:tcPr>
            <w:tcW w:w="2689" w:type="dxa"/>
            <w:shd w:val="clear" w:color="auto" w:fill="auto"/>
          </w:tcPr>
          <w:p w14:paraId="0757308E" w14:textId="77777777" w:rsidR="001D54A6" w:rsidRPr="006D592A" w:rsidRDefault="001D54A6" w:rsidP="00760D5D">
            <w:pPr>
              <w:rPr>
                <w:rFonts w:cstheme="minorHAnsi"/>
                <w:b/>
                <w:bCs/>
              </w:rPr>
            </w:pPr>
            <w:r w:rsidRPr="006D592A">
              <w:rPr>
                <w:rFonts w:cstheme="minorHAnsi"/>
                <w:b/>
                <w:bCs/>
              </w:rPr>
              <w:t>Policies and procedures</w:t>
            </w:r>
          </w:p>
        </w:tc>
        <w:tc>
          <w:tcPr>
            <w:tcW w:w="7026" w:type="dxa"/>
            <w:shd w:val="clear" w:color="auto" w:fill="auto"/>
          </w:tcPr>
          <w:p w14:paraId="36EE77A7" w14:textId="77777777" w:rsidR="001D54A6" w:rsidRPr="006D592A" w:rsidRDefault="001D54A6" w:rsidP="00760D5D">
            <w:pPr>
              <w:rPr>
                <w:rFonts w:cstheme="minorHAnsi"/>
              </w:rPr>
            </w:pPr>
            <w:r w:rsidRPr="006D592A">
              <w:rPr>
                <w:rFonts w:cstheme="minorHAnsi"/>
              </w:rPr>
              <w:t xml:space="preserve">This RFQ is conducted in accordance with Policies and Procedures of </w:t>
            </w:r>
            <w:sdt>
              <w:sdtPr>
                <w:rPr>
                  <w:rFonts w:cstheme="minorHAnsi"/>
                </w:rPr>
                <w:alias w:val="Name of organisation"/>
                <w:tag w:val="Name of organisation"/>
                <w:id w:val="532460774"/>
                <w:placeholder>
                  <w:docPart w:val="9E7209D7729643F894E0B6A1DF2531B1"/>
                </w:placeholder>
                <w:text/>
              </w:sdtPr>
              <w:sdtEndPr/>
              <w:sdtContent>
                <w:r w:rsidRPr="006D592A">
                  <w:rPr>
                    <w:rFonts w:cstheme="minorHAnsi"/>
                  </w:rPr>
                  <w:t>IOM</w:t>
                </w:r>
              </w:sdtContent>
            </w:sdt>
            <w:r w:rsidRPr="006D592A">
              <w:rPr>
                <w:rFonts w:cstheme="minorHAnsi"/>
              </w:rPr>
              <w:t xml:space="preserve"> </w:t>
            </w:r>
          </w:p>
        </w:tc>
      </w:tr>
      <w:tr w:rsidR="001D54A6" w:rsidRPr="006D592A" w14:paraId="299D5CA0" w14:textId="77777777" w:rsidTr="00760D5D">
        <w:tc>
          <w:tcPr>
            <w:tcW w:w="2689" w:type="dxa"/>
          </w:tcPr>
          <w:p w14:paraId="0B36EA12" w14:textId="77777777" w:rsidR="001D54A6" w:rsidRPr="006D592A" w:rsidRDefault="001D54A6" w:rsidP="00760D5D">
            <w:pPr>
              <w:rPr>
                <w:rFonts w:cstheme="minorHAnsi"/>
                <w:b/>
                <w:bCs/>
              </w:rPr>
            </w:pPr>
            <w:r w:rsidRPr="006D592A">
              <w:rPr>
                <w:rFonts w:cstheme="minorHAnsi"/>
                <w:b/>
                <w:bCs/>
              </w:rPr>
              <w:t>UNGM registration</w:t>
            </w:r>
          </w:p>
        </w:tc>
        <w:tc>
          <w:tcPr>
            <w:tcW w:w="7026" w:type="dxa"/>
          </w:tcPr>
          <w:p w14:paraId="54BE750D" w14:textId="37B29C05" w:rsidR="001D54A6" w:rsidRPr="006D592A" w:rsidRDefault="001D54A6" w:rsidP="00760D5D">
            <w:pPr>
              <w:jc w:val="both"/>
              <w:rPr>
                <w:rFonts w:cstheme="minorHAnsi"/>
              </w:rPr>
            </w:pPr>
            <w:bookmarkStart w:id="1" w:name="_Hlk105516379"/>
            <w:r w:rsidRPr="006D592A">
              <w:rPr>
                <w:rFonts w:cstheme="minorHAnsi"/>
              </w:rPr>
              <w:t xml:space="preserve">IOM is encouraging all suppliers to register at the United Nations Global Marketplace (UNGM) website at </w:t>
            </w:r>
            <w:hyperlink r:id="rId13" w:history="1">
              <w:r w:rsidR="00675B26" w:rsidRPr="0030556B">
                <w:rPr>
                  <w:rStyle w:val="Hyperlink"/>
                  <w:rFonts w:cstheme="minorHAnsi"/>
                </w:rPr>
                <w:t>www.ungm.org</w:t>
              </w:r>
            </w:hyperlink>
            <w:r w:rsidRPr="006D592A">
              <w:rPr>
                <w:rFonts w:cstheme="minorHAnsi"/>
              </w:rPr>
              <w:t xml:space="preserve">. The Bidder may still submit a quotation even if not registered with the UNGM, however, if the Bidder is selected for Contract award of USD 100,000 and above, the Bidder is recommended to register on the UNGM prior to contract signature. For vendors who do not have the technical means to register in UNGM, the </w:t>
            </w:r>
            <w:r w:rsidRPr="006D592A">
              <w:rPr>
                <w:rFonts w:cstheme="minorHAnsi"/>
              </w:rPr>
              <w:lastRenderedPageBreak/>
              <w:t xml:space="preserve">UNGM has implemented an assisted vendor registration functionality that allows IOM procurement personnel to add local vendors to the UNGM.  </w:t>
            </w:r>
            <w:bookmarkEnd w:id="1"/>
          </w:p>
        </w:tc>
      </w:tr>
    </w:tbl>
    <w:p w14:paraId="14F724FE" w14:textId="77777777" w:rsidR="001D54A6" w:rsidRPr="006D592A" w:rsidRDefault="001D54A6" w:rsidP="001D54A6">
      <w:pPr>
        <w:rPr>
          <w:rFonts w:cstheme="minorHAnsi"/>
        </w:rPr>
      </w:pPr>
    </w:p>
    <w:p w14:paraId="7CBCB961" w14:textId="77777777" w:rsidR="00E628DE" w:rsidRDefault="00E628DE" w:rsidP="001D54A6">
      <w:pPr>
        <w:rPr>
          <w:rFonts w:cstheme="minorHAnsi"/>
        </w:rPr>
      </w:pPr>
    </w:p>
    <w:p w14:paraId="54651BBF" w14:textId="77777777" w:rsidR="00E628DE" w:rsidRDefault="00E628DE" w:rsidP="001D54A6">
      <w:pPr>
        <w:rPr>
          <w:rFonts w:cstheme="minorHAnsi"/>
        </w:rPr>
      </w:pPr>
    </w:p>
    <w:p w14:paraId="31BAC4B9" w14:textId="77777777" w:rsidR="00E628DE" w:rsidRDefault="00E628DE" w:rsidP="001D54A6">
      <w:pPr>
        <w:rPr>
          <w:rFonts w:cstheme="minorHAnsi"/>
        </w:rPr>
      </w:pPr>
    </w:p>
    <w:p w14:paraId="68DCDCC4" w14:textId="77777777" w:rsidR="00E628DE" w:rsidRDefault="00E628DE" w:rsidP="001D54A6">
      <w:pPr>
        <w:rPr>
          <w:rFonts w:cstheme="minorHAnsi"/>
        </w:rPr>
      </w:pPr>
    </w:p>
    <w:p w14:paraId="4764D503" w14:textId="77777777" w:rsidR="00E628DE" w:rsidRDefault="00E628DE" w:rsidP="001D54A6">
      <w:pPr>
        <w:rPr>
          <w:rFonts w:cstheme="minorHAnsi"/>
        </w:rPr>
      </w:pPr>
    </w:p>
    <w:p w14:paraId="50CAEB60" w14:textId="77777777" w:rsidR="00E628DE" w:rsidRDefault="00E628DE" w:rsidP="001D54A6">
      <w:pPr>
        <w:rPr>
          <w:rFonts w:cstheme="minorHAnsi"/>
        </w:rPr>
      </w:pPr>
    </w:p>
    <w:p w14:paraId="1572C561" w14:textId="77777777" w:rsidR="00E628DE" w:rsidRDefault="00E628DE" w:rsidP="001D54A6">
      <w:pPr>
        <w:rPr>
          <w:rFonts w:cstheme="minorHAnsi"/>
        </w:rPr>
      </w:pPr>
    </w:p>
    <w:p w14:paraId="0D93CADF" w14:textId="57785813" w:rsidR="00E628DE" w:rsidRPr="009754AA" w:rsidRDefault="009754AA" w:rsidP="009754AA">
      <w:pPr>
        <w:pStyle w:val="NoSpacing"/>
        <w:spacing w:after="240"/>
        <w:jc w:val="center"/>
        <w:rPr>
          <w:rFonts w:cstheme="minorHAnsi"/>
        </w:rPr>
      </w:pPr>
      <w:r w:rsidRPr="009754AA">
        <w:rPr>
          <w:rFonts w:cstheme="minorHAnsi"/>
        </w:rPr>
        <w:t xml:space="preserve">                                  </w:t>
      </w:r>
      <w:r w:rsidRPr="009754AA">
        <w:rPr>
          <w:rFonts w:ascii="Times New Roman" w:hAnsi="Times New Roman" w:cs="Times New Roman"/>
          <w:color w:val="4472C4" w:themeColor="accent1"/>
          <w:sz w:val="56"/>
          <w:szCs w:val="56"/>
        </w:rPr>
        <w:t>TERMS OF REFERENCE FOR WATER UTILITY BILLING SYSTEM</w:t>
      </w:r>
    </w:p>
    <w:sdt>
      <w:sdtPr>
        <w:rPr>
          <w:color w:val="4472C4" w:themeColor="accent1"/>
          <w:kern w:val="2"/>
        </w:rPr>
        <w:id w:val="-942062518"/>
        <w:docPartObj>
          <w:docPartGallery w:val="Cover Pages"/>
          <w:docPartUnique/>
        </w:docPartObj>
      </w:sdtPr>
      <w:sdtEndPr>
        <w:rPr>
          <w:rFonts w:ascii="Times New Roman" w:hAnsi="Times New Roman" w:cs="Times New Roman"/>
          <w:color w:val="auto"/>
          <w:kern w:val="0"/>
          <w:sz w:val="24"/>
          <w:szCs w:val="24"/>
        </w:rPr>
      </w:sdtEndPr>
      <w:sdtContent>
        <w:p w14:paraId="084653A8" w14:textId="3508820A" w:rsidR="00DE2080" w:rsidRPr="009754AA" w:rsidRDefault="00DE2080" w:rsidP="009754AA">
          <w:pPr>
            <w:pStyle w:val="NoSpacing"/>
            <w:spacing w:after="240"/>
            <w:rPr>
              <w:color w:val="4472C4" w:themeColor="accent1"/>
            </w:rPr>
          </w:pPr>
        </w:p>
        <w:p w14:paraId="0D040437" w14:textId="0AD5A333" w:rsidR="00DE2080" w:rsidRPr="009754AA" w:rsidRDefault="009754AA" w:rsidP="00DE2080">
          <w:pPr>
            <w:pStyle w:val="NoSpacing"/>
            <w:spacing w:after="240"/>
            <w:jc w:val="center"/>
            <w:rPr>
              <w:rFonts w:ascii="Times New Roman" w:hAnsi="Times New Roman" w:cs="Times New Roman"/>
              <w:color w:val="4472C4" w:themeColor="accent1"/>
              <w:sz w:val="56"/>
              <w:szCs w:val="56"/>
            </w:rPr>
          </w:pPr>
          <w:r w:rsidRPr="009754AA">
            <w:rPr>
              <w:rFonts w:ascii="Times New Roman" w:hAnsi="Times New Roman" w:cs="Times New Roman"/>
              <w:color w:val="4472C4" w:themeColor="accent1"/>
              <w:sz w:val="56"/>
              <w:szCs w:val="56"/>
            </w:rPr>
            <w:t xml:space="preserve">FOR </w:t>
          </w:r>
        </w:p>
        <w:p w14:paraId="376D38C1" w14:textId="77777777" w:rsidR="00DE2080" w:rsidRPr="009754AA" w:rsidRDefault="00DE2080" w:rsidP="00DE2080">
          <w:pPr>
            <w:pStyle w:val="NoSpacing"/>
            <w:spacing w:after="240"/>
            <w:jc w:val="center"/>
            <w:rPr>
              <w:rFonts w:ascii="Times New Roman" w:eastAsiaTheme="majorEastAsia" w:hAnsi="Times New Roman" w:cs="Times New Roman"/>
              <w:caps/>
              <w:color w:val="4472C4" w:themeColor="accent1"/>
              <w:sz w:val="240"/>
              <w:szCs w:val="240"/>
            </w:rPr>
          </w:pPr>
          <w:r w:rsidRPr="009754AA">
            <w:rPr>
              <w:rFonts w:ascii="Times New Roman" w:hAnsi="Times New Roman" w:cs="Times New Roman"/>
              <w:color w:val="4472C4" w:themeColor="accent1"/>
              <w:sz w:val="56"/>
              <w:szCs w:val="56"/>
            </w:rPr>
            <w:t>Baidoa Urban Water Supply and Sanitation Project</w:t>
          </w:r>
        </w:p>
        <w:p w14:paraId="7427284A" w14:textId="0324B4B1" w:rsidR="00DE2080" w:rsidRPr="009754AA" w:rsidRDefault="00DE2080" w:rsidP="00DE2080">
          <w:pPr>
            <w:pStyle w:val="NoSpacing"/>
            <w:spacing w:before="480"/>
            <w:jc w:val="center"/>
            <w:rPr>
              <w:color w:val="4472C4" w:themeColor="accent1"/>
            </w:rPr>
          </w:pPr>
        </w:p>
        <w:p w14:paraId="1D419978" w14:textId="2E4A5696" w:rsidR="00DE2080" w:rsidRDefault="001371AD" w:rsidP="00DE2080">
          <w:pPr>
            <w:rPr>
              <w:rFonts w:ascii="Times New Roman" w:hAnsi="Times New Roman" w:cs="Times New Roman"/>
              <w:sz w:val="24"/>
              <w:szCs w:val="24"/>
            </w:rPr>
          </w:pPr>
        </w:p>
      </w:sdtContent>
    </w:sdt>
    <w:p w14:paraId="78A94A5C" w14:textId="77777777" w:rsidR="00DE2080" w:rsidRPr="00F35C56" w:rsidRDefault="00DE2080" w:rsidP="00817C0B">
      <w:pPr>
        <w:pStyle w:val="ListParagraph"/>
        <w:numPr>
          <w:ilvl w:val="0"/>
          <w:numId w:val="23"/>
        </w:numPr>
        <w:ind w:left="360"/>
        <w:rPr>
          <w:rFonts w:ascii="Times New Roman" w:hAnsi="Times New Roman" w:cs="Times New Roman"/>
          <w:b/>
          <w:bCs/>
          <w:sz w:val="24"/>
          <w:szCs w:val="24"/>
        </w:rPr>
      </w:pPr>
      <w:r w:rsidRPr="00F35C56">
        <w:rPr>
          <w:rFonts w:ascii="Times New Roman" w:hAnsi="Times New Roman" w:cs="Times New Roman"/>
          <w:b/>
          <w:bCs/>
          <w:sz w:val="24"/>
          <w:szCs w:val="24"/>
        </w:rPr>
        <w:t>INTRODUCTION</w:t>
      </w:r>
    </w:p>
    <w:p w14:paraId="1196AD5A"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The Federal Government of Somalia has secured funding from the African Development Bank to support the Baidoa Urban Water Supply and Sanitation Project, with IOM playing a key role as the implementing partner. A pivotal aspect of this initiative pertains to institutional reinforcement, encompassed within the Capacity Building component.</w:t>
      </w:r>
    </w:p>
    <w:p w14:paraId="5C8507F9"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With funding assistance from IOM, the Ministries of Energy &amp; Water Resources of </w:t>
      </w:r>
      <w:proofErr w:type="gramStart"/>
      <w:r>
        <w:rPr>
          <w:rFonts w:ascii="Times New Roman" w:hAnsi="Times New Roman" w:cs="Times New Roman"/>
          <w:sz w:val="24"/>
          <w:szCs w:val="24"/>
        </w:rPr>
        <w:t>South West</w:t>
      </w:r>
      <w:proofErr w:type="gramEnd"/>
      <w:r>
        <w:rPr>
          <w:rFonts w:ascii="Times New Roman" w:hAnsi="Times New Roman" w:cs="Times New Roman"/>
          <w:sz w:val="24"/>
          <w:szCs w:val="24"/>
        </w:rPr>
        <w:t xml:space="preserve"> </w:t>
      </w:r>
      <w:r w:rsidRPr="004340A8">
        <w:rPr>
          <w:rFonts w:ascii="Times New Roman" w:hAnsi="Times New Roman" w:cs="Times New Roman"/>
          <w:sz w:val="24"/>
          <w:szCs w:val="24"/>
        </w:rPr>
        <w:t xml:space="preserve">state have successfully established a Public-Private Partnership (PPP) company in Baidoa, in strict adherence to the Water Act of both states. The primary mission of these entities is to institute a sustainable commercial water supply model for the district of Baidoa. </w:t>
      </w:r>
      <w:r>
        <w:rPr>
          <w:rFonts w:ascii="Times New Roman" w:hAnsi="Times New Roman" w:cs="Times New Roman"/>
          <w:sz w:val="24"/>
          <w:szCs w:val="24"/>
        </w:rPr>
        <w:t>The PPP company</w:t>
      </w:r>
      <w:r w:rsidRPr="004340A8">
        <w:rPr>
          <w:rFonts w:ascii="Times New Roman" w:hAnsi="Times New Roman" w:cs="Times New Roman"/>
          <w:sz w:val="24"/>
          <w:szCs w:val="24"/>
        </w:rPr>
        <w:t xml:space="preserve"> is expressly tasked with overseeing bulk water management, encompassing all aspects of bulk water production and its supply to private water service providers for distribution</w:t>
      </w:r>
      <w:r>
        <w:rPr>
          <w:rFonts w:ascii="Times New Roman" w:hAnsi="Times New Roman" w:cs="Times New Roman"/>
          <w:sz w:val="24"/>
          <w:szCs w:val="24"/>
        </w:rPr>
        <w:t xml:space="preserve"> and last mile connectivity</w:t>
      </w:r>
      <w:r w:rsidRPr="004340A8">
        <w:rPr>
          <w:rFonts w:ascii="Times New Roman" w:hAnsi="Times New Roman" w:cs="Times New Roman"/>
          <w:sz w:val="24"/>
          <w:szCs w:val="24"/>
        </w:rPr>
        <w:t>.</w:t>
      </w:r>
    </w:p>
    <w:p w14:paraId="768FB0B9"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Additionally, these recently created </w:t>
      </w:r>
      <w:r>
        <w:rPr>
          <w:rFonts w:ascii="Times New Roman" w:hAnsi="Times New Roman" w:cs="Times New Roman"/>
          <w:sz w:val="24"/>
          <w:szCs w:val="24"/>
        </w:rPr>
        <w:t>PPP company</w:t>
      </w:r>
      <w:r w:rsidRPr="004340A8">
        <w:rPr>
          <w:rFonts w:ascii="Times New Roman" w:hAnsi="Times New Roman" w:cs="Times New Roman"/>
          <w:sz w:val="24"/>
          <w:szCs w:val="24"/>
        </w:rPr>
        <w:t xml:space="preserve"> will play a central role in harmonizing and streamlining the management of water supply and sewerage services. A core tenet of the service </w:t>
      </w:r>
      <w:r w:rsidRPr="004340A8">
        <w:rPr>
          <w:rFonts w:ascii="Times New Roman" w:hAnsi="Times New Roman" w:cs="Times New Roman"/>
          <w:sz w:val="24"/>
          <w:szCs w:val="24"/>
        </w:rPr>
        <w:lastRenderedPageBreak/>
        <w:t xml:space="preserve">delivery framework involves segregating functions within water sector </w:t>
      </w:r>
      <w:r>
        <w:rPr>
          <w:rFonts w:ascii="Times New Roman" w:hAnsi="Times New Roman" w:cs="Times New Roman"/>
          <w:sz w:val="24"/>
          <w:szCs w:val="24"/>
        </w:rPr>
        <w:t>players</w:t>
      </w:r>
      <w:r w:rsidRPr="004340A8">
        <w:rPr>
          <w:rFonts w:ascii="Times New Roman" w:hAnsi="Times New Roman" w:cs="Times New Roman"/>
          <w:sz w:val="24"/>
          <w:szCs w:val="24"/>
        </w:rPr>
        <w:t xml:space="preserve">, thus separating policymaking, regulation, asset ownership or control, and service delivery. In this regard, </w:t>
      </w:r>
      <w:r>
        <w:rPr>
          <w:rFonts w:ascii="Times New Roman" w:hAnsi="Times New Roman" w:cs="Times New Roman"/>
          <w:sz w:val="24"/>
          <w:szCs w:val="24"/>
        </w:rPr>
        <w:t>the PPP Company</w:t>
      </w:r>
      <w:r w:rsidRPr="004340A8">
        <w:rPr>
          <w:rFonts w:ascii="Times New Roman" w:hAnsi="Times New Roman" w:cs="Times New Roman"/>
          <w:sz w:val="24"/>
          <w:szCs w:val="24"/>
        </w:rPr>
        <w:t xml:space="preserve"> will engage the private sector as service providers for water distribution and last-mile connection through a public-private partnership agreement model. </w:t>
      </w:r>
    </w:p>
    <w:p w14:paraId="017B9E2D"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The Baidoa Urban Water Supply and Sanitation Project is underpinned by explicit infrastructure development objectives, encompassing the expansion of safe water access, sanitation enhancement, bolstering the capacity for improved water and sanitation service delivery, and mitigating economic and social exclusion affecting marginalized segments of the population in Baidoa town. These objectives will be realized through three distinct project components: (</w:t>
      </w:r>
      <w:proofErr w:type="spellStart"/>
      <w:r w:rsidRPr="004340A8">
        <w:rPr>
          <w:rFonts w:ascii="Times New Roman" w:hAnsi="Times New Roman" w:cs="Times New Roman"/>
          <w:sz w:val="24"/>
          <w:szCs w:val="24"/>
        </w:rPr>
        <w:t>i</w:t>
      </w:r>
      <w:proofErr w:type="spellEnd"/>
      <w:r w:rsidRPr="004340A8">
        <w:rPr>
          <w:rFonts w:ascii="Times New Roman" w:hAnsi="Times New Roman" w:cs="Times New Roman"/>
          <w:sz w:val="24"/>
          <w:szCs w:val="24"/>
        </w:rPr>
        <w:t>) Construction and rehabilitation of water supply and sanitation infrastructure, (ii) Capacity development, and (iii) Project management.</w:t>
      </w:r>
    </w:p>
    <w:p w14:paraId="7E6FC649"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Within the context of the Baidoa urban water supply projects, there is a pressing need for Utility Billing Software ("UBS") with an integrated Electronic Payment Module (EPM) system for payments and cash receipting within the Water Supply Billing System. The primary aim of this system is to furnish an efficient and transparent solution for billing water supply services. It comprises two pivotal components: Bulk Water Management and Distribution Water Management, each meticulously tailored to meet the specific demands of the </w:t>
      </w:r>
      <w:r>
        <w:rPr>
          <w:rFonts w:ascii="Times New Roman" w:hAnsi="Times New Roman" w:cs="Times New Roman"/>
          <w:sz w:val="24"/>
          <w:szCs w:val="24"/>
        </w:rPr>
        <w:t>PPP company</w:t>
      </w:r>
      <w:r w:rsidRPr="004340A8">
        <w:rPr>
          <w:rFonts w:ascii="Times New Roman" w:hAnsi="Times New Roman" w:cs="Times New Roman"/>
          <w:sz w:val="24"/>
          <w:szCs w:val="24"/>
        </w:rPr>
        <w:t xml:space="preserve"> </w:t>
      </w:r>
      <w:r>
        <w:rPr>
          <w:rFonts w:ascii="Times New Roman" w:hAnsi="Times New Roman" w:cs="Times New Roman"/>
          <w:sz w:val="24"/>
          <w:szCs w:val="24"/>
        </w:rPr>
        <w:t xml:space="preserve">(BAIWASCO) </w:t>
      </w:r>
      <w:r w:rsidRPr="004340A8">
        <w:rPr>
          <w:rFonts w:ascii="Times New Roman" w:hAnsi="Times New Roman" w:cs="Times New Roman"/>
          <w:sz w:val="24"/>
          <w:szCs w:val="24"/>
        </w:rPr>
        <w:t xml:space="preserve">and </w:t>
      </w:r>
      <w:r>
        <w:rPr>
          <w:rFonts w:ascii="Times New Roman" w:hAnsi="Times New Roman" w:cs="Times New Roman"/>
          <w:sz w:val="24"/>
          <w:szCs w:val="24"/>
        </w:rPr>
        <w:t xml:space="preserve">Private </w:t>
      </w:r>
      <w:r w:rsidRPr="004340A8">
        <w:rPr>
          <w:rFonts w:ascii="Times New Roman" w:hAnsi="Times New Roman" w:cs="Times New Roman"/>
          <w:sz w:val="24"/>
          <w:szCs w:val="24"/>
        </w:rPr>
        <w:t>Water Service Providers (</w:t>
      </w:r>
      <w:r>
        <w:rPr>
          <w:rFonts w:ascii="Times New Roman" w:hAnsi="Times New Roman" w:cs="Times New Roman"/>
          <w:sz w:val="24"/>
          <w:szCs w:val="24"/>
        </w:rPr>
        <w:t>P</w:t>
      </w:r>
      <w:r w:rsidRPr="004340A8">
        <w:rPr>
          <w:rFonts w:ascii="Times New Roman" w:hAnsi="Times New Roman" w:cs="Times New Roman"/>
          <w:sz w:val="24"/>
          <w:szCs w:val="24"/>
        </w:rPr>
        <w:t>WSPs) operating in Baidoa.</w:t>
      </w:r>
    </w:p>
    <w:p w14:paraId="2116E997" w14:textId="77777777" w:rsidR="00DE2080"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The proposed solution should exhibit flexibility to accommodate reengineered processes. IOM is seeking a cutting-edge software solution capable of billing residential and commercial customers primarily for water usage. The new software should seamlessly interface with water meter reading and Geographic Information System (GIS) software systems. The selection and implementation of this new </w:t>
      </w:r>
      <w:r>
        <w:rPr>
          <w:rFonts w:ascii="Times New Roman" w:hAnsi="Times New Roman" w:cs="Times New Roman"/>
          <w:sz w:val="24"/>
          <w:szCs w:val="24"/>
        </w:rPr>
        <w:t>utility billing system</w:t>
      </w:r>
      <w:r w:rsidRPr="004340A8">
        <w:rPr>
          <w:rFonts w:ascii="Times New Roman" w:hAnsi="Times New Roman" w:cs="Times New Roman"/>
          <w:sz w:val="24"/>
          <w:szCs w:val="24"/>
        </w:rPr>
        <w:t xml:space="preserve"> should also be viewed as an opportunity to enhance commercial water supply business functions, productivity, and the incorporation of current and future technologies, with the potential for direct general ledger postings.</w:t>
      </w:r>
    </w:p>
    <w:p w14:paraId="070C09AB" w14:textId="77777777" w:rsidR="00DE2080" w:rsidRDefault="00DE2080" w:rsidP="00DE2080">
      <w:pPr>
        <w:spacing w:line="240" w:lineRule="auto"/>
        <w:jc w:val="both"/>
        <w:rPr>
          <w:rFonts w:ascii="Times New Roman" w:hAnsi="Times New Roman" w:cs="Times New Roman"/>
          <w:sz w:val="24"/>
          <w:szCs w:val="24"/>
        </w:rPr>
      </w:pPr>
    </w:p>
    <w:p w14:paraId="73DBA75B" w14:textId="77777777" w:rsidR="00DE2080" w:rsidRDefault="00DE2080" w:rsidP="00DE2080">
      <w:pPr>
        <w:spacing w:line="240" w:lineRule="auto"/>
        <w:jc w:val="both"/>
        <w:rPr>
          <w:rFonts w:ascii="Times New Roman" w:hAnsi="Times New Roman" w:cs="Times New Roman"/>
          <w:sz w:val="24"/>
          <w:szCs w:val="24"/>
        </w:rPr>
      </w:pPr>
    </w:p>
    <w:p w14:paraId="4CB03DC7" w14:textId="77777777" w:rsidR="00DE2080" w:rsidRDefault="00DE2080" w:rsidP="00DE2080">
      <w:pPr>
        <w:spacing w:line="240" w:lineRule="auto"/>
        <w:jc w:val="both"/>
        <w:rPr>
          <w:rFonts w:ascii="Times New Roman" w:hAnsi="Times New Roman" w:cs="Times New Roman"/>
          <w:sz w:val="24"/>
          <w:szCs w:val="24"/>
        </w:rPr>
      </w:pPr>
    </w:p>
    <w:p w14:paraId="203ECE8A" w14:textId="77777777" w:rsidR="00DE2080" w:rsidRPr="004340A8" w:rsidRDefault="00DE2080" w:rsidP="00DE2080">
      <w:pPr>
        <w:spacing w:line="240" w:lineRule="auto"/>
        <w:jc w:val="both"/>
        <w:rPr>
          <w:rFonts w:ascii="Times New Roman" w:hAnsi="Times New Roman" w:cs="Times New Roman"/>
          <w:sz w:val="24"/>
          <w:szCs w:val="24"/>
        </w:rPr>
      </w:pPr>
    </w:p>
    <w:p w14:paraId="24865668" w14:textId="77777777" w:rsidR="00DE2080" w:rsidRPr="004340A8" w:rsidRDefault="00DE2080" w:rsidP="00817C0B">
      <w:pPr>
        <w:pStyle w:val="ListParagraph"/>
        <w:numPr>
          <w:ilvl w:val="0"/>
          <w:numId w:val="23"/>
        </w:numPr>
        <w:ind w:left="360"/>
        <w:rPr>
          <w:rFonts w:ascii="Times New Roman" w:hAnsi="Times New Roman" w:cs="Times New Roman"/>
          <w:b/>
          <w:bCs/>
          <w:sz w:val="24"/>
          <w:szCs w:val="24"/>
        </w:rPr>
      </w:pPr>
      <w:r w:rsidRPr="004340A8">
        <w:rPr>
          <w:rFonts w:ascii="Times New Roman" w:hAnsi="Times New Roman" w:cs="Times New Roman"/>
          <w:b/>
          <w:bCs/>
          <w:sz w:val="24"/>
          <w:szCs w:val="24"/>
        </w:rPr>
        <w:t xml:space="preserve">THE NEED FOR INTEGRATED BILLING SYSTEM </w:t>
      </w:r>
    </w:p>
    <w:p w14:paraId="50AD9831"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A key element of the Baidoa Urban Water Supply and Sanitation Project is the installation of an effective and transparent water utility billing system. </w:t>
      </w:r>
      <w:proofErr w:type="gramStart"/>
      <w:r w:rsidRPr="004340A8">
        <w:rPr>
          <w:rFonts w:ascii="Times New Roman" w:hAnsi="Times New Roman" w:cs="Times New Roman"/>
          <w:sz w:val="24"/>
          <w:szCs w:val="24"/>
        </w:rPr>
        <w:t>In order to</w:t>
      </w:r>
      <w:proofErr w:type="gramEnd"/>
      <w:r w:rsidRPr="004340A8">
        <w:rPr>
          <w:rFonts w:ascii="Times New Roman" w:hAnsi="Times New Roman" w:cs="Times New Roman"/>
          <w:sz w:val="24"/>
          <w:szCs w:val="24"/>
        </w:rPr>
        <w:t xml:space="preserve"> improve access to safe water, improve sanitation, and advance overall service delivery, the districts of Kismayo and Baidoa rely heavily on the necessary sophisticated billing system, which acts as the cornerstone for administering water supply services.</w:t>
      </w:r>
    </w:p>
    <w:p w14:paraId="2EB4636C"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The required innovative billing system should include two primary components: Bulk Water Management and Distribution Water Management, each meticulously tailored to meet the specific needs of the </w:t>
      </w:r>
      <w:r>
        <w:rPr>
          <w:rFonts w:ascii="Times New Roman" w:hAnsi="Times New Roman" w:cs="Times New Roman"/>
          <w:sz w:val="24"/>
          <w:szCs w:val="24"/>
        </w:rPr>
        <w:t>PPP company</w:t>
      </w:r>
      <w:r w:rsidRPr="004340A8">
        <w:rPr>
          <w:rFonts w:ascii="Times New Roman" w:hAnsi="Times New Roman" w:cs="Times New Roman"/>
          <w:sz w:val="24"/>
          <w:szCs w:val="24"/>
        </w:rPr>
        <w:t xml:space="preserve"> and </w:t>
      </w:r>
      <w:r>
        <w:rPr>
          <w:rFonts w:ascii="Times New Roman" w:hAnsi="Times New Roman" w:cs="Times New Roman"/>
          <w:sz w:val="24"/>
          <w:szCs w:val="24"/>
        </w:rPr>
        <w:t xml:space="preserve">Private </w:t>
      </w:r>
      <w:r w:rsidRPr="004340A8">
        <w:rPr>
          <w:rFonts w:ascii="Times New Roman" w:hAnsi="Times New Roman" w:cs="Times New Roman"/>
          <w:sz w:val="24"/>
          <w:szCs w:val="24"/>
        </w:rPr>
        <w:t>Water Service Providers (</w:t>
      </w:r>
      <w:r>
        <w:rPr>
          <w:rFonts w:ascii="Times New Roman" w:hAnsi="Times New Roman" w:cs="Times New Roman"/>
          <w:sz w:val="24"/>
          <w:szCs w:val="24"/>
        </w:rPr>
        <w:t>P</w:t>
      </w:r>
      <w:r w:rsidRPr="004340A8">
        <w:rPr>
          <w:rFonts w:ascii="Times New Roman" w:hAnsi="Times New Roman" w:cs="Times New Roman"/>
          <w:sz w:val="24"/>
          <w:szCs w:val="24"/>
        </w:rPr>
        <w:t xml:space="preserve">WSPs) in </w:t>
      </w:r>
      <w:r>
        <w:rPr>
          <w:rFonts w:ascii="Times New Roman" w:hAnsi="Times New Roman" w:cs="Times New Roman"/>
          <w:sz w:val="24"/>
          <w:szCs w:val="24"/>
        </w:rPr>
        <w:t>Baidoa</w:t>
      </w:r>
      <w:r w:rsidRPr="004340A8">
        <w:rPr>
          <w:rFonts w:ascii="Times New Roman" w:hAnsi="Times New Roman" w:cs="Times New Roman"/>
          <w:sz w:val="24"/>
          <w:szCs w:val="24"/>
        </w:rPr>
        <w:t xml:space="preserve">. The Billing System's significance extends beyond mere financial transactions. It is intended to improve transparency, accountability, and efficiency in water supply operations, ultimately benefiting residents of Baidoa. With this billing system, IOM’s goal is to not only streamline billing and revenue collection operations, but also to develop a sustainable commercial water distribution model. </w:t>
      </w:r>
    </w:p>
    <w:p w14:paraId="5956F4FC"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Furthermore, the Water Utility Billing System should respond to the need for modernity in water management and financial activities. It integrates Utility Billing Software (UBS) with an Electronic </w:t>
      </w:r>
      <w:r w:rsidRPr="004340A8">
        <w:rPr>
          <w:rFonts w:ascii="Times New Roman" w:hAnsi="Times New Roman" w:cs="Times New Roman"/>
          <w:sz w:val="24"/>
          <w:szCs w:val="24"/>
        </w:rPr>
        <w:lastRenderedPageBreak/>
        <w:t xml:space="preserve">Payment Module (EPM), allowing for secure and convenient payments and cash receipting. This system should be built to be adaptable </w:t>
      </w:r>
      <w:proofErr w:type="gramStart"/>
      <w:r w:rsidRPr="004340A8">
        <w:rPr>
          <w:rFonts w:ascii="Times New Roman" w:hAnsi="Times New Roman" w:cs="Times New Roman"/>
          <w:sz w:val="24"/>
          <w:szCs w:val="24"/>
        </w:rPr>
        <w:t>in order to</w:t>
      </w:r>
      <w:proofErr w:type="gramEnd"/>
      <w:r w:rsidRPr="004340A8">
        <w:rPr>
          <w:rFonts w:ascii="Times New Roman" w:hAnsi="Times New Roman" w:cs="Times New Roman"/>
          <w:sz w:val="24"/>
          <w:szCs w:val="24"/>
        </w:rPr>
        <w:t xml:space="preserve"> support reengineered processes and to smoothly interact with water meter reading and Geographic Information System (GIS) software systems, hence fostering technological integration and increased productivity. In essence, the billing system is seen as a chance not only to improve the business activities of water supply services, but also to open the way for the absorption of current and future technologies, with the possibility of direct general ledger posts.</w:t>
      </w:r>
    </w:p>
    <w:p w14:paraId="78013DB6" w14:textId="77777777" w:rsidR="00DE2080" w:rsidRPr="004340A8" w:rsidRDefault="00DE2080" w:rsidP="00DE2080">
      <w:pPr>
        <w:spacing w:line="240" w:lineRule="auto"/>
        <w:jc w:val="both"/>
        <w:rPr>
          <w:rFonts w:ascii="Times New Roman" w:hAnsi="Times New Roman" w:cs="Times New Roman"/>
          <w:sz w:val="24"/>
          <w:szCs w:val="24"/>
        </w:rPr>
      </w:pPr>
      <w:r w:rsidRPr="004340A8">
        <w:rPr>
          <w:rFonts w:ascii="Times New Roman" w:hAnsi="Times New Roman" w:cs="Times New Roman"/>
          <w:sz w:val="24"/>
          <w:szCs w:val="24"/>
        </w:rPr>
        <w:t xml:space="preserve">In conclusion, the Water Utility Billing System is more than just a financial tool; it is the foundation of Baidoa's sustainable and successful water supply and sanitation services. It illustrates the commitment of the AFDB, IOM, and the government to providing water supply services that are safe, accessible, affordable, reliable, and managed in a transparent manner, while simultaneously </w:t>
      </w:r>
    </w:p>
    <w:p w14:paraId="62A96AF9" w14:textId="77777777" w:rsidR="00DE2080" w:rsidRPr="004340A8" w:rsidRDefault="00DE2080" w:rsidP="00817C0B">
      <w:pPr>
        <w:pStyle w:val="ListParagraph"/>
        <w:numPr>
          <w:ilvl w:val="0"/>
          <w:numId w:val="23"/>
        </w:numPr>
        <w:ind w:left="360"/>
        <w:rPr>
          <w:rFonts w:ascii="Times New Roman" w:hAnsi="Times New Roman" w:cs="Times New Roman"/>
          <w:b/>
          <w:bCs/>
          <w:sz w:val="24"/>
          <w:szCs w:val="24"/>
        </w:rPr>
      </w:pPr>
      <w:r w:rsidRPr="004340A8">
        <w:rPr>
          <w:rFonts w:ascii="Times New Roman" w:hAnsi="Times New Roman" w:cs="Times New Roman"/>
          <w:b/>
          <w:bCs/>
          <w:sz w:val="24"/>
          <w:szCs w:val="24"/>
        </w:rPr>
        <w:t>PROJECT OBJECTIVES</w:t>
      </w:r>
    </w:p>
    <w:p w14:paraId="1879B60A" w14:textId="77777777" w:rsidR="00DE2080" w:rsidRPr="004340A8" w:rsidRDefault="00DE2080" w:rsidP="00DE2080">
      <w:pPr>
        <w:rPr>
          <w:rFonts w:ascii="Times New Roman" w:hAnsi="Times New Roman" w:cs="Times New Roman"/>
          <w:sz w:val="24"/>
          <w:szCs w:val="24"/>
        </w:rPr>
      </w:pPr>
      <w:r w:rsidRPr="004340A8">
        <w:rPr>
          <w:rFonts w:ascii="Times New Roman" w:hAnsi="Times New Roman" w:cs="Times New Roman"/>
          <w:sz w:val="24"/>
          <w:szCs w:val="24"/>
        </w:rPr>
        <w:t xml:space="preserve">The primary objectives of the </w:t>
      </w:r>
      <w:r>
        <w:rPr>
          <w:rFonts w:ascii="Times New Roman" w:hAnsi="Times New Roman" w:cs="Times New Roman"/>
          <w:sz w:val="24"/>
          <w:szCs w:val="24"/>
        </w:rPr>
        <w:t>water utility billing system</w:t>
      </w:r>
      <w:r w:rsidRPr="004340A8">
        <w:rPr>
          <w:rFonts w:ascii="Times New Roman" w:hAnsi="Times New Roman" w:cs="Times New Roman"/>
          <w:sz w:val="24"/>
          <w:szCs w:val="24"/>
        </w:rPr>
        <w:t xml:space="preserve"> are:</w:t>
      </w:r>
    </w:p>
    <w:p w14:paraId="10496079" w14:textId="77777777" w:rsidR="00DE2080" w:rsidRPr="004340A8" w:rsidRDefault="00DE2080" w:rsidP="00817C0B">
      <w:pPr>
        <w:pStyle w:val="ListParagraph"/>
        <w:numPr>
          <w:ilvl w:val="0"/>
          <w:numId w:val="21"/>
        </w:numPr>
        <w:rPr>
          <w:rFonts w:ascii="Times New Roman" w:hAnsi="Times New Roman" w:cs="Times New Roman"/>
          <w:sz w:val="24"/>
          <w:szCs w:val="24"/>
        </w:rPr>
      </w:pPr>
      <w:r w:rsidRPr="004340A8">
        <w:rPr>
          <w:rFonts w:ascii="Times New Roman" w:hAnsi="Times New Roman" w:cs="Times New Roman"/>
          <w:sz w:val="24"/>
          <w:szCs w:val="24"/>
        </w:rPr>
        <w:t>Automation and Optimization: Automate and optimize the billing process for both bulk water management and distribution water management, reducing manual intervention and improving efficiency.</w:t>
      </w:r>
    </w:p>
    <w:p w14:paraId="6A06B654" w14:textId="77777777" w:rsidR="00DE2080" w:rsidRPr="004340A8" w:rsidRDefault="00DE2080" w:rsidP="00817C0B">
      <w:pPr>
        <w:pStyle w:val="ListParagraph"/>
        <w:numPr>
          <w:ilvl w:val="0"/>
          <w:numId w:val="21"/>
        </w:numPr>
        <w:rPr>
          <w:rFonts w:ascii="Times New Roman" w:hAnsi="Times New Roman" w:cs="Times New Roman"/>
          <w:sz w:val="24"/>
          <w:szCs w:val="24"/>
        </w:rPr>
      </w:pPr>
      <w:r w:rsidRPr="004340A8">
        <w:rPr>
          <w:rFonts w:ascii="Times New Roman" w:hAnsi="Times New Roman" w:cs="Times New Roman"/>
          <w:sz w:val="24"/>
          <w:szCs w:val="24"/>
        </w:rPr>
        <w:t>Transparency and Accountability: Ensure transparency, accuracy, and accountability in billing and revenue collection processes.</w:t>
      </w:r>
    </w:p>
    <w:p w14:paraId="1E8DB372" w14:textId="77777777" w:rsidR="00DE2080" w:rsidRPr="004340A8" w:rsidRDefault="00DE2080" w:rsidP="00817C0B">
      <w:pPr>
        <w:pStyle w:val="ListParagraph"/>
        <w:numPr>
          <w:ilvl w:val="0"/>
          <w:numId w:val="21"/>
        </w:numPr>
        <w:rPr>
          <w:rFonts w:ascii="Times New Roman" w:hAnsi="Times New Roman" w:cs="Times New Roman"/>
          <w:sz w:val="24"/>
          <w:szCs w:val="24"/>
        </w:rPr>
      </w:pPr>
      <w:r w:rsidRPr="004340A8">
        <w:rPr>
          <w:rFonts w:ascii="Times New Roman" w:hAnsi="Times New Roman" w:cs="Times New Roman"/>
          <w:sz w:val="24"/>
          <w:szCs w:val="24"/>
        </w:rPr>
        <w:t>Efficient Data Sharing: Facilitate efficient data sharing and communication between JUWA and Water Service Providers (WSPs).</w:t>
      </w:r>
    </w:p>
    <w:p w14:paraId="3D29EAB7" w14:textId="77777777" w:rsidR="00DE2080" w:rsidRPr="004340A8" w:rsidRDefault="00DE2080" w:rsidP="00817C0B">
      <w:pPr>
        <w:pStyle w:val="ListParagraph"/>
        <w:numPr>
          <w:ilvl w:val="0"/>
          <w:numId w:val="21"/>
        </w:numPr>
        <w:rPr>
          <w:rFonts w:ascii="Times New Roman" w:hAnsi="Times New Roman" w:cs="Times New Roman"/>
          <w:sz w:val="24"/>
          <w:szCs w:val="24"/>
        </w:rPr>
      </w:pPr>
      <w:r w:rsidRPr="004340A8">
        <w:rPr>
          <w:rFonts w:ascii="Times New Roman" w:hAnsi="Times New Roman" w:cs="Times New Roman"/>
          <w:sz w:val="24"/>
          <w:szCs w:val="24"/>
        </w:rPr>
        <w:t>Revenue Enhancement: Enhance revenue collection by streamlining billing processes and reducing revenue losses.</w:t>
      </w:r>
    </w:p>
    <w:p w14:paraId="0C1E4134" w14:textId="77777777" w:rsidR="00DE2080" w:rsidRPr="004340A8" w:rsidRDefault="00DE2080" w:rsidP="00817C0B">
      <w:pPr>
        <w:pStyle w:val="ListParagraph"/>
        <w:numPr>
          <w:ilvl w:val="0"/>
          <w:numId w:val="21"/>
        </w:numPr>
        <w:rPr>
          <w:rFonts w:ascii="Times New Roman" w:hAnsi="Times New Roman" w:cs="Times New Roman"/>
          <w:sz w:val="24"/>
          <w:szCs w:val="24"/>
        </w:rPr>
      </w:pPr>
      <w:r w:rsidRPr="004340A8">
        <w:rPr>
          <w:rFonts w:ascii="Times New Roman" w:hAnsi="Times New Roman" w:cs="Times New Roman"/>
          <w:sz w:val="24"/>
          <w:szCs w:val="24"/>
        </w:rPr>
        <w:t>Non-Revenue Water (NRW) Reduction: Reduce NRW by tracking and monitoring NRW data, enabling WSPs to take necessary actions for leakage reduction and resource conservation.</w:t>
      </w:r>
    </w:p>
    <w:p w14:paraId="7FB82FBE" w14:textId="77777777" w:rsidR="00DE2080" w:rsidRPr="004340A8" w:rsidRDefault="00DE2080" w:rsidP="00817C0B">
      <w:pPr>
        <w:pStyle w:val="ListParagraph"/>
        <w:numPr>
          <w:ilvl w:val="0"/>
          <w:numId w:val="21"/>
        </w:numPr>
        <w:contextualSpacing w:val="0"/>
        <w:rPr>
          <w:rFonts w:ascii="Times New Roman" w:hAnsi="Times New Roman" w:cs="Times New Roman"/>
          <w:sz w:val="24"/>
          <w:szCs w:val="24"/>
        </w:rPr>
      </w:pPr>
      <w:r w:rsidRPr="004340A8">
        <w:rPr>
          <w:rFonts w:ascii="Times New Roman" w:hAnsi="Times New Roman" w:cs="Times New Roman"/>
          <w:sz w:val="24"/>
          <w:szCs w:val="24"/>
        </w:rPr>
        <w:t>Modernization: Respond to the need for modernization in water management and financial activities, incorporating current and future technologies for sustainable development.</w:t>
      </w:r>
    </w:p>
    <w:p w14:paraId="580C93A4" w14:textId="77777777" w:rsidR="00DE2080" w:rsidRPr="004340A8" w:rsidRDefault="00DE2080" w:rsidP="00817C0B">
      <w:pPr>
        <w:pStyle w:val="ListParagraph"/>
        <w:numPr>
          <w:ilvl w:val="0"/>
          <w:numId w:val="23"/>
        </w:numPr>
        <w:spacing w:before="240"/>
        <w:ind w:left="360"/>
        <w:contextualSpacing w:val="0"/>
        <w:rPr>
          <w:rFonts w:ascii="Times New Roman" w:hAnsi="Times New Roman" w:cs="Times New Roman"/>
          <w:b/>
          <w:bCs/>
          <w:sz w:val="24"/>
          <w:szCs w:val="24"/>
        </w:rPr>
      </w:pPr>
      <w:r w:rsidRPr="004340A8">
        <w:rPr>
          <w:rFonts w:ascii="Times New Roman" w:hAnsi="Times New Roman" w:cs="Times New Roman"/>
          <w:b/>
          <w:bCs/>
          <w:sz w:val="24"/>
          <w:szCs w:val="24"/>
        </w:rPr>
        <w:t>SCOPE OF WORK</w:t>
      </w:r>
    </w:p>
    <w:p w14:paraId="7588F216" w14:textId="77777777" w:rsidR="00DE2080" w:rsidRPr="004340A8" w:rsidRDefault="00DE2080" w:rsidP="00DE2080">
      <w:pPr>
        <w:rPr>
          <w:rFonts w:ascii="Times New Roman" w:hAnsi="Times New Roman" w:cs="Times New Roman"/>
          <w:sz w:val="24"/>
          <w:szCs w:val="24"/>
        </w:rPr>
      </w:pPr>
      <w:r w:rsidRPr="004340A8">
        <w:rPr>
          <w:rFonts w:ascii="Times New Roman" w:hAnsi="Times New Roman" w:cs="Times New Roman"/>
          <w:sz w:val="24"/>
          <w:szCs w:val="24"/>
        </w:rPr>
        <w:t xml:space="preserve">The </w:t>
      </w:r>
      <w:r>
        <w:rPr>
          <w:rFonts w:ascii="Times New Roman" w:hAnsi="Times New Roman" w:cs="Times New Roman"/>
          <w:sz w:val="24"/>
          <w:szCs w:val="24"/>
        </w:rPr>
        <w:t>water utility billing system</w:t>
      </w:r>
      <w:r w:rsidRPr="004340A8">
        <w:rPr>
          <w:rFonts w:ascii="Times New Roman" w:hAnsi="Times New Roman" w:cs="Times New Roman"/>
          <w:sz w:val="24"/>
          <w:szCs w:val="24"/>
        </w:rPr>
        <w:t xml:space="preserve"> will encompass the following components:</w:t>
      </w:r>
    </w:p>
    <w:p w14:paraId="21BC2B55" w14:textId="77777777" w:rsidR="00DE2080" w:rsidRPr="00AF2228" w:rsidRDefault="00DE2080" w:rsidP="00817C0B">
      <w:pPr>
        <w:pStyle w:val="ListParagraph"/>
        <w:numPr>
          <w:ilvl w:val="1"/>
          <w:numId w:val="23"/>
        </w:numPr>
        <w:spacing w:after="80"/>
        <w:ind w:left="810" w:hanging="540"/>
        <w:rPr>
          <w:rFonts w:ascii="Times New Roman" w:hAnsi="Times New Roman" w:cs="Times New Roman"/>
          <w:b/>
          <w:bCs/>
          <w:i/>
          <w:iCs/>
          <w:sz w:val="24"/>
          <w:szCs w:val="24"/>
        </w:rPr>
      </w:pPr>
      <w:r w:rsidRPr="00AF2228">
        <w:rPr>
          <w:rFonts w:ascii="Times New Roman" w:hAnsi="Times New Roman" w:cs="Times New Roman"/>
          <w:b/>
          <w:bCs/>
          <w:i/>
          <w:iCs/>
          <w:sz w:val="24"/>
          <w:szCs w:val="24"/>
        </w:rPr>
        <w:t>Bulk Water Management Billing Component</w:t>
      </w:r>
    </w:p>
    <w:p w14:paraId="4AD720BD" w14:textId="77777777" w:rsidR="00DE2080" w:rsidRPr="004340A8" w:rsidRDefault="00DE2080" w:rsidP="00817C0B">
      <w:pPr>
        <w:pStyle w:val="ListParagraph"/>
        <w:numPr>
          <w:ilvl w:val="0"/>
          <w:numId w:val="20"/>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Implement accurate measurement and monitoring systems to track water supply at the bulk level.</w:t>
      </w:r>
    </w:p>
    <w:p w14:paraId="3A0FC9BA" w14:textId="77777777" w:rsidR="00DE2080" w:rsidRPr="004340A8" w:rsidRDefault="00DE2080" w:rsidP="00817C0B">
      <w:pPr>
        <w:pStyle w:val="ListParagraph"/>
        <w:numPr>
          <w:ilvl w:val="0"/>
          <w:numId w:val="20"/>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Develop a clear tariff structure for the sale of bulk water to WSPs.</w:t>
      </w:r>
    </w:p>
    <w:p w14:paraId="0ABAC0F6" w14:textId="77777777" w:rsidR="00DE2080" w:rsidRPr="004340A8" w:rsidRDefault="00DE2080" w:rsidP="00817C0B">
      <w:pPr>
        <w:pStyle w:val="ListParagraph"/>
        <w:numPr>
          <w:ilvl w:val="0"/>
          <w:numId w:val="20"/>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Integrate data from measurement devices to generate invoices for WSPs.</w:t>
      </w:r>
    </w:p>
    <w:p w14:paraId="39894F6C" w14:textId="77777777" w:rsidR="00DE2080" w:rsidRPr="004340A8" w:rsidRDefault="00DE2080" w:rsidP="00817C0B">
      <w:pPr>
        <w:pStyle w:val="ListParagraph"/>
        <w:numPr>
          <w:ilvl w:val="0"/>
          <w:numId w:val="20"/>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Provide detailed monthly reports to JUWA for billing and revenue analysis.</w:t>
      </w:r>
    </w:p>
    <w:p w14:paraId="63B8A299" w14:textId="77777777" w:rsidR="00DE2080" w:rsidRPr="00F40AFF" w:rsidRDefault="00DE2080" w:rsidP="00817C0B">
      <w:pPr>
        <w:pStyle w:val="ListParagraph"/>
        <w:numPr>
          <w:ilvl w:val="1"/>
          <w:numId w:val="23"/>
        </w:numPr>
        <w:spacing w:after="80"/>
        <w:ind w:left="810" w:hanging="540"/>
        <w:rPr>
          <w:rFonts w:ascii="Times New Roman" w:hAnsi="Times New Roman" w:cs="Times New Roman"/>
          <w:b/>
          <w:bCs/>
          <w:i/>
          <w:iCs/>
          <w:sz w:val="24"/>
          <w:szCs w:val="24"/>
        </w:rPr>
      </w:pPr>
      <w:r w:rsidRPr="00F40AFF">
        <w:rPr>
          <w:rFonts w:ascii="Times New Roman" w:hAnsi="Times New Roman" w:cs="Times New Roman"/>
          <w:b/>
          <w:bCs/>
          <w:i/>
          <w:iCs/>
          <w:sz w:val="24"/>
          <w:szCs w:val="24"/>
        </w:rPr>
        <w:t>Distribution Water Management Billing Component</w:t>
      </w:r>
    </w:p>
    <w:p w14:paraId="3D42A28C" w14:textId="77777777" w:rsidR="00DE2080" w:rsidRPr="004340A8" w:rsidRDefault="00DE2080" w:rsidP="00817C0B">
      <w:pPr>
        <w:pStyle w:val="ListParagraph"/>
        <w:numPr>
          <w:ilvl w:val="0"/>
          <w:numId w:val="19"/>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Implement a billing system for WSPs to charge consumers for last-mile water supply services.</w:t>
      </w:r>
    </w:p>
    <w:p w14:paraId="40629BF7" w14:textId="77777777" w:rsidR="00DE2080" w:rsidRPr="004340A8" w:rsidRDefault="00DE2080" w:rsidP="00817C0B">
      <w:pPr>
        <w:pStyle w:val="ListParagraph"/>
        <w:numPr>
          <w:ilvl w:val="0"/>
          <w:numId w:val="19"/>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Track and report on NRW data, enabling WSPs to take necessary actions for leakage reduction.</w:t>
      </w:r>
    </w:p>
    <w:p w14:paraId="22063B08" w14:textId="77777777" w:rsidR="00DE2080" w:rsidRPr="004340A8" w:rsidRDefault="00DE2080" w:rsidP="00817C0B">
      <w:pPr>
        <w:pStyle w:val="ListParagraph"/>
        <w:numPr>
          <w:ilvl w:val="0"/>
          <w:numId w:val="19"/>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Facilitate the collection of payments from individual households, ensuring timely and accurate revenue collection.</w:t>
      </w:r>
    </w:p>
    <w:p w14:paraId="641375C0" w14:textId="77777777" w:rsidR="00DE2080" w:rsidRPr="004340A8" w:rsidRDefault="00DE2080" w:rsidP="00817C0B">
      <w:pPr>
        <w:pStyle w:val="ListParagraph"/>
        <w:numPr>
          <w:ilvl w:val="0"/>
          <w:numId w:val="19"/>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lastRenderedPageBreak/>
        <w:t>Offer customer support for billing inquiries and dispute resolution.</w:t>
      </w:r>
    </w:p>
    <w:p w14:paraId="59992A67" w14:textId="77777777" w:rsidR="00DE2080" w:rsidRPr="00F40AFF" w:rsidRDefault="00DE2080" w:rsidP="00817C0B">
      <w:pPr>
        <w:pStyle w:val="ListParagraph"/>
        <w:numPr>
          <w:ilvl w:val="1"/>
          <w:numId w:val="23"/>
        </w:numPr>
        <w:spacing w:after="80"/>
        <w:ind w:left="810" w:hanging="540"/>
        <w:rPr>
          <w:rFonts w:ascii="Times New Roman" w:hAnsi="Times New Roman" w:cs="Times New Roman"/>
          <w:b/>
          <w:bCs/>
          <w:i/>
          <w:iCs/>
          <w:sz w:val="24"/>
          <w:szCs w:val="24"/>
        </w:rPr>
      </w:pPr>
      <w:r w:rsidRPr="00F40AFF">
        <w:rPr>
          <w:rFonts w:ascii="Times New Roman" w:hAnsi="Times New Roman" w:cs="Times New Roman"/>
          <w:b/>
          <w:bCs/>
          <w:i/>
          <w:iCs/>
          <w:sz w:val="24"/>
          <w:szCs w:val="24"/>
        </w:rPr>
        <w:t>Data Integration and Security Component</w:t>
      </w:r>
    </w:p>
    <w:p w14:paraId="63FCA195" w14:textId="77777777" w:rsidR="00DE2080" w:rsidRPr="004340A8" w:rsidRDefault="00DE2080" w:rsidP="00817C0B">
      <w:pPr>
        <w:pStyle w:val="ListParagraph"/>
        <w:numPr>
          <w:ilvl w:val="0"/>
          <w:numId w:val="18"/>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Ensure robust data security measures are in place to protect sensitive billing information.</w:t>
      </w:r>
    </w:p>
    <w:p w14:paraId="6DCFCE1B" w14:textId="77777777" w:rsidR="00DE2080" w:rsidRPr="004340A8" w:rsidRDefault="00DE2080" w:rsidP="00817C0B">
      <w:pPr>
        <w:pStyle w:val="ListParagraph"/>
        <w:numPr>
          <w:ilvl w:val="0"/>
          <w:numId w:val="18"/>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Facilitate secure and efficient data sharing and communication between JUWA and WSPs.</w:t>
      </w:r>
    </w:p>
    <w:p w14:paraId="5822E11C" w14:textId="77777777" w:rsidR="00DE2080" w:rsidRPr="00F40AFF" w:rsidRDefault="00DE2080" w:rsidP="00817C0B">
      <w:pPr>
        <w:pStyle w:val="ListParagraph"/>
        <w:numPr>
          <w:ilvl w:val="1"/>
          <w:numId w:val="23"/>
        </w:numPr>
        <w:spacing w:after="80"/>
        <w:ind w:left="810" w:hanging="540"/>
        <w:rPr>
          <w:rFonts w:ascii="Times New Roman" w:hAnsi="Times New Roman" w:cs="Times New Roman"/>
          <w:b/>
          <w:bCs/>
          <w:i/>
          <w:iCs/>
          <w:sz w:val="24"/>
          <w:szCs w:val="24"/>
        </w:rPr>
      </w:pPr>
      <w:r w:rsidRPr="00F40AFF">
        <w:rPr>
          <w:rFonts w:ascii="Times New Roman" w:hAnsi="Times New Roman" w:cs="Times New Roman"/>
          <w:b/>
          <w:bCs/>
          <w:i/>
          <w:iCs/>
          <w:sz w:val="24"/>
          <w:szCs w:val="24"/>
        </w:rPr>
        <w:t>Technology and Infrastructure Component</w:t>
      </w:r>
    </w:p>
    <w:p w14:paraId="4D22E063" w14:textId="77777777" w:rsidR="00DE2080" w:rsidRPr="004340A8" w:rsidRDefault="00DE2080" w:rsidP="00817C0B">
      <w:pPr>
        <w:pStyle w:val="ListParagraph"/>
        <w:numPr>
          <w:ilvl w:val="0"/>
          <w:numId w:val="10"/>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Utilize a sophisticated billing software system capable of handling both bulk and distribution billing, with the flexibility to adapt to reengineered processes.</w:t>
      </w:r>
    </w:p>
    <w:p w14:paraId="4E072169" w14:textId="77777777" w:rsidR="00DE2080" w:rsidRPr="004340A8" w:rsidRDefault="00DE2080" w:rsidP="00817C0B">
      <w:pPr>
        <w:pStyle w:val="ListParagraph"/>
        <w:numPr>
          <w:ilvl w:val="0"/>
          <w:numId w:val="10"/>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Maintain a centralized database for billing data storage and retrieval.</w:t>
      </w:r>
    </w:p>
    <w:p w14:paraId="0299A51F" w14:textId="77777777" w:rsidR="00DE2080" w:rsidRPr="004340A8" w:rsidRDefault="00DE2080" w:rsidP="00817C0B">
      <w:pPr>
        <w:pStyle w:val="ListParagraph"/>
        <w:numPr>
          <w:ilvl w:val="0"/>
          <w:numId w:val="10"/>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Interface seamlessly with water meter reading and Geographic Information System (GIS) software to streamline data collection and management.</w:t>
      </w:r>
    </w:p>
    <w:p w14:paraId="5B603FEC" w14:textId="77777777" w:rsidR="00DE2080" w:rsidRPr="00F40AFF" w:rsidRDefault="00DE2080" w:rsidP="00817C0B">
      <w:pPr>
        <w:pStyle w:val="ListParagraph"/>
        <w:numPr>
          <w:ilvl w:val="1"/>
          <w:numId w:val="23"/>
        </w:numPr>
        <w:spacing w:after="80"/>
        <w:ind w:left="810" w:hanging="540"/>
        <w:rPr>
          <w:rFonts w:ascii="Times New Roman" w:hAnsi="Times New Roman" w:cs="Times New Roman"/>
          <w:b/>
          <w:bCs/>
          <w:i/>
          <w:iCs/>
          <w:sz w:val="24"/>
          <w:szCs w:val="24"/>
        </w:rPr>
      </w:pPr>
      <w:r w:rsidRPr="00F40AFF">
        <w:rPr>
          <w:rFonts w:ascii="Times New Roman" w:hAnsi="Times New Roman" w:cs="Times New Roman"/>
          <w:b/>
          <w:bCs/>
          <w:i/>
          <w:iCs/>
          <w:sz w:val="24"/>
          <w:szCs w:val="24"/>
        </w:rPr>
        <w:t>Regulatory Compliance and Enhancement of Business Functions Component</w:t>
      </w:r>
    </w:p>
    <w:p w14:paraId="16811A47" w14:textId="77777777" w:rsidR="00DE2080" w:rsidRPr="004340A8" w:rsidRDefault="00DE2080" w:rsidP="00817C0B">
      <w:pPr>
        <w:pStyle w:val="ListParagraph"/>
        <w:numPr>
          <w:ilvl w:val="0"/>
          <w:numId w:val="11"/>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Ensure that the billing system adheres to all relevant regulations and standards governing water supply services in Kismayo and Baidoa, as specified in the Water Act.</w:t>
      </w:r>
    </w:p>
    <w:p w14:paraId="71D9E297" w14:textId="77777777" w:rsidR="00DE2080" w:rsidRPr="004340A8" w:rsidRDefault="00DE2080" w:rsidP="00817C0B">
      <w:pPr>
        <w:pStyle w:val="ListParagraph"/>
        <w:numPr>
          <w:ilvl w:val="0"/>
          <w:numId w:val="11"/>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Provide training and capacity-building programs for staff involved in operating the billing system to ensure its efficient use.</w:t>
      </w:r>
    </w:p>
    <w:p w14:paraId="4ED6C207" w14:textId="77777777" w:rsidR="00DE2080" w:rsidRDefault="00DE2080" w:rsidP="00817C0B">
      <w:pPr>
        <w:pStyle w:val="ListParagraph"/>
        <w:numPr>
          <w:ilvl w:val="0"/>
          <w:numId w:val="11"/>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View the selection and implementation of the new Utility Billing Software (UBS) as an opportunity to enhance commercial water supply business functions, productivity, and the incorporation of current and future technologies, with the potential for direct general ledger postings.</w:t>
      </w:r>
    </w:p>
    <w:p w14:paraId="1FDE5419" w14:textId="77777777" w:rsidR="00DE2080" w:rsidRDefault="00DE2080" w:rsidP="00DE2080">
      <w:pPr>
        <w:spacing w:after="80"/>
        <w:rPr>
          <w:rFonts w:ascii="Times New Roman" w:hAnsi="Times New Roman" w:cs="Times New Roman"/>
          <w:sz w:val="24"/>
          <w:szCs w:val="24"/>
        </w:rPr>
      </w:pPr>
    </w:p>
    <w:p w14:paraId="2F4CF67C" w14:textId="77777777" w:rsidR="00DE2080" w:rsidRDefault="00DE2080" w:rsidP="00DE2080">
      <w:pPr>
        <w:spacing w:after="80"/>
        <w:rPr>
          <w:rFonts w:ascii="Times New Roman" w:hAnsi="Times New Roman" w:cs="Times New Roman"/>
          <w:sz w:val="24"/>
          <w:szCs w:val="24"/>
        </w:rPr>
      </w:pPr>
    </w:p>
    <w:p w14:paraId="3698BDC0" w14:textId="77777777" w:rsidR="00DE2080" w:rsidRPr="00603E7B" w:rsidRDefault="00DE2080" w:rsidP="00DE2080">
      <w:pPr>
        <w:spacing w:after="80"/>
        <w:rPr>
          <w:rFonts w:ascii="Times New Roman" w:hAnsi="Times New Roman" w:cs="Times New Roman"/>
          <w:sz w:val="24"/>
          <w:szCs w:val="24"/>
        </w:rPr>
      </w:pPr>
    </w:p>
    <w:p w14:paraId="1CB44C43" w14:textId="77777777" w:rsidR="00DE2080" w:rsidRPr="00AF2228" w:rsidRDefault="00DE2080" w:rsidP="00817C0B">
      <w:pPr>
        <w:pStyle w:val="ListParagraph"/>
        <w:numPr>
          <w:ilvl w:val="1"/>
          <w:numId w:val="23"/>
        </w:numPr>
        <w:spacing w:after="80"/>
        <w:ind w:left="810" w:hanging="540"/>
        <w:rPr>
          <w:rFonts w:ascii="Times New Roman" w:hAnsi="Times New Roman" w:cs="Times New Roman"/>
          <w:b/>
          <w:bCs/>
          <w:i/>
          <w:iCs/>
          <w:sz w:val="24"/>
          <w:szCs w:val="24"/>
        </w:rPr>
      </w:pPr>
      <w:r w:rsidRPr="00AF2228">
        <w:rPr>
          <w:rFonts w:ascii="Times New Roman" w:hAnsi="Times New Roman" w:cs="Times New Roman"/>
          <w:b/>
          <w:bCs/>
          <w:i/>
          <w:iCs/>
          <w:sz w:val="24"/>
          <w:szCs w:val="24"/>
        </w:rPr>
        <w:t>Technology and Infrastructure Requirements</w:t>
      </w:r>
    </w:p>
    <w:p w14:paraId="4BDE7431" w14:textId="77777777" w:rsidR="00DE2080" w:rsidRPr="004340A8" w:rsidRDefault="00DE2080" w:rsidP="00817C0B">
      <w:pPr>
        <w:pStyle w:val="ListParagraph"/>
        <w:numPr>
          <w:ilvl w:val="0"/>
          <w:numId w:val="12"/>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Billing Software: Utilize sophisticated billing software capable of handling both bulk and distribution billing. The software should be flexible to accommodate reengineered processes and support efficient billing operations.</w:t>
      </w:r>
    </w:p>
    <w:p w14:paraId="301C4B14" w14:textId="77777777" w:rsidR="00DE2080" w:rsidRPr="004340A8" w:rsidRDefault="00DE2080" w:rsidP="00817C0B">
      <w:pPr>
        <w:pStyle w:val="ListParagraph"/>
        <w:numPr>
          <w:ilvl w:val="0"/>
          <w:numId w:val="12"/>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Database Management: Maintain a centralized and secure database for billing data storage and retrieval. The database should be robust, scalable, and capable of handling large volumes of billing data.</w:t>
      </w:r>
    </w:p>
    <w:p w14:paraId="4878F87C" w14:textId="77777777" w:rsidR="00DE2080" w:rsidRPr="004340A8" w:rsidRDefault="00DE2080" w:rsidP="00817C0B">
      <w:pPr>
        <w:pStyle w:val="ListParagraph"/>
        <w:numPr>
          <w:ilvl w:val="0"/>
          <w:numId w:val="12"/>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Integration with Water Meter Reading and GIS Systems: Interface seamlessly with water meter reading and Geographic Information System (GIS) software systems. This integration streamlines data collection, enhances data accuracy, and improves operational efficiency.</w:t>
      </w:r>
    </w:p>
    <w:p w14:paraId="63E18C0E" w14:textId="77777777" w:rsidR="00DE2080" w:rsidRPr="004340A8" w:rsidRDefault="00DE2080" w:rsidP="00817C0B">
      <w:pPr>
        <w:pStyle w:val="ListParagraph"/>
        <w:numPr>
          <w:ilvl w:val="0"/>
          <w:numId w:val="23"/>
        </w:numPr>
        <w:spacing w:before="240"/>
        <w:ind w:left="360"/>
        <w:contextualSpacing w:val="0"/>
        <w:rPr>
          <w:rFonts w:ascii="Times New Roman" w:hAnsi="Times New Roman" w:cs="Times New Roman"/>
          <w:b/>
          <w:bCs/>
          <w:sz w:val="24"/>
          <w:szCs w:val="24"/>
        </w:rPr>
      </w:pPr>
      <w:r w:rsidRPr="004340A8">
        <w:rPr>
          <w:rFonts w:ascii="Times New Roman" w:hAnsi="Times New Roman" w:cs="Times New Roman"/>
          <w:b/>
          <w:bCs/>
          <w:sz w:val="24"/>
          <w:szCs w:val="24"/>
        </w:rPr>
        <w:t>IMPLEMENTATION METHODOLOGY</w:t>
      </w:r>
    </w:p>
    <w:p w14:paraId="5EC6DB36" w14:textId="77777777" w:rsidR="00DE2080" w:rsidRPr="004340A8" w:rsidRDefault="00DE2080" w:rsidP="00DE2080">
      <w:pPr>
        <w:rPr>
          <w:rFonts w:ascii="Times New Roman" w:hAnsi="Times New Roman" w:cs="Times New Roman"/>
          <w:sz w:val="24"/>
          <w:szCs w:val="24"/>
        </w:rPr>
      </w:pPr>
      <w:r w:rsidRPr="004340A8">
        <w:rPr>
          <w:rFonts w:ascii="Times New Roman" w:hAnsi="Times New Roman" w:cs="Times New Roman"/>
          <w:sz w:val="24"/>
          <w:szCs w:val="24"/>
        </w:rPr>
        <w:t xml:space="preserve">The implementation of the </w:t>
      </w:r>
      <w:r>
        <w:rPr>
          <w:rFonts w:ascii="Times New Roman" w:hAnsi="Times New Roman" w:cs="Times New Roman"/>
          <w:sz w:val="24"/>
          <w:szCs w:val="24"/>
        </w:rPr>
        <w:t>water utility billing system</w:t>
      </w:r>
      <w:r w:rsidRPr="004340A8">
        <w:rPr>
          <w:rFonts w:ascii="Times New Roman" w:hAnsi="Times New Roman" w:cs="Times New Roman"/>
          <w:sz w:val="24"/>
          <w:szCs w:val="24"/>
        </w:rPr>
        <w:t xml:space="preserve"> will follow a phased approach:</w:t>
      </w:r>
    </w:p>
    <w:p w14:paraId="0DD49690" w14:textId="77777777" w:rsidR="00DE2080" w:rsidRPr="00DF4F93" w:rsidRDefault="00DE2080" w:rsidP="00817C0B">
      <w:pPr>
        <w:pStyle w:val="ListParagraph"/>
        <w:numPr>
          <w:ilvl w:val="1"/>
          <w:numId w:val="23"/>
        </w:numPr>
        <w:spacing w:after="80"/>
        <w:ind w:left="900" w:hanging="540"/>
        <w:rPr>
          <w:rFonts w:ascii="Times New Roman" w:hAnsi="Times New Roman" w:cs="Times New Roman"/>
          <w:b/>
          <w:bCs/>
          <w:i/>
          <w:iCs/>
          <w:sz w:val="24"/>
          <w:szCs w:val="24"/>
        </w:rPr>
      </w:pPr>
      <w:r w:rsidRPr="00DF4F93">
        <w:rPr>
          <w:rFonts w:ascii="Times New Roman" w:hAnsi="Times New Roman" w:cs="Times New Roman"/>
          <w:b/>
          <w:bCs/>
          <w:i/>
          <w:iCs/>
          <w:sz w:val="24"/>
          <w:szCs w:val="24"/>
        </w:rPr>
        <w:t>Phase 1: Needs Assessment and System Design</w:t>
      </w:r>
    </w:p>
    <w:p w14:paraId="2FA0D407" w14:textId="77777777" w:rsidR="00DE2080" w:rsidRPr="004340A8" w:rsidRDefault="00DE2080" w:rsidP="00817C0B">
      <w:pPr>
        <w:pStyle w:val="ListParagraph"/>
        <w:numPr>
          <w:ilvl w:val="0"/>
          <w:numId w:val="13"/>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Conduct a comprehensive needs assessment to identify the specific requirements of JUWA, WSPs, and consumers.</w:t>
      </w:r>
    </w:p>
    <w:p w14:paraId="47F2CF7C" w14:textId="77777777" w:rsidR="00DE2080" w:rsidRPr="004340A8" w:rsidRDefault="00DE2080" w:rsidP="00817C0B">
      <w:pPr>
        <w:pStyle w:val="ListParagraph"/>
        <w:numPr>
          <w:ilvl w:val="0"/>
          <w:numId w:val="13"/>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lastRenderedPageBreak/>
        <w:t>Develop a detailed system design, including functional specifications, technical requirements, and user interface design.</w:t>
      </w:r>
    </w:p>
    <w:p w14:paraId="490E91B3" w14:textId="77777777" w:rsidR="00DE2080" w:rsidRPr="00F40AFF" w:rsidRDefault="00DE2080" w:rsidP="00817C0B">
      <w:pPr>
        <w:pStyle w:val="ListParagraph"/>
        <w:numPr>
          <w:ilvl w:val="1"/>
          <w:numId w:val="23"/>
        </w:numPr>
        <w:spacing w:after="80"/>
        <w:ind w:left="900" w:hanging="540"/>
        <w:rPr>
          <w:rFonts w:ascii="Times New Roman" w:hAnsi="Times New Roman" w:cs="Times New Roman"/>
          <w:b/>
          <w:bCs/>
          <w:i/>
          <w:iCs/>
          <w:sz w:val="24"/>
          <w:szCs w:val="24"/>
        </w:rPr>
      </w:pPr>
      <w:r w:rsidRPr="00F40AFF">
        <w:rPr>
          <w:rFonts w:ascii="Times New Roman" w:hAnsi="Times New Roman" w:cs="Times New Roman"/>
          <w:b/>
          <w:bCs/>
          <w:i/>
          <w:iCs/>
          <w:sz w:val="24"/>
          <w:szCs w:val="24"/>
        </w:rPr>
        <w:t>Phase 2: Software Selection and Procurement</w:t>
      </w:r>
    </w:p>
    <w:p w14:paraId="4EF86F12" w14:textId="77777777" w:rsidR="00DE2080" w:rsidRPr="004340A8" w:rsidRDefault="00DE2080" w:rsidP="00817C0B">
      <w:pPr>
        <w:pStyle w:val="ListParagraph"/>
        <w:numPr>
          <w:ilvl w:val="0"/>
          <w:numId w:val="14"/>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Issue a Request for Proposal (RFP) to potential software vendors.</w:t>
      </w:r>
    </w:p>
    <w:p w14:paraId="2BC9E6B9" w14:textId="77777777" w:rsidR="00DE2080" w:rsidRPr="004340A8" w:rsidRDefault="00DE2080" w:rsidP="00817C0B">
      <w:pPr>
        <w:pStyle w:val="ListParagraph"/>
        <w:numPr>
          <w:ilvl w:val="0"/>
          <w:numId w:val="14"/>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Evaluate proposals based on technical capabilities, functionality, cost, and implementation timeline.</w:t>
      </w:r>
    </w:p>
    <w:p w14:paraId="7BA5113C" w14:textId="77777777" w:rsidR="00DE2080" w:rsidRPr="004340A8" w:rsidRDefault="00DE2080" w:rsidP="00817C0B">
      <w:pPr>
        <w:pStyle w:val="ListParagraph"/>
        <w:numPr>
          <w:ilvl w:val="0"/>
          <w:numId w:val="14"/>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Select and procure the chosen billing software.</w:t>
      </w:r>
    </w:p>
    <w:p w14:paraId="06931653" w14:textId="77777777" w:rsidR="00DE2080" w:rsidRPr="00F40AFF" w:rsidRDefault="00DE2080" w:rsidP="00817C0B">
      <w:pPr>
        <w:pStyle w:val="ListParagraph"/>
        <w:numPr>
          <w:ilvl w:val="1"/>
          <w:numId w:val="23"/>
        </w:numPr>
        <w:spacing w:after="80"/>
        <w:ind w:left="900" w:hanging="540"/>
        <w:rPr>
          <w:rFonts w:ascii="Times New Roman" w:hAnsi="Times New Roman" w:cs="Times New Roman"/>
          <w:b/>
          <w:bCs/>
          <w:i/>
          <w:iCs/>
          <w:sz w:val="24"/>
          <w:szCs w:val="24"/>
        </w:rPr>
      </w:pPr>
      <w:r w:rsidRPr="00F40AFF">
        <w:rPr>
          <w:rFonts w:ascii="Times New Roman" w:hAnsi="Times New Roman" w:cs="Times New Roman"/>
          <w:b/>
          <w:bCs/>
          <w:i/>
          <w:iCs/>
          <w:sz w:val="24"/>
          <w:szCs w:val="24"/>
        </w:rPr>
        <w:t>Phase 3: System Implementation and Training</w:t>
      </w:r>
    </w:p>
    <w:p w14:paraId="53CC1471" w14:textId="77777777" w:rsidR="00DE2080" w:rsidRPr="004340A8" w:rsidRDefault="00DE2080" w:rsidP="00817C0B">
      <w:pPr>
        <w:pStyle w:val="ListParagraph"/>
        <w:numPr>
          <w:ilvl w:val="0"/>
          <w:numId w:val="15"/>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Implement the chosen billing software, including system configuration, data migration, and user training.</w:t>
      </w:r>
    </w:p>
    <w:p w14:paraId="573905EC" w14:textId="77777777" w:rsidR="00DE2080" w:rsidRPr="004340A8" w:rsidRDefault="00DE2080" w:rsidP="00817C0B">
      <w:pPr>
        <w:pStyle w:val="ListParagraph"/>
        <w:numPr>
          <w:ilvl w:val="0"/>
          <w:numId w:val="15"/>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 xml:space="preserve">Develop and implement comprehensive training programs for </w:t>
      </w:r>
      <w:r>
        <w:rPr>
          <w:rFonts w:ascii="Times New Roman" w:hAnsi="Times New Roman" w:cs="Times New Roman"/>
          <w:sz w:val="24"/>
          <w:szCs w:val="24"/>
        </w:rPr>
        <w:t>MOEWR, PPP Company (BAIWASCO)</w:t>
      </w:r>
      <w:r w:rsidRPr="004340A8">
        <w:rPr>
          <w:rFonts w:ascii="Times New Roman" w:hAnsi="Times New Roman" w:cs="Times New Roman"/>
          <w:sz w:val="24"/>
          <w:szCs w:val="24"/>
        </w:rPr>
        <w:t xml:space="preserve">, </w:t>
      </w:r>
      <w:r>
        <w:rPr>
          <w:rFonts w:ascii="Times New Roman" w:hAnsi="Times New Roman" w:cs="Times New Roman"/>
          <w:sz w:val="24"/>
          <w:szCs w:val="24"/>
        </w:rPr>
        <w:t>P</w:t>
      </w:r>
      <w:r w:rsidRPr="004340A8">
        <w:rPr>
          <w:rFonts w:ascii="Times New Roman" w:hAnsi="Times New Roman" w:cs="Times New Roman"/>
          <w:sz w:val="24"/>
          <w:szCs w:val="24"/>
        </w:rPr>
        <w:t>WSPs, and consumer representatives.</w:t>
      </w:r>
    </w:p>
    <w:p w14:paraId="41A50487" w14:textId="77777777" w:rsidR="00DE2080" w:rsidRPr="00F40AFF" w:rsidRDefault="00DE2080" w:rsidP="00817C0B">
      <w:pPr>
        <w:pStyle w:val="ListParagraph"/>
        <w:numPr>
          <w:ilvl w:val="1"/>
          <w:numId w:val="23"/>
        </w:numPr>
        <w:spacing w:after="80"/>
        <w:ind w:left="900" w:hanging="540"/>
        <w:rPr>
          <w:rFonts w:ascii="Times New Roman" w:hAnsi="Times New Roman" w:cs="Times New Roman"/>
          <w:b/>
          <w:bCs/>
          <w:i/>
          <w:iCs/>
          <w:sz w:val="24"/>
          <w:szCs w:val="24"/>
        </w:rPr>
      </w:pPr>
      <w:r w:rsidRPr="00F40AFF">
        <w:rPr>
          <w:rFonts w:ascii="Times New Roman" w:hAnsi="Times New Roman" w:cs="Times New Roman"/>
          <w:b/>
          <w:bCs/>
          <w:i/>
          <w:iCs/>
          <w:sz w:val="24"/>
          <w:szCs w:val="24"/>
        </w:rPr>
        <w:t>Phase 4: System Testing and Rollout</w:t>
      </w:r>
    </w:p>
    <w:p w14:paraId="72AB880E" w14:textId="77777777" w:rsidR="00DE2080" w:rsidRPr="004340A8" w:rsidRDefault="00DE2080" w:rsidP="00817C0B">
      <w:pPr>
        <w:pStyle w:val="ListParagraph"/>
        <w:numPr>
          <w:ilvl w:val="0"/>
          <w:numId w:val="16"/>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Conduct thorough system testing to ensure functionality, security, and performance.</w:t>
      </w:r>
    </w:p>
    <w:p w14:paraId="398F7932" w14:textId="77777777" w:rsidR="00DE2080" w:rsidRPr="004340A8" w:rsidRDefault="00DE2080" w:rsidP="00817C0B">
      <w:pPr>
        <w:pStyle w:val="ListParagraph"/>
        <w:numPr>
          <w:ilvl w:val="0"/>
          <w:numId w:val="16"/>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 xml:space="preserve">Roll out the </w:t>
      </w:r>
      <w:r>
        <w:rPr>
          <w:rFonts w:ascii="Times New Roman" w:hAnsi="Times New Roman" w:cs="Times New Roman"/>
          <w:sz w:val="24"/>
          <w:szCs w:val="24"/>
        </w:rPr>
        <w:t>water utility billing system</w:t>
      </w:r>
      <w:r w:rsidRPr="004340A8">
        <w:rPr>
          <w:rFonts w:ascii="Times New Roman" w:hAnsi="Times New Roman" w:cs="Times New Roman"/>
          <w:sz w:val="24"/>
          <w:szCs w:val="24"/>
        </w:rPr>
        <w:t xml:space="preserve"> in a phased manner, starting with pilot sites and gradually expanding to the entire service area.</w:t>
      </w:r>
    </w:p>
    <w:p w14:paraId="50295399" w14:textId="77777777" w:rsidR="00DE2080" w:rsidRPr="00DF4F93" w:rsidRDefault="00DE2080" w:rsidP="00817C0B">
      <w:pPr>
        <w:pStyle w:val="ListParagraph"/>
        <w:numPr>
          <w:ilvl w:val="1"/>
          <w:numId w:val="23"/>
        </w:numPr>
        <w:spacing w:after="80"/>
        <w:ind w:left="900" w:hanging="540"/>
        <w:rPr>
          <w:rFonts w:ascii="Times New Roman" w:hAnsi="Times New Roman" w:cs="Times New Roman"/>
          <w:b/>
          <w:bCs/>
          <w:i/>
          <w:iCs/>
          <w:sz w:val="24"/>
          <w:szCs w:val="24"/>
        </w:rPr>
      </w:pPr>
      <w:r w:rsidRPr="00DF4F93">
        <w:rPr>
          <w:rFonts w:ascii="Times New Roman" w:hAnsi="Times New Roman" w:cs="Times New Roman"/>
          <w:b/>
          <w:bCs/>
          <w:i/>
          <w:iCs/>
          <w:sz w:val="24"/>
          <w:szCs w:val="24"/>
        </w:rPr>
        <w:t>Phase 5: Ongoing Support and Maintenance</w:t>
      </w:r>
    </w:p>
    <w:p w14:paraId="5C78E5A7" w14:textId="77777777" w:rsidR="00DE2080" w:rsidRPr="004340A8" w:rsidRDefault="00DE2080" w:rsidP="00817C0B">
      <w:pPr>
        <w:pStyle w:val="ListParagraph"/>
        <w:numPr>
          <w:ilvl w:val="0"/>
          <w:numId w:val="17"/>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 xml:space="preserve">Provide ongoing technical support and maintenance for the </w:t>
      </w:r>
      <w:r>
        <w:rPr>
          <w:rFonts w:ascii="Times New Roman" w:hAnsi="Times New Roman" w:cs="Times New Roman"/>
          <w:sz w:val="24"/>
          <w:szCs w:val="24"/>
        </w:rPr>
        <w:t>water utility billing system</w:t>
      </w:r>
      <w:r w:rsidRPr="004340A8">
        <w:rPr>
          <w:rFonts w:ascii="Times New Roman" w:hAnsi="Times New Roman" w:cs="Times New Roman"/>
          <w:sz w:val="24"/>
          <w:szCs w:val="24"/>
        </w:rPr>
        <w:t>, including system updates, bug fixes, and user assistance.</w:t>
      </w:r>
    </w:p>
    <w:p w14:paraId="250F260A" w14:textId="77777777" w:rsidR="00DE2080" w:rsidRDefault="00DE2080" w:rsidP="00817C0B">
      <w:pPr>
        <w:pStyle w:val="ListParagraph"/>
        <w:numPr>
          <w:ilvl w:val="0"/>
          <w:numId w:val="17"/>
        </w:numPr>
        <w:spacing w:after="80"/>
        <w:contextualSpacing w:val="0"/>
        <w:rPr>
          <w:rFonts w:ascii="Times New Roman" w:hAnsi="Times New Roman" w:cs="Times New Roman"/>
          <w:sz w:val="24"/>
          <w:szCs w:val="24"/>
        </w:rPr>
      </w:pPr>
      <w:r w:rsidRPr="004340A8">
        <w:rPr>
          <w:rFonts w:ascii="Times New Roman" w:hAnsi="Times New Roman" w:cs="Times New Roman"/>
          <w:sz w:val="24"/>
          <w:szCs w:val="24"/>
        </w:rPr>
        <w:t>Establish a monitoring and evaluation framework to track system performance and identify areas for improvement.</w:t>
      </w:r>
    </w:p>
    <w:p w14:paraId="51331676" w14:textId="77777777" w:rsidR="00DE2080" w:rsidRDefault="00DE2080" w:rsidP="00DE2080">
      <w:pPr>
        <w:spacing w:after="80"/>
        <w:rPr>
          <w:rFonts w:ascii="Times New Roman" w:hAnsi="Times New Roman" w:cs="Times New Roman"/>
          <w:sz w:val="24"/>
          <w:szCs w:val="24"/>
        </w:rPr>
      </w:pPr>
    </w:p>
    <w:p w14:paraId="2FF19BFD" w14:textId="77777777" w:rsidR="00DE2080" w:rsidRPr="00C57D7E" w:rsidRDefault="00DE2080" w:rsidP="00DE2080">
      <w:pPr>
        <w:spacing w:after="80"/>
        <w:rPr>
          <w:rFonts w:ascii="Times New Roman" w:hAnsi="Times New Roman" w:cs="Times New Roman"/>
          <w:sz w:val="24"/>
          <w:szCs w:val="24"/>
        </w:rPr>
      </w:pPr>
    </w:p>
    <w:p w14:paraId="62F9FAB2" w14:textId="77777777" w:rsidR="00DE2080" w:rsidRPr="004340A8" w:rsidRDefault="00DE2080" w:rsidP="00817C0B">
      <w:pPr>
        <w:pStyle w:val="ListParagraph"/>
        <w:numPr>
          <w:ilvl w:val="0"/>
          <w:numId w:val="23"/>
        </w:numPr>
        <w:spacing w:before="240"/>
        <w:ind w:left="360"/>
        <w:contextualSpacing w:val="0"/>
        <w:rPr>
          <w:rFonts w:ascii="Times New Roman" w:hAnsi="Times New Roman" w:cs="Times New Roman"/>
          <w:b/>
          <w:bCs/>
          <w:sz w:val="24"/>
          <w:szCs w:val="24"/>
        </w:rPr>
      </w:pPr>
      <w:r w:rsidRPr="004340A8">
        <w:rPr>
          <w:rFonts w:ascii="Times New Roman" w:hAnsi="Times New Roman" w:cs="Times New Roman"/>
          <w:b/>
          <w:bCs/>
          <w:sz w:val="24"/>
          <w:szCs w:val="24"/>
        </w:rPr>
        <w:t>EXPECTED OUTCOMES</w:t>
      </w:r>
    </w:p>
    <w:p w14:paraId="2B136AF0"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B83D85">
        <w:rPr>
          <w:rFonts w:ascii="Times New Roman" w:hAnsi="Times New Roman" w:cs="Times New Roman"/>
          <w:sz w:val="24"/>
          <w:szCs w:val="24"/>
        </w:rPr>
        <w:t>The successful implementation of the water utility billing system is expected to deliver the following benefits:</w:t>
      </w:r>
    </w:p>
    <w:p w14:paraId="22FA3EB9"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B83D85">
        <w:rPr>
          <w:rFonts w:ascii="Times New Roman" w:hAnsi="Times New Roman" w:cs="Times New Roman"/>
          <w:sz w:val="24"/>
          <w:szCs w:val="24"/>
        </w:rPr>
        <w:t>Efficiency: Automated billing processes, reducing manual workloads, and streamlining operations, resulting in increased efficiency.</w:t>
      </w:r>
    </w:p>
    <w:p w14:paraId="75450842"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B83D85">
        <w:rPr>
          <w:rFonts w:ascii="Times New Roman" w:hAnsi="Times New Roman" w:cs="Times New Roman"/>
          <w:sz w:val="24"/>
          <w:szCs w:val="24"/>
        </w:rPr>
        <w:t xml:space="preserve">Transparency: Improved transparency and accuracy in billing and revenue collection </w:t>
      </w:r>
      <w:proofErr w:type="spellStart"/>
      <w:r w:rsidRPr="00B83D85">
        <w:rPr>
          <w:rFonts w:ascii="Times New Roman" w:hAnsi="Times New Roman" w:cs="Times New Roman"/>
          <w:sz w:val="24"/>
          <w:szCs w:val="24"/>
        </w:rPr>
        <w:t>instill</w:t>
      </w:r>
      <w:proofErr w:type="spellEnd"/>
      <w:r w:rsidRPr="00B83D85">
        <w:rPr>
          <w:rFonts w:ascii="Times New Roman" w:hAnsi="Times New Roman" w:cs="Times New Roman"/>
          <w:sz w:val="24"/>
          <w:szCs w:val="24"/>
        </w:rPr>
        <w:t xml:space="preserve"> trust among stakeholders, including consumers and service providers.</w:t>
      </w:r>
    </w:p>
    <w:p w14:paraId="745ACFFF"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t>Financial Returns: Enhanced revenue collection and reduced NRW contribute to increased financial returns, which can be reinvested in water supply and sanitation projects.</w:t>
      </w:r>
    </w:p>
    <w:p w14:paraId="5AEA6BF0"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t>Data-Driven Decision-Making: The system provides valuable data for decision-making, enabling water agencies to identify areas for improvement and resource allocation.</w:t>
      </w:r>
    </w:p>
    <w:p w14:paraId="6E3BAB3B"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t>Customer Support: The water utility billing system includes customer support features, addressing billing inquiries and disputes, improving customer satisfaction.</w:t>
      </w:r>
    </w:p>
    <w:p w14:paraId="0224D67F"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t>Regulatory Compliance: Ensures compliance with the Water Act and other relevant regulations, mitigating legal and regulatory risks.</w:t>
      </w:r>
    </w:p>
    <w:p w14:paraId="5A457484"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t>Modernization: Responds to the need for modernization in water management and financial activities, incorporating current and future technologies for sustainable development.</w:t>
      </w:r>
    </w:p>
    <w:p w14:paraId="3593D681" w14:textId="77777777" w:rsidR="00DE2080" w:rsidRDefault="00DE2080" w:rsidP="00817C0B">
      <w:pPr>
        <w:pStyle w:val="ListParagraph"/>
        <w:numPr>
          <w:ilvl w:val="1"/>
          <w:numId w:val="23"/>
        </w:numPr>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lastRenderedPageBreak/>
        <w:t>Capacity Building: Provides training and capacity-building opportunities for staff involved in operating the billing system, enhancing their skills and competencies.</w:t>
      </w:r>
    </w:p>
    <w:p w14:paraId="0398E896" w14:textId="77777777" w:rsidR="00DE2080" w:rsidRDefault="00DE2080" w:rsidP="00817C0B">
      <w:pPr>
        <w:pStyle w:val="ListParagraph"/>
        <w:numPr>
          <w:ilvl w:val="1"/>
          <w:numId w:val="23"/>
        </w:numPr>
        <w:tabs>
          <w:tab w:val="left" w:pos="900"/>
        </w:tabs>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t>Infrastructure Integration: Seamlessly integrates with water meter reading and</w:t>
      </w:r>
      <w:r>
        <w:rPr>
          <w:rFonts w:ascii="Times New Roman" w:hAnsi="Times New Roman" w:cs="Times New Roman"/>
          <w:sz w:val="24"/>
          <w:szCs w:val="24"/>
        </w:rPr>
        <w:t xml:space="preserve"> </w:t>
      </w:r>
      <w:r w:rsidRPr="00267ABA">
        <w:rPr>
          <w:rFonts w:ascii="Times New Roman" w:hAnsi="Times New Roman" w:cs="Times New Roman"/>
          <w:sz w:val="24"/>
          <w:szCs w:val="24"/>
        </w:rPr>
        <w:t>GIS systems, fostering technological integration and data accuracy.</w:t>
      </w:r>
    </w:p>
    <w:p w14:paraId="1C1F6E2E" w14:textId="77777777" w:rsidR="00DE2080" w:rsidRPr="00267ABA" w:rsidRDefault="00DE2080" w:rsidP="00817C0B">
      <w:pPr>
        <w:pStyle w:val="ListParagraph"/>
        <w:numPr>
          <w:ilvl w:val="1"/>
          <w:numId w:val="23"/>
        </w:numPr>
        <w:tabs>
          <w:tab w:val="left" w:pos="900"/>
        </w:tabs>
        <w:spacing w:after="80"/>
        <w:ind w:left="900" w:hanging="540"/>
        <w:contextualSpacing w:val="0"/>
        <w:jc w:val="both"/>
        <w:rPr>
          <w:rFonts w:ascii="Times New Roman" w:hAnsi="Times New Roman" w:cs="Times New Roman"/>
          <w:sz w:val="24"/>
          <w:szCs w:val="24"/>
        </w:rPr>
      </w:pPr>
      <w:r w:rsidRPr="00267ABA">
        <w:rPr>
          <w:rFonts w:ascii="Times New Roman" w:hAnsi="Times New Roman" w:cs="Times New Roman"/>
          <w:sz w:val="24"/>
          <w:szCs w:val="24"/>
        </w:rPr>
        <w:t>Cost Savings: By automating billing processes and reducing NRW, the water utility billing system can lead to cost savings and efficient resource utilization.</w:t>
      </w:r>
    </w:p>
    <w:p w14:paraId="7CD28A36" w14:textId="77777777" w:rsidR="00DE2080" w:rsidRPr="00822810" w:rsidRDefault="00DE2080" w:rsidP="00817C0B">
      <w:pPr>
        <w:pStyle w:val="ListParagraph"/>
        <w:numPr>
          <w:ilvl w:val="0"/>
          <w:numId w:val="23"/>
        </w:numPr>
        <w:spacing w:before="240"/>
        <w:ind w:left="360"/>
        <w:contextualSpacing w:val="0"/>
        <w:rPr>
          <w:rFonts w:ascii="Times New Roman" w:hAnsi="Times New Roman" w:cs="Times New Roman"/>
          <w:b/>
          <w:bCs/>
          <w:sz w:val="24"/>
          <w:szCs w:val="24"/>
        </w:rPr>
      </w:pPr>
      <w:r w:rsidRPr="00822810">
        <w:rPr>
          <w:rFonts w:ascii="Times New Roman" w:hAnsi="Times New Roman" w:cs="Times New Roman"/>
          <w:b/>
          <w:bCs/>
          <w:sz w:val="24"/>
          <w:szCs w:val="24"/>
        </w:rPr>
        <w:t xml:space="preserve">CONSULTANT PROFILE </w:t>
      </w:r>
    </w:p>
    <w:p w14:paraId="340D3FF7" w14:textId="77777777" w:rsidR="00DE2080" w:rsidRDefault="00DE2080" w:rsidP="00817C0B">
      <w:pPr>
        <w:pStyle w:val="Default"/>
        <w:numPr>
          <w:ilvl w:val="1"/>
          <w:numId w:val="23"/>
        </w:numPr>
        <w:spacing w:after="240"/>
        <w:ind w:left="630" w:hanging="450"/>
        <w:jc w:val="both"/>
        <w:rPr>
          <w:rFonts w:cs="Times New Roman"/>
        </w:rPr>
      </w:pPr>
      <w:r w:rsidRPr="00A768DE">
        <w:rPr>
          <w:rFonts w:cs="Times New Roman"/>
        </w:rPr>
        <w:t xml:space="preserve">The assignment is expected to be led by a qualified </w:t>
      </w:r>
      <w:r>
        <w:rPr>
          <w:rFonts w:cs="Times New Roman"/>
        </w:rPr>
        <w:t>Software</w:t>
      </w:r>
      <w:r w:rsidRPr="00A768DE">
        <w:rPr>
          <w:rFonts w:cs="Times New Roman"/>
        </w:rPr>
        <w:t xml:space="preserve"> engineer, accompanied by both key and supporting experts. Based on the tasks mentioned above, it is proposed that the team of the consultant should consist of at least the following experts: </w:t>
      </w:r>
    </w:p>
    <w:p w14:paraId="7B5BB46E" w14:textId="77777777" w:rsidR="00DE2080" w:rsidRPr="00B531D5" w:rsidRDefault="00DE2080" w:rsidP="00817C0B">
      <w:pPr>
        <w:pStyle w:val="ListParagraph"/>
        <w:numPr>
          <w:ilvl w:val="2"/>
          <w:numId w:val="23"/>
        </w:numPr>
        <w:rPr>
          <w:b/>
          <w:bCs/>
          <w:i/>
          <w:iCs/>
        </w:rPr>
      </w:pPr>
      <w:r w:rsidRPr="00B531D5">
        <w:rPr>
          <w:b/>
          <w:bCs/>
          <w:i/>
          <w:iCs/>
        </w:rPr>
        <w:t>Project Manager/Team Leader</w:t>
      </w:r>
    </w:p>
    <w:p w14:paraId="0825C7AA" w14:textId="77777777" w:rsidR="00DE2080" w:rsidRDefault="00DE2080" w:rsidP="00817C0B">
      <w:pPr>
        <w:pStyle w:val="ListParagraph"/>
        <w:numPr>
          <w:ilvl w:val="0"/>
          <w:numId w:val="22"/>
        </w:numPr>
        <w:spacing w:after="60"/>
        <w:contextualSpacing w:val="0"/>
      </w:pPr>
      <w:r>
        <w:t>Qualifications: Master’s degree in software engineering, Computer Science, or a related field.</w:t>
      </w:r>
    </w:p>
    <w:p w14:paraId="2C698739" w14:textId="77777777" w:rsidR="00DE2080" w:rsidRDefault="00DE2080" w:rsidP="00817C0B">
      <w:pPr>
        <w:pStyle w:val="ListParagraph"/>
        <w:numPr>
          <w:ilvl w:val="0"/>
          <w:numId w:val="22"/>
        </w:numPr>
        <w:spacing w:after="60"/>
        <w:contextualSpacing w:val="0"/>
      </w:pPr>
      <w:r>
        <w:t>Experience: Minimum 15 years of professional experience in software development, with a strong emphasis on water utility billing systems. Proven experience in project management, team leadership, and administration.</w:t>
      </w:r>
    </w:p>
    <w:p w14:paraId="67754D9A" w14:textId="77777777" w:rsidR="00DE2080" w:rsidRDefault="00DE2080" w:rsidP="00817C0B">
      <w:pPr>
        <w:pStyle w:val="ListParagraph"/>
        <w:numPr>
          <w:ilvl w:val="0"/>
          <w:numId w:val="22"/>
        </w:numPr>
        <w:spacing w:after="60"/>
        <w:contextualSpacing w:val="0"/>
      </w:pPr>
      <w:r>
        <w:t>Specific Skills: Expertise in agile methodologies, software development life cycle (SDLC), and requirements gathering.</w:t>
      </w:r>
    </w:p>
    <w:p w14:paraId="1A2EFA1E" w14:textId="77777777" w:rsidR="00DE2080" w:rsidRDefault="00DE2080" w:rsidP="00DE2080">
      <w:pPr>
        <w:spacing w:after="60"/>
      </w:pPr>
    </w:p>
    <w:p w14:paraId="173E1D54" w14:textId="77777777" w:rsidR="00DE2080" w:rsidRDefault="00DE2080" w:rsidP="00DE2080">
      <w:pPr>
        <w:spacing w:after="60"/>
      </w:pPr>
    </w:p>
    <w:p w14:paraId="44F7DD7B" w14:textId="77777777" w:rsidR="00DE2080" w:rsidRDefault="00DE2080" w:rsidP="00DE2080">
      <w:pPr>
        <w:spacing w:after="60"/>
      </w:pPr>
    </w:p>
    <w:p w14:paraId="73F899D6" w14:textId="77777777" w:rsidR="00DE2080" w:rsidRPr="00B531D5" w:rsidRDefault="00DE2080" w:rsidP="00817C0B">
      <w:pPr>
        <w:pStyle w:val="ListParagraph"/>
        <w:numPr>
          <w:ilvl w:val="2"/>
          <w:numId w:val="23"/>
        </w:numPr>
        <w:rPr>
          <w:b/>
          <w:bCs/>
          <w:i/>
          <w:iCs/>
        </w:rPr>
      </w:pPr>
      <w:r w:rsidRPr="00B531D5">
        <w:rPr>
          <w:b/>
          <w:bCs/>
          <w:i/>
          <w:iCs/>
        </w:rPr>
        <w:t>Software Developer (Water Utility Billing Systems)</w:t>
      </w:r>
    </w:p>
    <w:p w14:paraId="2332A500" w14:textId="77777777" w:rsidR="00DE2080" w:rsidRDefault="00DE2080" w:rsidP="00817C0B">
      <w:pPr>
        <w:pStyle w:val="ListParagraph"/>
        <w:numPr>
          <w:ilvl w:val="0"/>
          <w:numId w:val="22"/>
        </w:numPr>
        <w:spacing w:after="60"/>
        <w:contextualSpacing w:val="0"/>
      </w:pPr>
      <w:r>
        <w:t>Qualifications: Bachelor’s degree in computer science, Software Engineering, or a related field.</w:t>
      </w:r>
    </w:p>
    <w:p w14:paraId="68F0A705" w14:textId="77777777" w:rsidR="00DE2080" w:rsidRDefault="00DE2080" w:rsidP="00817C0B">
      <w:pPr>
        <w:pStyle w:val="ListParagraph"/>
        <w:numPr>
          <w:ilvl w:val="0"/>
          <w:numId w:val="22"/>
        </w:numPr>
        <w:spacing w:after="60"/>
        <w:contextualSpacing w:val="0"/>
      </w:pPr>
      <w:r>
        <w:t>Experience: Minimum 5 years of experience in developing and implementing billing systems for water utilities. Strong understanding of water management processes and data structures.</w:t>
      </w:r>
    </w:p>
    <w:p w14:paraId="73446998" w14:textId="77777777" w:rsidR="00DE2080" w:rsidRDefault="00DE2080" w:rsidP="00817C0B">
      <w:pPr>
        <w:pStyle w:val="ListParagraph"/>
        <w:numPr>
          <w:ilvl w:val="0"/>
          <w:numId w:val="22"/>
        </w:numPr>
        <w:spacing w:after="60"/>
        <w:contextualSpacing w:val="0"/>
      </w:pPr>
      <w:r>
        <w:t>Specific Skills: Proficiency in relevant programming languages (e.g., Java, Python, C#), database management (e.g., SQL, NoSQL), and cloud platforms (e.g., AWS, Azure).</w:t>
      </w:r>
    </w:p>
    <w:p w14:paraId="2293D2F3" w14:textId="77777777" w:rsidR="00DE2080" w:rsidRPr="00B531D5" w:rsidRDefault="00DE2080" w:rsidP="00817C0B">
      <w:pPr>
        <w:pStyle w:val="ListParagraph"/>
        <w:numPr>
          <w:ilvl w:val="2"/>
          <w:numId w:val="23"/>
        </w:numPr>
        <w:rPr>
          <w:b/>
          <w:bCs/>
          <w:i/>
          <w:iCs/>
        </w:rPr>
      </w:pPr>
      <w:r w:rsidRPr="00B531D5">
        <w:rPr>
          <w:b/>
          <w:bCs/>
          <w:i/>
          <w:iCs/>
        </w:rPr>
        <w:t>Geographical Information System (GIS) and Remote Sensing Expert</w:t>
      </w:r>
    </w:p>
    <w:p w14:paraId="1C1068F4" w14:textId="77777777" w:rsidR="00DE2080" w:rsidRDefault="00DE2080" w:rsidP="00817C0B">
      <w:pPr>
        <w:pStyle w:val="ListParagraph"/>
        <w:numPr>
          <w:ilvl w:val="0"/>
          <w:numId w:val="22"/>
        </w:numPr>
        <w:spacing w:after="60"/>
        <w:contextualSpacing w:val="0"/>
      </w:pPr>
      <w:r>
        <w:t>Qualifications: Bachelor's degree in Geography, Geomatics, or a related field.</w:t>
      </w:r>
    </w:p>
    <w:p w14:paraId="3C9726B7" w14:textId="77777777" w:rsidR="00DE2080" w:rsidRDefault="00DE2080" w:rsidP="00817C0B">
      <w:pPr>
        <w:pStyle w:val="ListParagraph"/>
        <w:numPr>
          <w:ilvl w:val="0"/>
          <w:numId w:val="22"/>
        </w:numPr>
        <w:spacing w:after="60"/>
        <w:contextualSpacing w:val="0"/>
      </w:pPr>
      <w:r>
        <w:t>Experience: Minimum 5 years of experience in GIS and remote sensing applications, preferably within the water sector.</w:t>
      </w:r>
    </w:p>
    <w:p w14:paraId="0DB51EAA" w14:textId="77777777" w:rsidR="00DE2080" w:rsidRDefault="00DE2080" w:rsidP="00817C0B">
      <w:pPr>
        <w:pStyle w:val="ListParagraph"/>
        <w:numPr>
          <w:ilvl w:val="0"/>
          <w:numId w:val="22"/>
        </w:numPr>
        <w:spacing w:after="60"/>
        <w:contextualSpacing w:val="0"/>
      </w:pPr>
      <w:r>
        <w:t>Specific Skills: Proficiency in GIS software (e.g., ArcGIS, QGIS), spatial data analysis, and remote sensing techniques for water resource management.</w:t>
      </w:r>
    </w:p>
    <w:p w14:paraId="78660D9C" w14:textId="77777777" w:rsidR="00DE2080" w:rsidRPr="00B531D5" w:rsidRDefault="00DE2080" w:rsidP="00817C0B">
      <w:pPr>
        <w:pStyle w:val="ListParagraph"/>
        <w:numPr>
          <w:ilvl w:val="2"/>
          <w:numId w:val="23"/>
        </w:numPr>
        <w:rPr>
          <w:b/>
          <w:bCs/>
          <w:i/>
          <w:iCs/>
        </w:rPr>
      </w:pPr>
      <w:r w:rsidRPr="00B531D5">
        <w:rPr>
          <w:b/>
          <w:bCs/>
          <w:i/>
          <w:iCs/>
        </w:rPr>
        <w:t>Data Analyst</w:t>
      </w:r>
    </w:p>
    <w:p w14:paraId="7E25202A" w14:textId="77777777" w:rsidR="00DE2080" w:rsidRDefault="00DE2080" w:rsidP="00817C0B">
      <w:pPr>
        <w:pStyle w:val="ListParagraph"/>
        <w:numPr>
          <w:ilvl w:val="0"/>
          <w:numId w:val="22"/>
        </w:numPr>
        <w:spacing w:after="60"/>
        <w:contextualSpacing w:val="0"/>
      </w:pPr>
      <w:r>
        <w:t>Qualifications: Bachelor's degree in Statistics, Data Science, or a related field.</w:t>
      </w:r>
    </w:p>
    <w:p w14:paraId="714FED41" w14:textId="77777777" w:rsidR="00DE2080" w:rsidRDefault="00DE2080" w:rsidP="00817C0B">
      <w:pPr>
        <w:pStyle w:val="ListParagraph"/>
        <w:numPr>
          <w:ilvl w:val="0"/>
          <w:numId w:val="22"/>
        </w:numPr>
        <w:spacing w:after="60"/>
        <w:contextualSpacing w:val="0"/>
      </w:pPr>
      <w:r>
        <w:t>Experience: Minimum 3 years of experience in data analysis and reporting, preferably within the water sector.</w:t>
      </w:r>
    </w:p>
    <w:p w14:paraId="224DDC83" w14:textId="77777777" w:rsidR="00DE2080" w:rsidRDefault="00DE2080" w:rsidP="00817C0B">
      <w:pPr>
        <w:pStyle w:val="ListParagraph"/>
        <w:numPr>
          <w:ilvl w:val="0"/>
          <w:numId w:val="22"/>
        </w:numPr>
        <w:spacing w:after="60"/>
        <w:contextualSpacing w:val="0"/>
      </w:pPr>
      <w:r>
        <w:t xml:space="preserve">Specific Skills: Proficiency in data analysis tools (e.g., R, Python, Tableau), statistical </w:t>
      </w:r>
      <w:proofErr w:type="spellStart"/>
      <w:r>
        <w:t>modeling</w:t>
      </w:r>
      <w:proofErr w:type="spellEnd"/>
      <w:r>
        <w:t>, and data visualization.</w:t>
      </w:r>
    </w:p>
    <w:p w14:paraId="201157D9" w14:textId="77777777" w:rsidR="00DE2080" w:rsidRPr="00B531D5" w:rsidRDefault="00DE2080" w:rsidP="00817C0B">
      <w:pPr>
        <w:pStyle w:val="ListParagraph"/>
        <w:numPr>
          <w:ilvl w:val="2"/>
          <w:numId w:val="23"/>
        </w:numPr>
        <w:rPr>
          <w:b/>
          <w:bCs/>
          <w:i/>
          <w:iCs/>
        </w:rPr>
      </w:pPr>
      <w:r w:rsidRPr="00B531D5">
        <w:rPr>
          <w:b/>
          <w:bCs/>
          <w:i/>
          <w:iCs/>
        </w:rPr>
        <w:t>Technical Specialist (Water Metering, NRW and Infrastructure)</w:t>
      </w:r>
    </w:p>
    <w:p w14:paraId="5463D388" w14:textId="77777777" w:rsidR="00DE2080" w:rsidRDefault="00DE2080" w:rsidP="00817C0B">
      <w:pPr>
        <w:pStyle w:val="ListParagraph"/>
        <w:numPr>
          <w:ilvl w:val="0"/>
          <w:numId w:val="22"/>
        </w:numPr>
        <w:spacing w:after="60"/>
        <w:contextualSpacing w:val="0"/>
      </w:pPr>
      <w:r>
        <w:lastRenderedPageBreak/>
        <w:t xml:space="preserve">Qualifications: </w:t>
      </w:r>
      <w:proofErr w:type="gramStart"/>
      <w:r>
        <w:t>Bachelor's degree in Civil Engineering</w:t>
      </w:r>
      <w:proofErr w:type="gramEnd"/>
      <w:r>
        <w:t>, Mechanical Engineering, or a related field.</w:t>
      </w:r>
    </w:p>
    <w:p w14:paraId="14B6EEFC" w14:textId="77777777" w:rsidR="00DE2080" w:rsidRDefault="00DE2080" w:rsidP="00817C0B">
      <w:pPr>
        <w:pStyle w:val="ListParagraph"/>
        <w:numPr>
          <w:ilvl w:val="0"/>
          <w:numId w:val="22"/>
        </w:numPr>
        <w:spacing w:after="60"/>
        <w:contextualSpacing w:val="0"/>
      </w:pPr>
      <w:r>
        <w:t>Experience: Minimum 5 years of experience in water metering systems, infrastructure design, and maintenance.</w:t>
      </w:r>
    </w:p>
    <w:p w14:paraId="48FB0693" w14:textId="77777777" w:rsidR="00DE2080" w:rsidRDefault="00DE2080" w:rsidP="00817C0B">
      <w:pPr>
        <w:pStyle w:val="ListParagraph"/>
        <w:numPr>
          <w:ilvl w:val="0"/>
          <w:numId w:val="22"/>
        </w:numPr>
        <w:spacing w:after="60"/>
        <w:contextualSpacing w:val="0"/>
      </w:pPr>
      <w:r>
        <w:t>Specific Skills: Understanding of water meter technologies, hydraulics, and infrastructure design principles.</w:t>
      </w:r>
    </w:p>
    <w:p w14:paraId="613804C0" w14:textId="77777777" w:rsidR="00DE2080" w:rsidRPr="00B531D5" w:rsidRDefault="00DE2080" w:rsidP="00817C0B">
      <w:pPr>
        <w:pStyle w:val="ListParagraph"/>
        <w:numPr>
          <w:ilvl w:val="2"/>
          <w:numId w:val="23"/>
        </w:numPr>
        <w:rPr>
          <w:b/>
          <w:bCs/>
          <w:i/>
          <w:iCs/>
        </w:rPr>
      </w:pPr>
      <w:r w:rsidRPr="00B531D5">
        <w:rPr>
          <w:b/>
          <w:bCs/>
          <w:i/>
          <w:iCs/>
        </w:rPr>
        <w:t>Financial Specialist</w:t>
      </w:r>
    </w:p>
    <w:p w14:paraId="3D1B214D" w14:textId="77777777" w:rsidR="00DE2080" w:rsidRDefault="00DE2080" w:rsidP="00817C0B">
      <w:pPr>
        <w:pStyle w:val="ListParagraph"/>
        <w:numPr>
          <w:ilvl w:val="0"/>
          <w:numId w:val="22"/>
        </w:numPr>
        <w:spacing w:after="60"/>
        <w:contextualSpacing w:val="0"/>
      </w:pPr>
      <w:r>
        <w:t xml:space="preserve">Qualifications: </w:t>
      </w:r>
      <w:proofErr w:type="gramStart"/>
      <w:r>
        <w:t>Bachelor's degree in Finance</w:t>
      </w:r>
      <w:proofErr w:type="gramEnd"/>
      <w:r>
        <w:t>, Economics, or a related field.</w:t>
      </w:r>
    </w:p>
    <w:p w14:paraId="54D961DC" w14:textId="77777777" w:rsidR="00DE2080" w:rsidRDefault="00DE2080" w:rsidP="00817C0B">
      <w:pPr>
        <w:pStyle w:val="ListParagraph"/>
        <w:numPr>
          <w:ilvl w:val="0"/>
          <w:numId w:val="22"/>
        </w:numPr>
        <w:spacing w:after="60"/>
        <w:contextualSpacing w:val="0"/>
      </w:pPr>
      <w:r>
        <w:t xml:space="preserve">Experience: Minimum 5 years of experience in financial </w:t>
      </w:r>
      <w:proofErr w:type="spellStart"/>
      <w:r>
        <w:t>modeling</w:t>
      </w:r>
      <w:proofErr w:type="spellEnd"/>
      <w:r>
        <w:t>, revenue forecasting, and cost analysis, preferably within the water sector.</w:t>
      </w:r>
    </w:p>
    <w:p w14:paraId="328C1B6D" w14:textId="77777777" w:rsidR="00DE2080" w:rsidRDefault="00DE2080" w:rsidP="00817C0B">
      <w:pPr>
        <w:pStyle w:val="ListParagraph"/>
        <w:numPr>
          <w:ilvl w:val="0"/>
          <w:numId w:val="22"/>
        </w:numPr>
        <w:spacing w:after="60"/>
        <w:contextualSpacing w:val="0"/>
      </w:pPr>
      <w:r>
        <w:t>Specific Skills: Expertise in financial software, budgeting, and financial reporting.</w:t>
      </w:r>
    </w:p>
    <w:p w14:paraId="4404EAA8" w14:textId="77777777" w:rsidR="00DE2080" w:rsidRPr="00B531D5" w:rsidRDefault="00DE2080" w:rsidP="00817C0B">
      <w:pPr>
        <w:pStyle w:val="ListParagraph"/>
        <w:numPr>
          <w:ilvl w:val="2"/>
          <w:numId w:val="23"/>
        </w:numPr>
        <w:rPr>
          <w:b/>
          <w:bCs/>
          <w:i/>
          <w:iCs/>
        </w:rPr>
      </w:pPr>
      <w:r w:rsidRPr="00B531D5">
        <w:rPr>
          <w:b/>
          <w:bCs/>
          <w:i/>
          <w:iCs/>
        </w:rPr>
        <w:t>Legal Expert</w:t>
      </w:r>
    </w:p>
    <w:p w14:paraId="0BAB0281" w14:textId="77777777" w:rsidR="00DE2080" w:rsidRDefault="00DE2080" w:rsidP="00817C0B">
      <w:pPr>
        <w:pStyle w:val="ListParagraph"/>
        <w:numPr>
          <w:ilvl w:val="0"/>
          <w:numId w:val="22"/>
        </w:numPr>
        <w:spacing w:after="60"/>
        <w:contextualSpacing w:val="0"/>
      </w:pPr>
      <w:r>
        <w:t>Qualifications: Law degree with specialization in environmental law or water resources management.</w:t>
      </w:r>
    </w:p>
    <w:p w14:paraId="3A8BCFAD" w14:textId="77777777" w:rsidR="00DE2080" w:rsidRDefault="00DE2080" w:rsidP="00817C0B">
      <w:pPr>
        <w:pStyle w:val="ListParagraph"/>
        <w:numPr>
          <w:ilvl w:val="0"/>
          <w:numId w:val="22"/>
        </w:numPr>
        <w:spacing w:after="60"/>
        <w:contextualSpacing w:val="0"/>
      </w:pPr>
      <w:r>
        <w:t>Experience: Minimum 5 years of experience in legal consulting, particularly in water law and tariff legislation.</w:t>
      </w:r>
    </w:p>
    <w:p w14:paraId="20AAFE42" w14:textId="77777777" w:rsidR="00DE2080" w:rsidRDefault="00DE2080" w:rsidP="00817C0B">
      <w:pPr>
        <w:pStyle w:val="ListParagraph"/>
        <w:numPr>
          <w:ilvl w:val="0"/>
          <w:numId w:val="22"/>
        </w:numPr>
        <w:spacing w:after="60"/>
        <w:contextualSpacing w:val="0"/>
      </w:pPr>
      <w:r>
        <w:t>Specific Skills: Knowledge of Somali water laws, regulations, and contractual agreements.</w:t>
      </w:r>
    </w:p>
    <w:p w14:paraId="5AE8FEB8" w14:textId="77777777" w:rsidR="00DE2080" w:rsidRDefault="00DE2080" w:rsidP="00DE2080">
      <w:pPr>
        <w:spacing w:after="60"/>
      </w:pPr>
    </w:p>
    <w:p w14:paraId="3780C365" w14:textId="77777777" w:rsidR="00DE2080" w:rsidRDefault="00DE2080" w:rsidP="00DE2080">
      <w:pPr>
        <w:spacing w:after="60"/>
      </w:pPr>
    </w:p>
    <w:p w14:paraId="61D4B868" w14:textId="77777777" w:rsidR="00DE2080" w:rsidRDefault="00DE2080" w:rsidP="00817C0B">
      <w:pPr>
        <w:pStyle w:val="Default"/>
        <w:numPr>
          <w:ilvl w:val="1"/>
          <w:numId w:val="24"/>
        </w:numPr>
        <w:spacing w:after="240"/>
        <w:jc w:val="both"/>
        <w:rPr>
          <w:rFonts w:cs="Times New Roman"/>
        </w:rPr>
      </w:pPr>
      <w:r w:rsidRPr="00A768DE">
        <w:rPr>
          <w:rFonts w:cs="Times New Roman"/>
        </w:rPr>
        <w:t xml:space="preserve">Experience in working in Somalia or affiliated to a Somali based organization or worked in fragile, emergency set-up. </w:t>
      </w:r>
    </w:p>
    <w:p w14:paraId="38B348E5" w14:textId="77777777" w:rsidR="00DE2080" w:rsidRDefault="00DE2080" w:rsidP="00817C0B">
      <w:pPr>
        <w:pStyle w:val="Default"/>
        <w:numPr>
          <w:ilvl w:val="1"/>
          <w:numId w:val="24"/>
        </w:numPr>
        <w:spacing w:after="240"/>
        <w:jc w:val="both"/>
        <w:rPr>
          <w:rFonts w:cs="Times New Roman"/>
        </w:rPr>
      </w:pPr>
      <w:r w:rsidRPr="00EE5591">
        <w:rPr>
          <w:rFonts w:cs="Times New Roman"/>
        </w:rPr>
        <w:t>The consultant should integrate local professional skills or cooperate with local consulting companies to provide national experience.</w:t>
      </w:r>
    </w:p>
    <w:p w14:paraId="51004E3C" w14:textId="77777777" w:rsidR="00DE2080" w:rsidRDefault="00DE2080" w:rsidP="00817C0B">
      <w:pPr>
        <w:pStyle w:val="Default"/>
        <w:numPr>
          <w:ilvl w:val="1"/>
          <w:numId w:val="24"/>
        </w:numPr>
        <w:spacing w:after="240"/>
        <w:jc w:val="both"/>
        <w:rPr>
          <w:rFonts w:cs="Times New Roman"/>
        </w:rPr>
      </w:pPr>
      <w:r w:rsidRPr="00EE5591">
        <w:rPr>
          <w:rFonts w:cs="Times New Roman"/>
        </w:rPr>
        <w:t>The consultant should engage Somali speaking staff, preferably the project manager should be Somali native, Somali language speaking.</w:t>
      </w:r>
    </w:p>
    <w:p w14:paraId="13C633DC" w14:textId="77777777" w:rsidR="00DE2080" w:rsidRDefault="00DE2080" w:rsidP="00817C0B">
      <w:pPr>
        <w:pStyle w:val="Default"/>
        <w:numPr>
          <w:ilvl w:val="1"/>
          <w:numId w:val="24"/>
        </w:numPr>
        <w:spacing w:after="240"/>
        <w:jc w:val="both"/>
        <w:rPr>
          <w:rFonts w:cs="Times New Roman"/>
        </w:rPr>
      </w:pPr>
      <w:r w:rsidRPr="00EE5591">
        <w:rPr>
          <w:rFonts w:cs="Times New Roman"/>
        </w:rPr>
        <w:t>All staff must be independent and free from conflicts of interest in the responsibilities accorded to them.</w:t>
      </w:r>
    </w:p>
    <w:p w14:paraId="35C02D27" w14:textId="77777777" w:rsidR="00DE2080" w:rsidRDefault="00DE2080" w:rsidP="00817C0B">
      <w:pPr>
        <w:pStyle w:val="Default"/>
        <w:numPr>
          <w:ilvl w:val="1"/>
          <w:numId w:val="24"/>
        </w:numPr>
        <w:spacing w:after="240"/>
        <w:jc w:val="both"/>
        <w:rPr>
          <w:rFonts w:cs="Times New Roman"/>
        </w:rPr>
      </w:pPr>
      <w:r w:rsidRPr="00EE5591">
        <w:rPr>
          <w:rFonts w:cs="Times New Roman"/>
        </w:rPr>
        <w:t>Registration Certificate/willingness to obtain a Registration Certificate from the Ministry of Energy and Water of Southwest State of Somalia.</w:t>
      </w:r>
    </w:p>
    <w:p w14:paraId="28910DC8" w14:textId="77777777" w:rsidR="00DE2080" w:rsidRPr="00EE5591" w:rsidRDefault="00DE2080" w:rsidP="00817C0B">
      <w:pPr>
        <w:pStyle w:val="Default"/>
        <w:numPr>
          <w:ilvl w:val="1"/>
          <w:numId w:val="24"/>
        </w:numPr>
        <w:spacing w:after="240"/>
        <w:jc w:val="both"/>
        <w:rPr>
          <w:rFonts w:cs="Times New Roman"/>
        </w:rPr>
      </w:pPr>
      <w:r w:rsidRPr="00EE5591">
        <w:rPr>
          <w:rFonts w:cs="Times New Roman"/>
        </w:rPr>
        <w:t>Non-Somali experts/</w:t>
      </w:r>
      <w:proofErr w:type="gramStart"/>
      <w:r w:rsidRPr="00EE5591">
        <w:rPr>
          <w:rFonts w:cs="Times New Roman"/>
        </w:rPr>
        <w:t>Non-Somali</w:t>
      </w:r>
      <w:proofErr w:type="gramEnd"/>
      <w:r w:rsidRPr="00EE5591">
        <w:rPr>
          <w:rFonts w:cs="Times New Roman"/>
        </w:rPr>
        <w:t xml:space="preserve"> companies have to submit their security concept to IOM. The consultant will be responsible for the security of the members of the project team deployed to the field for this assignment. </w:t>
      </w:r>
    </w:p>
    <w:p w14:paraId="5FCA789D" w14:textId="77777777" w:rsidR="00DE2080" w:rsidRPr="005E7DEE" w:rsidRDefault="00DE2080" w:rsidP="00817C0B">
      <w:pPr>
        <w:pStyle w:val="ListParagraph"/>
        <w:numPr>
          <w:ilvl w:val="0"/>
          <w:numId w:val="23"/>
        </w:numPr>
        <w:spacing w:before="240"/>
        <w:ind w:left="360"/>
        <w:contextualSpacing w:val="0"/>
        <w:rPr>
          <w:rFonts w:ascii="Times New Roman" w:hAnsi="Times New Roman" w:cs="Times New Roman"/>
          <w:b/>
          <w:bCs/>
          <w:sz w:val="24"/>
          <w:szCs w:val="24"/>
        </w:rPr>
      </w:pPr>
      <w:r w:rsidRPr="005E7DEE">
        <w:rPr>
          <w:rFonts w:ascii="Times New Roman" w:hAnsi="Times New Roman" w:cs="Times New Roman"/>
          <w:b/>
          <w:bCs/>
          <w:sz w:val="24"/>
          <w:szCs w:val="24"/>
        </w:rPr>
        <w:t xml:space="preserve">REPORTING </w:t>
      </w:r>
    </w:p>
    <w:p w14:paraId="7581F965" w14:textId="77777777" w:rsidR="00DE2080" w:rsidRPr="005E7DEE" w:rsidRDefault="00DE2080" w:rsidP="00DE2080">
      <w:pPr>
        <w:spacing w:line="276" w:lineRule="auto"/>
        <w:jc w:val="both"/>
        <w:rPr>
          <w:rFonts w:ascii="Times New Roman" w:hAnsi="Times New Roman" w:cs="Times New Roman"/>
          <w:sz w:val="24"/>
          <w:szCs w:val="24"/>
        </w:rPr>
      </w:pPr>
      <w:r w:rsidRPr="005E7DEE">
        <w:rPr>
          <w:rFonts w:ascii="Times New Roman" w:hAnsi="Times New Roman" w:cs="Times New Roman"/>
          <w:sz w:val="24"/>
          <w:szCs w:val="24"/>
        </w:rPr>
        <w:t xml:space="preserve">The consultant will be reporting to </w:t>
      </w:r>
      <w:r>
        <w:rPr>
          <w:rFonts w:ascii="Times New Roman" w:hAnsi="Times New Roman" w:cs="Times New Roman"/>
          <w:sz w:val="24"/>
          <w:szCs w:val="24"/>
        </w:rPr>
        <w:t xml:space="preserve">Senior WASH </w:t>
      </w:r>
      <w:r w:rsidRPr="005E7DEE">
        <w:rPr>
          <w:rFonts w:ascii="Times New Roman" w:hAnsi="Times New Roman" w:cs="Times New Roman"/>
          <w:sz w:val="24"/>
          <w:szCs w:val="24"/>
        </w:rPr>
        <w:t xml:space="preserve">Program manager </w:t>
      </w:r>
      <w:r>
        <w:rPr>
          <w:rFonts w:ascii="Times New Roman" w:hAnsi="Times New Roman" w:cs="Times New Roman"/>
          <w:sz w:val="24"/>
          <w:szCs w:val="24"/>
        </w:rPr>
        <w:t xml:space="preserve">for IOM </w:t>
      </w:r>
      <w:r w:rsidRPr="005E7DEE">
        <w:rPr>
          <w:rFonts w:ascii="Times New Roman" w:hAnsi="Times New Roman" w:cs="Times New Roman"/>
          <w:sz w:val="24"/>
          <w:szCs w:val="24"/>
        </w:rPr>
        <w:t xml:space="preserve">WASH Unit while working in close collaboration with the Ministry of Energy and Water </w:t>
      </w:r>
      <w:r>
        <w:rPr>
          <w:rFonts w:ascii="Times New Roman" w:hAnsi="Times New Roman" w:cs="Times New Roman"/>
          <w:sz w:val="24"/>
          <w:szCs w:val="24"/>
        </w:rPr>
        <w:t xml:space="preserve">Resources </w:t>
      </w:r>
      <w:r w:rsidRPr="005E7DEE">
        <w:rPr>
          <w:rFonts w:ascii="Times New Roman" w:hAnsi="Times New Roman" w:cs="Times New Roman"/>
          <w:sz w:val="24"/>
          <w:szCs w:val="24"/>
        </w:rPr>
        <w:t xml:space="preserve">of </w:t>
      </w:r>
      <w:proofErr w:type="gramStart"/>
      <w:r w:rsidRPr="005E7DEE">
        <w:rPr>
          <w:rFonts w:ascii="Times New Roman" w:hAnsi="Times New Roman" w:cs="Times New Roman"/>
          <w:sz w:val="24"/>
          <w:szCs w:val="24"/>
        </w:rPr>
        <w:t>South West</w:t>
      </w:r>
      <w:proofErr w:type="gramEnd"/>
      <w:r w:rsidRPr="005E7DEE">
        <w:rPr>
          <w:rFonts w:ascii="Times New Roman" w:hAnsi="Times New Roman" w:cs="Times New Roman"/>
          <w:sz w:val="24"/>
          <w:szCs w:val="24"/>
        </w:rPr>
        <w:t xml:space="preserve"> State of Somalia. </w:t>
      </w:r>
    </w:p>
    <w:p w14:paraId="16499A25" w14:textId="77777777" w:rsidR="00DE2080" w:rsidRPr="005E7DEE" w:rsidRDefault="00DE2080" w:rsidP="00817C0B">
      <w:pPr>
        <w:pStyle w:val="ListParagraph"/>
        <w:numPr>
          <w:ilvl w:val="0"/>
          <w:numId w:val="23"/>
        </w:numPr>
        <w:spacing w:before="240"/>
        <w:ind w:left="360"/>
        <w:contextualSpacing w:val="0"/>
        <w:rPr>
          <w:rFonts w:ascii="Times New Roman" w:hAnsi="Times New Roman" w:cs="Times New Roman"/>
          <w:b/>
          <w:bCs/>
          <w:sz w:val="24"/>
          <w:szCs w:val="24"/>
        </w:rPr>
      </w:pPr>
      <w:r w:rsidRPr="005E7DEE">
        <w:rPr>
          <w:rFonts w:ascii="Times New Roman" w:hAnsi="Times New Roman" w:cs="Times New Roman"/>
          <w:b/>
          <w:bCs/>
          <w:sz w:val="24"/>
          <w:szCs w:val="24"/>
        </w:rPr>
        <w:t xml:space="preserve">SPECIAL REQUIREMENTS </w:t>
      </w:r>
    </w:p>
    <w:p w14:paraId="20AB3A10" w14:textId="77777777" w:rsidR="00DE2080" w:rsidRPr="004340A8" w:rsidRDefault="00DE2080" w:rsidP="00DE2080">
      <w:pPr>
        <w:spacing w:line="276" w:lineRule="auto"/>
        <w:jc w:val="both"/>
        <w:rPr>
          <w:rFonts w:ascii="Times New Roman" w:hAnsi="Times New Roman" w:cs="Times New Roman"/>
          <w:sz w:val="24"/>
          <w:szCs w:val="24"/>
        </w:rPr>
      </w:pPr>
      <w:r w:rsidRPr="005E7DEE">
        <w:rPr>
          <w:rFonts w:ascii="Times New Roman" w:hAnsi="Times New Roman" w:cs="Times New Roman"/>
          <w:sz w:val="24"/>
          <w:szCs w:val="24"/>
        </w:rPr>
        <w:lastRenderedPageBreak/>
        <w:t xml:space="preserve">The consultant will cater for all logistical requirements associated with this task including and not limited to, air fares (to and from </w:t>
      </w:r>
      <w:r>
        <w:rPr>
          <w:rFonts w:ascii="Times New Roman" w:hAnsi="Times New Roman" w:cs="Times New Roman"/>
          <w:sz w:val="24"/>
          <w:szCs w:val="24"/>
        </w:rPr>
        <w:t>feasibility areas</w:t>
      </w:r>
      <w:r w:rsidRPr="005E7DEE">
        <w:rPr>
          <w:rFonts w:ascii="Times New Roman" w:hAnsi="Times New Roman" w:cs="Times New Roman"/>
          <w:sz w:val="24"/>
          <w:szCs w:val="24"/>
        </w:rPr>
        <w:t xml:space="preserve">), Visa and accommodation and transport in </w:t>
      </w:r>
      <w:proofErr w:type="gramStart"/>
      <w:r>
        <w:rPr>
          <w:rFonts w:ascii="Times New Roman" w:hAnsi="Times New Roman" w:cs="Times New Roman"/>
          <w:sz w:val="24"/>
          <w:szCs w:val="24"/>
        </w:rPr>
        <w:t xml:space="preserve">Baidoa </w:t>
      </w:r>
      <w:r w:rsidRPr="005E7DEE">
        <w:rPr>
          <w:rFonts w:ascii="Times New Roman" w:hAnsi="Times New Roman" w:cs="Times New Roman"/>
          <w:sz w:val="24"/>
          <w:szCs w:val="24"/>
        </w:rPr>
        <w:t>.</w:t>
      </w:r>
      <w:proofErr w:type="gramEnd"/>
      <w:r w:rsidRPr="005E7DEE">
        <w:rPr>
          <w:rFonts w:ascii="Times New Roman" w:hAnsi="Times New Roman" w:cs="Times New Roman"/>
          <w:sz w:val="24"/>
          <w:szCs w:val="24"/>
        </w:rPr>
        <w:t xml:space="preserve"> The consultant should therefore include these items in the offer. </w:t>
      </w:r>
    </w:p>
    <w:p w14:paraId="4A62382B" w14:textId="77777777" w:rsidR="002B3125" w:rsidRDefault="002B3125" w:rsidP="002B3125">
      <w:pPr>
        <w:pStyle w:val="BodyText"/>
        <w:spacing w:before="65"/>
        <w:rPr>
          <w:sz w:val="20"/>
        </w:rPr>
      </w:pPr>
      <w:r>
        <w:rPr>
          <w:noProof/>
        </w:rPr>
        <mc:AlternateContent>
          <mc:Choice Requires="wps">
            <w:drawing>
              <wp:anchor distT="0" distB="0" distL="0" distR="0" simplePos="0" relativeHeight="251661312" behindDoc="1" locked="0" layoutInCell="1" allowOverlap="1" wp14:anchorId="3511AF00" wp14:editId="027363A0">
                <wp:simplePos x="0" y="0"/>
                <wp:positionH relativeFrom="page">
                  <wp:posOffset>896416</wp:posOffset>
                </wp:positionH>
                <wp:positionV relativeFrom="paragraph">
                  <wp:posOffset>211544</wp:posOffset>
                </wp:positionV>
                <wp:extent cx="576961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94DB5D" id="Graphic 1" o:spid="_x0000_s1026" style="position:absolute;margin-left:70.6pt;margin-top:16.65pt;width:454.3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" path="m5769229,l,,,6095r5769229,l5769229,xe" fillcolor="black" stroked="f">
                <v:path arrowok="t"/>
                <w10:wrap type="topAndBottom" anchorx="page"/>
              </v:shape>
            </w:pict>
          </mc:Fallback>
        </mc:AlternateContent>
      </w:r>
    </w:p>
    <w:p w14:paraId="739EA8F4" w14:textId="77777777" w:rsidR="00E628DE" w:rsidRDefault="00E628DE" w:rsidP="00E628DE">
      <w:pPr>
        <w:spacing w:line="389" w:lineRule="exact"/>
        <w:rPr>
          <w:rFonts w:ascii="Times New Roman" w:eastAsia="Times New Roman" w:hAnsi="Times New Roman"/>
        </w:rPr>
      </w:pPr>
    </w:p>
    <w:p w14:paraId="6E133908" w14:textId="77777777" w:rsidR="00E628DE" w:rsidRDefault="00E628DE" w:rsidP="00E628DE">
      <w:pPr>
        <w:spacing w:line="0" w:lineRule="atLeast"/>
        <w:ind w:left="40"/>
        <w:rPr>
          <w:b/>
        </w:rPr>
      </w:pPr>
      <w:r>
        <w:rPr>
          <w:b/>
        </w:rPr>
        <w:t>Delivery Requirements</w:t>
      </w:r>
    </w:p>
    <w:p w14:paraId="727FE57C" w14:textId="77777777" w:rsidR="00E628DE" w:rsidRDefault="00E628DE" w:rsidP="00E628DE">
      <w:pPr>
        <w:spacing w:line="177"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20"/>
        <w:gridCol w:w="2080"/>
        <w:gridCol w:w="120"/>
        <w:gridCol w:w="7480"/>
      </w:tblGrid>
      <w:tr w:rsidR="00E628DE" w14:paraId="41351840" w14:textId="77777777" w:rsidTr="00CE50BC">
        <w:trPr>
          <w:trHeight w:val="284"/>
        </w:trPr>
        <w:tc>
          <w:tcPr>
            <w:tcW w:w="120" w:type="dxa"/>
            <w:tcBorders>
              <w:top w:val="single" w:sz="8" w:space="0" w:color="auto"/>
              <w:left w:val="single" w:sz="8" w:space="0" w:color="auto"/>
            </w:tcBorders>
            <w:shd w:val="clear" w:color="auto" w:fill="D9D9D9"/>
            <w:vAlign w:val="bottom"/>
          </w:tcPr>
          <w:p w14:paraId="2F93BEC2" w14:textId="77777777" w:rsidR="00E628DE" w:rsidRDefault="00E628DE" w:rsidP="00CE50BC">
            <w:pPr>
              <w:spacing w:line="0" w:lineRule="atLeast"/>
              <w:rPr>
                <w:rFonts w:ascii="Times New Roman" w:eastAsia="Times New Roman" w:hAnsi="Times New Roman"/>
                <w:sz w:val="24"/>
              </w:rPr>
            </w:pPr>
          </w:p>
        </w:tc>
        <w:tc>
          <w:tcPr>
            <w:tcW w:w="2080" w:type="dxa"/>
            <w:tcBorders>
              <w:top w:val="single" w:sz="8" w:space="0" w:color="auto"/>
            </w:tcBorders>
            <w:shd w:val="clear" w:color="auto" w:fill="D9D9D9"/>
            <w:vAlign w:val="bottom"/>
          </w:tcPr>
          <w:p w14:paraId="5209E3EE" w14:textId="77777777" w:rsidR="00E628DE" w:rsidRDefault="00E628DE" w:rsidP="00CE50BC">
            <w:pPr>
              <w:spacing w:line="0" w:lineRule="atLeast"/>
              <w:rPr>
                <w:rFonts w:ascii="Times New Roman" w:eastAsia="Times New Roman" w:hAnsi="Times New Roman"/>
                <w:sz w:val="24"/>
              </w:rPr>
            </w:pPr>
          </w:p>
        </w:tc>
        <w:tc>
          <w:tcPr>
            <w:tcW w:w="120" w:type="dxa"/>
            <w:tcBorders>
              <w:top w:val="single" w:sz="8" w:space="0" w:color="auto"/>
              <w:right w:val="single" w:sz="8" w:space="0" w:color="D9D9D9"/>
            </w:tcBorders>
            <w:shd w:val="clear" w:color="auto" w:fill="D9D9D9"/>
            <w:vAlign w:val="bottom"/>
          </w:tcPr>
          <w:p w14:paraId="6079F7ED" w14:textId="77777777" w:rsidR="00E628DE" w:rsidRDefault="00E628DE" w:rsidP="00CE50BC">
            <w:pPr>
              <w:spacing w:line="0" w:lineRule="atLeast"/>
              <w:rPr>
                <w:rFonts w:ascii="Times New Roman" w:eastAsia="Times New Roman" w:hAnsi="Times New Roman"/>
                <w:sz w:val="24"/>
              </w:rPr>
            </w:pPr>
          </w:p>
        </w:tc>
        <w:tc>
          <w:tcPr>
            <w:tcW w:w="7480" w:type="dxa"/>
            <w:tcBorders>
              <w:top w:val="single" w:sz="8" w:space="0" w:color="auto"/>
              <w:right w:val="single" w:sz="8" w:space="0" w:color="auto"/>
            </w:tcBorders>
            <w:shd w:val="clear" w:color="auto" w:fill="D9D9D9"/>
            <w:vAlign w:val="bottom"/>
          </w:tcPr>
          <w:p w14:paraId="42293077" w14:textId="77777777" w:rsidR="00E628DE" w:rsidRDefault="00E628DE" w:rsidP="00CE50BC">
            <w:pPr>
              <w:spacing w:line="0" w:lineRule="atLeast"/>
              <w:ind w:left="1620"/>
              <w:rPr>
                <w:b/>
              </w:rPr>
            </w:pPr>
            <w:r>
              <w:rPr>
                <w:b/>
              </w:rPr>
              <w:t>Delivery Requirements</w:t>
            </w:r>
          </w:p>
        </w:tc>
      </w:tr>
      <w:tr w:rsidR="00E628DE" w14:paraId="323D282F" w14:textId="77777777" w:rsidTr="00CE50BC">
        <w:trPr>
          <w:trHeight w:val="149"/>
        </w:trPr>
        <w:tc>
          <w:tcPr>
            <w:tcW w:w="120" w:type="dxa"/>
            <w:tcBorders>
              <w:left w:val="single" w:sz="8" w:space="0" w:color="auto"/>
              <w:bottom w:val="single" w:sz="8" w:space="0" w:color="auto"/>
            </w:tcBorders>
            <w:shd w:val="clear" w:color="auto" w:fill="D9D9D9"/>
            <w:vAlign w:val="bottom"/>
          </w:tcPr>
          <w:p w14:paraId="2CF032FB" w14:textId="77777777" w:rsidR="00E628DE" w:rsidRDefault="00E628DE" w:rsidP="00CE50BC">
            <w:pPr>
              <w:spacing w:line="0" w:lineRule="atLeast"/>
              <w:rPr>
                <w:rFonts w:ascii="Times New Roman" w:eastAsia="Times New Roman" w:hAnsi="Times New Roman"/>
                <w:sz w:val="12"/>
              </w:rPr>
            </w:pPr>
          </w:p>
        </w:tc>
        <w:tc>
          <w:tcPr>
            <w:tcW w:w="2080" w:type="dxa"/>
            <w:tcBorders>
              <w:bottom w:val="single" w:sz="8" w:space="0" w:color="auto"/>
            </w:tcBorders>
            <w:shd w:val="clear" w:color="auto" w:fill="D9D9D9"/>
            <w:vAlign w:val="bottom"/>
          </w:tcPr>
          <w:p w14:paraId="15E097F6" w14:textId="77777777" w:rsidR="00E628DE" w:rsidRDefault="00E628DE" w:rsidP="00CE50BC">
            <w:pPr>
              <w:spacing w:line="0" w:lineRule="atLeast"/>
              <w:rPr>
                <w:rFonts w:ascii="Times New Roman" w:eastAsia="Times New Roman" w:hAnsi="Times New Roman"/>
                <w:sz w:val="12"/>
              </w:rPr>
            </w:pPr>
          </w:p>
        </w:tc>
        <w:tc>
          <w:tcPr>
            <w:tcW w:w="120" w:type="dxa"/>
            <w:tcBorders>
              <w:bottom w:val="single" w:sz="8" w:space="0" w:color="auto"/>
              <w:right w:val="single" w:sz="8" w:space="0" w:color="D9D9D9"/>
            </w:tcBorders>
            <w:shd w:val="clear" w:color="auto" w:fill="D9D9D9"/>
            <w:vAlign w:val="bottom"/>
          </w:tcPr>
          <w:p w14:paraId="64326480" w14:textId="77777777" w:rsidR="00E628DE" w:rsidRDefault="00E628DE" w:rsidP="00CE50BC">
            <w:pPr>
              <w:spacing w:line="0" w:lineRule="atLeast"/>
              <w:rPr>
                <w:rFonts w:ascii="Times New Roman" w:eastAsia="Times New Roman" w:hAnsi="Times New Roman"/>
                <w:sz w:val="12"/>
              </w:rPr>
            </w:pPr>
          </w:p>
        </w:tc>
        <w:tc>
          <w:tcPr>
            <w:tcW w:w="7480" w:type="dxa"/>
            <w:tcBorders>
              <w:bottom w:val="single" w:sz="8" w:space="0" w:color="auto"/>
              <w:right w:val="single" w:sz="8" w:space="0" w:color="auto"/>
            </w:tcBorders>
            <w:shd w:val="clear" w:color="auto" w:fill="D9D9D9"/>
            <w:vAlign w:val="bottom"/>
          </w:tcPr>
          <w:p w14:paraId="7C465BD0" w14:textId="77777777" w:rsidR="00E628DE" w:rsidRDefault="00E628DE" w:rsidP="00CE50BC">
            <w:pPr>
              <w:spacing w:line="0" w:lineRule="atLeast"/>
              <w:rPr>
                <w:rFonts w:ascii="Times New Roman" w:eastAsia="Times New Roman" w:hAnsi="Times New Roman"/>
                <w:sz w:val="12"/>
              </w:rPr>
            </w:pPr>
          </w:p>
        </w:tc>
      </w:tr>
      <w:tr w:rsidR="00E628DE" w14:paraId="4C8826D0" w14:textId="77777777" w:rsidTr="00CE50BC">
        <w:trPr>
          <w:trHeight w:val="296"/>
        </w:trPr>
        <w:tc>
          <w:tcPr>
            <w:tcW w:w="120" w:type="dxa"/>
            <w:tcBorders>
              <w:left w:val="single" w:sz="8" w:space="0" w:color="auto"/>
              <w:bottom w:val="single" w:sz="8" w:space="0" w:color="D9D9D9"/>
            </w:tcBorders>
            <w:shd w:val="clear" w:color="auto" w:fill="D9D9D9"/>
            <w:vAlign w:val="bottom"/>
          </w:tcPr>
          <w:p w14:paraId="6F3B6305" w14:textId="77777777" w:rsidR="00E628DE" w:rsidRDefault="00E628DE" w:rsidP="00CE50BC">
            <w:pPr>
              <w:spacing w:line="0" w:lineRule="atLeast"/>
              <w:rPr>
                <w:rFonts w:ascii="Times New Roman" w:eastAsia="Times New Roman" w:hAnsi="Times New Roman"/>
                <w:sz w:val="24"/>
              </w:rPr>
            </w:pPr>
          </w:p>
        </w:tc>
        <w:tc>
          <w:tcPr>
            <w:tcW w:w="2080" w:type="dxa"/>
            <w:tcBorders>
              <w:bottom w:val="single" w:sz="8" w:space="0" w:color="D9D9D9"/>
            </w:tcBorders>
            <w:shd w:val="clear" w:color="auto" w:fill="D9D9D9"/>
            <w:vAlign w:val="bottom"/>
          </w:tcPr>
          <w:p w14:paraId="5452AFC0" w14:textId="77777777" w:rsidR="00E628DE" w:rsidRDefault="00E628DE" w:rsidP="00CE50BC">
            <w:pPr>
              <w:spacing w:line="0" w:lineRule="atLeast"/>
              <w:rPr>
                <w:b/>
              </w:rPr>
            </w:pPr>
            <w:r>
              <w:rPr>
                <w:b/>
              </w:rPr>
              <w:t>Delivery date and time</w:t>
            </w:r>
          </w:p>
        </w:tc>
        <w:tc>
          <w:tcPr>
            <w:tcW w:w="120" w:type="dxa"/>
            <w:tcBorders>
              <w:bottom w:val="single" w:sz="8" w:space="0" w:color="D9D9D9"/>
              <w:right w:val="single" w:sz="8" w:space="0" w:color="auto"/>
            </w:tcBorders>
            <w:shd w:val="clear" w:color="auto" w:fill="D9D9D9"/>
            <w:vAlign w:val="bottom"/>
          </w:tcPr>
          <w:p w14:paraId="032D3930" w14:textId="77777777" w:rsidR="00E628DE" w:rsidRDefault="00E628DE" w:rsidP="00CE50BC">
            <w:pPr>
              <w:spacing w:line="0" w:lineRule="atLeast"/>
              <w:rPr>
                <w:rFonts w:ascii="Times New Roman" w:eastAsia="Times New Roman" w:hAnsi="Times New Roman"/>
                <w:sz w:val="24"/>
              </w:rPr>
            </w:pPr>
          </w:p>
        </w:tc>
        <w:tc>
          <w:tcPr>
            <w:tcW w:w="7480" w:type="dxa"/>
            <w:tcBorders>
              <w:right w:val="single" w:sz="8" w:space="0" w:color="auto"/>
            </w:tcBorders>
            <w:shd w:val="clear" w:color="auto" w:fill="auto"/>
            <w:vAlign w:val="bottom"/>
          </w:tcPr>
          <w:p w14:paraId="78F79125" w14:textId="77777777" w:rsidR="00E628DE" w:rsidRDefault="00E628DE" w:rsidP="00CE50BC">
            <w:pPr>
              <w:spacing w:line="0" w:lineRule="atLeast"/>
              <w:ind w:left="100"/>
            </w:pPr>
            <w:r>
              <w:t>Bidder shall deliver the goods</w:t>
            </w:r>
            <w:r>
              <w:rPr>
                <w:color w:val="808080"/>
              </w:rPr>
              <w:t xml:space="preserve"> Click or tap here to enter text.</w:t>
            </w:r>
            <w:r>
              <w:t xml:space="preserve"> After Contract signature.</w:t>
            </w:r>
          </w:p>
        </w:tc>
      </w:tr>
      <w:tr w:rsidR="00E628DE" w14:paraId="4A0A842D" w14:textId="77777777" w:rsidTr="00CE50BC">
        <w:trPr>
          <w:trHeight w:val="216"/>
        </w:trPr>
        <w:tc>
          <w:tcPr>
            <w:tcW w:w="120" w:type="dxa"/>
            <w:tcBorders>
              <w:top w:val="single" w:sz="8" w:space="0" w:color="auto"/>
              <w:left w:val="single" w:sz="8" w:space="0" w:color="auto"/>
            </w:tcBorders>
            <w:shd w:val="clear" w:color="auto" w:fill="D9D9D9"/>
            <w:vAlign w:val="bottom"/>
          </w:tcPr>
          <w:p w14:paraId="1E45D966" w14:textId="77777777" w:rsidR="00E628DE" w:rsidRDefault="00E628DE" w:rsidP="00CE50BC">
            <w:pPr>
              <w:spacing w:line="0" w:lineRule="atLeast"/>
              <w:rPr>
                <w:rFonts w:ascii="Times New Roman" w:eastAsia="Times New Roman" w:hAnsi="Times New Roman"/>
                <w:sz w:val="18"/>
              </w:rPr>
            </w:pPr>
          </w:p>
        </w:tc>
        <w:tc>
          <w:tcPr>
            <w:tcW w:w="2080" w:type="dxa"/>
            <w:tcBorders>
              <w:top w:val="single" w:sz="8" w:space="0" w:color="auto"/>
            </w:tcBorders>
            <w:shd w:val="clear" w:color="auto" w:fill="D9D9D9"/>
            <w:vAlign w:val="bottom"/>
          </w:tcPr>
          <w:p w14:paraId="78B1DDBE" w14:textId="77777777" w:rsidR="00E628DE" w:rsidRDefault="00E628DE" w:rsidP="00CE50BC">
            <w:pPr>
              <w:spacing w:line="216" w:lineRule="exact"/>
              <w:rPr>
                <w:b/>
              </w:rPr>
            </w:pPr>
            <w:r>
              <w:rPr>
                <w:b/>
              </w:rPr>
              <w:t>Delivery Terms</w:t>
            </w:r>
          </w:p>
        </w:tc>
        <w:tc>
          <w:tcPr>
            <w:tcW w:w="120" w:type="dxa"/>
            <w:tcBorders>
              <w:top w:val="single" w:sz="8" w:space="0" w:color="auto"/>
              <w:right w:val="single" w:sz="8" w:space="0" w:color="auto"/>
            </w:tcBorders>
            <w:shd w:val="clear" w:color="auto" w:fill="D9D9D9"/>
            <w:vAlign w:val="bottom"/>
          </w:tcPr>
          <w:p w14:paraId="5A94AAFF" w14:textId="77777777" w:rsidR="00E628DE" w:rsidRDefault="00E628DE" w:rsidP="00CE50BC">
            <w:pPr>
              <w:spacing w:line="0" w:lineRule="atLeast"/>
              <w:rPr>
                <w:rFonts w:ascii="Times New Roman" w:eastAsia="Times New Roman" w:hAnsi="Times New Roman"/>
                <w:sz w:val="18"/>
              </w:rPr>
            </w:pPr>
          </w:p>
        </w:tc>
        <w:tc>
          <w:tcPr>
            <w:tcW w:w="7480" w:type="dxa"/>
            <w:vMerge w:val="restart"/>
            <w:tcBorders>
              <w:top w:val="single" w:sz="8" w:space="0" w:color="auto"/>
              <w:right w:val="single" w:sz="8" w:space="0" w:color="auto"/>
            </w:tcBorders>
            <w:shd w:val="clear" w:color="auto" w:fill="auto"/>
            <w:vAlign w:val="bottom"/>
          </w:tcPr>
          <w:p w14:paraId="1470E4E9" w14:textId="77777777" w:rsidR="00E628DE" w:rsidRDefault="00E628DE" w:rsidP="00CE50BC">
            <w:pPr>
              <w:spacing w:line="0" w:lineRule="atLeast"/>
              <w:ind w:left="100"/>
              <w:rPr>
                <w:color w:val="808080"/>
              </w:rPr>
            </w:pPr>
            <w:r>
              <w:rPr>
                <w:color w:val="808080"/>
              </w:rPr>
              <w:t>Click or tap here to enter text.</w:t>
            </w:r>
          </w:p>
        </w:tc>
      </w:tr>
      <w:tr w:rsidR="00E628DE" w14:paraId="2D2D5C28" w14:textId="77777777" w:rsidTr="00CE50BC">
        <w:trPr>
          <w:trHeight w:val="148"/>
        </w:trPr>
        <w:tc>
          <w:tcPr>
            <w:tcW w:w="120" w:type="dxa"/>
            <w:tcBorders>
              <w:left w:val="single" w:sz="8" w:space="0" w:color="auto"/>
            </w:tcBorders>
            <w:shd w:val="clear" w:color="auto" w:fill="D9D9D9"/>
            <w:vAlign w:val="bottom"/>
          </w:tcPr>
          <w:p w14:paraId="107DA1C5" w14:textId="77777777" w:rsidR="00E628DE" w:rsidRDefault="00E628DE" w:rsidP="00CE50BC">
            <w:pPr>
              <w:spacing w:line="0" w:lineRule="atLeast"/>
              <w:rPr>
                <w:rFonts w:ascii="Times New Roman" w:eastAsia="Times New Roman" w:hAnsi="Times New Roman"/>
                <w:sz w:val="12"/>
              </w:rPr>
            </w:pPr>
          </w:p>
        </w:tc>
        <w:tc>
          <w:tcPr>
            <w:tcW w:w="2080" w:type="dxa"/>
            <w:vMerge w:val="restart"/>
            <w:shd w:val="clear" w:color="auto" w:fill="D9D9D9"/>
            <w:vAlign w:val="bottom"/>
          </w:tcPr>
          <w:p w14:paraId="3EB3B9DD" w14:textId="77777777" w:rsidR="00E628DE" w:rsidRDefault="00E628DE" w:rsidP="00CE50BC">
            <w:pPr>
              <w:spacing w:line="0" w:lineRule="atLeast"/>
              <w:rPr>
                <w:b/>
              </w:rPr>
            </w:pPr>
            <w:r>
              <w:rPr>
                <w:b/>
              </w:rPr>
              <w:t>(INCOTERMS 2020)</w:t>
            </w:r>
          </w:p>
        </w:tc>
        <w:tc>
          <w:tcPr>
            <w:tcW w:w="120" w:type="dxa"/>
            <w:tcBorders>
              <w:right w:val="single" w:sz="8" w:space="0" w:color="auto"/>
            </w:tcBorders>
            <w:shd w:val="clear" w:color="auto" w:fill="D9D9D9"/>
            <w:vAlign w:val="bottom"/>
          </w:tcPr>
          <w:p w14:paraId="0FEE2F13" w14:textId="77777777" w:rsidR="00E628DE" w:rsidRDefault="00E628DE" w:rsidP="00CE50BC">
            <w:pPr>
              <w:spacing w:line="0" w:lineRule="atLeast"/>
              <w:rPr>
                <w:rFonts w:ascii="Times New Roman" w:eastAsia="Times New Roman" w:hAnsi="Times New Roman"/>
                <w:sz w:val="12"/>
              </w:rPr>
            </w:pPr>
          </w:p>
        </w:tc>
        <w:tc>
          <w:tcPr>
            <w:tcW w:w="7480" w:type="dxa"/>
            <w:vMerge/>
            <w:tcBorders>
              <w:right w:val="single" w:sz="8" w:space="0" w:color="auto"/>
            </w:tcBorders>
            <w:shd w:val="clear" w:color="auto" w:fill="auto"/>
            <w:vAlign w:val="bottom"/>
          </w:tcPr>
          <w:p w14:paraId="3F90B2EF" w14:textId="77777777" w:rsidR="00E628DE" w:rsidRDefault="00E628DE" w:rsidP="00CE50BC">
            <w:pPr>
              <w:spacing w:line="0" w:lineRule="atLeast"/>
              <w:rPr>
                <w:rFonts w:ascii="Times New Roman" w:eastAsia="Times New Roman" w:hAnsi="Times New Roman"/>
                <w:sz w:val="12"/>
              </w:rPr>
            </w:pPr>
          </w:p>
        </w:tc>
      </w:tr>
      <w:tr w:rsidR="00E628DE" w14:paraId="77FE5107" w14:textId="77777777" w:rsidTr="00CE50BC">
        <w:trPr>
          <w:trHeight w:val="116"/>
        </w:trPr>
        <w:tc>
          <w:tcPr>
            <w:tcW w:w="120" w:type="dxa"/>
            <w:tcBorders>
              <w:left w:val="single" w:sz="8" w:space="0" w:color="auto"/>
              <w:bottom w:val="single" w:sz="8" w:space="0" w:color="auto"/>
            </w:tcBorders>
            <w:shd w:val="clear" w:color="auto" w:fill="D9D9D9"/>
            <w:vAlign w:val="bottom"/>
          </w:tcPr>
          <w:p w14:paraId="4035427F" w14:textId="77777777" w:rsidR="00E628DE" w:rsidRDefault="00E628DE" w:rsidP="00CE50BC">
            <w:pPr>
              <w:spacing w:line="0" w:lineRule="atLeast"/>
              <w:rPr>
                <w:rFonts w:ascii="Times New Roman" w:eastAsia="Times New Roman" w:hAnsi="Times New Roman"/>
                <w:sz w:val="10"/>
              </w:rPr>
            </w:pPr>
          </w:p>
        </w:tc>
        <w:tc>
          <w:tcPr>
            <w:tcW w:w="2080" w:type="dxa"/>
            <w:vMerge/>
            <w:tcBorders>
              <w:bottom w:val="single" w:sz="8" w:space="0" w:color="auto"/>
            </w:tcBorders>
            <w:shd w:val="clear" w:color="auto" w:fill="D9D9D9"/>
            <w:vAlign w:val="bottom"/>
          </w:tcPr>
          <w:p w14:paraId="5644E56A" w14:textId="77777777" w:rsidR="00E628DE" w:rsidRDefault="00E628DE" w:rsidP="00CE50BC">
            <w:pPr>
              <w:spacing w:line="0" w:lineRule="atLeast"/>
              <w:rPr>
                <w:rFonts w:ascii="Times New Roman" w:eastAsia="Times New Roman" w:hAnsi="Times New Roman"/>
                <w:sz w:val="10"/>
              </w:rPr>
            </w:pPr>
          </w:p>
        </w:tc>
        <w:tc>
          <w:tcPr>
            <w:tcW w:w="120" w:type="dxa"/>
            <w:tcBorders>
              <w:bottom w:val="single" w:sz="8" w:space="0" w:color="auto"/>
              <w:right w:val="single" w:sz="8" w:space="0" w:color="auto"/>
            </w:tcBorders>
            <w:shd w:val="clear" w:color="auto" w:fill="D9D9D9"/>
            <w:vAlign w:val="bottom"/>
          </w:tcPr>
          <w:p w14:paraId="2C220733" w14:textId="77777777" w:rsidR="00E628DE" w:rsidRDefault="00E628DE" w:rsidP="00CE50BC">
            <w:pPr>
              <w:spacing w:line="0" w:lineRule="atLeast"/>
              <w:rPr>
                <w:rFonts w:ascii="Times New Roman" w:eastAsia="Times New Roman" w:hAnsi="Times New Roman"/>
                <w:sz w:val="10"/>
              </w:rPr>
            </w:pPr>
          </w:p>
        </w:tc>
        <w:tc>
          <w:tcPr>
            <w:tcW w:w="7480" w:type="dxa"/>
            <w:tcBorders>
              <w:bottom w:val="single" w:sz="8" w:space="0" w:color="auto"/>
              <w:right w:val="single" w:sz="8" w:space="0" w:color="auto"/>
            </w:tcBorders>
            <w:shd w:val="clear" w:color="auto" w:fill="auto"/>
            <w:vAlign w:val="bottom"/>
          </w:tcPr>
          <w:p w14:paraId="307AF463" w14:textId="77777777" w:rsidR="00E628DE" w:rsidRDefault="00E628DE" w:rsidP="00CE50BC">
            <w:pPr>
              <w:spacing w:line="0" w:lineRule="atLeast"/>
              <w:rPr>
                <w:rFonts w:ascii="Times New Roman" w:eastAsia="Times New Roman" w:hAnsi="Times New Roman"/>
                <w:sz w:val="10"/>
              </w:rPr>
            </w:pPr>
          </w:p>
        </w:tc>
      </w:tr>
      <w:tr w:rsidR="00E628DE" w14:paraId="782CC123" w14:textId="77777777" w:rsidTr="00CE50BC">
        <w:trPr>
          <w:trHeight w:val="233"/>
        </w:trPr>
        <w:tc>
          <w:tcPr>
            <w:tcW w:w="120" w:type="dxa"/>
            <w:tcBorders>
              <w:left w:val="single" w:sz="8" w:space="0" w:color="auto"/>
            </w:tcBorders>
            <w:shd w:val="clear" w:color="auto" w:fill="D9D9D9"/>
            <w:vAlign w:val="bottom"/>
          </w:tcPr>
          <w:p w14:paraId="72777C4A" w14:textId="77777777" w:rsidR="00E628DE" w:rsidRDefault="00E628DE" w:rsidP="00CE50BC">
            <w:pPr>
              <w:spacing w:line="0" w:lineRule="atLeast"/>
              <w:rPr>
                <w:rFonts w:ascii="Times New Roman" w:eastAsia="Times New Roman" w:hAnsi="Times New Roman"/>
              </w:rPr>
            </w:pPr>
          </w:p>
        </w:tc>
        <w:tc>
          <w:tcPr>
            <w:tcW w:w="2080" w:type="dxa"/>
            <w:shd w:val="clear" w:color="auto" w:fill="D9D9D9"/>
            <w:vAlign w:val="bottom"/>
          </w:tcPr>
          <w:p w14:paraId="6CE821BC" w14:textId="77777777" w:rsidR="00E628DE" w:rsidRDefault="00E628DE" w:rsidP="00CE50BC">
            <w:pPr>
              <w:spacing w:line="0" w:lineRule="atLeast"/>
              <w:rPr>
                <w:rFonts w:ascii="Times New Roman" w:eastAsia="Times New Roman" w:hAnsi="Times New Roman"/>
              </w:rPr>
            </w:pPr>
          </w:p>
        </w:tc>
        <w:tc>
          <w:tcPr>
            <w:tcW w:w="120" w:type="dxa"/>
            <w:tcBorders>
              <w:right w:val="single" w:sz="8" w:space="0" w:color="auto"/>
            </w:tcBorders>
            <w:shd w:val="clear" w:color="auto" w:fill="D9D9D9"/>
            <w:vAlign w:val="bottom"/>
          </w:tcPr>
          <w:p w14:paraId="20631712" w14:textId="77777777" w:rsidR="00E628DE" w:rsidRDefault="00E628DE" w:rsidP="00CE50BC">
            <w:pPr>
              <w:spacing w:line="0" w:lineRule="atLeast"/>
              <w:rPr>
                <w:rFonts w:ascii="Times New Roman" w:eastAsia="Times New Roman" w:hAnsi="Times New Roman"/>
              </w:rPr>
            </w:pPr>
          </w:p>
        </w:tc>
        <w:tc>
          <w:tcPr>
            <w:tcW w:w="7480" w:type="dxa"/>
            <w:tcBorders>
              <w:right w:val="single" w:sz="8" w:space="0" w:color="auto"/>
            </w:tcBorders>
            <w:shd w:val="clear" w:color="auto" w:fill="auto"/>
            <w:vAlign w:val="bottom"/>
          </w:tcPr>
          <w:p w14:paraId="1478C510" w14:textId="77777777" w:rsidR="00E628DE" w:rsidRDefault="00E628DE" w:rsidP="00CE50BC">
            <w:pPr>
              <w:spacing w:line="232" w:lineRule="exact"/>
              <w:ind w:left="100"/>
            </w:pPr>
            <w:r>
              <w:rPr>
                <w:rFonts w:ascii="MS Gothic" w:eastAsia="MS Gothic" w:hAnsi="MS Gothic"/>
              </w:rPr>
              <w:t>☐</w:t>
            </w:r>
            <w:r>
              <w:t xml:space="preserve"> Not applicable</w:t>
            </w:r>
          </w:p>
        </w:tc>
      </w:tr>
      <w:tr w:rsidR="00E628DE" w14:paraId="3931FA2E" w14:textId="77777777" w:rsidTr="00CE50BC">
        <w:trPr>
          <w:trHeight w:val="237"/>
        </w:trPr>
        <w:tc>
          <w:tcPr>
            <w:tcW w:w="120" w:type="dxa"/>
            <w:tcBorders>
              <w:left w:val="single" w:sz="8" w:space="0" w:color="auto"/>
            </w:tcBorders>
            <w:shd w:val="clear" w:color="auto" w:fill="D9D9D9"/>
            <w:vAlign w:val="bottom"/>
          </w:tcPr>
          <w:p w14:paraId="67FA631C" w14:textId="77777777" w:rsidR="00E628DE" w:rsidRDefault="00E628DE" w:rsidP="00CE50BC">
            <w:pPr>
              <w:spacing w:line="0" w:lineRule="atLeast"/>
              <w:rPr>
                <w:rFonts w:ascii="Times New Roman" w:eastAsia="Times New Roman" w:hAnsi="Times New Roman"/>
              </w:rPr>
            </w:pPr>
          </w:p>
        </w:tc>
        <w:tc>
          <w:tcPr>
            <w:tcW w:w="2080" w:type="dxa"/>
            <w:shd w:val="clear" w:color="auto" w:fill="D9D9D9"/>
            <w:vAlign w:val="bottom"/>
          </w:tcPr>
          <w:p w14:paraId="0BB90BB5" w14:textId="77777777" w:rsidR="00E628DE" w:rsidRDefault="00E628DE" w:rsidP="00CE50BC">
            <w:pPr>
              <w:spacing w:line="236" w:lineRule="exact"/>
              <w:rPr>
                <w:b/>
              </w:rPr>
            </w:pPr>
            <w:r>
              <w:rPr>
                <w:b/>
              </w:rPr>
              <w:t>Customs clearance</w:t>
            </w:r>
          </w:p>
        </w:tc>
        <w:tc>
          <w:tcPr>
            <w:tcW w:w="120" w:type="dxa"/>
            <w:tcBorders>
              <w:right w:val="single" w:sz="8" w:space="0" w:color="auto"/>
            </w:tcBorders>
            <w:shd w:val="clear" w:color="auto" w:fill="D9D9D9"/>
            <w:vAlign w:val="bottom"/>
          </w:tcPr>
          <w:p w14:paraId="5502CCC2" w14:textId="77777777" w:rsidR="00E628DE" w:rsidRDefault="00E628DE" w:rsidP="00CE50BC">
            <w:pPr>
              <w:spacing w:line="0" w:lineRule="atLeast"/>
              <w:rPr>
                <w:rFonts w:ascii="Times New Roman" w:eastAsia="Times New Roman" w:hAnsi="Times New Roman"/>
              </w:rPr>
            </w:pPr>
          </w:p>
        </w:tc>
        <w:tc>
          <w:tcPr>
            <w:tcW w:w="7480" w:type="dxa"/>
            <w:tcBorders>
              <w:right w:val="single" w:sz="8" w:space="0" w:color="auto"/>
            </w:tcBorders>
            <w:shd w:val="clear" w:color="auto" w:fill="auto"/>
            <w:vAlign w:val="bottom"/>
          </w:tcPr>
          <w:p w14:paraId="67761C8B" w14:textId="77777777" w:rsidR="00E628DE" w:rsidRDefault="00E628DE" w:rsidP="00CE50BC">
            <w:pPr>
              <w:spacing w:line="236" w:lineRule="exact"/>
              <w:ind w:left="100"/>
            </w:pPr>
            <w:r>
              <w:t>Shall be done by:</w:t>
            </w:r>
          </w:p>
        </w:tc>
      </w:tr>
      <w:tr w:rsidR="00E628DE" w14:paraId="5B1351DC" w14:textId="77777777" w:rsidTr="00CE50BC">
        <w:trPr>
          <w:trHeight w:val="244"/>
        </w:trPr>
        <w:tc>
          <w:tcPr>
            <w:tcW w:w="120" w:type="dxa"/>
            <w:tcBorders>
              <w:left w:val="single" w:sz="8" w:space="0" w:color="auto"/>
            </w:tcBorders>
            <w:shd w:val="clear" w:color="auto" w:fill="D9D9D9"/>
            <w:vAlign w:val="bottom"/>
          </w:tcPr>
          <w:p w14:paraId="4D578FF3" w14:textId="77777777" w:rsidR="00E628DE" w:rsidRDefault="00E628DE" w:rsidP="00CE50BC">
            <w:pPr>
              <w:spacing w:line="0" w:lineRule="atLeast"/>
              <w:rPr>
                <w:rFonts w:ascii="Times New Roman" w:eastAsia="Times New Roman" w:hAnsi="Times New Roman"/>
                <w:sz w:val="21"/>
              </w:rPr>
            </w:pPr>
          </w:p>
        </w:tc>
        <w:tc>
          <w:tcPr>
            <w:tcW w:w="2080" w:type="dxa"/>
            <w:shd w:val="clear" w:color="auto" w:fill="D9D9D9"/>
            <w:vAlign w:val="bottom"/>
          </w:tcPr>
          <w:p w14:paraId="333A43EE" w14:textId="77777777" w:rsidR="00E628DE" w:rsidRDefault="00E628DE" w:rsidP="00CE50BC">
            <w:pPr>
              <w:spacing w:line="0" w:lineRule="atLeast"/>
              <w:rPr>
                <w:b/>
              </w:rPr>
            </w:pPr>
            <w:r>
              <w:rPr>
                <w:b/>
              </w:rPr>
              <w:t>(</w:t>
            </w:r>
            <w:proofErr w:type="gramStart"/>
            <w:r>
              <w:rPr>
                <w:b/>
              </w:rPr>
              <w:t>must</w:t>
            </w:r>
            <w:proofErr w:type="gramEnd"/>
            <w:r>
              <w:rPr>
                <w:b/>
              </w:rPr>
              <w:t xml:space="preserve"> be linked to</w:t>
            </w:r>
          </w:p>
        </w:tc>
        <w:tc>
          <w:tcPr>
            <w:tcW w:w="120" w:type="dxa"/>
            <w:tcBorders>
              <w:right w:val="single" w:sz="8" w:space="0" w:color="auto"/>
            </w:tcBorders>
            <w:shd w:val="clear" w:color="auto" w:fill="D9D9D9"/>
            <w:vAlign w:val="bottom"/>
          </w:tcPr>
          <w:p w14:paraId="5D4CD574" w14:textId="77777777" w:rsidR="00E628DE" w:rsidRDefault="00E628DE" w:rsidP="00CE50BC">
            <w:pPr>
              <w:spacing w:line="0" w:lineRule="atLeast"/>
              <w:rPr>
                <w:rFonts w:ascii="Times New Roman" w:eastAsia="Times New Roman" w:hAnsi="Times New Roman"/>
                <w:sz w:val="21"/>
              </w:rPr>
            </w:pPr>
          </w:p>
        </w:tc>
        <w:tc>
          <w:tcPr>
            <w:tcW w:w="7480" w:type="dxa"/>
            <w:tcBorders>
              <w:right w:val="single" w:sz="8" w:space="0" w:color="auto"/>
            </w:tcBorders>
            <w:shd w:val="clear" w:color="auto" w:fill="auto"/>
            <w:vAlign w:val="bottom"/>
          </w:tcPr>
          <w:p w14:paraId="67A5B4BB" w14:textId="77777777" w:rsidR="00E628DE" w:rsidRDefault="00E628DE" w:rsidP="00CE50BC">
            <w:pPr>
              <w:spacing w:line="243" w:lineRule="exact"/>
              <w:ind w:left="100"/>
              <w:rPr>
                <w:color w:val="808080"/>
              </w:rPr>
            </w:pPr>
            <w:r>
              <w:rPr>
                <w:rFonts w:ascii="Segoe UI Symbol" w:eastAsia="Segoe UI Symbol" w:hAnsi="Segoe UI Symbol"/>
              </w:rPr>
              <w:t>☐</w:t>
            </w:r>
            <w:r>
              <w:rPr>
                <w:color w:val="808080"/>
              </w:rPr>
              <w:t xml:space="preserve"> Name of organisation</w:t>
            </w:r>
          </w:p>
        </w:tc>
      </w:tr>
      <w:tr w:rsidR="00E628DE" w14:paraId="55A43DB8" w14:textId="77777777" w:rsidTr="00CE50BC">
        <w:trPr>
          <w:trHeight w:val="265"/>
        </w:trPr>
        <w:tc>
          <w:tcPr>
            <w:tcW w:w="120" w:type="dxa"/>
            <w:tcBorders>
              <w:left w:val="single" w:sz="8" w:space="0" w:color="auto"/>
            </w:tcBorders>
            <w:shd w:val="clear" w:color="auto" w:fill="D9D9D9"/>
            <w:vAlign w:val="bottom"/>
          </w:tcPr>
          <w:p w14:paraId="0F383C4B" w14:textId="77777777" w:rsidR="00E628DE" w:rsidRDefault="00E628DE" w:rsidP="00CE50BC">
            <w:pPr>
              <w:spacing w:line="0" w:lineRule="atLeast"/>
              <w:rPr>
                <w:rFonts w:ascii="Times New Roman" w:eastAsia="Times New Roman" w:hAnsi="Times New Roman"/>
                <w:sz w:val="23"/>
              </w:rPr>
            </w:pPr>
          </w:p>
        </w:tc>
        <w:tc>
          <w:tcPr>
            <w:tcW w:w="2080" w:type="dxa"/>
            <w:shd w:val="clear" w:color="auto" w:fill="D9D9D9"/>
            <w:vAlign w:val="bottom"/>
          </w:tcPr>
          <w:p w14:paraId="7B6DB4C7" w14:textId="77777777" w:rsidR="00E628DE" w:rsidRDefault="00E628DE" w:rsidP="00CE50BC">
            <w:pPr>
              <w:spacing w:line="0" w:lineRule="atLeast"/>
              <w:rPr>
                <w:b/>
              </w:rPr>
            </w:pPr>
            <w:r>
              <w:rPr>
                <w:b/>
              </w:rPr>
              <w:t>INCOTERM</w:t>
            </w:r>
          </w:p>
        </w:tc>
        <w:tc>
          <w:tcPr>
            <w:tcW w:w="120" w:type="dxa"/>
            <w:tcBorders>
              <w:right w:val="single" w:sz="8" w:space="0" w:color="auto"/>
            </w:tcBorders>
            <w:shd w:val="clear" w:color="auto" w:fill="D9D9D9"/>
            <w:vAlign w:val="bottom"/>
          </w:tcPr>
          <w:p w14:paraId="3ABD2497" w14:textId="77777777" w:rsidR="00E628DE" w:rsidRDefault="00E628DE" w:rsidP="00CE50BC">
            <w:pPr>
              <w:spacing w:line="0" w:lineRule="atLeast"/>
              <w:rPr>
                <w:rFonts w:ascii="Times New Roman" w:eastAsia="Times New Roman" w:hAnsi="Times New Roman"/>
                <w:sz w:val="23"/>
              </w:rPr>
            </w:pPr>
          </w:p>
        </w:tc>
        <w:tc>
          <w:tcPr>
            <w:tcW w:w="7480" w:type="dxa"/>
            <w:tcBorders>
              <w:right w:val="single" w:sz="8" w:space="0" w:color="auto"/>
            </w:tcBorders>
            <w:shd w:val="clear" w:color="auto" w:fill="auto"/>
            <w:vAlign w:val="bottom"/>
          </w:tcPr>
          <w:p w14:paraId="053176B9" w14:textId="77777777" w:rsidR="00E628DE" w:rsidRDefault="00E628DE" w:rsidP="00CE50BC">
            <w:pPr>
              <w:spacing w:line="266" w:lineRule="exact"/>
              <w:ind w:left="100"/>
            </w:pPr>
            <w:r>
              <w:rPr>
                <w:rFonts w:ascii="Segoe UI Symbol" w:eastAsia="Segoe UI Symbol" w:hAnsi="Segoe UI Symbol"/>
              </w:rPr>
              <w:t>☐</w:t>
            </w:r>
            <w:r>
              <w:t xml:space="preserve"> Supplier/bidder</w:t>
            </w:r>
          </w:p>
        </w:tc>
      </w:tr>
      <w:tr w:rsidR="00E628DE" w14:paraId="12274613" w14:textId="77777777" w:rsidTr="00CE50BC">
        <w:trPr>
          <w:trHeight w:val="323"/>
        </w:trPr>
        <w:tc>
          <w:tcPr>
            <w:tcW w:w="120" w:type="dxa"/>
            <w:tcBorders>
              <w:left w:val="single" w:sz="8" w:space="0" w:color="auto"/>
              <w:bottom w:val="single" w:sz="8" w:space="0" w:color="auto"/>
            </w:tcBorders>
            <w:shd w:val="clear" w:color="auto" w:fill="D9D9D9"/>
            <w:vAlign w:val="bottom"/>
          </w:tcPr>
          <w:p w14:paraId="18E0A39F" w14:textId="77777777" w:rsidR="00E628DE" w:rsidRDefault="00E628DE" w:rsidP="00CE50BC">
            <w:pPr>
              <w:spacing w:line="0" w:lineRule="atLeast"/>
              <w:rPr>
                <w:rFonts w:ascii="Times New Roman" w:eastAsia="Times New Roman" w:hAnsi="Times New Roman"/>
                <w:sz w:val="24"/>
              </w:rPr>
            </w:pPr>
          </w:p>
        </w:tc>
        <w:tc>
          <w:tcPr>
            <w:tcW w:w="2080" w:type="dxa"/>
            <w:tcBorders>
              <w:bottom w:val="single" w:sz="8" w:space="0" w:color="auto"/>
            </w:tcBorders>
            <w:shd w:val="clear" w:color="auto" w:fill="D9D9D9"/>
            <w:vAlign w:val="bottom"/>
          </w:tcPr>
          <w:p w14:paraId="7CF1D430" w14:textId="77777777" w:rsidR="00E628DE" w:rsidRDefault="00E628DE" w:rsidP="00CE50BC">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D9D9D9"/>
            <w:vAlign w:val="bottom"/>
          </w:tcPr>
          <w:p w14:paraId="646635F0" w14:textId="77777777" w:rsidR="00E628DE" w:rsidRDefault="00E628DE" w:rsidP="00CE50BC">
            <w:pPr>
              <w:spacing w:line="0" w:lineRule="atLeast"/>
              <w:rPr>
                <w:rFonts w:ascii="Times New Roman" w:eastAsia="Times New Roman" w:hAnsi="Times New Roman"/>
                <w:sz w:val="24"/>
              </w:rPr>
            </w:pPr>
          </w:p>
        </w:tc>
        <w:tc>
          <w:tcPr>
            <w:tcW w:w="7480" w:type="dxa"/>
            <w:tcBorders>
              <w:bottom w:val="single" w:sz="8" w:space="0" w:color="auto"/>
              <w:right w:val="single" w:sz="8" w:space="0" w:color="auto"/>
            </w:tcBorders>
            <w:shd w:val="clear" w:color="auto" w:fill="auto"/>
            <w:vAlign w:val="bottom"/>
          </w:tcPr>
          <w:p w14:paraId="403025CF" w14:textId="77777777" w:rsidR="00E628DE" w:rsidRDefault="00E628DE" w:rsidP="00CE50BC">
            <w:pPr>
              <w:spacing w:line="0" w:lineRule="atLeast"/>
              <w:ind w:left="100"/>
            </w:pPr>
            <w:r>
              <w:rPr>
                <w:rFonts w:ascii="Segoe UI Symbol" w:eastAsia="Segoe UI Symbol" w:hAnsi="Segoe UI Symbol"/>
              </w:rPr>
              <w:t>☐</w:t>
            </w:r>
            <w:r>
              <w:t xml:space="preserve"> Freight Forwarder</w:t>
            </w:r>
          </w:p>
        </w:tc>
      </w:tr>
      <w:tr w:rsidR="00E628DE" w14:paraId="5E33A3B4" w14:textId="77777777" w:rsidTr="00CE50BC">
        <w:trPr>
          <w:trHeight w:val="216"/>
        </w:trPr>
        <w:tc>
          <w:tcPr>
            <w:tcW w:w="120" w:type="dxa"/>
            <w:tcBorders>
              <w:left w:val="single" w:sz="8" w:space="0" w:color="auto"/>
            </w:tcBorders>
            <w:shd w:val="clear" w:color="auto" w:fill="D9D9D9"/>
            <w:vAlign w:val="bottom"/>
          </w:tcPr>
          <w:p w14:paraId="07B81282" w14:textId="77777777" w:rsidR="00E628DE" w:rsidRDefault="00E628DE" w:rsidP="00CE50BC">
            <w:pPr>
              <w:spacing w:line="0" w:lineRule="atLeast"/>
              <w:rPr>
                <w:rFonts w:ascii="Times New Roman" w:eastAsia="Times New Roman" w:hAnsi="Times New Roman"/>
                <w:sz w:val="18"/>
              </w:rPr>
            </w:pPr>
          </w:p>
        </w:tc>
        <w:tc>
          <w:tcPr>
            <w:tcW w:w="2080" w:type="dxa"/>
            <w:shd w:val="clear" w:color="auto" w:fill="D9D9D9"/>
            <w:vAlign w:val="bottom"/>
          </w:tcPr>
          <w:p w14:paraId="3BAAC345" w14:textId="77777777" w:rsidR="00E628DE" w:rsidRDefault="00E628DE" w:rsidP="00CE50BC">
            <w:pPr>
              <w:spacing w:line="216" w:lineRule="exact"/>
              <w:rPr>
                <w:b/>
              </w:rPr>
            </w:pPr>
            <w:r>
              <w:rPr>
                <w:b/>
              </w:rPr>
              <w:t>Exact Address(es) of</w:t>
            </w:r>
          </w:p>
        </w:tc>
        <w:tc>
          <w:tcPr>
            <w:tcW w:w="120" w:type="dxa"/>
            <w:tcBorders>
              <w:right w:val="single" w:sz="8" w:space="0" w:color="auto"/>
            </w:tcBorders>
            <w:shd w:val="clear" w:color="auto" w:fill="D9D9D9"/>
            <w:vAlign w:val="bottom"/>
          </w:tcPr>
          <w:p w14:paraId="2111F0D4" w14:textId="77777777" w:rsidR="00E628DE" w:rsidRDefault="00E628DE" w:rsidP="00CE50BC">
            <w:pPr>
              <w:spacing w:line="0" w:lineRule="atLeast"/>
              <w:rPr>
                <w:rFonts w:ascii="Times New Roman" w:eastAsia="Times New Roman" w:hAnsi="Times New Roman"/>
                <w:sz w:val="18"/>
              </w:rPr>
            </w:pPr>
          </w:p>
        </w:tc>
        <w:tc>
          <w:tcPr>
            <w:tcW w:w="7480" w:type="dxa"/>
            <w:vMerge w:val="restart"/>
            <w:tcBorders>
              <w:right w:val="single" w:sz="8" w:space="0" w:color="auto"/>
            </w:tcBorders>
            <w:shd w:val="clear" w:color="auto" w:fill="auto"/>
            <w:vAlign w:val="bottom"/>
          </w:tcPr>
          <w:p w14:paraId="4850C8C9" w14:textId="77777777" w:rsidR="00E628DE" w:rsidRDefault="00E628DE" w:rsidP="00CE50BC">
            <w:pPr>
              <w:spacing w:line="0" w:lineRule="atLeast"/>
              <w:ind w:left="100"/>
              <w:rPr>
                <w:color w:val="808080"/>
              </w:rPr>
            </w:pPr>
            <w:r>
              <w:rPr>
                <w:color w:val="808080"/>
              </w:rPr>
              <w:t>Click or tap here to enter text.</w:t>
            </w:r>
          </w:p>
        </w:tc>
      </w:tr>
      <w:tr w:rsidR="00E628DE" w14:paraId="5C45C903" w14:textId="77777777" w:rsidTr="00CE50BC">
        <w:trPr>
          <w:trHeight w:val="148"/>
        </w:trPr>
        <w:tc>
          <w:tcPr>
            <w:tcW w:w="120" w:type="dxa"/>
            <w:tcBorders>
              <w:left w:val="single" w:sz="8" w:space="0" w:color="auto"/>
            </w:tcBorders>
            <w:shd w:val="clear" w:color="auto" w:fill="D9D9D9"/>
            <w:vAlign w:val="bottom"/>
          </w:tcPr>
          <w:p w14:paraId="7E1C24AD" w14:textId="77777777" w:rsidR="00E628DE" w:rsidRDefault="00E628DE" w:rsidP="00CE50BC">
            <w:pPr>
              <w:spacing w:line="0" w:lineRule="atLeast"/>
              <w:rPr>
                <w:rFonts w:ascii="Times New Roman" w:eastAsia="Times New Roman" w:hAnsi="Times New Roman"/>
                <w:sz w:val="12"/>
              </w:rPr>
            </w:pPr>
          </w:p>
        </w:tc>
        <w:tc>
          <w:tcPr>
            <w:tcW w:w="2080" w:type="dxa"/>
            <w:vMerge w:val="restart"/>
            <w:shd w:val="clear" w:color="auto" w:fill="D9D9D9"/>
            <w:vAlign w:val="bottom"/>
          </w:tcPr>
          <w:p w14:paraId="18B7FD75" w14:textId="77777777" w:rsidR="00E628DE" w:rsidRDefault="00E628DE" w:rsidP="00CE50BC">
            <w:pPr>
              <w:spacing w:line="0" w:lineRule="atLeast"/>
              <w:rPr>
                <w:b/>
              </w:rPr>
            </w:pPr>
            <w:r>
              <w:rPr>
                <w:b/>
              </w:rPr>
              <w:t>Delivery Location(s)</w:t>
            </w:r>
          </w:p>
        </w:tc>
        <w:tc>
          <w:tcPr>
            <w:tcW w:w="120" w:type="dxa"/>
            <w:tcBorders>
              <w:right w:val="single" w:sz="8" w:space="0" w:color="auto"/>
            </w:tcBorders>
            <w:shd w:val="clear" w:color="auto" w:fill="D9D9D9"/>
            <w:vAlign w:val="bottom"/>
          </w:tcPr>
          <w:p w14:paraId="658327AD" w14:textId="77777777" w:rsidR="00E628DE" w:rsidRDefault="00E628DE" w:rsidP="00CE50BC">
            <w:pPr>
              <w:spacing w:line="0" w:lineRule="atLeast"/>
              <w:rPr>
                <w:rFonts w:ascii="Times New Roman" w:eastAsia="Times New Roman" w:hAnsi="Times New Roman"/>
                <w:sz w:val="12"/>
              </w:rPr>
            </w:pPr>
          </w:p>
        </w:tc>
        <w:tc>
          <w:tcPr>
            <w:tcW w:w="7480" w:type="dxa"/>
            <w:vMerge/>
            <w:tcBorders>
              <w:right w:val="single" w:sz="8" w:space="0" w:color="auto"/>
            </w:tcBorders>
            <w:shd w:val="clear" w:color="auto" w:fill="auto"/>
            <w:vAlign w:val="bottom"/>
          </w:tcPr>
          <w:p w14:paraId="7395FE32" w14:textId="77777777" w:rsidR="00E628DE" w:rsidRDefault="00E628DE" w:rsidP="00CE50BC">
            <w:pPr>
              <w:spacing w:line="0" w:lineRule="atLeast"/>
              <w:rPr>
                <w:rFonts w:ascii="Times New Roman" w:eastAsia="Times New Roman" w:hAnsi="Times New Roman"/>
                <w:sz w:val="12"/>
              </w:rPr>
            </w:pPr>
          </w:p>
        </w:tc>
      </w:tr>
      <w:tr w:rsidR="00E628DE" w14:paraId="6B70D398" w14:textId="77777777" w:rsidTr="00CE50BC">
        <w:trPr>
          <w:trHeight w:val="116"/>
        </w:trPr>
        <w:tc>
          <w:tcPr>
            <w:tcW w:w="120" w:type="dxa"/>
            <w:tcBorders>
              <w:left w:val="single" w:sz="8" w:space="0" w:color="auto"/>
              <w:bottom w:val="single" w:sz="8" w:space="0" w:color="auto"/>
            </w:tcBorders>
            <w:shd w:val="clear" w:color="auto" w:fill="D9D9D9"/>
            <w:vAlign w:val="bottom"/>
          </w:tcPr>
          <w:p w14:paraId="7C3D53E0" w14:textId="77777777" w:rsidR="00E628DE" w:rsidRDefault="00E628DE" w:rsidP="00CE50BC">
            <w:pPr>
              <w:spacing w:line="0" w:lineRule="atLeast"/>
              <w:rPr>
                <w:rFonts w:ascii="Times New Roman" w:eastAsia="Times New Roman" w:hAnsi="Times New Roman"/>
                <w:sz w:val="10"/>
              </w:rPr>
            </w:pPr>
          </w:p>
        </w:tc>
        <w:tc>
          <w:tcPr>
            <w:tcW w:w="2080" w:type="dxa"/>
            <w:vMerge/>
            <w:tcBorders>
              <w:bottom w:val="single" w:sz="8" w:space="0" w:color="auto"/>
            </w:tcBorders>
            <w:shd w:val="clear" w:color="auto" w:fill="D9D9D9"/>
            <w:vAlign w:val="bottom"/>
          </w:tcPr>
          <w:p w14:paraId="57C7A5C5" w14:textId="77777777" w:rsidR="00E628DE" w:rsidRDefault="00E628DE" w:rsidP="00CE50BC">
            <w:pPr>
              <w:spacing w:line="0" w:lineRule="atLeast"/>
              <w:rPr>
                <w:rFonts w:ascii="Times New Roman" w:eastAsia="Times New Roman" w:hAnsi="Times New Roman"/>
                <w:sz w:val="10"/>
              </w:rPr>
            </w:pPr>
          </w:p>
        </w:tc>
        <w:tc>
          <w:tcPr>
            <w:tcW w:w="120" w:type="dxa"/>
            <w:tcBorders>
              <w:bottom w:val="single" w:sz="8" w:space="0" w:color="auto"/>
              <w:right w:val="single" w:sz="8" w:space="0" w:color="auto"/>
            </w:tcBorders>
            <w:shd w:val="clear" w:color="auto" w:fill="D9D9D9"/>
            <w:vAlign w:val="bottom"/>
          </w:tcPr>
          <w:p w14:paraId="212F57E7" w14:textId="77777777" w:rsidR="00E628DE" w:rsidRDefault="00E628DE" w:rsidP="00CE50BC">
            <w:pPr>
              <w:spacing w:line="0" w:lineRule="atLeast"/>
              <w:rPr>
                <w:rFonts w:ascii="Times New Roman" w:eastAsia="Times New Roman" w:hAnsi="Times New Roman"/>
                <w:sz w:val="10"/>
              </w:rPr>
            </w:pPr>
          </w:p>
        </w:tc>
        <w:tc>
          <w:tcPr>
            <w:tcW w:w="7480" w:type="dxa"/>
            <w:tcBorders>
              <w:bottom w:val="single" w:sz="8" w:space="0" w:color="auto"/>
              <w:right w:val="single" w:sz="8" w:space="0" w:color="auto"/>
            </w:tcBorders>
            <w:shd w:val="clear" w:color="auto" w:fill="auto"/>
            <w:vAlign w:val="bottom"/>
          </w:tcPr>
          <w:p w14:paraId="304BEA86" w14:textId="77777777" w:rsidR="00E628DE" w:rsidRDefault="00E628DE" w:rsidP="00CE50BC">
            <w:pPr>
              <w:spacing w:line="0" w:lineRule="atLeast"/>
              <w:rPr>
                <w:rFonts w:ascii="Times New Roman" w:eastAsia="Times New Roman" w:hAnsi="Times New Roman"/>
                <w:sz w:val="10"/>
              </w:rPr>
            </w:pPr>
          </w:p>
        </w:tc>
      </w:tr>
      <w:tr w:rsidR="00E628DE" w14:paraId="5AC16A3F" w14:textId="77777777" w:rsidTr="00CE50BC">
        <w:trPr>
          <w:trHeight w:val="215"/>
        </w:trPr>
        <w:tc>
          <w:tcPr>
            <w:tcW w:w="120" w:type="dxa"/>
            <w:tcBorders>
              <w:left w:val="single" w:sz="8" w:space="0" w:color="auto"/>
            </w:tcBorders>
            <w:shd w:val="clear" w:color="auto" w:fill="D9D9D9"/>
            <w:vAlign w:val="bottom"/>
          </w:tcPr>
          <w:p w14:paraId="627261E8" w14:textId="77777777" w:rsidR="00E628DE" w:rsidRDefault="00E628DE" w:rsidP="00CE50BC">
            <w:pPr>
              <w:spacing w:line="0" w:lineRule="atLeast"/>
              <w:rPr>
                <w:rFonts w:ascii="Times New Roman" w:eastAsia="Times New Roman" w:hAnsi="Times New Roman"/>
                <w:sz w:val="18"/>
              </w:rPr>
            </w:pPr>
          </w:p>
        </w:tc>
        <w:tc>
          <w:tcPr>
            <w:tcW w:w="2080" w:type="dxa"/>
            <w:shd w:val="clear" w:color="auto" w:fill="D9D9D9"/>
            <w:vAlign w:val="bottom"/>
          </w:tcPr>
          <w:p w14:paraId="5922EC81" w14:textId="77777777" w:rsidR="00E628DE" w:rsidRDefault="00E628DE" w:rsidP="00CE50BC">
            <w:pPr>
              <w:spacing w:line="214" w:lineRule="exact"/>
              <w:rPr>
                <w:b/>
                <w:highlight w:val="lightGray"/>
              </w:rPr>
            </w:pPr>
            <w:r>
              <w:rPr>
                <w:b/>
                <w:highlight w:val="lightGray"/>
              </w:rPr>
              <w:t>Distribution of shipping</w:t>
            </w:r>
          </w:p>
        </w:tc>
        <w:tc>
          <w:tcPr>
            <w:tcW w:w="120" w:type="dxa"/>
            <w:tcBorders>
              <w:right w:val="single" w:sz="8" w:space="0" w:color="auto"/>
            </w:tcBorders>
            <w:shd w:val="clear" w:color="auto" w:fill="D9D9D9"/>
            <w:vAlign w:val="bottom"/>
          </w:tcPr>
          <w:p w14:paraId="2BD7E7EE" w14:textId="77777777" w:rsidR="00E628DE" w:rsidRDefault="00E628DE" w:rsidP="00CE50BC">
            <w:pPr>
              <w:spacing w:line="0" w:lineRule="atLeast"/>
              <w:rPr>
                <w:rFonts w:ascii="Times New Roman" w:eastAsia="Times New Roman" w:hAnsi="Times New Roman"/>
                <w:sz w:val="18"/>
              </w:rPr>
            </w:pPr>
          </w:p>
        </w:tc>
        <w:tc>
          <w:tcPr>
            <w:tcW w:w="7480" w:type="dxa"/>
            <w:tcBorders>
              <w:right w:val="single" w:sz="8" w:space="0" w:color="auto"/>
            </w:tcBorders>
            <w:shd w:val="clear" w:color="auto" w:fill="auto"/>
            <w:vAlign w:val="bottom"/>
          </w:tcPr>
          <w:p w14:paraId="14E971DA" w14:textId="77777777" w:rsidR="00E628DE" w:rsidRDefault="00E628DE" w:rsidP="00CE50BC">
            <w:pPr>
              <w:spacing w:line="214" w:lineRule="exact"/>
              <w:ind w:left="100"/>
              <w:rPr>
                <w:color w:val="808080"/>
              </w:rPr>
            </w:pPr>
            <w:r>
              <w:rPr>
                <w:color w:val="808080"/>
              </w:rPr>
              <w:t>Click or tap here to enter text.</w:t>
            </w:r>
          </w:p>
        </w:tc>
      </w:tr>
      <w:tr w:rsidR="00E628DE" w14:paraId="68CFFC04" w14:textId="77777777" w:rsidTr="00CE50BC">
        <w:trPr>
          <w:trHeight w:val="245"/>
        </w:trPr>
        <w:tc>
          <w:tcPr>
            <w:tcW w:w="120" w:type="dxa"/>
            <w:tcBorders>
              <w:left w:val="single" w:sz="8" w:space="0" w:color="auto"/>
            </w:tcBorders>
            <w:shd w:val="clear" w:color="auto" w:fill="D9D9D9"/>
            <w:vAlign w:val="bottom"/>
          </w:tcPr>
          <w:p w14:paraId="4915D99D" w14:textId="77777777" w:rsidR="00E628DE" w:rsidRDefault="00E628DE" w:rsidP="00CE50BC">
            <w:pPr>
              <w:spacing w:line="0" w:lineRule="atLeast"/>
              <w:rPr>
                <w:rFonts w:ascii="Times New Roman" w:eastAsia="Times New Roman" w:hAnsi="Times New Roman"/>
                <w:sz w:val="21"/>
              </w:rPr>
            </w:pPr>
          </w:p>
        </w:tc>
        <w:tc>
          <w:tcPr>
            <w:tcW w:w="2080" w:type="dxa"/>
            <w:shd w:val="clear" w:color="auto" w:fill="D9D9D9"/>
            <w:vAlign w:val="bottom"/>
          </w:tcPr>
          <w:p w14:paraId="664A36FF" w14:textId="77777777" w:rsidR="00E628DE" w:rsidRDefault="00E628DE" w:rsidP="00CE50BC">
            <w:pPr>
              <w:spacing w:line="0" w:lineRule="atLeast"/>
              <w:rPr>
                <w:b/>
              </w:rPr>
            </w:pPr>
            <w:r>
              <w:rPr>
                <w:b/>
              </w:rPr>
              <w:t>documents (if using</w:t>
            </w:r>
          </w:p>
        </w:tc>
        <w:tc>
          <w:tcPr>
            <w:tcW w:w="120" w:type="dxa"/>
            <w:tcBorders>
              <w:right w:val="single" w:sz="8" w:space="0" w:color="auto"/>
            </w:tcBorders>
            <w:shd w:val="clear" w:color="auto" w:fill="D9D9D9"/>
            <w:vAlign w:val="bottom"/>
          </w:tcPr>
          <w:p w14:paraId="482CC21B" w14:textId="77777777" w:rsidR="00E628DE" w:rsidRDefault="00E628DE" w:rsidP="00CE50BC">
            <w:pPr>
              <w:spacing w:line="0" w:lineRule="atLeast"/>
              <w:rPr>
                <w:rFonts w:ascii="Times New Roman" w:eastAsia="Times New Roman" w:hAnsi="Times New Roman"/>
                <w:sz w:val="21"/>
              </w:rPr>
            </w:pPr>
          </w:p>
        </w:tc>
        <w:tc>
          <w:tcPr>
            <w:tcW w:w="7480" w:type="dxa"/>
            <w:tcBorders>
              <w:right w:val="single" w:sz="8" w:space="0" w:color="auto"/>
            </w:tcBorders>
            <w:shd w:val="clear" w:color="auto" w:fill="auto"/>
            <w:vAlign w:val="bottom"/>
          </w:tcPr>
          <w:p w14:paraId="781F6E1B" w14:textId="77777777" w:rsidR="00E628DE" w:rsidRDefault="00E628DE" w:rsidP="00CE50BC">
            <w:pPr>
              <w:spacing w:line="0" w:lineRule="atLeast"/>
              <w:rPr>
                <w:rFonts w:ascii="Times New Roman" w:eastAsia="Times New Roman" w:hAnsi="Times New Roman"/>
                <w:sz w:val="21"/>
              </w:rPr>
            </w:pPr>
          </w:p>
        </w:tc>
      </w:tr>
      <w:tr w:rsidR="00E628DE" w14:paraId="2F1DF4A3" w14:textId="77777777" w:rsidTr="00CE50BC">
        <w:trPr>
          <w:trHeight w:val="262"/>
        </w:trPr>
        <w:tc>
          <w:tcPr>
            <w:tcW w:w="120" w:type="dxa"/>
            <w:tcBorders>
              <w:left w:val="single" w:sz="8" w:space="0" w:color="auto"/>
              <w:bottom w:val="single" w:sz="8" w:space="0" w:color="auto"/>
            </w:tcBorders>
            <w:shd w:val="clear" w:color="auto" w:fill="D9D9D9"/>
            <w:vAlign w:val="bottom"/>
          </w:tcPr>
          <w:p w14:paraId="0E040930" w14:textId="77777777" w:rsidR="00E628DE" w:rsidRDefault="00E628DE" w:rsidP="00CE50BC">
            <w:pPr>
              <w:spacing w:line="0" w:lineRule="atLeast"/>
              <w:rPr>
                <w:rFonts w:ascii="Times New Roman" w:eastAsia="Times New Roman" w:hAnsi="Times New Roman"/>
              </w:rPr>
            </w:pPr>
          </w:p>
        </w:tc>
        <w:tc>
          <w:tcPr>
            <w:tcW w:w="2080" w:type="dxa"/>
            <w:tcBorders>
              <w:bottom w:val="single" w:sz="8" w:space="0" w:color="auto"/>
            </w:tcBorders>
            <w:shd w:val="clear" w:color="auto" w:fill="D9D9D9"/>
            <w:vAlign w:val="bottom"/>
          </w:tcPr>
          <w:p w14:paraId="4BE120D9" w14:textId="77777777" w:rsidR="00E628DE" w:rsidRDefault="00E628DE" w:rsidP="00CE50BC">
            <w:pPr>
              <w:spacing w:line="0" w:lineRule="atLeast"/>
              <w:rPr>
                <w:b/>
              </w:rPr>
            </w:pPr>
            <w:r>
              <w:rPr>
                <w:b/>
              </w:rPr>
              <w:t>freight forwarder)</w:t>
            </w:r>
          </w:p>
        </w:tc>
        <w:tc>
          <w:tcPr>
            <w:tcW w:w="120" w:type="dxa"/>
            <w:tcBorders>
              <w:bottom w:val="single" w:sz="8" w:space="0" w:color="auto"/>
              <w:right w:val="single" w:sz="8" w:space="0" w:color="auto"/>
            </w:tcBorders>
            <w:shd w:val="clear" w:color="auto" w:fill="D9D9D9"/>
            <w:vAlign w:val="bottom"/>
          </w:tcPr>
          <w:p w14:paraId="16B5F755" w14:textId="77777777" w:rsidR="00E628DE" w:rsidRDefault="00E628DE" w:rsidP="00CE50BC">
            <w:pPr>
              <w:spacing w:line="0" w:lineRule="atLeast"/>
              <w:rPr>
                <w:rFonts w:ascii="Times New Roman" w:eastAsia="Times New Roman" w:hAnsi="Times New Roman"/>
              </w:rPr>
            </w:pPr>
          </w:p>
        </w:tc>
        <w:tc>
          <w:tcPr>
            <w:tcW w:w="7480" w:type="dxa"/>
            <w:tcBorders>
              <w:bottom w:val="single" w:sz="8" w:space="0" w:color="auto"/>
              <w:right w:val="single" w:sz="8" w:space="0" w:color="auto"/>
            </w:tcBorders>
            <w:shd w:val="clear" w:color="auto" w:fill="auto"/>
            <w:vAlign w:val="bottom"/>
          </w:tcPr>
          <w:p w14:paraId="5DDE2AD4" w14:textId="77777777" w:rsidR="00E628DE" w:rsidRDefault="00E628DE" w:rsidP="00CE50BC">
            <w:pPr>
              <w:spacing w:line="0" w:lineRule="atLeast"/>
              <w:rPr>
                <w:rFonts w:ascii="Times New Roman" w:eastAsia="Times New Roman" w:hAnsi="Times New Roman"/>
              </w:rPr>
            </w:pPr>
          </w:p>
        </w:tc>
      </w:tr>
      <w:tr w:rsidR="00E628DE" w14:paraId="0674F30E" w14:textId="77777777" w:rsidTr="00CE50BC">
        <w:trPr>
          <w:trHeight w:val="297"/>
        </w:trPr>
        <w:tc>
          <w:tcPr>
            <w:tcW w:w="120" w:type="dxa"/>
            <w:tcBorders>
              <w:left w:val="single" w:sz="8" w:space="0" w:color="auto"/>
              <w:bottom w:val="single" w:sz="8" w:space="0" w:color="D9D9D9"/>
            </w:tcBorders>
            <w:shd w:val="clear" w:color="auto" w:fill="D9D9D9"/>
            <w:vAlign w:val="bottom"/>
          </w:tcPr>
          <w:p w14:paraId="2B3EE117" w14:textId="77777777" w:rsidR="00E628DE" w:rsidRDefault="00E628DE" w:rsidP="00CE50BC">
            <w:pPr>
              <w:spacing w:line="0" w:lineRule="atLeast"/>
              <w:rPr>
                <w:rFonts w:ascii="Times New Roman" w:eastAsia="Times New Roman" w:hAnsi="Times New Roman"/>
                <w:sz w:val="24"/>
              </w:rPr>
            </w:pPr>
          </w:p>
        </w:tc>
        <w:tc>
          <w:tcPr>
            <w:tcW w:w="2080" w:type="dxa"/>
            <w:tcBorders>
              <w:bottom w:val="single" w:sz="8" w:space="0" w:color="D9D9D9"/>
            </w:tcBorders>
            <w:shd w:val="clear" w:color="auto" w:fill="D9D9D9"/>
            <w:vAlign w:val="bottom"/>
          </w:tcPr>
          <w:p w14:paraId="264DFAF6" w14:textId="77777777" w:rsidR="00E628DE" w:rsidRDefault="00E628DE" w:rsidP="00CE50BC">
            <w:pPr>
              <w:spacing w:line="0" w:lineRule="atLeast"/>
              <w:rPr>
                <w:b/>
              </w:rPr>
            </w:pPr>
            <w:r>
              <w:rPr>
                <w:b/>
              </w:rPr>
              <w:t>Packing Requirements</w:t>
            </w:r>
          </w:p>
        </w:tc>
        <w:tc>
          <w:tcPr>
            <w:tcW w:w="120" w:type="dxa"/>
            <w:tcBorders>
              <w:bottom w:val="single" w:sz="8" w:space="0" w:color="D9D9D9"/>
              <w:right w:val="single" w:sz="8" w:space="0" w:color="auto"/>
            </w:tcBorders>
            <w:shd w:val="clear" w:color="auto" w:fill="D9D9D9"/>
            <w:vAlign w:val="bottom"/>
          </w:tcPr>
          <w:p w14:paraId="18A16D69" w14:textId="77777777" w:rsidR="00E628DE" w:rsidRDefault="00E628DE" w:rsidP="00CE50BC">
            <w:pPr>
              <w:spacing w:line="0" w:lineRule="atLeast"/>
              <w:rPr>
                <w:rFonts w:ascii="Times New Roman" w:eastAsia="Times New Roman" w:hAnsi="Times New Roman"/>
                <w:sz w:val="24"/>
              </w:rPr>
            </w:pPr>
          </w:p>
        </w:tc>
        <w:tc>
          <w:tcPr>
            <w:tcW w:w="7480" w:type="dxa"/>
            <w:tcBorders>
              <w:right w:val="single" w:sz="8" w:space="0" w:color="auto"/>
            </w:tcBorders>
            <w:shd w:val="clear" w:color="auto" w:fill="auto"/>
            <w:vAlign w:val="bottom"/>
          </w:tcPr>
          <w:p w14:paraId="03EF17E9" w14:textId="77777777" w:rsidR="00E628DE" w:rsidRDefault="00E628DE" w:rsidP="00CE50BC">
            <w:pPr>
              <w:spacing w:line="0" w:lineRule="atLeast"/>
              <w:ind w:left="100"/>
              <w:rPr>
                <w:color w:val="808080"/>
              </w:rPr>
            </w:pPr>
            <w:r>
              <w:rPr>
                <w:color w:val="808080"/>
              </w:rPr>
              <w:t>Click or tap here to enter text.</w:t>
            </w:r>
          </w:p>
        </w:tc>
      </w:tr>
      <w:tr w:rsidR="00E628DE" w14:paraId="08502F49" w14:textId="77777777" w:rsidTr="00CE50BC">
        <w:trPr>
          <w:trHeight w:val="215"/>
        </w:trPr>
        <w:tc>
          <w:tcPr>
            <w:tcW w:w="120" w:type="dxa"/>
            <w:tcBorders>
              <w:top w:val="single" w:sz="8" w:space="0" w:color="auto"/>
              <w:left w:val="single" w:sz="8" w:space="0" w:color="auto"/>
            </w:tcBorders>
            <w:shd w:val="clear" w:color="auto" w:fill="D9D9D9"/>
            <w:vAlign w:val="bottom"/>
          </w:tcPr>
          <w:p w14:paraId="4F9D1669" w14:textId="77777777" w:rsidR="00E628DE" w:rsidRDefault="00E628DE" w:rsidP="00CE50BC">
            <w:pPr>
              <w:spacing w:line="0" w:lineRule="atLeast"/>
              <w:rPr>
                <w:rFonts w:ascii="Times New Roman" w:eastAsia="Times New Roman" w:hAnsi="Times New Roman"/>
                <w:sz w:val="18"/>
              </w:rPr>
            </w:pPr>
          </w:p>
        </w:tc>
        <w:tc>
          <w:tcPr>
            <w:tcW w:w="2080" w:type="dxa"/>
            <w:tcBorders>
              <w:top w:val="single" w:sz="8" w:space="0" w:color="auto"/>
            </w:tcBorders>
            <w:shd w:val="clear" w:color="auto" w:fill="D9D9D9"/>
            <w:vAlign w:val="bottom"/>
          </w:tcPr>
          <w:p w14:paraId="58718812" w14:textId="77777777" w:rsidR="00E628DE" w:rsidRDefault="00E628DE" w:rsidP="00CE50BC">
            <w:pPr>
              <w:spacing w:line="214" w:lineRule="exact"/>
              <w:rPr>
                <w:b/>
              </w:rPr>
            </w:pPr>
            <w:r>
              <w:rPr>
                <w:b/>
              </w:rPr>
              <w:t>Training on Operations</w:t>
            </w:r>
          </w:p>
        </w:tc>
        <w:tc>
          <w:tcPr>
            <w:tcW w:w="120" w:type="dxa"/>
            <w:tcBorders>
              <w:top w:val="single" w:sz="8" w:space="0" w:color="auto"/>
              <w:right w:val="single" w:sz="8" w:space="0" w:color="auto"/>
            </w:tcBorders>
            <w:shd w:val="clear" w:color="auto" w:fill="D9D9D9"/>
            <w:vAlign w:val="bottom"/>
          </w:tcPr>
          <w:p w14:paraId="167DF0C9" w14:textId="77777777" w:rsidR="00E628DE" w:rsidRDefault="00E628DE" w:rsidP="00CE50BC">
            <w:pPr>
              <w:spacing w:line="0" w:lineRule="atLeast"/>
              <w:rPr>
                <w:rFonts w:ascii="Times New Roman" w:eastAsia="Times New Roman" w:hAnsi="Times New Roman"/>
                <w:sz w:val="18"/>
              </w:rPr>
            </w:pPr>
          </w:p>
        </w:tc>
        <w:tc>
          <w:tcPr>
            <w:tcW w:w="7480" w:type="dxa"/>
            <w:vMerge w:val="restart"/>
            <w:tcBorders>
              <w:top w:val="single" w:sz="8" w:space="0" w:color="auto"/>
              <w:right w:val="single" w:sz="8" w:space="0" w:color="auto"/>
            </w:tcBorders>
            <w:shd w:val="clear" w:color="auto" w:fill="auto"/>
            <w:vAlign w:val="bottom"/>
          </w:tcPr>
          <w:p w14:paraId="788B051D" w14:textId="77777777" w:rsidR="00E628DE" w:rsidRDefault="00E628DE" w:rsidP="00CE50BC">
            <w:pPr>
              <w:spacing w:line="0" w:lineRule="atLeast"/>
              <w:ind w:left="100"/>
              <w:rPr>
                <w:color w:val="808080"/>
              </w:rPr>
            </w:pPr>
            <w:r>
              <w:rPr>
                <w:color w:val="808080"/>
              </w:rPr>
              <w:t>Click or tap here to enter text.</w:t>
            </w:r>
          </w:p>
        </w:tc>
      </w:tr>
      <w:tr w:rsidR="00E628DE" w14:paraId="3DDF936C" w14:textId="77777777" w:rsidTr="00CE50BC">
        <w:trPr>
          <w:trHeight w:val="149"/>
        </w:trPr>
        <w:tc>
          <w:tcPr>
            <w:tcW w:w="120" w:type="dxa"/>
            <w:tcBorders>
              <w:left w:val="single" w:sz="8" w:space="0" w:color="auto"/>
            </w:tcBorders>
            <w:shd w:val="clear" w:color="auto" w:fill="D9D9D9"/>
            <w:vAlign w:val="bottom"/>
          </w:tcPr>
          <w:p w14:paraId="0732BFD7" w14:textId="77777777" w:rsidR="00E628DE" w:rsidRDefault="00E628DE" w:rsidP="00CE50BC">
            <w:pPr>
              <w:spacing w:line="0" w:lineRule="atLeast"/>
              <w:rPr>
                <w:rFonts w:ascii="Times New Roman" w:eastAsia="Times New Roman" w:hAnsi="Times New Roman"/>
                <w:sz w:val="12"/>
              </w:rPr>
            </w:pPr>
          </w:p>
        </w:tc>
        <w:tc>
          <w:tcPr>
            <w:tcW w:w="2080" w:type="dxa"/>
            <w:vMerge w:val="restart"/>
            <w:shd w:val="clear" w:color="auto" w:fill="D9D9D9"/>
            <w:vAlign w:val="bottom"/>
          </w:tcPr>
          <w:p w14:paraId="40F6570C" w14:textId="77777777" w:rsidR="00E628DE" w:rsidRDefault="00E628DE" w:rsidP="00CE50BC">
            <w:pPr>
              <w:spacing w:line="0" w:lineRule="atLeast"/>
              <w:rPr>
                <w:b/>
              </w:rPr>
            </w:pPr>
            <w:r>
              <w:rPr>
                <w:b/>
              </w:rPr>
              <w:t>and Maintenance</w:t>
            </w:r>
          </w:p>
        </w:tc>
        <w:tc>
          <w:tcPr>
            <w:tcW w:w="120" w:type="dxa"/>
            <w:tcBorders>
              <w:right w:val="single" w:sz="8" w:space="0" w:color="auto"/>
            </w:tcBorders>
            <w:shd w:val="clear" w:color="auto" w:fill="D9D9D9"/>
            <w:vAlign w:val="bottom"/>
          </w:tcPr>
          <w:p w14:paraId="45764D30" w14:textId="77777777" w:rsidR="00E628DE" w:rsidRDefault="00E628DE" w:rsidP="00CE50BC">
            <w:pPr>
              <w:spacing w:line="0" w:lineRule="atLeast"/>
              <w:rPr>
                <w:rFonts w:ascii="Times New Roman" w:eastAsia="Times New Roman" w:hAnsi="Times New Roman"/>
                <w:sz w:val="12"/>
              </w:rPr>
            </w:pPr>
          </w:p>
        </w:tc>
        <w:tc>
          <w:tcPr>
            <w:tcW w:w="7480" w:type="dxa"/>
            <w:vMerge/>
            <w:tcBorders>
              <w:right w:val="single" w:sz="8" w:space="0" w:color="auto"/>
            </w:tcBorders>
            <w:shd w:val="clear" w:color="auto" w:fill="auto"/>
            <w:vAlign w:val="bottom"/>
          </w:tcPr>
          <w:p w14:paraId="667BFE81" w14:textId="77777777" w:rsidR="00E628DE" w:rsidRDefault="00E628DE" w:rsidP="00CE50BC">
            <w:pPr>
              <w:spacing w:line="0" w:lineRule="atLeast"/>
              <w:rPr>
                <w:rFonts w:ascii="Times New Roman" w:eastAsia="Times New Roman" w:hAnsi="Times New Roman"/>
                <w:sz w:val="12"/>
              </w:rPr>
            </w:pPr>
          </w:p>
        </w:tc>
      </w:tr>
      <w:tr w:rsidR="00E628DE" w14:paraId="390E5749" w14:textId="77777777" w:rsidTr="00CE50BC">
        <w:trPr>
          <w:trHeight w:val="114"/>
        </w:trPr>
        <w:tc>
          <w:tcPr>
            <w:tcW w:w="120" w:type="dxa"/>
            <w:tcBorders>
              <w:left w:val="single" w:sz="8" w:space="0" w:color="auto"/>
              <w:bottom w:val="single" w:sz="8" w:space="0" w:color="auto"/>
            </w:tcBorders>
            <w:shd w:val="clear" w:color="auto" w:fill="D9D9D9"/>
            <w:vAlign w:val="bottom"/>
          </w:tcPr>
          <w:p w14:paraId="45277A0A" w14:textId="77777777" w:rsidR="00E628DE" w:rsidRDefault="00E628DE" w:rsidP="00CE50BC">
            <w:pPr>
              <w:spacing w:line="0" w:lineRule="atLeast"/>
              <w:rPr>
                <w:rFonts w:ascii="Times New Roman" w:eastAsia="Times New Roman" w:hAnsi="Times New Roman"/>
                <w:sz w:val="9"/>
              </w:rPr>
            </w:pPr>
          </w:p>
        </w:tc>
        <w:tc>
          <w:tcPr>
            <w:tcW w:w="2080" w:type="dxa"/>
            <w:vMerge/>
            <w:tcBorders>
              <w:bottom w:val="single" w:sz="8" w:space="0" w:color="auto"/>
            </w:tcBorders>
            <w:shd w:val="clear" w:color="auto" w:fill="D9D9D9"/>
            <w:vAlign w:val="bottom"/>
          </w:tcPr>
          <w:p w14:paraId="1681A960" w14:textId="77777777" w:rsidR="00E628DE" w:rsidRDefault="00E628DE" w:rsidP="00CE50BC">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D9D9D9"/>
            <w:vAlign w:val="bottom"/>
          </w:tcPr>
          <w:p w14:paraId="074B9641" w14:textId="77777777" w:rsidR="00E628DE" w:rsidRDefault="00E628DE" w:rsidP="00CE50BC">
            <w:pPr>
              <w:spacing w:line="0" w:lineRule="atLeast"/>
              <w:rPr>
                <w:rFonts w:ascii="Times New Roman" w:eastAsia="Times New Roman" w:hAnsi="Times New Roman"/>
                <w:sz w:val="9"/>
              </w:rPr>
            </w:pPr>
          </w:p>
        </w:tc>
        <w:tc>
          <w:tcPr>
            <w:tcW w:w="7480" w:type="dxa"/>
            <w:tcBorders>
              <w:bottom w:val="single" w:sz="8" w:space="0" w:color="auto"/>
              <w:right w:val="single" w:sz="8" w:space="0" w:color="auto"/>
            </w:tcBorders>
            <w:shd w:val="clear" w:color="auto" w:fill="auto"/>
            <w:vAlign w:val="bottom"/>
          </w:tcPr>
          <w:p w14:paraId="79CFEEF0" w14:textId="77777777" w:rsidR="00E628DE" w:rsidRDefault="00E628DE" w:rsidP="00CE50BC">
            <w:pPr>
              <w:spacing w:line="0" w:lineRule="atLeast"/>
              <w:rPr>
                <w:rFonts w:ascii="Times New Roman" w:eastAsia="Times New Roman" w:hAnsi="Times New Roman"/>
                <w:sz w:val="9"/>
              </w:rPr>
            </w:pPr>
          </w:p>
        </w:tc>
      </w:tr>
      <w:tr w:rsidR="00E628DE" w14:paraId="1E4C6B3A" w14:textId="77777777" w:rsidTr="00CE50BC">
        <w:trPr>
          <w:trHeight w:val="234"/>
        </w:trPr>
        <w:tc>
          <w:tcPr>
            <w:tcW w:w="120" w:type="dxa"/>
            <w:tcBorders>
              <w:left w:val="single" w:sz="8" w:space="0" w:color="auto"/>
              <w:bottom w:val="single" w:sz="8" w:space="0" w:color="auto"/>
            </w:tcBorders>
            <w:shd w:val="clear" w:color="auto" w:fill="D9D9D9"/>
            <w:vAlign w:val="bottom"/>
          </w:tcPr>
          <w:p w14:paraId="76376D26" w14:textId="77777777" w:rsidR="00E628DE" w:rsidRDefault="00E628DE" w:rsidP="00CE50BC">
            <w:pPr>
              <w:spacing w:line="0" w:lineRule="atLeast"/>
              <w:rPr>
                <w:rFonts w:ascii="Times New Roman" w:eastAsia="Times New Roman" w:hAnsi="Times New Roman"/>
              </w:rPr>
            </w:pPr>
          </w:p>
        </w:tc>
        <w:tc>
          <w:tcPr>
            <w:tcW w:w="2200" w:type="dxa"/>
            <w:gridSpan w:val="2"/>
            <w:tcBorders>
              <w:bottom w:val="single" w:sz="8" w:space="0" w:color="auto"/>
              <w:right w:val="single" w:sz="8" w:space="0" w:color="auto"/>
            </w:tcBorders>
            <w:shd w:val="clear" w:color="auto" w:fill="D9D9D9"/>
            <w:vAlign w:val="bottom"/>
          </w:tcPr>
          <w:p w14:paraId="47633EA5" w14:textId="77777777" w:rsidR="00E628DE" w:rsidRDefault="00E628DE" w:rsidP="00CE50BC">
            <w:pPr>
              <w:spacing w:line="234" w:lineRule="exact"/>
              <w:rPr>
                <w:b/>
              </w:rPr>
            </w:pPr>
            <w:r>
              <w:rPr>
                <w:b/>
              </w:rPr>
              <w:t>Warranty Period</w:t>
            </w:r>
          </w:p>
        </w:tc>
        <w:tc>
          <w:tcPr>
            <w:tcW w:w="7480" w:type="dxa"/>
            <w:tcBorders>
              <w:bottom w:val="single" w:sz="8" w:space="0" w:color="auto"/>
              <w:right w:val="single" w:sz="8" w:space="0" w:color="auto"/>
            </w:tcBorders>
            <w:shd w:val="clear" w:color="auto" w:fill="auto"/>
            <w:vAlign w:val="bottom"/>
          </w:tcPr>
          <w:p w14:paraId="456712E3" w14:textId="77777777" w:rsidR="00E628DE" w:rsidRDefault="00E628DE" w:rsidP="00CE50BC">
            <w:pPr>
              <w:spacing w:line="234" w:lineRule="exact"/>
              <w:ind w:left="100"/>
              <w:rPr>
                <w:color w:val="808080"/>
              </w:rPr>
            </w:pPr>
            <w:r>
              <w:rPr>
                <w:color w:val="808080"/>
              </w:rPr>
              <w:t>Click or tap here to enter text.</w:t>
            </w:r>
          </w:p>
        </w:tc>
      </w:tr>
      <w:tr w:rsidR="00E628DE" w14:paraId="4149FE91" w14:textId="77777777" w:rsidTr="00CE50BC">
        <w:trPr>
          <w:trHeight w:val="215"/>
        </w:trPr>
        <w:tc>
          <w:tcPr>
            <w:tcW w:w="120" w:type="dxa"/>
            <w:tcBorders>
              <w:left w:val="single" w:sz="8" w:space="0" w:color="auto"/>
            </w:tcBorders>
            <w:shd w:val="clear" w:color="auto" w:fill="D9D9D9"/>
            <w:vAlign w:val="bottom"/>
          </w:tcPr>
          <w:p w14:paraId="74BA64F6" w14:textId="77777777" w:rsidR="00E628DE" w:rsidRDefault="00E628DE" w:rsidP="00CE50BC">
            <w:pPr>
              <w:spacing w:line="0" w:lineRule="atLeast"/>
              <w:rPr>
                <w:rFonts w:ascii="Times New Roman" w:eastAsia="Times New Roman" w:hAnsi="Times New Roman"/>
                <w:sz w:val="18"/>
              </w:rPr>
            </w:pPr>
          </w:p>
        </w:tc>
        <w:tc>
          <w:tcPr>
            <w:tcW w:w="2080" w:type="dxa"/>
            <w:shd w:val="clear" w:color="auto" w:fill="D9D9D9"/>
            <w:vAlign w:val="bottom"/>
          </w:tcPr>
          <w:p w14:paraId="2DC029DA" w14:textId="77777777" w:rsidR="00E628DE" w:rsidRDefault="00E628DE" w:rsidP="00CE50BC">
            <w:pPr>
              <w:spacing w:line="214" w:lineRule="exact"/>
              <w:rPr>
                <w:b/>
              </w:rPr>
            </w:pPr>
            <w:r>
              <w:rPr>
                <w:b/>
              </w:rPr>
              <w:t>After-sales service and</w:t>
            </w:r>
          </w:p>
        </w:tc>
        <w:tc>
          <w:tcPr>
            <w:tcW w:w="120" w:type="dxa"/>
            <w:tcBorders>
              <w:right w:val="single" w:sz="8" w:space="0" w:color="auto"/>
            </w:tcBorders>
            <w:shd w:val="clear" w:color="auto" w:fill="D9D9D9"/>
            <w:vAlign w:val="bottom"/>
          </w:tcPr>
          <w:p w14:paraId="40126D08" w14:textId="77777777" w:rsidR="00E628DE" w:rsidRDefault="00E628DE" w:rsidP="00CE50BC">
            <w:pPr>
              <w:spacing w:line="0" w:lineRule="atLeast"/>
              <w:rPr>
                <w:rFonts w:ascii="Times New Roman" w:eastAsia="Times New Roman" w:hAnsi="Times New Roman"/>
                <w:sz w:val="18"/>
              </w:rPr>
            </w:pPr>
          </w:p>
        </w:tc>
        <w:tc>
          <w:tcPr>
            <w:tcW w:w="7480" w:type="dxa"/>
            <w:tcBorders>
              <w:right w:val="single" w:sz="8" w:space="0" w:color="auto"/>
            </w:tcBorders>
            <w:shd w:val="clear" w:color="auto" w:fill="auto"/>
            <w:vAlign w:val="bottom"/>
          </w:tcPr>
          <w:p w14:paraId="1DEDA7C5" w14:textId="77777777" w:rsidR="00E628DE" w:rsidRDefault="00E628DE" w:rsidP="00CE50BC">
            <w:pPr>
              <w:spacing w:line="0" w:lineRule="atLeast"/>
              <w:rPr>
                <w:rFonts w:ascii="Times New Roman" w:eastAsia="Times New Roman" w:hAnsi="Times New Roman"/>
                <w:sz w:val="18"/>
              </w:rPr>
            </w:pPr>
          </w:p>
        </w:tc>
      </w:tr>
      <w:tr w:rsidR="00E628DE" w14:paraId="7A246BCE" w14:textId="77777777" w:rsidTr="00CE50BC">
        <w:trPr>
          <w:trHeight w:val="245"/>
        </w:trPr>
        <w:tc>
          <w:tcPr>
            <w:tcW w:w="120" w:type="dxa"/>
            <w:tcBorders>
              <w:left w:val="single" w:sz="8" w:space="0" w:color="auto"/>
            </w:tcBorders>
            <w:shd w:val="clear" w:color="auto" w:fill="D9D9D9"/>
            <w:vAlign w:val="bottom"/>
          </w:tcPr>
          <w:p w14:paraId="4EB7DDE3" w14:textId="77777777" w:rsidR="00E628DE" w:rsidRDefault="00E628DE" w:rsidP="00CE50BC">
            <w:pPr>
              <w:spacing w:line="0" w:lineRule="atLeast"/>
              <w:rPr>
                <w:rFonts w:ascii="Times New Roman" w:eastAsia="Times New Roman" w:hAnsi="Times New Roman"/>
                <w:sz w:val="21"/>
              </w:rPr>
            </w:pPr>
          </w:p>
        </w:tc>
        <w:tc>
          <w:tcPr>
            <w:tcW w:w="2080" w:type="dxa"/>
            <w:shd w:val="clear" w:color="auto" w:fill="D9D9D9"/>
            <w:vAlign w:val="bottom"/>
          </w:tcPr>
          <w:p w14:paraId="7EC825CD" w14:textId="77777777" w:rsidR="00E628DE" w:rsidRDefault="00E628DE" w:rsidP="00CE50BC">
            <w:pPr>
              <w:spacing w:line="0" w:lineRule="atLeast"/>
              <w:rPr>
                <w:b/>
              </w:rPr>
            </w:pPr>
            <w:r>
              <w:rPr>
                <w:b/>
              </w:rPr>
              <w:t>local service support</w:t>
            </w:r>
          </w:p>
        </w:tc>
        <w:tc>
          <w:tcPr>
            <w:tcW w:w="120" w:type="dxa"/>
            <w:tcBorders>
              <w:right w:val="single" w:sz="8" w:space="0" w:color="auto"/>
            </w:tcBorders>
            <w:shd w:val="clear" w:color="auto" w:fill="D9D9D9"/>
            <w:vAlign w:val="bottom"/>
          </w:tcPr>
          <w:p w14:paraId="5F5F2F98" w14:textId="77777777" w:rsidR="00E628DE" w:rsidRDefault="00E628DE" w:rsidP="00CE50BC">
            <w:pPr>
              <w:spacing w:line="0" w:lineRule="atLeast"/>
              <w:rPr>
                <w:rFonts w:ascii="Times New Roman" w:eastAsia="Times New Roman" w:hAnsi="Times New Roman"/>
                <w:sz w:val="21"/>
              </w:rPr>
            </w:pPr>
          </w:p>
        </w:tc>
        <w:tc>
          <w:tcPr>
            <w:tcW w:w="7480" w:type="dxa"/>
            <w:tcBorders>
              <w:right w:val="single" w:sz="8" w:space="0" w:color="auto"/>
            </w:tcBorders>
            <w:shd w:val="clear" w:color="auto" w:fill="auto"/>
            <w:vAlign w:val="bottom"/>
          </w:tcPr>
          <w:p w14:paraId="61B1B973" w14:textId="77777777" w:rsidR="00E628DE" w:rsidRDefault="00E628DE" w:rsidP="00CE50BC">
            <w:pPr>
              <w:spacing w:line="0" w:lineRule="atLeast"/>
              <w:ind w:left="100"/>
              <w:rPr>
                <w:color w:val="808080"/>
              </w:rPr>
            </w:pPr>
            <w:r>
              <w:rPr>
                <w:color w:val="808080"/>
              </w:rPr>
              <w:t>Click or tap here to enter text.</w:t>
            </w:r>
          </w:p>
        </w:tc>
      </w:tr>
      <w:tr w:rsidR="00E628DE" w14:paraId="39672909" w14:textId="77777777" w:rsidTr="00CE50BC">
        <w:trPr>
          <w:trHeight w:val="262"/>
        </w:trPr>
        <w:tc>
          <w:tcPr>
            <w:tcW w:w="120" w:type="dxa"/>
            <w:tcBorders>
              <w:left w:val="single" w:sz="8" w:space="0" w:color="auto"/>
              <w:bottom w:val="single" w:sz="8" w:space="0" w:color="auto"/>
            </w:tcBorders>
            <w:shd w:val="clear" w:color="auto" w:fill="D9D9D9"/>
            <w:vAlign w:val="bottom"/>
          </w:tcPr>
          <w:p w14:paraId="6248C7C7" w14:textId="77777777" w:rsidR="00E628DE" w:rsidRDefault="00E628DE" w:rsidP="00CE50BC">
            <w:pPr>
              <w:spacing w:line="0" w:lineRule="atLeast"/>
              <w:rPr>
                <w:rFonts w:ascii="Times New Roman" w:eastAsia="Times New Roman" w:hAnsi="Times New Roman"/>
              </w:rPr>
            </w:pPr>
          </w:p>
        </w:tc>
        <w:tc>
          <w:tcPr>
            <w:tcW w:w="2080" w:type="dxa"/>
            <w:tcBorders>
              <w:bottom w:val="single" w:sz="8" w:space="0" w:color="auto"/>
            </w:tcBorders>
            <w:shd w:val="clear" w:color="auto" w:fill="D9D9D9"/>
            <w:vAlign w:val="bottom"/>
          </w:tcPr>
          <w:p w14:paraId="1D250692" w14:textId="77777777" w:rsidR="00E628DE" w:rsidRDefault="00E628DE" w:rsidP="00CE50BC">
            <w:pPr>
              <w:spacing w:line="0" w:lineRule="atLeast"/>
              <w:rPr>
                <w:b/>
              </w:rPr>
            </w:pPr>
            <w:r>
              <w:rPr>
                <w:b/>
              </w:rPr>
              <w:t>requirements</w:t>
            </w:r>
          </w:p>
        </w:tc>
        <w:tc>
          <w:tcPr>
            <w:tcW w:w="120" w:type="dxa"/>
            <w:tcBorders>
              <w:bottom w:val="single" w:sz="8" w:space="0" w:color="auto"/>
              <w:right w:val="single" w:sz="8" w:space="0" w:color="auto"/>
            </w:tcBorders>
            <w:shd w:val="clear" w:color="auto" w:fill="D9D9D9"/>
            <w:vAlign w:val="bottom"/>
          </w:tcPr>
          <w:p w14:paraId="3079CA62" w14:textId="77777777" w:rsidR="00E628DE" w:rsidRDefault="00E628DE" w:rsidP="00CE50BC">
            <w:pPr>
              <w:spacing w:line="0" w:lineRule="atLeast"/>
              <w:rPr>
                <w:rFonts w:ascii="Times New Roman" w:eastAsia="Times New Roman" w:hAnsi="Times New Roman"/>
              </w:rPr>
            </w:pPr>
          </w:p>
        </w:tc>
        <w:tc>
          <w:tcPr>
            <w:tcW w:w="7480" w:type="dxa"/>
            <w:tcBorders>
              <w:bottom w:val="single" w:sz="8" w:space="0" w:color="auto"/>
              <w:right w:val="single" w:sz="8" w:space="0" w:color="auto"/>
            </w:tcBorders>
            <w:shd w:val="clear" w:color="auto" w:fill="auto"/>
            <w:vAlign w:val="bottom"/>
          </w:tcPr>
          <w:p w14:paraId="4B55E60C" w14:textId="77777777" w:rsidR="00E628DE" w:rsidRDefault="00E628DE" w:rsidP="00CE50BC">
            <w:pPr>
              <w:spacing w:line="0" w:lineRule="atLeast"/>
              <w:rPr>
                <w:rFonts w:ascii="Times New Roman" w:eastAsia="Times New Roman" w:hAnsi="Times New Roman"/>
              </w:rPr>
            </w:pPr>
          </w:p>
        </w:tc>
      </w:tr>
      <w:tr w:rsidR="00E628DE" w14:paraId="1661CB2A" w14:textId="77777777" w:rsidTr="00CE50BC">
        <w:trPr>
          <w:trHeight w:val="282"/>
        </w:trPr>
        <w:tc>
          <w:tcPr>
            <w:tcW w:w="120" w:type="dxa"/>
            <w:tcBorders>
              <w:left w:val="single" w:sz="8" w:space="0" w:color="auto"/>
            </w:tcBorders>
            <w:shd w:val="clear" w:color="auto" w:fill="D9D9D9"/>
            <w:vAlign w:val="bottom"/>
          </w:tcPr>
          <w:p w14:paraId="459E0D78" w14:textId="77777777" w:rsidR="00E628DE" w:rsidRDefault="00E628DE" w:rsidP="00CE50BC">
            <w:pPr>
              <w:spacing w:line="0" w:lineRule="atLeast"/>
              <w:rPr>
                <w:rFonts w:ascii="Times New Roman" w:eastAsia="Times New Roman" w:hAnsi="Times New Roman"/>
                <w:sz w:val="24"/>
              </w:rPr>
            </w:pPr>
          </w:p>
        </w:tc>
        <w:tc>
          <w:tcPr>
            <w:tcW w:w="2080" w:type="dxa"/>
            <w:shd w:val="clear" w:color="auto" w:fill="D9D9D9"/>
            <w:vAlign w:val="bottom"/>
          </w:tcPr>
          <w:p w14:paraId="5B778E35" w14:textId="77777777" w:rsidR="00E628DE" w:rsidRDefault="00E628DE" w:rsidP="00CE50BC">
            <w:pPr>
              <w:spacing w:line="0" w:lineRule="atLeast"/>
              <w:rPr>
                <w:b/>
              </w:rPr>
            </w:pPr>
            <w:r>
              <w:rPr>
                <w:b/>
              </w:rPr>
              <w:t>Preferred Mode of</w:t>
            </w:r>
          </w:p>
        </w:tc>
        <w:tc>
          <w:tcPr>
            <w:tcW w:w="120" w:type="dxa"/>
            <w:tcBorders>
              <w:right w:val="single" w:sz="8" w:space="0" w:color="auto"/>
            </w:tcBorders>
            <w:shd w:val="clear" w:color="auto" w:fill="D9D9D9"/>
            <w:vAlign w:val="bottom"/>
          </w:tcPr>
          <w:p w14:paraId="14976A63" w14:textId="77777777" w:rsidR="00E628DE" w:rsidRDefault="00E628DE" w:rsidP="00CE50BC">
            <w:pPr>
              <w:spacing w:line="0" w:lineRule="atLeast"/>
              <w:rPr>
                <w:rFonts w:ascii="Times New Roman" w:eastAsia="Times New Roman" w:hAnsi="Times New Roman"/>
                <w:sz w:val="24"/>
              </w:rPr>
            </w:pPr>
          </w:p>
        </w:tc>
        <w:tc>
          <w:tcPr>
            <w:tcW w:w="7480" w:type="dxa"/>
            <w:vMerge w:val="restart"/>
            <w:tcBorders>
              <w:right w:val="single" w:sz="8" w:space="0" w:color="auto"/>
            </w:tcBorders>
            <w:shd w:val="clear" w:color="auto" w:fill="auto"/>
            <w:vAlign w:val="bottom"/>
          </w:tcPr>
          <w:p w14:paraId="0FD9175C" w14:textId="77777777" w:rsidR="00E628DE" w:rsidRDefault="00E628DE" w:rsidP="00CE50BC">
            <w:pPr>
              <w:spacing w:line="0" w:lineRule="atLeast"/>
              <w:ind w:left="100"/>
              <w:rPr>
                <w:color w:val="808080"/>
              </w:rPr>
            </w:pPr>
            <w:r>
              <w:rPr>
                <w:color w:val="808080"/>
              </w:rPr>
              <w:t>Choose an item.</w:t>
            </w:r>
          </w:p>
        </w:tc>
      </w:tr>
      <w:tr w:rsidR="00E628DE" w14:paraId="00EF0E96" w14:textId="77777777" w:rsidTr="00CE50BC">
        <w:trPr>
          <w:trHeight w:val="148"/>
        </w:trPr>
        <w:tc>
          <w:tcPr>
            <w:tcW w:w="120" w:type="dxa"/>
            <w:tcBorders>
              <w:left w:val="single" w:sz="8" w:space="0" w:color="auto"/>
            </w:tcBorders>
            <w:shd w:val="clear" w:color="auto" w:fill="D9D9D9"/>
            <w:vAlign w:val="bottom"/>
          </w:tcPr>
          <w:p w14:paraId="40BBBA36" w14:textId="77777777" w:rsidR="00E628DE" w:rsidRDefault="00E628DE" w:rsidP="00CE50BC">
            <w:pPr>
              <w:spacing w:line="0" w:lineRule="atLeast"/>
              <w:rPr>
                <w:rFonts w:ascii="Times New Roman" w:eastAsia="Times New Roman" w:hAnsi="Times New Roman"/>
                <w:sz w:val="12"/>
              </w:rPr>
            </w:pPr>
          </w:p>
        </w:tc>
        <w:tc>
          <w:tcPr>
            <w:tcW w:w="2080" w:type="dxa"/>
            <w:vMerge w:val="restart"/>
            <w:shd w:val="clear" w:color="auto" w:fill="D9D9D9"/>
            <w:vAlign w:val="bottom"/>
          </w:tcPr>
          <w:p w14:paraId="7CE38D0B" w14:textId="77777777" w:rsidR="00E628DE" w:rsidRDefault="00E628DE" w:rsidP="00CE50BC">
            <w:pPr>
              <w:spacing w:line="0" w:lineRule="atLeast"/>
              <w:rPr>
                <w:b/>
              </w:rPr>
            </w:pPr>
            <w:r>
              <w:rPr>
                <w:b/>
              </w:rPr>
              <w:t>Transport</w:t>
            </w:r>
          </w:p>
        </w:tc>
        <w:tc>
          <w:tcPr>
            <w:tcW w:w="120" w:type="dxa"/>
            <w:tcBorders>
              <w:right w:val="single" w:sz="8" w:space="0" w:color="auto"/>
            </w:tcBorders>
            <w:shd w:val="clear" w:color="auto" w:fill="D9D9D9"/>
            <w:vAlign w:val="bottom"/>
          </w:tcPr>
          <w:p w14:paraId="40A6E09F" w14:textId="77777777" w:rsidR="00E628DE" w:rsidRDefault="00E628DE" w:rsidP="00CE50BC">
            <w:pPr>
              <w:spacing w:line="0" w:lineRule="atLeast"/>
              <w:rPr>
                <w:rFonts w:ascii="Times New Roman" w:eastAsia="Times New Roman" w:hAnsi="Times New Roman"/>
                <w:sz w:val="12"/>
              </w:rPr>
            </w:pPr>
          </w:p>
        </w:tc>
        <w:tc>
          <w:tcPr>
            <w:tcW w:w="7480" w:type="dxa"/>
            <w:vMerge/>
            <w:tcBorders>
              <w:right w:val="single" w:sz="8" w:space="0" w:color="auto"/>
            </w:tcBorders>
            <w:shd w:val="clear" w:color="auto" w:fill="auto"/>
            <w:vAlign w:val="bottom"/>
          </w:tcPr>
          <w:p w14:paraId="5D0416E4" w14:textId="77777777" w:rsidR="00E628DE" w:rsidRDefault="00E628DE" w:rsidP="00CE50BC">
            <w:pPr>
              <w:spacing w:line="0" w:lineRule="atLeast"/>
              <w:rPr>
                <w:rFonts w:ascii="Times New Roman" w:eastAsia="Times New Roman" w:hAnsi="Times New Roman"/>
                <w:sz w:val="12"/>
              </w:rPr>
            </w:pPr>
          </w:p>
        </w:tc>
      </w:tr>
      <w:tr w:rsidR="00E628DE" w14:paraId="49B04299" w14:textId="77777777" w:rsidTr="00CE50BC">
        <w:trPr>
          <w:trHeight w:val="114"/>
        </w:trPr>
        <w:tc>
          <w:tcPr>
            <w:tcW w:w="120" w:type="dxa"/>
            <w:tcBorders>
              <w:left w:val="single" w:sz="8" w:space="0" w:color="auto"/>
            </w:tcBorders>
            <w:shd w:val="clear" w:color="auto" w:fill="D9D9D9"/>
            <w:vAlign w:val="bottom"/>
          </w:tcPr>
          <w:p w14:paraId="6E0F373A" w14:textId="77777777" w:rsidR="00E628DE" w:rsidRDefault="00E628DE" w:rsidP="00CE50BC">
            <w:pPr>
              <w:spacing w:line="0" w:lineRule="atLeast"/>
              <w:rPr>
                <w:rFonts w:ascii="Times New Roman" w:eastAsia="Times New Roman" w:hAnsi="Times New Roman"/>
                <w:sz w:val="9"/>
              </w:rPr>
            </w:pPr>
          </w:p>
        </w:tc>
        <w:tc>
          <w:tcPr>
            <w:tcW w:w="2080" w:type="dxa"/>
            <w:vMerge/>
            <w:shd w:val="clear" w:color="auto" w:fill="D9D9D9"/>
            <w:vAlign w:val="bottom"/>
          </w:tcPr>
          <w:p w14:paraId="58C6A8C0" w14:textId="77777777" w:rsidR="00E628DE" w:rsidRDefault="00E628DE" w:rsidP="00CE50BC">
            <w:pPr>
              <w:spacing w:line="0" w:lineRule="atLeast"/>
              <w:rPr>
                <w:rFonts w:ascii="Times New Roman" w:eastAsia="Times New Roman" w:hAnsi="Times New Roman"/>
                <w:sz w:val="9"/>
              </w:rPr>
            </w:pPr>
          </w:p>
        </w:tc>
        <w:tc>
          <w:tcPr>
            <w:tcW w:w="120" w:type="dxa"/>
            <w:tcBorders>
              <w:right w:val="single" w:sz="8" w:space="0" w:color="auto"/>
            </w:tcBorders>
            <w:shd w:val="clear" w:color="auto" w:fill="D9D9D9"/>
            <w:vAlign w:val="bottom"/>
          </w:tcPr>
          <w:p w14:paraId="5844BCB8" w14:textId="77777777" w:rsidR="00E628DE" w:rsidRDefault="00E628DE" w:rsidP="00CE50BC">
            <w:pPr>
              <w:spacing w:line="0" w:lineRule="atLeast"/>
              <w:rPr>
                <w:rFonts w:ascii="Times New Roman" w:eastAsia="Times New Roman" w:hAnsi="Times New Roman"/>
                <w:sz w:val="9"/>
              </w:rPr>
            </w:pPr>
          </w:p>
        </w:tc>
        <w:tc>
          <w:tcPr>
            <w:tcW w:w="7480" w:type="dxa"/>
            <w:tcBorders>
              <w:right w:val="single" w:sz="8" w:space="0" w:color="auto"/>
            </w:tcBorders>
            <w:shd w:val="clear" w:color="auto" w:fill="auto"/>
            <w:vAlign w:val="bottom"/>
          </w:tcPr>
          <w:p w14:paraId="6008B90E" w14:textId="77777777" w:rsidR="00E628DE" w:rsidRDefault="00E628DE" w:rsidP="00CE50BC">
            <w:pPr>
              <w:spacing w:line="0" w:lineRule="atLeast"/>
              <w:rPr>
                <w:rFonts w:ascii="Times New Roman" w:eastAsia="Times New Roman" w:hAnsi="Times New Roman"/>
                <w:sz w:val="9"/>
              </w:rPr>
            </w:pPr>
          </w:p>
        </w:tc>
      </w:tr>
      <w:tr w:rsidR="00E628DE" w14:paraId="710E021B" w14:textId="77777777" w:rsidTr="00CE50BC">
        <w:trPr>
          <w:trHeight w:val="66"/>
        </w:trPr>
        <w:tc>
          <w:tcPr>
            <w:tcW w:w="120" w:type="dxa"/>
            <w:tcBorders>
              <w:left w:val="single" w:sz="8" w:space="0" w:color="auto"/>
              <w:bottom w:val="single" w:sz="8" w:space="0" w:color="auto"/>
            </w:tcBorders>
            <w:shd w:val="clear" w:color="auto" w:fill="D9D9D9"/>
            <w:vAlign w:val="bottom"/>
          </w:tcPr>
          <w:p w14:paraId="09F7D2BC" w14:textId="77777777" w:rsidR="00E628DE" w:rsidRDefault="00E628DE" w:rsidP="00CE50BC">
            <w:pPr>
              <w:spacing w:line="0" w:lineRule="atLeast"/>
              <w:rPr>
                <w:rFonts w:ascii="Times New Roman" w:eastAsia="Times New Roman" w:hAnsi="Times New Roman"/>
                <w:sz w:val="5"/>
              </w:rPr>
            </w:pPr>
          </w:p>
        </w:tc>
        <w:tc>
          <w:tcPr>
            <w:tcW w:w="2080" w:type="dxa"/>
            <w:tcBorders>
              <w:bottom w:val="single" w:sz="8" w:space="0" w:color="auto"/>
            </w:tcBorders>
            <w:shd w:val="clear" w:color="auto" w:fill="D9D9D9"/>
            <w:vAlign w:val="bottom"/>
          </w:tcPr>
          <w:p w14:paraId="035C2009" w14:textId="77777777" w:rsidR="00E628DE" w:rsidRDefault="00E628DE" w:rsidP="00CE50BC">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D9D9D9"/>
            <w:vAlign w:val="bottom"/>
          </w:tcPr>
          <w:p w14:paraId="0045B36B" w14:textId="77777777" w:rsidR="00E628DE" w:rsidRDefault="00E628DE" w:rsidP="00CE50BC">
            <w:pPr>
              <w:spacing w:line="0" w:lineRule="atLeast"/>
              <w:rPr>
                <w:rFonts w:ascii="Times New Roman" w:eastAsia="Times New Roman" w:hAnsi="Times New Roman"/>
                <w:sz w:val="5"/>
              </w:rPr>
            </w:pPr>
          </w:p>
        </w:tc>
        <w:tc>
          <w:tcPr>
            <w:tcW w:w="7480" w:type="dxa"/>
            <w:tcBorders>
              <w:bottom w:val="single" w:sz="8" w:space="0" w:color="auto"/>
              <w:right w:val="single" w:sz="8" w:space="0" w:color="auto"/>
            </w:tcBorders>
            <w:shd w:val="clear" w:color="auto" w:fill="auto"/>
            <w:vAlign w:val="bottom"/>
          </w:tcPr>
          <w:p w14:paraId="0D00C18D" w14:textId="77777777" w:rsidR="00E628DE" w:rsidRDefault="00E628DE" w:rsidP="00CE50BC">
            <w:pPr>
              <w:spacing w:line="0" w:lineRule="atLeast"/>
              <w:rPr>
                <w:rFonts w:ascii="Times New Roman" w:eastAsia="Times New Roman" w:hAnsi="Times New Roman"/>
                <w:sz w:val="5"/>
              </w:rPr>
            </w:pPr>
          </w:p>
        </w:tc>
      </w:tr>
      <w:tr w:rsidR="00E628DE" w14:paraId="18C68649" w14:textId="77777777" w:rsidTr="00CE50BC">
        <w:trPr>
          <w:trHeight w:val="422"/>
        </w:trPr>
        <w:tc>
          <w:tcPr>
            <w:tcW w:w="120" w:type="dxa"/>
            <w:tcBorders>
              <w:left w:val="single" w:sz="8" w:space="0" w:color="auto"/>
            </w:tcBorders>
            <w:shd w:val="clear" w:color="auto" w:fill="D9D9D9"/>
            <w:vAlign w:val="bottom"/>
          </w:tcPr>
          <w:p w14:paraId="4173C3C1" w14:textId="77777777" w:rsidR="00E628DE" w:rsidRDefault="00E628DE" w:rsidP="00CE50BC">
            <w:pPr>
              <w:spacing w:line="0" w:lineRule="atLeast"/>
              <w:rPr>
                <w:rFonts w:ascii="Times New Roman" w:eastAsia="Times New Roman" w:hAnsi="Times New Roman"/>
                <w:sz w:val="24"/>
              </w:rPr>
            </w:pPr>
          </w:p>
        </w:tc>
        <w:tc>
          <w:tcPr>
            <w:tcW w:w="2080" w:type="dxa"/>
            <w:shd w:val="clear" w:color="auto" w:fill="D9D9D9"/>
            <w:vAlign w:val="bottom"/>
          </w:tcPr>
          <w:p w14:paraId="11299AB5" w14:textId="77777777" w:rsidR="00E628DE" w:rsidRDefault="00E628DE" w:rsidP="00CE50BC">
            <w:pPr>
              <w:spacing w:line="0" w:lineRule="atLeast"/>
              <w:rPr>
                <w:b/>
              </w:rPr>
            </w:pPr>
            <w:r>
              <w:rPr>
                <w:b/>
              </w:rPr>
              <w:t>Other information</w:t>
            </w:r>
          </w:p>
        </w:tc>
        <w:tc>
          <w:tcPr>
            <w:tcW w:w="120" w:type="dxa"/>
            <w:tcBorders>
              <w:right w:val="single" w:sz="8" w:space="0" w:color="auto"/>
            </w:tcBorders>
            <w:shd w:val="clear" w:color="auto" w:fill="D9D9D9"/>
            <w:vAlign w:val="bottom"/>
          </w:tcPr>
          <w:p w14:paraId="0420D232" w14:textId="77777777" w:rsidR="00E628DE" w:rsidRDefault="00E628DE" w:rsidP="00CE50BC">
            <w:pPr>
              <w:spacing w:line="0" w:lineRule="atLeast"/>
              <w:rPr>
                <w:rFonts w:ascii="Times New Roman" w:eastAsia="Times New Roman" w:hAnsi="Times New Roman"/>
                <w:sz w:val="24"/>
              </w:rPr>
            </w:pPr>
          </w:p>
        </w:tc>
        <w:tc>
          <w:tcPr>
            <w:tcW w:w="7480" w:type="dxa"/>
            <w:tcBorders>
              <w:right w:val="single" w:sz="8" w:space="0" w:color="auto"/>
            </w:tcBorders>
            <w:shd w:val="clear" w:color="auto" w:fill="auto"/>
            <w:vAlign w:val="bottom"/>
          </w:tcPr>
          <w:p w14:paraId="7A2C83BB" w14:textId="77777777" w:rsidR="00E628DE" w:rsidRDefault="00E628DE" w:rsidP="00CE50BC">
            <w:pPr>
              <w:spacing w:line="0" w:lineRule="atLeast"/>
              <w:rPr>
                <w:rFonts w:ascii="Times New Roman" w:eastAsia="Times New Roman" w:hAnsi="Times New Roman"/>
                <w:sz w:val="24"/>
              </w:rPr>
            </w:pPr>
          </w:p>
        </w:tc>
      </w:tr>
      <w:tr w:rsidR="00E628DE" w14:paraId="24D9FA8E" w14:textId="77777777" w:rsidTr="00CE50BC">
        <w:trPr>
          <w:trHeight w:val="187"/>
        </w:trPr>
        <w:tc>
          <w:tcPr>
            <w:tcW w:w="120" w:type="dxa"/>
            <w:tcBorders>
              <w:left w:val="single" w:sz="8" w:space="0" w:color="auto"/>
              <w:bottom w:val="single" w:sz="8" w:space="0" w:color="auto"/>
            </w:tcBorders>
            <w:shd w:val="clear" w:color="auto" w:fill="D9D9D9"/>
            <w:vAlign w:val="bottom"/>
          </w:tcPr>
          <w:p w14:paraId="131A60FC" w14:textId="77777777" w:rsidR="00E628DE" w:rsidRDefault="00E628DE" w:rsidP="00CE50BC">
            <w:pPr>
              <w:spacing w:line="0" w:lineRule="atLeast"/>
              <w:rPr>
                <w:rFonts w:ascii="Times New Roman" w:eastAsia="Times New Roman" w:hAnsi="Times New Roman"/>
                <w:sz w:val="16"/>
              </w:rPr>
            </w:pPr>
          </w:p>
        </w:tc>
        <w:tc>
          <w:tcPr>
            <w:tcW w:w="2080" w:type="dxa"/>
            <w:tcBorders>
              <w:bottom w:val="single" w:sz="8" w:space="0" w:color="auto"/>
            </w:tcBorders>
            <w:shd w:val="clear" w:color="auto" w:fill="D9D9D9"/>
            <w:vAlign w:val="bottom"/>
          </w:tcPr>
          <w:p w14:paraId="76075B71" w14:textId="77777777" w:rsidR="00E628DE" w:rsidRDefault="00E628DE" w:rsidP="00CE50BC">
            <w:pPr>
              <w:spacing w:line="0" w:lineRule="atLeast"/>
              <w:rPr>
                <w:rFonts w:ascii="Times New Roman" w:eastAsia="Times New Roman" w:hAnsi="Times New Roman"/>
                <w:sz w:val="16"/>
              </w:rPr>
            </w:pPr>
          </w:p>
        </w:tc>
        <w:tc>
          <w:tcPr>
            <w:tcW w:w="120" w:type="dxa"/>
            <w:tcBorders>
              <w:bottom w:val="single" w:sz="8" w:space="0" w:color="auto"/>
              <w:right w:val="single" w:sz="8" w:space="0" w:color="auto"/>
            </w:tcBorders>
            <w:shd w:val="clear" w:color="auto" w:fill="D9D9D9"/>
            <w:vAlign w:val="bottom"/>
          </w:tcPr>
          <w:p w14:paraId="134BEB39" w14:textId="77777777" w:rsidR="00E628DE" w:rsidRDefault="00E628DE" w:rsidP="00CE50BC">
            <w:pPr>
              <w:spacing w:line="0" w:lineRule="atLeast"/>
              <w:rPr>
                <w:rFonts w:ascii="Times New Roman" w:eastAsia="Times New Roman" w:hAnsi="Times New Roman"/>
                <w:sz w:val="16"/>
              </w:rPr>
            </w:pPr>
          </w:p>
        </w:tc>
        <w:tc>
          <w:tcPr>
            <w:tcW w:w="7480" w:type="dxa"/>
            <w:tcBorders>
              <w:bottom w:val="single" w:sz="8" w:space="0" w:color="auto"/>
              <w:right w:val="single" w:sz="8" w:space="0" w:color="auto"/>
            </w:tcBorders>
            <w:shd w:val="clear" w:color="auto" w:fill="auto"/>
            <w:vAlign w:val="bottom"/>
          </w:tcPr>
          <w:p w14:paraId="628BB635" w14:textId="77777777" w:rsidR="00E628DE" w:rsidRDefault="00E628DE" w:rsidP="00CE50BC">
            <w:pPr>
              <w:spacing w:line="0" w:lineRule="atLeast"/>
              <w:rPr>
                <w:rFonts w:ascii="Times New Roman" w:eastAsia="Times New Roman" w:hAnsi="Times New Roman"/>
                <w:sz w:val="16"/>
              </w:rPr>
            </w:pPr>
          </w:p>
        </w:tc>
      </w:tr>
    </w:tbl>
    <w:p w14:paraId="596DD142" w14:textId="77777777" w:rsidR="00E628DE" w:rsidRDefault="00E628DE" w:rsidP="00E628DE">
      <w:pPr>
        <w:spacing w:line="200" w:lineRule="exact"/>
        <w:rPr>
          <w:rFonts w:ascii="Times New Roman" w:eastAsia="Times New Roman" w:hAnsi="Times New Roman"/>
        </w:rPr>
      </w:pPr>
    </w:p>
    <w:p w14:paraId="3D6288F9" w14:textId="45F5BAC3" w:rsidR="001D54A6" w:rsidRPr="006D592A" w:rsidRDefault="001D54A6" w:rsidP="000017CB">
      <w:pPr>
        <w:jc w:val="center"/>
        <w:rPr>
          <w:rFonts w:eastAsiaTheme="majorEastAsia" w:cstheme="minorHAnsi"/>
          <w:b/>
        </w:rPr>
      </w:pPr>
      <w:r w:rsidRPr="006D592A">
        <w:rPr>
          <w:rFonts w:cstheme="minorHAnsi"/>
        </w:rPr>
        <w:br w:type="page"/>
      </w:r>
      <w:r w:rsidRPr="006D592A">
        <w:rPr>
          <w:rFonts w:eastAsiaTheme="majorEastAsia" w:cstheme="minorHAnsi"/>
          <w:b/>
        </w:rPr>
        <w:lastRenderedPageBreak/>
        <w:t>ANNEX 2: QUOTATION SUBMISSION FORM</w:t>
      </w:r>
    </w:p>
    <w:p w14:paraId="082D93CC" w14:textId="77777777" w:rsidR="001D54A6" w:rsidRPr="006D592A" w:rsidRDefault="001D54A6" w:rsidP="001D54A6">
      <w:pPr>
        <w:jc w:val="both"/>
        <w:rPr>
          <w:rFonts w:cstheme="minorHAnsi"/>
          <w:i/>
        </w:rPr>
      </w:pPr>
      <w:r w:rsidRPr="006D592A">
        <w:rPr>
          <w:rFonts w:cstheme="minorHAnsi"/>
          <w:i/>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1D54A6" w:rsidRPr="006D592A" w14:paraId="7FF6BB23" w14:textId="77777777" w:rsidTr="00760D5D">
        <w:trPr>
          <w:trHeight w:val="360"/>
        </w:trPr>
        <w:tc>
          <w:tcPr>
            <w:tcW w:w="1979" w:type="dxa"/>
            <w:shd w:val="clear" w:color="auto" w:fill="auto"/>
            <w:vAlign w:val="center"/>
          </w:tcPr>
          <w:p w14:paraId="578BBCB2" w14:textId="77777777" w:rsidR="001D54A6" w:rsidRPr="006D592A" w:rsidRDefault="001D54A6" w:rsidP="00760D5D">
            <w:pPr>
              <w:spacing w:before="120" w:after="120"/>
              <w:rPr>
                <w:rFonts w:cstheme="minorHAnsi"/>
              </w:rPr>
            </w:pPr>
            <w:r w:rsidRPr="006D592A">
              <w:rPr>
                <w:rFonts w:cstheme="minorHAnsi"/>
              </w:rPr>
              <w:t>Name of Bidder:</w:t>
            </w:r>
          </w:p>
        </w:tc>
        <w:sdt>
          <w:sdtPr>
            <w:rPr>
              <w:rFonts w:cstheme="minorHAnsi"/>
            </w:rPr>
            <w:id w:val="668907890"/>
            <w:placeholder>
              <w:docPart w:val="777381C041FC4F8C842D2C204FBC2EAC"/>
            </w:placeholder>
            <w:showingPlcHdr/>
            <w:text/>
          </w:sdtPr>
          <w:sdtEndPr/>
          <w:sdtContent>
            <w:tc>
              <w:tcPr>
                <w:tcW w:w="7743" w:type="dxa"/>
                <w:gridSpan w:val="2"/>
                <w:shd w:val="clear" w:color="auto" w:fill="auto"/>
                <w:vAlign w:val="center"/>
              </w:tcPr>
              <w:p w14:paraId="26D2CC5C" w14:textId="77777777" w:rsidR="001D54A6" w:rsidRPr="006D592A" w:rsidRDefault="001D54A6" w:rsidP="00760D5D">
                <w:pPr>
                  <w:spacing w:before="120" w:after="120"/>
                  <w:rPr>
                    <w:rFonts w:cstheme="minorHAnsi"/>
                  </w:rPr>
                </w:pPr>
                <w:r w:rsidRPr="006D592A">
                  <w:rPr>
                    <w:rStyle w:val="PlaceholderText"/>
                    <w:rFonts w:cstheme="minorHAnsi"/>
                  </w:rPr>
                  <w:t>Click or tap here to enter text.</w:t>
                </w:r>
              </w:p>
            </w:tc>
          </w:sdtContent>
        </w:sdt>
      </w:tr>
      <w:tr w:rsidR="001D54A6" w:rsidRPr="006D592A" w14:paraId="33528DFE" w14:textId="77777777" w:rsidTr="00760D5D">
        <w:trPr>
          <w:trHeight w:val="360"/>
        </w:trPr>
        <w:tc>
          <w:tcPr>
            <w:tcW w:w="1979" w:type="dxa"/>
            <w:shd w:val="clear" w:color="auto" w:fill="auto"/>
          </w:tcPr>
          <w:p w14:paraId="37762620" w14:textId="77777777" w:rsidR="001D54A6" w:rsidRPr="006D592A" w:rsidRDefault="001D54A6" w:rsidP="00760D5D">
            <w:pPr>
              <w:spacing w:before="120" w:after="120"/>
              <w:rPr>
                <w:rFonts w:cstheme="minorHAnsi"/>
              </w:rPr>
            </w:pPr>
            <w:r w:rsidRPr="006D592A">
              <w:rPr>
                <w:rFonts w:cstheme="minorHAnsi"/>
                <w:iCs/>
              </w:rPr>
              <w:t>RFQ reference:</w:t>
            </w:r>
          </w:p>
        </w:tc>
        <w:sdt>
          <w:sdtPr>
            <w:rPr>
              <w:rFonts w:cstheme="minorHAnsi"/>
            </w:rPr>
            <w:id w:val="-1545752945"/>
            <w:placeholder>
              <w:docPart w:val="656667E1C3E147C186B65B0A792ED822"/>
            </w:placeholder>
            <w:text/>
          </w:sdtPr>
          <w:sdtEndPr/>
          <w:sdtContent>
            <w:tc>
              <w:tcPr>
                <w:tcW w:w="3552" w:type="dxa"/>
                <w:shd w:val="clear" w:color="auto" w:fill="auto"/>
                <w:vAlign w:val="center"/>
              </w:tcPr>
              <w:p w14:paraId="4AA16F91" w14:textId="1576BEBC" w:rsidR="001D54A6" w:rsidRPr="006D592A" w:rsidRDefault="009754AA" w:rsidP="00760D5D">
                <w:pPr>
                  <w:spacing w:before="120" w:after="120"/>
                  <w:rPr>
                    <w:rFonts w:cstheme="minorHAnsi"/>
                  </w:rPr>
                </w:pPr>
                <w:r w:rsidRPr="009754AA">
                  <w:rPr>
                    <w:rFonts w:cstheme="minorHAnsi"/>
                  </w:rPr>
                  <w:t>4200</w:t>
                </w:r>
                <w:r w:rsidR="00D80AE6">
                  <w:rPr>
                    <w:rFonts w:cstheme="minorHAnsi"/>
                  </w:rPr>
                  <w:t>717935</w:t>
                </w:r>
              </w:p>
            </w:tc>
          </w:sdtContent>
        </w:sdt>
        <w:tc>
          <w:tcPr>
            <w:tcW w:w="4191" w:type="dxa"/>
            <w:shd w:val="clear" w:color="auto" w:fill="auto"/>
            <w:vAlign w:val="center"/>
          </w:tcPr>
          <w:p w14:paraId="2E41F4A1" w14:textId="77777777" w:rsidR="001D54A6" w:rsidRPr="006D592A" w:rsidRDefault="001D54A6" w:rsidP="00760D5D">
            <w:pPr>
              <w:spacing w:before="120" w:after="120"/>
              <w:rPr>
                <w:rFonts w:cstheme="minorHAnsi"/>
              </w:rPr>
            </w:pPr>
            <w:r w:rsidRPr="006D592A">
              <w:rPr>
                <w:rFonts w:cstheme="minorHAnsi"/>
              </w:rPr>
              <w:t xml:space="preserve">Date: </w:t>
            </w:r>
            <w:sdt>
              <w:sdtPr>
                <w:rPr>
                  <w:rFonts w:cstheme="minorHAnsi"/>
                </w:rPr>
                <w:id w:val="78727956"/>
                <w:placeholder>
                  <w:docPart w:val="2B0D0FFE31AC4475BC01ADBFB00B93DD"/>
                </w:placeholder>
                <w:showingPlcHdr/>
                <w:date>
                  <w:dateFormat w:val="dd MMMM yyyy"/>
                  <w:lid w:val="en-GB"/>
                  <w:storeMappedDataAs w:val="dateTime"/>
                  <w:calendar w:val="gregorian"/>
                </w:date>
              </w:sdtPr>
              <w:sdtEndPr/>
              <w:sdtContent>
                <w:r w:rsidRPr="006D592A">
                  <w:rPr>
                    <w:rStyle w:val="PlaceholderText"/>
                    <w:rFonts w:cstheme="minorHAnsi"/>
                  </w:rPr>
                  <w:t>Click or tap to enter a date.</w:t>
                </w:r>
              </w:sdtContent>
            </w:sdt>
          </w:p>
        </w:tc>
      </w:tr>
    </w:tbl>
    <w:p w14:paraId="011E2A62" w14:textId="77777777" w:rsidR="001D54A6" w:rsidRPr="006D592A" w:rsidRDefault="001D54A6" w:rsidP="001D54A6">
      <w:pPr>
        <w:jc w:val="center"/>
        <w:rPr>
          <w:rFonts w:cstheme="minorHAnsi"/>
          <w:b/>
        </w:rPr>
      </w:pPr>
    </w:p>
    <w:p w14:paraId="7D4CB4A9" w14:textId="77777777" w:rsidR="001D54A6" w:rsidRPr="006D592A" w:rsidRDefault="001D54A6" w:rsidP="001D54A6">
      <w:pPr>
        <w:jc w:val="center"/>
        <w:rPr>
          <w:rFonts w:cstheme="minorHAnsi"/>
          <w:b/>
        </w:rPr>
      </w:pPr>
      <w:r w:rsidRPr="006D592A">
        <w:rPr>
          <w:rFonts w:cstheme="minorHAnsi"/>
          <w:b/>
        </w:rPr>
        <w:t>VENDOR INFORMATION SHEET</w:t>
      </w:r>
      <w:r w:rsidRPr="006D592A">
        <w:rPr>
          <w:rStyle w:val="FootnoteReference"/>
          <w:rFonts w:cstheme="minorHAnsi"/>
          <w:b/>
        </w:rPr>
        <w:footnoteReference w:id="1"/>
      </w:r>
      <w:r w:rsidRPr="006D592A">
        <w:rPr>
          <w:rFonts w:cstheme="minorHAnsi"/>
          <w:b/>
        </w:rPr>
        <w:t xml:space="preserve"> </w:t>
      </w:r>
    </w:p>
    <w:p w14:paraId="73602844" w14:textId="77777777" w:rsidR="000017CB" w:rsidRPr="001B7EE0" w:rsidRDefault="000017CB" w:rsidP="000017CB">
      <w:pPr>
        <w:jc w:val="center"/>
        <w:rPr>
          <w:rFonts w:cstheme="minorHAnsi"/>
          <w:bCs/>
          <w:sz w:val="20"/>
          <w:szCs w:val="20"/>
        </w:rPr>
      </w:pPr>
      <w:r w:rsidRPr="00CD1E13">
        <w:rPr>
          <w:rFonts w:cstheme="minorHAnsi"/>
          <w:bCs/>
          <w:sz w:val="20"/>
          <w:szCs w:val="20"/>
          <w:highlight w:val="yellow"/>
        </w:rPr>
        <w:t>Please submit the filled in and signed vendor information sheet</w:t>
      </w:r>
      <w:r w:rsidRPr="00B910E5">
        <w:rPr>
          <w:rFonts w:cstheme="minorHAnsi"/>
          <w:bCs/>
          <w:sz w:val="20"/>
          <w:szCs w:val="20"/>
        </w:rPr>
        <w:t xml:space="preserve"> </w:t>
      </w:r>
      <w:r>
        <w:rPr>
          <w:rFonts w:cstheme="minorHAnsi"/>
          <w:bCs/>
          <w:sz w:val="20"/>
          <w:szCs w:val="20"/>
        </w:rPr>
        <w:t>-</w:t>
      </w:r>
      <w:r w:rsidRPr="00CD1E13">
        <w:rPr>
          <w:rFonts w:cstheme="minorHAnsi"/>
          <w:b/>
          <w:color w:val="FF0000"/>
          <w:sz w:val="20"/>
          <w:szCs w:val="20"/>
          <w:highlight w:val="yellow"/>
        </w:rPr>
        <w:t xml:space="preserve">attached </w:t>
      </w:r>
      <w:r w:rsidRPr="00565E00">
        <w:rPr>
          <w:rFonts w:cstheme="minorHAnsi"/>
          <w:b/>
          <w:color w:val="FF0000"/>
          <w:sz w:val="20"/>
          <w:szCs w:val="20"/>
          <w:highlight w:val="yellow"/>
        </w:rPr>
        <w:t>at the end of th</w:t>
      </w:r>
      <w:r>
        <w:rPr>
          <w:rFonts w:cstheme="minorHAnsi"/>
          <w:b/>
          <w:color w:val="FF0000"/>
          <w:sz w:val="20"/>
          <w:szCs w:val="20"/>
          <w:highlight w:val="yellow"/>
        </w:rPr>
        <w:t>e main</w:t>
      </w:r>
      <w:r w:rsidRPr="00565E00">
        <w:rPr>
          <w:rFonts w:cstheme="minorHAnsi"/>
          <w:b/>
          <w:color w:val="FF0000"/>
          <w:sz w:val="20"/>
          <w:szCs w:val="20"/>
          <w:highlight w:val="yellow"/>
        </w:rPr>
        <w:t xml:space="preserve"> document.</w:t>
      </w:r>
    </w:p>
    <w:p w14:paraId="7404025F" w14:textId="77777777" w:rsidR="001D54A6" w:rsidRPr="006D592A" w:rsidRDefault="001D54A6" w:rsidP="001D54A6">
      <w:pPr>
        <w:jc w:val="center"/>
        <w:rPr>
          <w:rFonts w:cstheme="minorHAnsi"/>
          <w:b/>
        </w:rPr>
      </w:pPr>
      <w:r w:rsidRPr="006D592A">
        <w:rPr>
          <w:rFonts w:cstheme="minorHAnsi"/>
          <w:b/>
        </w:rPr>
        <w:t>BIDDER’S DECLARATION OF CONFORMITY</w:t>
      </w:r>
      <w:r w:rsidRPr="006D592A">
        <w:rPr>
          <w:rStyle w:val="FootnoteReference"/>
          <w:rFonts w:cstheme="minorHAnsi"/>
          <w:b/>
        </w:rPr>
        <w:footnoteReference w:id="2"/>
      </w:r>
    </w:p>
    <w:tbl>
      <w:tblPr>
        <w:tblStyle w:val="TableGrid"/>
        <w:tblW w:w="9715" w:type="dxa"/>
        <w:tblLook w:val="04A0" w:firstRow="1" w:lastRow="0" w:firstColumn="1" w:lastColumn="0" w:noHBand="0" w:noVBand="1"/>
      </w:tblPr>
      <w:tblGrid>
        <w:gridCol w:w="630"/>
        <w:gridCol w:w="555"/>
        <w:gridCol w:w="8530"/>
      </w:tblGrid>
      <w:tr w:rsidR="001D54A6" w:rsidRPr="006D592A" w14:paraId="0C287C7B" w14:textId="77777777" w:rsidTr="00760D5D">
        <w:trPr>
          <w:tblHeader/>
        </w:trPr>
        <w:tc>
          <w:tcPr>
            <w:tcW w:w="630" w:type="dxa"/>
            <w:vAlign w:val="center"/>
          </w:tcPr>
          <w:p w14:paraId="58DBEB40" w14:textId="77777777" w:rsidR="001D54A6" w:rsidRPr="006D592A" w:rsidRDefault="001D54A6" w:rsidP="00760D5D">
            <w:pPr>
              <w:ind w:left="-113" w:right="-105"/>
              <w:jc w:val="center"/>
              <w:rPr>
                <w:rFonts w:cstheme="minorHAnsi"/>
                <w:b/>
              </w:rPr>
            </w:pPr>
            <w:r w:rsidRPr="006D592A">
              <w:rPr>
                <w:rFonts w:cstheme="minorHAnsi"/>
                <w:b/>
              </w:rPr>
              <w:t>Yes</w:t>
            </w:r>
          </w:p>
        </w:tc>
        <w:tc>
          <w:tcPr>
            <w:tcW w:w="555" w:type="dxa"/>
            <w:vAlign w:val="center"/>
          </w:tcPr>
          <w:p w14:paraId="07DCE705" w14:textId="77777777" w:rsidR="001D54A6" w:rsidRPr="006D592A" w:rsidRDefault="001D54A6" w:rsidP="00760D5D">
            <w:pPr>
              <w:ind w:left="-113" w:right="-105"/>
              <w:jc w:val="center"/>
              <w:rPr>
                <w:rFonts w:cstheme="minorHAnsi"/>
                <w:b/>
              </w:rPr>
            </w:pPr>
            <w:r w:rsidRPr="006D592A">
              <w:rPr>
                <w:rFonts w:cstheme="minorHAnsi"/>
                <w:b/>
              </w:rPr>
              <w:t>No</w:t>
            </w:r>
          </w:p>
        </w:tc>
        <w:tc>
          <w:tcPr>
            <w:tcW w:w="8530" w:type="dxa"/>
            <w:vAlign w:val="center"/>
          </w:tcPr>
          <w:p w14:paraId="40976C74" w14:textId="77777777" w:rsidR="001D54A6" w:rsidRPr="006D592A" w:rsidRDefault="001D54A6" w:rsidP="00760D5D">
            <w:pPr>
              <w:jc w:val="both"/>
              <w:rPr>
                <w:rFonts w:cstheme="minorHAnsi"/>
                <w:b/>
              </w:rPr>
            </w:pPr>
          </w:p>
        </w:tc>
      </w:tr>
      <w:tr w:rsidR="001D54A6" w:rsidRPr="006D592A" w14:paraId="16810AC4" w14:textId="77777777" w:rsidTr="00760D5D">
        <w:trPr>
          <w:trHeight w:val="845"/>
        </w:trPr>
        <w:sdt>
          <w:sdtPr>
            <w:rPr>
              <w:rFonts w:cstheme="minorHAnsi"/>
            </w:rPr>
            <w:id w:val="1702351657"/>
            <w14:checkbox>
              <w14:checked w14:val="0"/>
              <w14:checkedState w14:val="2612" w14:font="MS Gothic"/>
              <w14:uncheckedState w14:val="2610" w14:font="MS Gothic"/>
            </w14:checkbox>
          </w:sdtPr>
          <w:sdtEndPr/>
          <w:sdtContent>
            <w:tc>
              <w:tcPr>
                <w:tcW w:w="630" w:type="dxa"/>
              </w:tcPr>
              <w:p w14:paraId="083C221A" w14:textId="77777777" w:rsidR="001D54A6" w:rsidRPr="006D592A" w:rsidRDefault="001D54A6" w:rsidP="00760D5D">
                <w:pPr>
                  <w:ind w:left="-113" w:right="-105"/>
                  <w:jc w:val="center"/>
                  <w:rPr>
                    <w:rFonts w:cstheme="minorHAnsi"/>
                  </w:rPr>
                </w:pPr>
                <w:r w:rsidRPr="006D592A">
                  <w:rPr>
                    <w:rFonts w:ascii="Segoe UI Symbol" w:eastAsia="MS Gothic" w:hAnsi="Segoe UI Symbol" w:cs="Segoe UI Symbol"/>
                  </w:rPr>
                  <w:t>☐</w:t>
                </w:r>
              </w:p>
            </w:tc>
          </w:sdtContent>
        </w:sdt>
        <w:sdt>
          <w:sdtPr>
            <w:rPr>
              <w:rFonts w:cstheme="minorHAnsi"/>
            </w:rPr>
            <w:id w:val="-1588302598"/>
            <w14:checkbox>
              <w14:checked w14:val="0"/>
              <w14:checkedState w14:val="2612" w14:font="MS Gothic"/>
              <w14:uncheckedState w14:val="2610" w14:font="MS Gothic"/>
            </w14:checkbox>
          </w:sdtPr>
          <w:sdtEndPr/>
          <w:sdtContent>
            <w:tc>
              <w:tcPr>
                <w:tcW w:w="555" w:type="dxa"/>
              </w:tcPr>
              <w:p w14:paraId="05F4E164" w14:textId="77777777" w:rsidR="001D54A6" w:rsidRPr="006D592A" w:rsidRDefault="001D54A6" w:rsidP="00760D5D">
                <w:pPr>
                  <w:ind w:left="-113" w:right="-105"/>
                  <w:jc w:val="center"/>
                  <w:rPr>
                    <w:rFonts w:cstheme="minorHAnsi"/>
                  </w:rPr>
                </w:pPr>
                <w:r w:rsidRPr="006D592A">
                  <w:rPr>
                    <w:rFonts w:ascii="Segoe UI Symbol" w:eastAsia="MS Gothic" w:hAnsi="Segoe UI Symbol" w:cs="Segoe UI Symbol"/>
                  </w:rPr>
                  <w:t>☐</w:t>
                </w:r>
              </w:p>
            </w:tc>
          </w:sdtContent>
        </w:sdt>
        <w:tc>
          <w:tcPr>
            <w:tcW w:w="8530" w:type="dxa"/>
          </w:tcPr>
          <w:p w14:paraId="1E7777AC" w14:textId="77777777" w:rsidR="001D54A6" w:rsidRPr="006D592A" w:rsidRDefault="001D54A6" w:rsidP="00760D5D">
            <w:pPr>
              <w:jc w:val="both"/>
              <w:rPr>
                <w:rFonts w:cstheme="minorHAnsi"/>
              </w:rPr>
            </w:pPr>
            <w:r w:rsidRPr="006D592A">
              <w:rPr>
                <w:rFonts w:cstheme="minorHAnsi"/>
              </w:rPr>
              <w:t>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bankruptcy, insolvency or winding-up procedures; breach of obligations relating to the payment of taxes or social security contributions; grave professional misconduct, including misrepresentation, fraud;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6836B9C1" w14:textId="77777777" w:rsidR="001D54A6" w:rsidRPr="006D592A" w:rsidRDefault="001D54A6" w:rsidP="00760D5D">
            <w:pPr>
              <w:jc w:val="both"/>
              <w:rPr>
                <w:rFonts w:cstheme="minorHAnsi"/>
              </w:rPr>
            </w:pPr>
          </w:p>
        </w:tc>
      </w:tr>
      <w:tr w:rsidR="001D54A6" w:rsidRPr="006D592A" w14:paraId="1D309E28" w14:textId="77777777" w:rsidTr="00760D5D">
        <w:sdt>
          <w:sdtPr>
            <w:rPr>
              <w:rFonts w:cstheme="minorHAnsi"/>
            </w:rPr>
            <w:id w:val="424546413"/>
            <w14:checkbox>
              <w14:checked w14:val="0"/>
              <w14:checkedState w14:val="2612" w14:font="MS Gothic"/>
              <w14:uncheckedState w14:val="2610" w14:font="MS Gothic"/>
            </w14:checkbox>
          </w:sdtPr>
          <w:sdtEndPr/>
          <w:sdtContent>
            <w:tc>
              <w:tcPr>
                <w:tcW w:w="630" w:type="dxa"/>
              </w:tcPr>
              <w:p w14:paraId="6F86B906"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123160006"/>
            <w14:checkbox>
              <w14:checked w14:val="0"/>
              <w14:checkedState w14:val="2612" w14:font="MS Gothic"/>
              <w14:uncheckedState w14:val="2610" w14:font="MS Gothic"/>
            </w14:checkbox>
          </w:sdtPr>
          <w:sdtEndPr/>
          <w:sdtContent>
            <w:tc>
              <w:tcPr>
                <w:tcW w:w="555" w:type="dxa"/>
              </w:tcPr>
              <w:p w14:paraId="1E750162"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09C2DD27" w14:textId="77777777" w:rsidR="001D54A6" w:rsidRPr="006D592A" w:rsidRDefault="001D54A6" w:rsidP="00760D5D">
            <w:pPr>
              <w:jc w:val="both"/>
              <w:rPr>
                <w:rFonts w:cstheme="minorHAnsi"/>
              </w:rPr>
            </w:pPr>
            <w:r w:rsidRPr="006D592A">
              <w:rPr>
                <w:rFonts w:cstheme="minorHAnsi"/>
              </w:rPr>
              <w:t>On behalf of the Supplier, I further represent and warrant that the Supplier is financially sound and duly licensed.</w:t>
            </w:r>
          </w:p>
          <w:p w14:paraId="13AADEC3" w14:textId="77777777" w:rsidR="001D54A6" w:rsidRPr="006D592A" w:rsidRDefault="001D54A6" w:rsidP="00760D5D">
            <w:pPr>
              <w:jc w:val="both"/>
              <w:rPr>
                <w:rFonts w:cstheme="minorHAnsi"/>
              </w:rPr>
            </w:pPr>
          </w:p>
        </w:tc>
      </w:tr>
      <w:tr w:rsidR="001D54A6" w:rsidRPr="006D592A" w14:paraId="303B7AF9" w14:textId="77777777" w:rsidTr="00760D5D">
        <w:sdt>
          <w:sdtPr>
            <w:rPr>
              <w:rFonts w:cstheme="minorHAnsi"/>
            </w:rPr>
            <w:id w:val="1436484757"/>
            <w14:checkbox>
              <w14:checked w14:val="0"/>
              <w14:checkedState w14:val="2612" w14:font="MS Gothic"/>
              <w14:uncheckedState w14:val="2610" w14:font="MS Gothic"/>
            </w14:checkbox>
          </w:sdtPr>
          <w:sdtEndPr/>
          <w:sdtContent>
            <w:tc>
              <w:tcPr>
                <w:tcW w:w="630" w:type="dxa"/>
              </w:tcPr>
              <w:p w14:paraId="6D302AA9"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338897287"/>
            <w14:checkbox>
              <w14:checked w14:val="0"/>
              <w14:checkedState w14:val="2612" w14:font="MS Gothic"/>
              <w14:uncheckedState w14:val="2610" w14:font="MS Gothic"/>
            </w14:checkbox>
          </w:sdtPr>
          <w:sdtEndPr/>
          <w:sdtContent>
            <w:tc>
              <w:tcPr>
                <w:tcW w:w="555" w:type="dxa"/>
              </w:tcPr>
              <w:p w14:paraId="6BE19632"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484BDF4B" w14:textId="77777777" w:rsidR="001D54A6" w:rsidRPr="006D592A" w:rsidRDefault="001D54A6" w:rsidP="00760D5D">
            <w:pPr>
              <w:jc w:val="both"/>
              <w:rPr>
                <w:rFonts w:cstheme="minorHAnsi"/>
              </w:rPr>
            </w:pPr>
            <w:r w:rsidRPr="006D592A">
              <w:rPr>
                <w:rFonts w:cstheme="minorHAnsi"/>
              </w:rPr>
              <w:t>On behalf of the Supplier, I further represent and warrant that the Supplier has adequate human resources, equipment, competence, expertise and skills necessary to complete the contract fully and satisfactorily, within the stipulated completion period and in accordance with the relevant terms and conditions.</w:t>
            </w:r>
          </w:p>
          <w:p w14:paraId="21C22613" w14:textId="77777777" w:rsidR="001D54A6" w:rsidRPr="006D592A" w:rsidRDefault="001D54A6" w:rsidP="00760D5D">
            <w:pPr>
              <w:jc w:val="both"/>
              <w:rPr>
                <w:rFonts w:cstheme="minorHAnsi"/>
              </w:rPr>
            </w:pPr>
          </w:p>
        </w:tc>
      </w:tr>
      <w:tr w:rsidR="001D54A6" w:rsidRPr="006D592A" w14:paraId="2F5F8D1C" w14:textId="77777777" w:rsidTr="00760D5D">
        <w:trPr>
          <w:trHeight w:val="527"/>
        </w:trPr>
        <w:sdt>
          <w:sdtPr>
            <w:rPr>
              <w:rFonts w:cstheme="minorHAnsi"/>
            </w:rPr>
            <w:id w:val="186103938"/>
            <w14:checkbox>
              <w14:checked w14:val="0"/>
              <w14:checkedState w14:val="2612" w14:font="MS Gothic"/>
              <w14:uncheckedState w14:val="2610" w14:font="MS Gothic"/>
            </w14:checkbox>
          </w:sdtPr>
          <w:sdtEndPr/>
          <w:sdtContent>
            <w:tc>
              <w:tcPr>
                <w:tcW w:w="630" w:type="dxa"/>
              </w:tcPr>
              <w:p w14:paraId="74E974A7"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521510037"/>
            <w14:checkbox>
              <w14:checked w14:val="0"/>
              <w14:checkedState w14:val="2612" w14:font="MS Gothic"/>
              <w14:uncheckedState w14:val="2610" w14:font="MS Gothic"/>
            </w14:checkbox>
          </w:sdtPr>
          <w:sdtEndPr/>
          <w:sdtContent>
            <w:tc>
              <w:tcPr>
                <w:tcW w:w="555" w:type="dxa"/>
              </w:tcPr>
              <w:p w14:paraId="3B2D0E79"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4A910FB3" w14:textId="77777777" w:rsidR="001D54A6" w:rsidRPr="006D592A" w:rsidRDefault="001D54A6" w:rsidP="00760D5D">
            <w:pPr>
              <w:jc w:val="both"/>
              <w:rPr>
                <w:rFonts w:cstheme="minorHAnsi"/>
              </w:rPr>
            </w:pPr>
            <w:r w:rsidRPr="006D592A">
              <w:rPr>
                <w:rFonts w:cstheme="minorHAnsi"/>
              </w:rPr>
              <w:t xml:space="preserve">On behalf of the Supplier, I further represent and warrant that the Supplier complies with all applicable laws, ordinances, rules and regulations. </w:t>
            </w:r>
          </w:p>
          <w:p w14:paraId="3A141467" w14:textId="77777777" w:rsidR="001D54A6" w:rsidRPr="006D592A" w:rsidRDefault="001D54A6" w:rsidP="00760D5D">
            <w:pPr>
              <w:jc w:val="both"/>
              <w:rPr>
                <w:rFonts w:cstheme="minorHAnsi"/>
              </w:rPr>
            </w:pPr>
          </w:p>
        </w:tc>
      </w:tr>
      <w:tr w:rsidR="001D54A6" w:rsidRPr="006D592A" w14:paraId="2B2D60B7" w14:textId="77777777" w:rsidTr="00760D5D">
        <w:trPr>
          <w:trHeight w:val="527"/>
        </w:trPr>
        <w:sdt>
          <w:sdtPr>
            <w:rPr>
              <w:rFonts w:cstheme="minorHAnsi"/>
            </w:rPr>
            <w:id w:val="-1990621265"/>
            <w14:checkbox>
              <w14:checked w14:val="0"/>
              <w14:checkedState w14:val="2612" w14:font="MS Gothic"/>
              <w14:uncheckedState w14:val="2610" w14:font="MS Gothic"/>
            </w14:checkbox>
          </w:sdtPr>
          <w:sdtEndPr/>
          <w:sdtContent>
            <w:tc>
              <w:tcPr>
                <w:tcW w:w="630" w:type="dxa"/>
              </w:tcPr>
              <w:p w14:paraId="7FB52EE7"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391422215"/>
            <w14:checkbox>
              <w14:checked w14:val="0"/>
              <w14:checkedState w14:val="2612" w14:font="MS Gothic"/>
              <w14:uncheckedState w14:val="2610" w14:font="MS Gothic"/>
            </w14:checkbox>
          </w:sdtPr>
          <w:sdtEndPr/>
          <w:sdtContent>
            <w:tc>
              <w:tcPr>
                <w:tcW w:w="555" w:type="dxa"/>
              </w:tcPr>
              <w:p w14:paraId="64D55BE9"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6833ED8E" w14:textId="77777777" w:rsidR="001D54A6" w:rsidRPr="006D592A" w:rsidRDefault="001D54A6" w:rsidP="00760D5D">
            <w:pPr>
              <w:jc w:val="both"/>
              <w:rPr>
                <w:rFonts w:cstheme="minorHAnsi"/>
              </w:rPr>
            </w:pPr>
            <w:r w:rsidRPr="006D592A">
              <w:rPr>
                <w:rFonts w:cstheme="minorHAnsi"/>
              </w:rPr>
              <w:t>On behalf of the Supplier, I further represent and warrant that the Supplier will in all circumstances act in the best interests of IOM.</w:t>
            </w:r>
          </w:p>
        </w:tc>
      </w:tr>
      <w:tr w:rsidR="001D54A6" w:rsidRPr="006D592A" w14:paraId="745B84F9" w14:textId="77777777" w:rsidTr="00760D5D">
        <w:trPr>
          <w:trHeight w:val="527"/>
        </w:trPr>
        <w:sdt>
          <w:sdtPr>
            <w:rPr>
              <w:rFonts w:cstheme="minorHAnsi"/>
            </w:rPr>
            <w:id w:val="-1468276618"/>
            <w14:checkbox>
              <w14:checked w14:val="0"/>
              <w14:checkedState w14:val="2612" w14:font="MS Gothic"/>
              <w14:uncheckedState w14:val="2610" w14:font="MS Gothic"/>
            </w14:checkbox>
          </w:sdtPr>
          <w:sdtEndPr/>
          <w:sdtContent>
            <w:tc>
              <w:tcPr>
                <w:tcW w:w="630" w:type="dxa"/>
              </w:tcPr>
              <w:p w14:paraId="06E41730"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384253020"/>
            <w14:checkbox>
              <w14:checked w14:val="0"/>
              <w14:checkedState w14:val="2612" w14:font="MS Gothic"/>
              <w14:uncheckedState w14:val="2610" w14:font="MS Gothic"/>
            </w14:checkbox>
          </w:sdtPr>
          <w:sdtEndPr/>
          <w:sdtContent>
            <w:tc>
              <w:tcPr>
                <w:tcW w:w="555" w:type="dxa"/>
              </w:tcPr>
              <w:p w14:paraId="775A4395"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5CDF9F57" w14:textId="77777777" w:rsidR="001D54A6" w:rsidRPr="006D592A" w:rsidRDefault="001D54A6" w:rsidP="00760D5D">
            <w:pPr>
              <w:jc w:val="both"/>
              <w:rPr>
                <w:rFonts w:cstheme="minorHAnsi"/>
              </w:rPr>
            </w:pPr>
            <w:r w:rsidRPr="006D592A">
              <w:rPr>
                <w:rFonts w:cstheme="minorHAnsi"/>
              </w:rPr>
              <w:t>On behalf of the Supplier, I further represent and warrant that no official of IOM or any third party has received from, will be offered by, or will receive from the Supplier any direct or indirect benefit arising from the contract.</w:t>
            </w:r>
          </w:p>
          <w:p w14:paraId="09F0C252" w14:textId="77777777" w:rsidR="001D54A6" w:rsidRPr="006D592A" w:rsidRDefault="001D54A6" w:rsidP="00760D5D">
            <w:pPr>
              <w:jc w:val="both"/>
              <w:rPr>
                <w:rFonts w:cstheme="minorHAnsi"/>
              </w:rPr>
            </w:pPr>
          </w:p>
        </w:tc>
      </w:tr>
      <w:tr w:rsidR="001D54A6" w:rsidRPr="006D592A" w14:paraId="4883DCEE" w14:textId="77777777" w:rsidTr="00760D5D">
        <w:trPr>
          <w:trHeight w:val="527"/>
        </w:trPr>
        <w:sdt>
          <w:sdtPr>
            <w:rPr>
              <w:rFonts w:cstheme="minorHAnsi"/>
            </w:rPr>
            <w:id w:val="-2101324992"/>
            <w14:checkbox>
              <w14:checked w14:val="0"/>
              <w14:checkedState w14:val="2612" w14:font="MS Gothic"/>
              <w14:uncheckedState w14:val="2610" w14:font="MS Gothic"/>
            </w14:checkbox>
          </w:sdtPr>
          <w:sdtEndPr/>
          <w:sdtContent>
            <w:tc>
              <w:tcPr>
                <w:tcW w:w="630" w:type="dxa"/>
              </w:tcPr>
              <w:p w14:paraId="760945B5"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916602979"/>
            <w14:checkbox>
              <w14:checked w14:val="0"/>
              <w14:checkedState w14:val="2612" w14:font="MS Gothic"/>
              <w14:uncheckedState w14:val="2610" w14:font="MS Gothic"/>
            </w14:checkbox>
          </w:sdtPr>
          <w:sdtEndPr/>
          <w:sdtContent>
            <w:tc>
              <w:tcPr>
                <w:tcW w:w="555" w:type="dxa"/>
              </w:tcPr>
              <w:p w14:paraId="5CC41754"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69BFE4FA" w14:textId="77777777" w:rsidR="001D54A6" w:rsidRPr="006D592A" w:rsidRDefault="001D54A6" w:rsidP="00760D5D">
            <w:pPr>
              <w:jc w:val="both"/>
              <w:rPr>
                <w:rFonts w:cstheme="minorHAnsi"/>
              </w:rPr>
            </w:pPr>
            <w:r w:rsidRPr="006D592A">
              <w:rPr>
                <w:rFonts w:cstheme="minorHAnsi"/>
              </w:rPr>
              <w:t>On behalf of the Supplier, I further represent and warrant that the Supplier has not misrepresented or concealed any material facts during the contracting process.</w:t>
            </w:r>
          </w:p>
          <w:p w14:paraId="01C04781" w14:textId="77777777" w:rsidR="001D54A6" w:rsidRPr="006D592A" w:rsidRDefault="001D54A6" w:rsidP="00760D5D">
            <w:pPr>
              <w:jc w:val="both"/>
              <w:rPr>
                <w:rFonts w:cstheme="minorHAnsi"/>
              </w:rPr>
            </w:pPr>
          </w:p>
        </w:tc>
      </w:tr>
      <w:tr w:rsidR="001D54A6" w:rsidRPr="006D592A" w14:paraId="326222D3" w14:textId="77777777" w:rsidTr="00760D5D">
        <w:trPr>
          <w:trHeight w:val="527"/>
        </w:trPr>
        <w:sdt>
          <w:sdtPr>
            <w:rPr>
              <w:rFonts w:cstheme="minorHAnsi"/>
            </w:rPr>
            <w:id w:val="1861236400"/>
            <w14:checkbox>
              <w14:checked w14:val="0"/>
              <w14:checkedState w14:val="2612" w14:font="MS Gothic"/>
              <w14:uncheckedState w14:val="2610" w14:font="MS Gothic"/>
            </w14:checkbox>
          </w:sdtPr>
          <w:sdtEndPr/>
          <w:sdtContent>
            <w:tc>
              <w:tcPr>
                <w:tcW w:w="630" w:type="dxa"/>
              </w:tcPr>
              <w:p w14:paraId="05BF71BB"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846907335"/>
            <w14:checkbox>
              <w14:checked w14:val="0"/>
              <w14:checkedState w14:val="2612" w14:font="MS Gothic"/>
              <w14:uncheckedState w14:val="2610" w14:font="MS Gothic"/>
            </w14:checkbox>
          </w:sdtPr>
          <w:sdtEndPr/>
          <w:sdtContent>
            <w:tc>
              <w:tcPr>
                <w:tcW w:w="555" w:type="dxa"/>
              </w:tcPr>
              <w:p w14:paraId="1C7AC031"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2C2BE68D" w14:textId="77777777" w:rsidR="001D54A6" w:rsidRPr="006D592A" w:rsidRDefault="001D54A6" w:rsidP="00760D5D">
            <w:pPr>
              <w:jc w:val="both"/>
              <w:rPr>
                <w:rFonts w:cstheme="minorHAnsi"/>
              </w:rPr>
            </w:pPr>
            <w:r w:rsidRPr="006D592A">
              <w:rPr>
                <w:rFonts w:cstheme="minorHAnsi"/>
              </w:rPr>
              <w:t>On behalf of the Supplier, I further represent and warrant that the Supplier will respect the legal status, privileges and immunities of IOM as an intergovernmental organization.</w:t>
            </w:r>
          </w:p>
          <w:p w14:paraId="2B388564" w14:textId="77777777" w:rsidR="001D54A6" w:rsidRPr="006D592A" w:rsidRDefault="001D54A6" w:rsidP="00760D5D">
            <w:pPr>
              <w:jc w:val="both"/>
              <w:rPr>
                <w:rFonts w:cstheme="minorHAnsi"/>
              </w:rPr>
            </w:pPr>
          </w:p>
        </w:tc>
      </w:tr>
      <w:tr w:rsidR="001D54A6" w:rsidRPr="006D592A" w14:paraId="2855ED01" w14:textId="77777777" w:rsidTr="00760D5D">
        <w:trPr>
          <w:trHeight w:val="527"/>
        </w:trPr>
        <w:sdt>
          <w:sdtPr>
            <w:rPr>
              <w:rFonts w:cstheme="minorHAnsi"/>
            </w:rPr>
            <w:id w:val="1079174129"/>
            <w14:checkbox>
              <w14:checked w14:val="0"/>
              <w14:checkedState w14:val="2612" w14:font="MS Gothic"/>
              <w14:uncheckedState w14:val="2610" w14:font="MS Gothic"/>
            </w14:checkbox>
          </w:sdtPr>
          <w:sdtEndPr/>
          <w:sdtContent>
            <w:tc>
              <w:tcPr>
                <w:tcW w:w="630" w:type="dxa"/>
              </w:tcPr>
              <w:p w14:paraId="79DEB5CA"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907216973"/>
            <w14:checkbox>
              <w14:checked w14:val="0"/>
              <w14:checkedState w14:val="2612" w14:font="MS Gothic"/>
              <w14:uncheckedState w14:val="2610" w14:font="MS Gothic"/>
            </w14:checkbox>
          </w:sdtPr>
          <w:sdtEndPr/>
          <w:sdtContent>
            <w:tc>
              <w:tcPr>
                <w:tcW w:w="555" w:type="dxa"/>
              </w:tcPr>
              <w:p w14:paraId="6FF10EF9"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0DD86BC2" w14:textId="77777777" w:rsidR="001D54A6" w:rsidRPr="006D592A" w:rsidRDefault="001D54A6" w:rsidP="00760D5D">
            <w:pPr>
              <w:jc w:val="both"/>
              <w:rPr>
                <w:rFonts w:cstheme="minorHAnsi"/>
              </w:rPr>
            </w:pPr>
            <w:r w:rsidRPr="006D592A">
              <w:rPr>
                <w:rFonts w:cstheme="minorHAnsi"/>
              </w:rPr>
              <w:t xml:space="preserve">On behalf of the Supplier, I further represent and warrant that neither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 or are the subject of any sanctions or other temporary suspension. The Supplier will immediately disclose to IOM if it or they become subject to any sanction or temporary suspension. </w:t>
            </w:r>
          </w:p>
          <w:p w14:paraId="42AAAA59" w14:textId="77777777" w:rsidR="001D54A6" w:rsidRPr="006D592A" w:rsidRDefault="001D54A6" w:rsidP="00760D5D">
            <w:pPr>
              <w:jc w:val="both"/>
              <w:rPr>
                <w:rFonts w:cstheme="minorHAnsi"/>
              </w:rPr>
            </w:pPr>
          </w:p>
        </w:tc>
      </w:tr>
      <w:tr w:rsidR="001D54A6" w:rsidRPr="006D592A" w14:paraId="151D6F33" w14:textId="77777777" w:rsidTr="00760D5D">
        <w:trPr>
          <w:trHeight w:val="527"/>
        </w:trPr>
        <w:sdt>
          <w:sdtPr>
            <w:rPr>
              <w:rFonts w:cstheme="minorHAnsi"/>
            </w:rPr>
            <w:id w:val="-1814179032"/>
            <w14:checkbox>
              <w14:checked w14:val="0"/>
              <w14:checkedState w14:val="2612" w14:font="MS Gothic"/>
              <w14:uncheckedState w14:val="2610" w14:font="MS Gothic"/>
            </w14:checkbox>
          </w:sdtPr>
          <w:sdtEndPr/>
          <w:sdtContent>
            <w:tc>
              <w:tcPr>
                <w:tcW w:w="630" w:type="dxa"/>
              </w:tcPr>
              <w:p w14:paraId="0371FC95"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6391221"/>
            <w14:checkbox>
              <w14:checked w14:val="0"/>
              <w14:checkedState w14:val="2612" w14:font="MS Gothic"/>
              <w14:uncheckedState w14:val="2610" w14:font="MS Gothic"/>
            </w14:checkbox>
          </w:sdtPr>
          <w:sdtEndPr/>
          <w:sdtContent>
            <w:tc>
              <w:tcPr>
                <w:tcW w:w="555" w:type="dxa"/>
              </w:tcPr>
              <w:p w14:paraId="46F3A2F7"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0BBFB879" w14:textId="77777777" w:rsidR="001D54A6" w:rsidRPr="006D592A" w:rsidRDefault="001D54A6" w:rsidP="00760D5D">
            <w:pPr>
              <w:jc w:val="both"/>
              <w:rPr>
                <w:rFonts w:cstheme="minorHAnsi"/>
              </w:rPr>
            </w:pPr>
            <w:r w:rsidRPr="006D592A">
              <w:rPr>
                <w:rFonts w:cstheme="minorHAnsi"/>
              </w:rPr>
              <w:t>On behalf of the Supplier, I further represent and warrant that the Supplier does not employ, provide resources to, support, contract or otherwise deal with any person, entity or other group associated with terrorism as per the UN Sanctions List and any other applicable anti-terrorism legislation.</w:t>
            </w:r>
          </w:p>
          <w:p w14:paraId="5514AC28" w14:textId="77777777" w:rsidR="001D54A6" w:rsidRPr="006D592A" w:rsidRDefault="001D54A6" w:rsidP="00760D5D">
            <w:pPr>
              <w:jc w:val="both"/>
              <w:rPr>
                <w:rFonts w:cstheme="minorHAnsi"/>
              </w:rPr>
            </w:pPr>
          </w:p>
        </w:tc>
      </w:tr>
      <w:tr w:rsidR="001D54A6" w:rsidRPr="006D592A" w14:paraId="2A0C6576" w14:textId="77777777" w:rsidTr="00760D5D">
        <w:trPr>
          <w:trHeight w:val="527"/>
        </w:trPr>
        <w:sdt>
          <w:sdtPr>
            <w:rPr>
              <w:rFonts w:cstheme="minorHAnsi"/>
            </w:rPr>
            <w:id w:val="586121024"/>
            <w14:checkbox>
              <w14:checked w14:val="0"/>
              <w14:checkedState w14:val="2612" w14:font="MS Gothic"/>
              <w14:uncheckedState w14:val="2610" w14:font="MS Gothic"/>
            </w14:checkbox>
          </w:sdtPr>
          <w:sdtEndPr/>
          <w:sdtContent>
            <w:tc>
              <w:tcPr>
                <w:tcW w:w="630" w:type="dxa"/>
              </w:tcPr>
              <w:p w14:paraId="253FA3E3"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048990797"/>
            <w14:checkbox>
              <w14:checked w14:val="0"/>
              <w14:checkedState w14:val="2612" w14:font="MS Gothic"/>
              <w14:uncheckedState w14:val="2610" w14:font="MS Gothic"/>
            </w14:checkbox>
          </w:sdtPr>
          <w:sdtEndPr/>
          <w:sdtContent>
            <w:tc>
              <w:tcPr>
                <w:tcW w:w="555" w:type="dxa"/>
              </w:tcPr>
              <w:p w14:paraId="157F0353"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44AF420C" w14:textId="77777777" w:rsidR="001D54A6" w:rsidRPr="006D592A" w:rsidRDefault="001D54A6" w:rsidP="00760D5D">
            <w:pPr>
              <w:jc w:val="both"/>
              <w:rPr>
                <w:rFonts w:cstheme="minorHAnsi"/>
              </w:rPr>
            </w:pPr>
            <w:r w:rsidRPr="006D592A">
              <w:rPr>
                <w:rFonts w:cstheme="minorHAnsi"/>
              </w:rPr>
              <w:t xml:space="preserve">On behalf of the Supplier, I further represent and warrant that, the Supplier will apply the highest ethical standards, the principles of efficiency and economy, equal opportunity, open competition and transparency, and will avoid any conflict of interest. </w:t>
            </w:r>
          </w:p>
          <w:p w14:paraId="1285975C" w14:textId="77777777" w:rsidR="001D54A6" w:rsidRPr="006D592A" w:rsidRDefault="001D54A6" w:rsidP="00760D5D">
            <w:pPr>
              <w:jc w:val="both"/>
              <w:rPr>
                <w:rFonts w:cstheme="minorHAnsi"/>
              </w:rPr>
            </w:pPr>
          </w:p>
        </w:tc>
      </w:tr>
      <w:tr w:rsidR="001D54A6" w:rsidRPr="006D592A" w14:paraId="2FF79677" w14:textId="77777777" w:rsidTr="00760D5D">
        <w:trPr>
          <w:trHeight w:val="527"/>
        </w:trPr>
        <w:sdt>
          <w:sdtPr>
            <w:rPr>
              <w:rFonts w:cstheme="minorHAnsi"/>
            </w:rPr>
            <w:id w:val="411356825"/>
            <w14:checkbox>
              <w14:checked w14:val="0"/>
              <w14:checkedState w14:val="2612" w14:font="MS Gothic"/>
              <w14:uncheckedState w14:val="2610" w14:font="MS Gothic"/>
            </w14:checkbox>
          </w:sdtPr>
          <w:sdtEndPr/>
          <w:sdtContent>
            <w:tc>
              <w:tcPr>
                <w:tcW w:w="630" w:type="dxa"/>
              </w:tcPr>
              <w:p w14:paraId="389D2CD2"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717546573"/>
            <w14:checkbox>
              <w14:checked w14:val="0"/>
              <w14:checkedState w14:val="2612" w14:font="MS Gothic"/>
              <w14:uncheckedState w14:val="2610" w14:font="MS Gothic"/>
            </w14:checkbox>
          </w:sdtPr>
          <w:sdtEndPr/>
          <w:sdtContent>
            <w:tc>
              <w:tcPr>
                <w:tcW w:w="555" w:type="dxa"/>
              </w:tcPr>
              <w:p w14:paraId="00CD3CAD"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5C9D57CB" w14:textId="77777777" w:rsidR="001D54A6" w:rsidRPr="006D592A" w:rsidRDefault="001D54A6" w:rsidP="00760D5D">
            <w:pPr>
              <w:jc w:val="both"/>
              <w:rPr>
                <w:rFonts w:cstheme="minorHAnsi"/>
              </w:rPr>
            </w:pPr>
            <w:r w:rsidRPr="006D592A">
              <w:rPr>
                <w:rFonts w:cstheme="minorHAnsi"/>
              </w:rPr>
              <w:t xml:space="preserve">On behalf of the Supplier, I further represent and warrant that the Supplier undertakes to comply with the Code of Conduct, available at </w:t>
            </w:r>
            <w:hyperlink r:id="rId14" w:history="1">
              <w:r w:rsidRPr="006D592A">
                <w:rPr>
                  <w:rStyle w:val="Hyperlink"/>
                  <w:rFonts w:cstheme="minorHAnsi"/>
                  <w:iCs/>
                </w:rPr>
                <w:t>https://www.ungm.org/Public/CodeOfConduct</w:t>
              </w:r>
            </w:hyperlink>
            <w:r w:rsidRPr="006D592A">
              <w:rPr>
                <w:rStyle w:val="Hyperlink"/>
                <w:rFonts w:cstheme="minorHAnsi"/>
                <w:iCs/>
              </w:rPr>
              <w:t>.</w:t>
            </w:r>
          </w:p>
          <w:p w14:paraId="1B3DE143" w14:textId="77777777" w:rsidR="001D54A6" w:rsidRPr="006D592A" w:rsidRDefault="001D54A6" w:rsidP="00760D5D">
            <w:pPr>
              <w:jc w:val="both"/>
              <w:rPr>
                <w:rFonts w:cstheme="minorHAnsi"/>
              </w:rPr>
            </w:pPr>
          </w:p>
        </w:tc>
      </w:tr>
      <w:tr w:rsidR="001D54A6" w:rsidRPr="006D592A" w14:paraId="4440197C" w14:textId="77777777" w:rsidTr="00760D5D">
        <w:sdt>
          <w:sdtPr>
            <w:rPr>
              <w:rFonts w:cstheme="minorHAnsi"/>
            </w:rPr>
            <w:id w:val="-2000644566"/>
            <w14:checkbox>
              <w14:checked w14:val="0"/>
              <w14:checkedState w14:val="2612" w14:font="MS Gothic"/>
              <w14:uncheckedState w14:val="2610" w14:font="MS Gothic"/>
            </w14:checkbox>
          </w:sdtPr>
          <w:sdtEndPr/>
          <w:sdtContent>
            <w:tc>
              <w:tcPr>
                <w:tcW w:w="630" w:type="dxa"/>
              </w:tcPr>
              <w:p w14:paraId="485425E0"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050383201"/>
            <w14:checkbox>
              <w14:checked w14:val="0"/>
              <w14:checkedState w14:val="2612" w14:font="MS Gothic"/>
              <w14:uncheckedState w14:val="2610" w14:font="MS Gothic"/>
            </w14:checkbox>
          </w:sdtPr>
          <w:sdtEndPr/>
          <w:sdtContent>
            <w:tc>
              <w:tcPr>
                <w:tcW w:w="555" w:type="dxa"/>
              </w:tcPr>
              <w:p w14:paraId="5F3DE9A0"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65388480" w14:textId="77777777" w:rsidR="001D54A6" w:rsidRPr="006D592A" w:rsidRDefault="001D54A6" w:rsidP="00760D5D">
            <w:pPr>
              <w:jc w:val="both"/>
              <w:rPr>
                <w:rFonts w:cstheme="minorHAnsi"/>
              </w:rPr>
            </w:pPr>
            <w:r w:rsidRPr="006D592A">
              <w:rPr>
                <w:rFonts w:cstheme="minorHAnsi"/>
              </w:rPr>
              <w:t>It is the responsibility of the Supplier to inform IOM immediately of any change to the information provided in this Declaration.</w:t>
            </w:r>
          </w:p>
        </w:tc>
      </w:tr>
      <w:tr w:rsidR="001D54A6" w:rsidRPr="006D592A" w14:paraId="276E2028" w14:textId="77777777" w:rsidTr="00760D5D">
        <w:sdt>
          <w:sdtPr>
            <w:rPr>
              <w:rFonts w:cstheme="minorHAnsi"/>
            </w:rPr>
            <w:id w:val="1868017505"/>
            <w14:checkbox>
              <w14:checked w14:val="0"/>
              <w14:checkedState w14:val="2612" w14:font="MS Gothic"/>
              <w14:uncheckedState w14:val="2610" w14:font="MS Gothic"/>
            </w14:checkbox>
          </w:sdtPr>
          <w:sdtEndPr/>
          <w:sdtContent>
            <w:tc>
              <w:tcPr>
                <w:tcW w:w="630" w:type="dxa"/>
              </w:tcPr>
              <w:p w14:paraId="6A1E94F8"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1748310514"/>
            <w14:checkbox>
              <w14:checked w14:val="0"/>
              <w14:checkedState w14:val="2612" w14:font="MS Gothic"/>
              <w14:uncheckedState w14:val="2610" w14:font="MS Gothic"/>
            </w14:checkbox>
          </w:sdtPr>
          <w:sdtEndPr/>
          <w:sdtContent>
            <w:tc>
              <w:tcPr>
                <w:tcW w:w="555" w:type="dxa"/>
              </w:tcPr>
              <w:p w14:paraId="3245CFA7"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3B3C002D" w14:textId="77777777" w:rsidR="001D54A6" w:rsidRPr="006D592A" w:rsidRDefault="001D54A6" w:rsidP="00760D5D">
            <w:pPr>
              <w:jc w:val="both"/>
              <w:rPr>
                <w:rFonts w:cstheme="minorHAnsi"/>
              </w:rPr>
            </w:pPr>
            <w:r w:rsidRPr="006D592A">
              <w:rPr>
                <w:rFonts w:cstheme="minorHAnsi"/>
              </w:rPr>
              <w:t xml:space="preserve">On behalf of the Supplier, I certify that I am duly authorized to sign this Declaration and on behalf of the Supplier I agree to abide by the terms of this Declaration for the duration of any contract </w:t>
            </w:r>
            <w:proofErr w:type="gramStart"/>
            <w:r w:rsidRPr="006D592A">
              <w:rPr>
                <w:rFonts w:cstheme="minorHAnsi"/>
              </w:rPr>
              <w:t>entered into</w:t>
            </w:r>
            <w:proofErr w:type="gramEnd"/>
            <w:r w:rsidRPr="006D592A">
              <w:rPr>
                <w:rFonts w:cstheme="minorHAnsi"/>
              </w:rPr>
              <w:t xml:space="preserve"> between the Supplier and IOM. </w:t>
            </w:r>
          </w:p>
          <w:p w14:paraId="07DF9545" w14:textId="77777777" w:rsidR="001D54A6" w:rsidRPr="006D592A" w:rsidRDefault="001D54A6" w:rsidP="00760D5D">
            <w:pPr>
              <w:jc w:val="both"/>
              <w:rPr>
                <w:rFonts w:cstheme="minorHAnsi"/>
              </w:rPr>
            </w:pPr>
          </w:p>
        </w:tc>
      </w:tr>
      <w:tr w:rsidR="001D54A6" w:rsidRPr="006D592A" w14:paraId="2D169EE9" w14:textId="77777777" w:rsidTr="00760D5D">
        <w:sdt>
          <w:sdtPr>
            <w:rPr>
              <w:rFonts w:cstheme="minorHAnsi"/>
            </w:rPr>
            <w:id w:val="-1707396336"/>
            <w14:checkbox>
              <w14:checked w14:val="0"/>
              <w14:checkedState w14:val="2612" w14:font="MS Gothic"/>
              <w14:uncheckedState w14:val="2610" w14:font="MS Gothic"/>
            </w14:checkbox>
          </w:sdtPr>
          <w:sdtEndPr/>
          <w:sdtContent>
            <w:tc>
              <w:tcPr>
                <w:tcW w:w="630" w:type="dxa"/>
              </w:tcPr>
              <w:p w14:paraId="46D458D3"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sdt>
          <w:sdtPr>
            <w:rPr>
              <w:rFonts w:cstheme="minorHAnsi"/>
            </w:rPr>
            <w:id w:val="910896666"/>
            <w14:checkbox>
              <w14:checked w14:val="0"/>
              <w14:checkedState w14:val="2612" w14:font="MS Gothic"/>
              <w14:uncheckedState w14:val="2610" w14:font="MS Gothic"/>
            </w14:checkbox>
          </w:sdtPr>
          <w:sdtEndPr/>
          <w:sdtContent>
            <w:tc>
              <w:tcPr>
                <w:tcW w:w="555" w:type="dxa"/>
              </w:tcPr>
              <w:p w14:paraId="5B607CA1" w14:textId="77777777" w:rsidR="001D54A6" w:rsidRPr="006D592A" w:rsidRDefault="001D54A6" w:rsidP="00760D5D">
                <w:pPr>
                  <w:jc w:val="center"/>
                  <w:rPr>
                    <w:rFonts w:cstheme="minorHAnsi"/>
                  </w:rPr>
                </w:pPr>
                <w:r w:rsidRPr="006D592A">
                  <w:rPr>
                    <w:rFonts w:ascii="Segoe UI Symbol" w:eastAsia="MS Gothic" w:hAnsi="Segoe UI Symbol" w:cs="Segoe UI Symbol"/>
                  </w:rPr>
                  <w:t>☐</w:t>
                </w:r>
              </w:p>
            </w:tc>
          </w:sdtContent>
        </w:sdt>
        <w:tc>
          <w:tcPr>
            <w:tcW w:w="8530" w:type="dxa"/>
          </w:tcPr>
          <w:p w14:paraId="1F9A0E7F" w14:textId="77777777" w:rsidR="001D54A6" w:rsidRPr="006D592A" w:rsidRDefault="001D54A6" w:rsidP="00760D5D">
            <w:pPr>
              <w:jc w:val="both"/>
              <w:rPr>
                <w:rFonts w:cstheme="minorHAnsi"/>
              </w:rPr>
            </w:pPr>
            <w:r w:rsidRPr="006D592A">
              <w:rPr>
                <w:rFonts w:cstheme="minorHAnsi"/>
              </w:rPr>
              <w:t xml:space="preserve">IOM reserves the right to terminate any contract between IOM and the Supplier, with immediate effect and without liability, in the event of any misrepresentation made by the Supplier in this Declaration.   </w:t>
            </w:r>
          </w:p>
          <w:p w14:paraId="742AE817" w14:textId="77777777" w:rsidR="001D54A6" w:rsidRPr="006D592A" w:rsidRDefault="001D54A6" w:rsidP="00760D5D">
            <w:pPr>
              <w:jc w:val="both"/>
              <w:rPr>
                <w:rFonts w:cstheme="minorHAnsi"/>
              </w:rPr>
            </w:pPr>
          </w:p>
        </w:tc>
      </w:tr>
    </w:tbl>
    <w:p w14:paraId="57DB217E" w14:textId="77777777" w:rsidR="001D54A6" w:rsidRPr="006D592A" w:rsidRDefault="001D54A6" w:rsidP="001D54A6">
      <w:pPr>
        <w:tabs>
          <w:tab w:val="left" w:pos="8352"/>
        </w:tabs>
        <w:spacing w:line="240" w:lineRule="auto"/>
        <w:jc w:val="both"/>
        <w:rPr>
          <w:rFonts w:cstheme="minorHAnsi"/>
        </w:rPr>
      </w:pPr>
    </w:p>
    <w:p w14:paraId="0CA0B83E" w14:textId="77777777" w:rsidR="001D54A6" w:rsidRPr="006D592A" w:rsidRDefault="001D54A6" w:rsidP="001D54A6">
      <w:pPr>
        <w:tabs>
          <w:tab w:val="left" w:pos="4820"/>
        </w:tabs>
        <w:spacing w:before="60" w:after="60"/>
        <w:jc w:val="both"/>
        <w:rPr>
          <w:rFonts w:cstheme="minorHAnsi"/>
          <w:iCs/>
          <w:snapToGrid w:val="0"/>
          <w:color w:val="000000" w:themeColor="text1"/>
        </w:rPr>
      </w:pPr>
    </w:p>
    <w:p w14:paraId="0CC8D15B" w14:textId="77777777" w:rsidR="001D54A6" w:rsidRPr="006D592A" w:rsidRDefault="001D54A6" w:rsidP="001D54A6">
      <w:pPr>
        <w:tabs>
          <w:tab w:val="left" w:pos="4820"/>
        </w:tabs>
        <w:spacing w:before="60" w:after="60"/>
        <w:jc w:val="both"/>
        <w:rPr>
          <w:rFonts w:cstheme="minorHAnsi"/>
          <w:iCs/>
          <w:snapToGrid w:val="0"/>
          <w:color w:val="000000" w:themeColor="text1"/>
          <w:u w:val="single"/>
        </w:rPr>
      </w:pPr>
      <w:r w:rsidRPr="006D592A">
        <w:rPr>
          <w:rFonts w:cstheme="minorHAnsi"/>
          <w:iCs/>
          <w:snapToGrid w:val="0"/>
          <w:color w:val="000000" w:themeColor="text1"/>
        </w:rPr>
        <w:t xml:space="preserve">Signature: </w:t>
      </w:r>
      <w:r w:rsidRPr="006D592A">
        <w:rPr>
          <w:rFonts w:cstheme="minorHAnsi"/>
          <w:iCs/>
          <w:snapToGrid w:val="0"/>
          <w:color w:val="000000" w:themeColor="text1"/>
          <w:u w:val="single"/>
        </w:rPr>
        <w:tab/>
      </w:r>
    </w:p>
    <w:p w14:paraId="0F1457B1" w14:textId="77777777" w:rsidR="001D54A6" w:rsidRPr="006D592A" w:rsidRDefault="001D54A6" w:rsidP="001D54A6">
      <w:pPr>
        <w:tabs>
          <w:tab w:val="left" w:pos="993"/>
          <w:tab w:val="left" w:pos="4820"/>
        </w:tabs>
        <w:spacing w:before="60" w:after="60"/>
        <w:jc w:val="both"/>
        <w:rPr>
          <w:rFonts w:cstheme="minorHAnsi"/>
          <w:iCs/>
          <w:snapToGrid w:val="0"/>
          <w:color w:val="000000" w:themeColor="text1"/>
        </w:rPr>
      </w:pPr>
      <w:r w:rsidRPr="006D592A">
        <w:rPr>
          <w:rFonts w:cstheme="minorHAnsi"/>
          <w:iCs/>
          <w:snapToGrid w:val="0"/>
          <w:color w:val="000000" w:themeColor="text1"/>
        </w:rPr>
        <w:t xml:space="preserve">Name: </w:t>
      </w:r>
      <w:r w:rsidRPr="006D592A">
        <w:rPr>
          <w:rFonts w:cstheme="minorHAnsi"/>
          <w:iCs/>
          <w:snapToGrid w:val="0"/>
          <w:color w:val="000000" w:themeColor="text1"/>
        </w:rPr>
        <w:tab/>
      </w:r>
      <w:sdt>
        <w:sdtPr>
          <w:rPr>
            <w:rFonts w:cstheme="minorHAnsi"/>
            <w:iCs/>
            <w:snapToGrid w:val="0"/>
            <w:color w:val="000000" w:themeColor="text1"/>
          </w:rPr>
          <w:id w:val="-1089696931"/>
          <w:placeholder>
            <w:docPart w:val="225AA29689D04CEB8E1CC9292F435F86"/>
          </w:placeholder>
          <w:showingPlcHdr/>
          <w:text/>
        </w:sdtPr>
        <w:sdtEndPr/>
        <w:sdtContent>
          <w:r w:rsidRPr="006D592A">
            <w:rPr>
              <w:rStyle w:val="PlaceholderText"/>
              <w:rFonts w:cstheme="minorHAnsi"/>
            </w:rPr>
            <w:t>Click or tap here to enter text.</w:t>
          </w:r>
        </w:sdtContent>
      </w:sdt>
    </w:p>
    <w:p w14:paraId="1A74EDA8" w14:textId="77777777" w:rsidR="001D54A6" w:rsidRPr="006D592A" w:rsidRDefault="001D54A6" w:rsidP="001D54A6">
      <w:pPr>
        <w:tabs>
          <w:tab w:val="left" w:pos="993"/>
          <w:tab w:val="left" w:pos="4820"/>
        </w:tabs>
        <w:spacing w:before="60" w:after="60"/>
        <w:jc w:val="both"/>
        <w:rPr>
          <w:rFonts w:cstheme="minorHAnsi"/>
          <w:iCs/>
          <w:snapToGrid w:val="0"/>
          <w:color w:val="000000" w:themeColor="text1"/>
        </w:rPr>
      </w:pPr>
      <w:r w:rsidRPr="006D592A">
        <w:rPr>
          <w:rFonts w:cstheme="minorHAnsi"/>
          <w:iCs/>
          <w:snapToGrid w:val="0"/>
          <w:color w:val="000000" w:themeColor="text1"/>
        </w:rPr>
        <w:t>Title:</w:t>
      </w:r>
      <w:r w:rsidRPr="006D592A">
        <w:rPr>
          <w:rFonts w:cstheme="minorHAnsi"/>
          <w:iCs/>
          <w:snapToGrid w:val="0"/>
          <w:color w:val="000000" w:themeColor="text1"/>
        </w:rPr>
        <w:tab/>
      </w:r>
      <w:sdt>
        <w:sdtPr>
          <w:rPr>
            <w:rFonts w:cstheme="minorHAnsi"/>
            <w:iCs/>
            <w:snapToGrid w:val="0"/>
            <w:color w:val="000000" w:themeColor="text1"/>
          </w:rPr>
          <w:id w:val="-1157147635"/>
          <w:placeholder>
            <w:docPart w:val="8E73A31E0DCE4C12AD489A43EF2F064F"/>
          </w:placeholder>
          <w:showingPlcHdr/>
          <w:text/>
        </w:sdtPr>
        <w:sdtEndPr/>
        <w:sdtContent>
          <w:r w:rsidRPr="006D592A">
            <w:rPr>
              <w:rStyle w:val="PlaceholderText"/>
              <w:rFonts w:cstheme="minorHAnsi"/>
            </w:rPr>
            <w:t>Click or tap here to enter text.</w:t>
          </w:r>
        </w:sdtContent>
      </w:sdt>
    </w:p>
    <w:p w14:paraId="12CDFD08" w14:textId="77777777" w:rsidR="001D54A6" w:rsidRPr="006D592A" w:rsidRDefault="001D54A6" w:rsidP="001D54A6">
      <w:pPr>
        <w:tabs>
          <w:tab w:val="left" w:pos="993"/>
        </w:tabs>
        <w:rPr>
          <w:rFonts w:eastAsiaTheme="majorEastAsia" w:cstheme="minorHAnsi"/>
          <w:b/>
        </w:rPr>
      </w:pPr>
      <w:r w:rsidRPr="006D592A">
        <w:rPr>
          <w:rFonts w:cstheme="minorHAnsi"/>
          <w:iCs/>
          <w:snapToGrid w:val="0"/>
          <w:color w:val="000000" w:themeColor="text1"/>
          <w:lang w:val="en-US"/>
        </w:rPr>
        <w:t xml:space="preserve">Date:  </w:t>
      </w:r>
      <w:r w:rsidRPr="006D592A">
        <w:rPr>
          <w:rFonts w:cstheme="minorHAnsi"/>
          <w:iCs/>
          <w:snapToGrid w:val="0"/>
          <w:color w:val="000000" w:themeColor="text1"/>
          <w:lang w:val="en-US"/>
        </w:rPr>
        <w:tab/>
      </w:r>
      <w:sdt>
        <w:sdtPr>
          <w:rPr>
            <w:rFonts w:cstheme="minorHAnsi"/>
            <w:iCs/>
            <w:snapToGrid w:val="0"/>
            <w:color w:val="000000" w:themeColor="text1"/>
            <w:lang w:val="en-US"/>
          </w:rPr>
          <w:id w:val="1084342474"/>
          <w:placeholder>
            <w:docPart w:val="FB40668F9C19413A9089A08440954D88"/>
          </w:placeholder>
          <w:showingPlcHdr/>
          <w:date>
            <w:dateFormat w:val="dd MMMM yyyy"/>
            <w:lid w:val="en-GB"/>
            <w:storeMappedDataAs w:val="dateTime"/>
            <w:calendar w:val="gregorian"/>
          </w:date>
        </w:sdtPr>
        <w:sdtEndPr/>
        <w:sdtContent>
          <w:r w:rsidRPr="006D592A">
            <w:rPr>
              <w:rStyle w:val="PlaceholderText"/>
              <w:rFonts w:cstheme="minorHAnsi"/>
            </w:rPr>
            <w:t>Click or tap to enter a date.</w:t>
          </w:r>
        </w:sdtContent>
      </w:sdt>
      <w:r w:rsidRPr="006D592A">
        <w:rPr>
          <w:rFonts w:cstheme="minorHAnsi"/>
          <w:b/>
        </w:rPr>
        <w:br w:type="page"/>
      </w:r>
    </w:p>
    <w:p w14:paraId="0370DBD3" w14:textId="77777777" w:rsidR="001D54A6" w:rsidRPr="006D592A" w:rsidRDefault="001D54A6" w:rsidP="001D54A6">
      <w:pPr>
        <w:pStyle w:val="Heading2"/>
        <w:jc w:val="center"/>
        <w:rPr>
          <w:rFonts w:asciiTheme="minorHAnsi" w:hAnsiTheme="minorHAnsi" w:cstheme="minorHAnsi"/>
          <w:b/>
          <w:bCs/>
          <w:color w:val="auto"/>
          <w:sz w:val="22"/>
          <w:szCs w:val="22"/>
        </w:rPr>
      </w:pPr>
      <w:r w:rsidRPr="006D592A">
        <w:rPr>
          <w:rFonts w:asciiTheme="minorHAnsi" w:hAnsiTheme="minorHAnsi" w:cstheme="minorHAnsi"/>
          <w:b/>
          <w:bCs/>
          <w:color w:val="auto"/>
          <w:sz w:val="22"/>
          <w:szCs w:val="22"/>
          <w:lang w:val="en-US"/>
        </w:rPr>
        <w:lastRenderedPageBreak/>
        <w:t>ANNEX 3: TECHNICAL AND FINANCIAL OFFER - SERVICES</w:t>
      </w:r>
    </w:p>
    <w:p w14:paraId="1BADDECF" w14:textId="77777777" w:rsidR="001D54A6" w:rsidRPr="006D592A" w:rsidRDefault="001D54A6" w:rsidP="001D54A6">
      <w:pPr>
        <w:jc w:val="both"/>
        <w:rPr>
          <w:rFonts w:cstheme="minorHAnsi"/>
          <w:i/>
        </w:rPr>
      </w:pPr>
      <w:r w:rsidRPr="006D592A">
        <w:rPr>
          <w:rFonts w:cstheme="minorHAnsi"/>
          <w:i/>
        </w:rPr>
        <w:t>Bidders are requested to complete this form, sign it and return it as part of their quotation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693"/>
        <w:gridCol w:w="4050"/>
      </w:tblGrid>
      <w:tr w:rsidR="001D54A6" w:rsidRPr="006D592A" w14:paraId="6C69B31B" w14:textId="77777777" w:rsidTr="00760D5D">
        <w:trPr>
          <w:trHeight w:val="360"/>
        </w:trPr>
        <w:tc>
          <w:tcPr>
            <w:tcW w:w="1979" w:type="dxa"/>
            <w:shd w:val="clear" w:color="auto" w:fill="auto"/>
            <w:vAlign w:val="center"/>
          </w:tcPr>
          <w:p w14:paraId="784964AB" w14:textId="77777777" w:rsidR="001D54A6" w:rsidRPr="006D592A" w:rsidRDefault="001D54A6" w:rsidP="00760D5D">
            <w:pPr>
              <w:spacing w:before="120" w:after="120"/>
              <w:rPr>
                <w:rFonts w:cstheme="minorHAnsi"/>
              </w:rPr>
            </w:pPr>
            <w:r w:rsidRPr="006D592A">
              <w:rPr>
                <w:rFonts w:cstheme="minorHAnsi"/>
              </w:rPr>
              <w:t>Name of Bidder:</w:t>
            </w:r>
          </w:p>
        </w:tc>
        <w:sdt>
          <w:sdtPr>
            <w:rPr>
              <w:rFonts w:cstheme="minorHAnsi"/>
            </w:rPr>
            <w:id w:val="1575703056"/>
            <w:placeholder>
              <w:docPart w:val="B2A2A3AB2B5C43C18789D567F9CE6958"/>
            </w:placeholder>
            <w:showingPlcHdr/>
            <w:text/>
          </w:sdtPr>
          <w:sdtEndPr/>
          <w:sdtContent>
            <w:tc>
              <w:tcPr>
                <w:tcW w:w="7743" w:type="dxa"/>
                <w:gridSpan w:val="2"/>
                <w:shd w:val="clear" w:color="auto" w:fill="auto"/>
                <w:vAlign w:val="center"/>
              </w:tcPr>
              <w:p w14:paraId="32A7DA2D" w14:textId="77777777" w:rsidR="001D54A6" w:rsidRPr="006D592A" w:rsidRDefault="001D54A6" w:rsidP="00760D5D">
                <w:pPr>
                  <w:spacing w:before="120" w:after="120"/>
                  <w:rPr>
                    <w:rFonts w:cstheme="minorHAnsi"/>
                  </w:rPr>
                </w:pPr>
                <w:r w:rsidRPr="006D592A">
                  <w:rPr>
                    <w:rStyle w:val="PlaceholderText"/>
                    <w:rFonts w:cstheme="minorHAnsi"/>
                  </w:rPr>
                  <w:t>Click or tap here to enter text.</w:t>
                </w:r>
              </w:p>
            </w:tc>
          </w:sdtContent>
        </w:sdt>
      </w:tr>
      <w:tr w:rsidR="001D54A6" w:rsidRPr="006D592A" w14:paraId="74156603" w14:textId="77777777" w:rsidTr="00760D5D">
        <w:trPr>
          <w:trHeight w:val="360"/>
        </w:trPr>
        <w:tc>
          <w:tcPr>
            <w:tcW w:w="1979" w:type="dxa"/>
            <w:shd w:val="clear" w:color="auto" w:fill="auto"/>
          </w:tcPr>
          <w:p w14:paraId="2E090CF1" w14:textId="77777777" w:rsidR="001D54A6" w:rsidRPr="006D592A" w:rsidRDefault="001D54A6" w:rsidP="00760D5D">
            <w:pPr>
              <w:spacing w:before="120" w:after="120"/>
              <w:rPr>
                <w:rFonts w:cstheme="minorHAnsi"/>
              </w:rPr>
            </w:pPr>
            <w:r w:rsidRPr="006D592A">
              <w:rPr>
                <w:rFonts w:cstheme="minorHAnsi"/>
                <w:iCs/>
              </w:rPr>
              <w:t>RFQ reference:</w:t>
            </w:r>
          </w:p>
        </w:tc>
        <w:sdt>
          <w:sdtPr>
            <w:rPr>
              <w:rFonts w:cstheme="minorHAnsi"/>
            </w:rPr>
            <w:id w:val="2112006896"/>
            <w:placeholder>
              <w:docPart w:val="28F3C6606F0149F39825C4585A092990"/>
            </w:placeholder>
            <w:text/>
          </w:sdtPr>
          <w:sdtEndPr/>
          <w:sdtContent>
            <w:tc>
              <w:tcPr>
                <w:tcW w:w="3693" w:type="dxa"/>
                <w:shd w:val="clear" w:color="auto" w:fill="auto"/>
                <w:vAlign w:val="center"/>
              </w:tcPr>
              <w:p w14:paraId="2C425663" w14:textId="0A5FB4B3" w:rsidR="001D54A6" w:rsidRPr="006D592A" w:rsidRDefault="009754AA" w:rsidP="00760D5D">
                <w:pPr>
                  <w:spacing w:before="120" w:after="120"/>
                  <w:rPr>
                    <w:rFonts w:cstheme="minorHAnsi"/>
                  </w:rPr>
                </w:pPr>
                <w:r w:rsidRPr="009754AA">
                  <w:rPr>
                    <w:rFonts w:cstheme="minorHAnsi"/>
                  </w:rPr>
                  <w:t>4200</w:t>
                </w:r>
                <w:r w:rsidR="008B355B">
                  <w:rPr>
                    <w:rFonts w:cstheme="minorHAnsi"/>
                  </w:rPr>
                  <w:t>717935</w:t>
                </w:r>
              </w:p>
            </w:tc>
          </w:sdtContent>
        </w:sdt>
        <w:tc>
          <w:tcPr>
            <w:tcW w:w="4050" w:type="dxa"/>
            <w:shd w:val="clear" w:color="auto" w:fill="auto"/>
            <w:vAlign w:val="center"/>
          </w:tcPr>
          <w:p w14:paraId="07F8EFD5" w14:textId="77777777" w:rsidR="001D54A6" w:rsidRPr="006D592A" w:rsidRDefault="001D54A6" w:rsidP="00760D5D">
            <w:pPr>
              <w:spacing w:before="120" w:after="120"/>
              <w:rPr>
                <w:rFonts w:cstheme="minorHAnsi"/>
              </w:rPr>
            </w:pPr>
            <w:r w:rsidRPr="006D592A">
              <w:rPr>
                <w:rFonts w:cstheme="minorHAnsi"/>
              </w:rPr>
              <w:t xml:space="preserve">Date: </w:t>
            </w:r>
            <w:sdt>
              <w:sdtPr>
                <w:rPr>
                  <w:rFonts w:cstheme="minorHAnsi"/>
                </w:rPr>
                <w:id w:val="659738959"/>
                <w:placeholder>
                  <w:docPart w:val="D370857D75AE4EBC8D7D7F4E6AA84D01"/>
                </w:placeholder>
                <w:showingPlcHdr/>
                <w:date>
                  <w:dateFormat w:val="dd MMMM yyyy"/>
                  <w:lid w:val="en-GB"/>
                  <w:storeMappedDataAs w:val="dateTime"/>
                  <w:calendar w:val="gregorian"/>
                </w:date>
              </w:sdtPr>
              <w:sdtEndPr/>
              <w:sdtContent>
                <w:r w:rsidRPr="006D592A">
                  <w:rPr>
                    <w:rStyle w:val="PlaceholderText"/>
                    <w:rFonts w:cstheme="minorHAnsi"/>
                  </w:rPr>
                  <w:t>Click or tap to enter a date.</w:t>
                </w:r>
              </w:sdtContent>
            </w:sdt>
          </w:p>
        </w:tc>
      </w:tr>
    </w:tbl>
    <w:p w14:paraId="73F784A9" w14:textId="77777777" w:rsidR="001D54A6" w:rsidRPr="006D592A" w:rsidRDefault="001D54A6" w:rsidP="001D54A6">
      <w:pPr>
        <w:rPr>
          <w:rFonts w:cstheme="minorHAnsi"/>
        </w:rPr>
      </w:pPr>
    </w:p>
    <w:p w14:paraId="79A94618" w14:textId="77777777" w:rsidR="001D54A6" w:rsidRPr="006D592A" w:rsidRDefault="001D54A6" w:rsidP="001D54A6">
      <w:pPr>
        <w:rPr>
          <w:rFonts w:cstheme="minorHAnsi"/>
          <w:b/>
        </w:rPr>
      </w:pPr>
      <w:r w:rsidRPr="006D592A">
        <w:rPr>
          <w:rFonts w:cstheme="minorHAnsi"/>
          <w:b/>
        </w:rPr>
        <w:t>Technical Offer</w:t>
      </w:r>
    </w:p>
    <w:p w14:paraId="6DF30CEA" w14:textId="77777777" w:rsidR="001D54A6" w:rsidRPr="006D592A" w:rsidRDefault="001D54A6" w:rsidP="001D54A6">
      <w:pPr>
        <w:rPr>
          <w:rFonts w:cstheme="minorHAnsi"/>
          <w:i/>
        </w:rPr>
      </w:pPr>
      <w:r w:rsidRPr="006D592A">
        <w:rPr>
          <w:rFonts w:cstheme="minorHAnsi"/>
          <w:i/>
        </w:rPr>
        <w:t>Provide the following:</w:t>
      </w:r>
    </w:p>
    <w:p w14:paraId="20435323" w14:textId="77777777" w:rsidR="001D54A6" w:rsidRPr="006D592A" w:rsidRDefault="001D54A6" w:rsidP="00817C0B">
      <w:pPr>
        <w:pStyle w:val="ListParagraph"/>
        <w:numPr>
          <w:ilvl w:val="0"/>
          <w:numId w:val="2"/>
        </w:numPr>
        <w:spacing w:line="256" w:lineRule="auto"/>
        <w:rPr>
          <w:rFonts w:cstheme="minorHAnsi"/>
          <w:i/>
        </w:rPr>
      </w:pPr>
      <w:r w:rsidRPr="006D592A">
        <w:rPr>
          <w:rFonts w:cstheme="minorHAnsi"/>
          <w:i/>
        </w:rPr>
        <w:t>a brief description of your qualification, capacity and expertise that is relevant to the Terms of Reference.</w:t>
      </w:r>
    </w:p>
    <w:p w14:paraId="51D92F5E" w14:textId="77777777" w:rsidR="001D54A6" w:rsidRPr="006D592A" w:rsidRDefault="001D54A6" w:rsidP="00817C0B">
      <w:pPr>
        <w:pStyle w:val="ListParagraph"/>
        <w:numPr>
          <w:ilvl w:val="0"/>
          <w:numId w:val="2"/>
        </w:numPr>
        <w:spacing w:line="256" w:lineRule="auto"/>
        <w:rPr>
          <w:rFonts w:cstheme="minorHAnsi"/>
          <w:i/>
        </w:rPr>
      </w:pPr>
      <w:r w:rsidRPr="006D592A">
        <w:rPr>
          <w:rFonts w:cstheme="minorHAnsi"/>
          <w:i/>
        </w:rPr>
        <w:t xml:space="preserve">a brief methodology, approach and implementation </w:t>
      </w:r>
      <w:proofErr w:type="gramStart"/>
      <w:r w:rsidRPr="006D592A">
        <w:rPr>
          <w:rFonts w:cstheme="minorHAnsi"/>
          <w:i/>
        </w:rPr>
        <w:t>plan;</w:t>
      </w:r>
      <w:proofErr w:type="gramEnd"/>
      <w:r w:rsidRPr="006D592A">
        <w:rPr>
          <w:rFonts w:cstheme="minorHAnsi"/>
          <w:i/>
        </w:rPr>
        <w:t xml:space="preserve"> </w:t>
      </w:r>
    </w:p>
    <w:p w14:paraId="13FB1832" w14:textId="77777777" w:rsidR="001D54A6" w:rsidRPr="006D592A" w:rsidRDefault="001D54A6" w:rsidP="00817C0B">
      <w:pPr>
        <w:pStyle w:val="ListParagraph"/>
        <w:numPr>
          <w:ilvl w:val="0"/>
          <w:numId w:val="2"/>
        </w:numPr>
        <w:spacing w:line="256" w:lineRule="auto"/>
        <w:rPr>
          <w:rFonts w:cstheme="minorHAnsi"/>
          <w:i/>
        </w:rPr>
      </w:pPr>
      <w:r w:rsidRPr="006D592A">
        <w:rPr>
          <w:rFonts w:cstheme="minorHAnsi"/>
          <w:i/>
        </w:rPr>
        <w:t xml:space="preserve">team composition and CVs of key personnel </w:t>
      </w:r>
    </w:p>
    <w:p w14:paraId="22DBF0FC" w14:textId="77777777" w:rsidR="001D54A6" w:rsidRPr="006D592A" w:rsidRDefault="001D54A6" w:rsidP="001D54A6">
      <w:pPr>
        <w:rPr>
          <w:rFonts w:cstheme="minorHAnsi"/>
          <w:b/>
        </w:rPr>
      </w:pPr>
      <w:r w:rsidRPr="006D592A">
        <w:rPr>
          <w:rFonts w:cstheme="minorHAnsi"/>
          <w:b/>
        </w:rPr>
        <w:t>Financial Offer</w:t>
      </w:r>
    </w:p>
    <w:p w14:paraId="6AB8BD93" w14:textId="77777777" w:rsidR="001D54A6" w:rsidRPr="006D592A" w:rsidRDefault="001D54A6" w:rsidP="001D54A6">
      <w:pPr>
        <w:rPr>
          <w:rFonts w:cstheme="minorHAnsi"/>
        </w:rPr>
      </w:pPr>
      <w:r w:rsidRPr="006D592A">
        <w:rPr>
          <w:rFonts w:cstheme="minorHAnsi"/>
        </w:rPr>
        <w:t>Provide a lump sum for the provision of the services stated in the Terms of Reference of your technical offer. The lump-sum should include all costs of preparing and delivering the Services. All daily rates shall be based on an eight-hour working day.</w:t>
      </w:r>
    </w:p>
    <w:p w14:paraId="4C4D9BED" w14:textId="44C59F6D" w:rsidR="001D54A6" w:rsidRPr="006D592A" w:rsidRDefault="001D54A6" w:rsidP="001D54A6">
      <w:pPr>
        <w:rPr>
          <w:rFonts w:cstheme="minorHAnsi"/>
          <w:b/>
        </w:rPr>
      </w:pPr>
      <w:r w:rsidRPr="006D592A">
        <w:rPr>
          <w:rFonts w:cstheme="minorHAnsi"/>
          <w:b/>
        </w:rPr>
        <w:t xml:space="preserve">Currency of Quotation: </w:t>
      </w:r>
      <w:sdt>
        <w:sdtPr>
          <w:rPr>
            <w:rFonts w:cstheme="minorHAnsi"/>
            <w:b/>
          </w:rPr>
          <w:id w:val="2059511852"/>
          <w:placeholder>
            <w:docPart w:val="8B61A00DCD48424589DB8C74812C2D61"/>
          </w:placeholder>
          <w:text/>
        </w:sdtPr>
        <w:sdtEndPr/>
        <w:sdtContent>
          <w:r w:rsidR="00E628DE">
            <w:rPr>
              <w:rFonts w:cstheme="minorHAnsi"/>
              <w:b/>
            </w:rPr>
            <w:t>USD</w:t>
          </w:r>
        </w:sdtContent>
      </w:sdt>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7228"/>
        <w:gridCol w:w="1386"/>
      </w:tblGrid>
      <w:tr w:rsidR="001D54A6" w:rsidRPr="006D592A" w14:paraId="7147A865" w14:textId="77777777" w:rsidTr="00760D5D">
        <w:trPr>
          <w:trHeight w:val="440"/>
        </w:trPr>
        <w:tc>
          <w:tcPr>
            <w:tcW w:w="11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8639FAC" w14:textId="77777777" w:rsidR="001D54A6" w:rsidRPr="006D592A" w:rsidRDefault="001D54A6" w:rsidP="00760D5D">
            <w:pPr>
              <w:jc w:val="center"/>
              <w:rPr>
                <w:rFonts w:cstheme="minorHAnsi"/>
                <w:b/>
              </w:rPr>
            </w:pPr>
            <w:r w:rsidRPr="006D592A">
              <w:rPr>
                <w:rFonts w:cstheme="minorHAnsi"/>
                <w:b/>
              </w:rPr>
              <w:t>Ref</w:t>
            </w:r>
          </w:p>
        </w:tc>
        <w:tc>
          <w:tcPr>
            <w:tcW w:w="72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F17BC1" w14:textId="77777777" w:rsidR="001D54A6" w:rsidRPr="006D592A" w:rsidRDefault="001D54A6" w:rsidP="00760D5D">
            <w:pPr>
              <w:jc w:val="center"/>
              <w:rPr>
                <w:rFonts w:cstheme="minorHAnsi"/>
                <w:b/>
              </w:rPr>
            </w:pPr>
            <w:r w:rsidRPr="006D592A">
              <w:rPr>
                <w:rFonts w:cstheme="minorHAnsi"/>
                <w:b/>
              </w:rPr>
              <w:t>Description of Deliverables</w:t>
            </w:r>
          </w:p>
        </w:tc>
        <w:tc>
          <w:tcPr>
            <w:tcW w:w="138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B254EAA" w14:textId="77777777" w:rsidR="001D54A6" w:rsidRPr="006D592A" w:rsidRDefault="001D54A6" w:rsidP="00760D5D">
            <w:pPr>
              <w:jc w:val="center"/>
              <w:rPr>
                <w:rFonts w:cstheme="minorHAnsi"/>
                <w:b/>
              </w:rPr>
            </w:pPr>
            <w:r w:rsidRPr="006D592A">
              <w:rPr>
                <w:rFonts w:cstheme="minorHAnsi"/>
                <w:b/>
              </w:rPr>
              <w:t xml:space="preserve">Price </w:t>
            </w:r>
          </w:p>
        </w:tc>
      </w:tr>
      <w:tr w:rsidR="002206F9" w:rsidRPr="006D592A" w14:paraId="4587369E" w14:textId="77777777" w:rsidTr="004F05F1">
        <w:trPr>
          <w:trHeight w:val="480"/>
        </w:trPr>
        <w:tc>
          <w:tcPr>
            <w:tcW w:w="1106" w:type="dxa"/>
            <w:tcBorders>
              <w:top w:val="single" w:sz="4" w:space="0" w:color="000000"/>
              <w:left w:val="single" w:sz="4" w:space="0" w:color="000000"/>
              <w:bottom w:val="single" w:sz="4" w:space="0" w:color="000000"/>
              <w:right w:val="single" w:sz="4" w:space="0" w:color="000000"/>
            </w:tcBorders>
            <w:vAlign w:val="center"/>
            <w:hideMark/>
          </w:tcPr>
          <w:p w14:paraId="651431C9" w14:textId="77777777" w:rsidR="002206F9" w:rsidRPr="006D592A" w:rsidRDefault="002206F9" w:rsidP="002206F9">
            <w:pPr>
              <w:rPr>
                <w:rFonts w:cstheme="minorHAnsi"/>
              </w:rPr>
            </w:pPr>
            <w:r w:rsidRPr="006D592A">
              <w:rPr>
                <w:rFonts w:cstheme="minorHAnsi"/>
              </w:rPr>
              <w:t>1.</w:t>
            </w:r>
          </w:p>
        </w:tc>
        <w:tc>
          <w:tcPr>
            <w:tcW w:w="7228" w:type="dxa"/>
            <w:tcBorders>
              <w:top w:val="single" w:sz="4" w:space="0" w:color="000000"/>
              <w:left w:val="single" w:sz="4" w:space="0" w:color="000000"/>
              <w:bottom w:val="single" w:sz="4" w:space="0" w:color="000000"/>
              <w:right w:val="single" w:sz="4" w:space="0" w:color="000000"/>
            </w:tcBorders>
          </w:tcPr>
          <w:p w14:paraId="1E54D1D5" w14:textId="4474DCC5" w:rsidR="009754AA" w:rsidRPr="009754AA" w:rsidRDefault="009754AA" w:rsidP="009754AA">
            <w:pPr>
              <w:rPr>
                <w:rFonts w:ascii="Arial" w:hAnsi="Arial" w:cs="Arial"/>
                <w:b/>
                <w:bCs/>
                <w:color w:val="000000"/>
                <w:sz w:val="20"/>
                <w:szCs w:val="20"/>
              </w:rPr>
            </w:pPr>
            <w:r w:rsidRPr="009754AA">
              <w:rPr>
                <w:rFonts w:ascii="Arial" w:hAnsi="Arial" w:cs="Arial"/>
                <w:b/>
                <w:bCs/>
                <w:color w:val="000000"/>
                <w:sz w:val="20"/>
                <w:szCs w:val="20"/>
              </w:rPr>
              <w:t>Phase 1: Needs Assessment and System Design</w:t>
            </w:r>
          </w:p>
          <w:p w14:paraId="370289FB" w14:textId="6FB61035" w:rsidR="009754AA" w:rsidRPr="009754AA" w:rsidRDefault="009754AA" w:rsidP="009754AA">
            <w:pPr>
              <w:rPr>
                <w:rFonts w:ascii="Arial" w:hAnsi="Arial" w:cs="Arial"/>
                <w:color w:val="000000"/>
                <w:sz w:val="20"/>
                <w:szCs w:val="20"/>
              </w:rPr>
            </w:pPr>
            <w:r w:rsidRPr="009754AA">
              <w:rPr>
                <w:rFonts w:ascii="Arial" w:hAnsi="Arial" w:cs="Arial"/>
                <w:color w:val="000000"/>
                <w:sz w:val="20"/>
                <w:szCs w:val="20"/>
              </w:rPr>
              <w:t>Conduct a comprehensive needs assessment to identify the specific requirements of JUWA, WSPs, and consumers.</w:t>
            </w:r>
          </w:p>
          <w:p w14:paraId="52C6D90A" w14:textId="1A73D796" w:rsidR="002206F9" w:rsidRPr="00127306" w:rsidRDefault="009754AA" w:rsidP="009754AA">
            <w:pPr>
              <w:rPr>
                <w:rFonts w:cstheme="minorHAnsi"/>
              </w:rPr>
            </w:pPr>
            <w:r w:rsidRPr="009754AA">
              <w:rPr>
                <w:rFonts w:ascii="Arial" w:hAnsi="Arial" w:cs="Arial"/>
                <w:color w:val="000000"/>
                <w:sz w:val="20"/>
                <w:szCs w:val="20"/>
              </w:rPr>
              <w:t>Develop a detailed system design, including functional specifications, technical requirements, and user interface design</w:t>
            </w:r>
          </w:p>
        </w:tc>
        <w:tc>
          <w:tcPr>
            <w:tcW w:w="1386" w:type="dxa"/>
            <w:tcBorders>
              <w:top w:val="single" w:sz="4" w:space="0" w:color="000000"/>
              <w:left w:val="single" w:sz="4" w:space="0" w:color="000000"/>
              <w:bottom w:val="single" w:sz="4" w:space="0" w:color="000000"/>
              <w:right w:val="single" w:sz="4" w:space="0" w:color="000000"/>
            </w:tcBorders>
            <w:vAlign w:val="center"/>
          </w:tcPr>
          <w:p w14:paraId="3181397D" w14:textId="77777777" w:rsidR="002206F9" w:rsidRPr="006D592A" w:rsidRDefault="002206F9" w:rsidP="002206F9">
            <w:pPr>
              <w:jc w:val="center"/>
              <w:rPr>
                <w:rFonts w:cstheme="minorHAnsi"/>
              </w:rPr>
            </w:pPr>
          </w:p>
        </w:tc>
      </w:tr>
      <w:tr w:rsidR="002206F9" w:rsidRPr="006D592A" w14:paraId="2965415F" w14:textId="77777777" w:rsidTr="004F05F1">
        <w:trPr>
          <w:trHeight w:val="480"/>
        </w:trPr>
        <w:tc>
          <w:tcPr>
            <w:tcW w:w="1106" w:type="dxa"/>
            <w:tcBorders>
              <w:top w:val="single" w:sz="4" w:space="0" w:color="000000"/>
              <w:left w:val="single" w:sz="4" w:space="0" w:color="000000"/>
              <w:bottom w:val="single" w:sz="4" w:space="0" w:color="000000"/>
              <w:right w:val="single" w:sz="4" w:space="0" w:color="000000"/>
            </w:tcBorders>
            <w:vAlign w:val="center"/>
          </w:tcPr>
          <w:p w14:paraId="0AB4BCE6" w14:textId="20269CEC" w:rsidR="002206F9" w:rsidRPr="006D592A" w:rsidRDefault="00603C43" w:rsidP="002206F9">
            <w:pPr>
              <w:rPr>
                <w:rFonts w:cstheme="minorHAnsi"/>
              </w:rPr>
            </w:pPr>
            <w:r>
              <w:rPr>
                <w:rFonts w:cstheme="minorHAnsi"/>
              </w:rPr>
              <w:t>2</w:t>
            </w:r>
          </w:p>
        </w:tc>
        <w:tc>
          <w:tcPr>
            <w:tcW w:w="7228" w:type="dxa"/>
            <w:tcBorders>
              <w:top w:val="single" w:sz="4" w:space="0" w:color="000000"/>
              <w:left w:val="single" w:sz="4" w:space="0" w:color="000000"/>
              <w:bottom w:val="single" w:sz="4" w:space="0" w:color="000000"/>
              <w:right w:val="single" w:sz="4" w:space="0" w:color="000000"/>
            </w:tcBorders>
          </w:tcPr>
          <w:p w14:paraId="2E5F9204" w14:textId="75CBC3CF" w:rsidR="009754AA" w:rsidRPr="009754AA" w:rsidRDefault="009754AA" w:rsidP="009754AA">
            <w:pPr>
              <w:spacing w:line="240" w:lineRule="auto"/>
              <w:ind w:right="456"/>
              <w:rPr>
                <w:rFonts w:ascii="Arial" w:hAnsi="Arial" w:cs="Arial"/>
                <w:b/>
                <w:bCs/>
                <w:color w:val="000000"/>
                <w:sz w:val="20"/>
                <w:szCs w:val="20"/>
              </w:rPr>
            </w:pPr>
            <w:r w:rsidRPr="009754AA">
              <w:rPr>
                <w:rFonts w:ascii="Arial" w:hAnsi="Arial" w:cs="Arial"/>
                <w:b/>
                <w:bCs/>
                <w:color w:val="000000"/>
                <w:sz w:val="20"/>
                <w:szCs w:val="20"/>
              </w:rPr>
              <w:t>Phase 2: Software Selection and Procurement</w:t>
            </w:r>
          </w:p>
          <w:p w14:paraId="23717FEB" w14:textId="6B1BD520" w:rsidR="009754AA" w:rsidRPr="009754AA" w:rsidRDefault="009754AA" w:rsidP="009754AA">
            <w:pPr>
              <w:spacing w:line="240" w:lineRule="auto"/>
              <w:ind w:right="456"/>
              <w:rPr>
                <w:rFonts w:ascii="Arial" w:hAnsi="Arial" w:cs="Arial"/>
                <w:color w:val="000000"/>
                <w:sz w:val="20"/>
                <w:szCs w:val="20"/>
              </w:rPr>
            </w:pPr>
            <w:r w:rsidRPr="009754AA">
              <w:rPr>
                <w:rFonts w:ascii="Arial" w:hAnsi="Arial" w:cs="Arial"/>
                <w:color w:val="000000"/>
                <w:sz w:val="20"/>
                <w:szCs w:val="20"/>
              </w:rPr>
              <w:t>Issue a Request for Proposal (RFP) to potential software vendors.</w:t>
            </w:r>
          </w:p>
          <w:p w14:paraId="52BF8963" w14:textId="2453B92D" w:rsidR="002206F9" w:rsidRPr="00EE265B" w:rsidRDefault="009754AA" w:rsidP="009754AA">
            <w:pPr>
              <w:spacing w:line="240" w:lineRule="auto"/>
              <w:ind w:right="456"/>
              <w:rPr>
                <w:rFonts w:ascii="Arial" w:hAnsi="Arial" w:cs="Arial"/>
                <w:b/>
                <w:bCs/>
                <w:color w:val="000000"/>
                <w:sz w:val="20"/>
                <w:szCs w:val="20"/>
              </w:rPr>
            </w:pPr>
            <w:r w:rsidRPr="009754AA">
              <w:rPr>
                <w:rFonts w:ascii="Arial" w:hAnsi="Arial" w:cs="Arial"/>
                <w:color w:val="000000"/>
                <w:sz w:val="20"/>
                <w:szCs w:val="20"/>
              </w:rPr>
              <w:t>Evaluate proposals based on technical capabilities, functionality, cost, and implementation timeline</w:t>
            </w:r>
          </w:p>
        </w:tc>
        <w:tc>
          <w:tcPr>
            <w:tcW w:w="1386" w:type="dxa"/>
            <w:tcBorders>
              <w:top w:val="single" w:sz="4" w:space="0" w:color="000000"/>
              <w:left w:val="single" w:sz="4" w:space="0" w:color="000000"/>
              <w:bottom w:val="single" w:sz="4" w:space="0" w:color="000000"/>
              <w:right w:val="single" w:sz="4" w:space="0" w:color="000000"/>
            </w:tcBorders>
            <w:vAlign w:val="center"/>
          </w:tcPr>
          <w:p w14:paraId="19067FE5" w14:textId="77777777" w:rsidR="002206F9" w:rsidRPr="006D592A" w:rsidRDefault="002206F9" w:rsidP="002206F9">
            <w:pPr>
              <w:jc w:val="center"/>
              <w:rPr>
                <w:rFonts w:cstheme="minorHAnsi"/>
              </w:rPr>
            </w:pPr>
          </w:p>
        </w:tc>
      </w:tr>
      <w:tr w:rsidR="009754AA" w:rsidRPr="006D592A" w14:paraId="120F9EA5" w14:textId="77777777" w:rsidTr="004F05F1">
        <w:trPr>
          <w:trHeight w:val="480"/>
        </w:trPr>
        <w:tc>
          <w:tcPr>
            <w:tcW w:w="1106" w:type="dxa"/>
            <w:tcBorders>
              <w:top w:val="single" w:sz="4" w:space="0" w:color="000000"/>
              <w:left w:val="single" w:sz="4" w:space="0" w:color="000000"/>
              <w:bottom w:val="single" w:sz="4" w:space="0" w:color="000000"/>
              <w:right w:val="single" w:sz="4" w:space="0" w:color="000000"/>
            </w:tcBorders>
            <w:vAlign w:val="center"/>
          </w:tcPr>
          <w:p w14:paraId="4AB67443" w14:textId="7C45D55D" w:rsidR="009754AA" w:rsidRDefault="009754AA" w:rsidP="002206F9">
            <w:pPr>
              <w:rPr>
                <w:rFonts w:cstheme="minorHAnsi"/>
              </w:rPr>
            </w:pPr>
            <w:r>
              <w:rPr>
                <w:rFonts w:cstheme="minorHAnsi"/>
              </w:rPr>
              <w:t>3</w:t>
            </w:r>
          </w:p>
        </w:tc>
        <w:tc>
          <w:tcPr>
            <w:tcW w:w="7228" w:type="dxa"/>
            <w:tcBorders>
              <w:top w:val="single" w:sz="4" w:space="0" w:color="000000"/>
              <w:left w:val="single" w:sz="4" w:space="0" w:color="000000"/>
              <w:bottom w:val="single" w:sz="4" w:space="0" w:color="000000"/>
              <w:right w:val="single" w:sz="4" w:space="0" w:color="000000"/>
            </w:tcBorders>
          </w:tcPr>
          <w:p w14:paraId="42E28FC4" w14:textId="242FEB87" w:rsidR="009754AA" w:rsidRPr="009754AA" w:rsidRDefault="009754AA" w:rsidP="009754AA">
            <w:pPr>
              <w:spacing w:line="240" w:lineRule="auto"/>
              <w:ind w:right="456"/>
              <w:rPr>
                <w:rFonts w:ascii="Arial" w:hAnsi="Arial" w:cs="Arial"/>
                <w:b/>
                <w:bCs/>
                <w:color w:val="000000"/>
                <w:sz w:val="20"/>
                <w:szCs w:val="20"/>
              </w:rPr>
            </w:pPr>
            <w:r w:rsidRPr="009754AA">
              <w:rPr>
                <w:rFonts w:ascii="Arial" w:hAnsi="Arial" w:cs="Arial"/>
                <w:b/>
                <w:bCs/>
                <w:color w:val="000000"/>
                <w:sz w:val="20"/>
                <w:szCs w:val="20"/>
              </w:rPr>
              <w:t>Phase 3: System Implementation and Training</w:t>
            </w:r>
          </w:p>
          <w:p w14:paraId="08B21F88" w14:textId="7B7AD71A" w:rsidR="009754AA" w:rsidRPr="009754AA" w:rsidRDefault="009754AA" w:rsidP="009754AA">
            <w:pPr>
              <w:spacing w:line="240" w:lineRule="auto"/>
              <w:ind w:right="456"/>
              <w:rPr>
                <w:rFonts w:ascii="Arial" w:hAnsi="Arial" w:cs="Arial"/>
                <w:color w:val="000000"/>
                <w:sz w:val="20"/>
                <w:szCs w:val="20"/>
              </w:rPr>
            </w:pPr>
            <w:r w:rsidRPr="009754AA">
              <w:rPr>
                <w:rFonts w:ascii="Arial" w:hAnsi="Arial" w:cs="Arial"/>
                <w:color w:val="000000"/>
                <w:sz w:val="20"/>
                <w:szCs w:val="20"/>
              </w:rPr>
              <w:t>Implement the chosen billing software, including system configuration, data migration, and user training.</w:t>
            </w:r>
          </w:p>
          <w:p w14:paraId="54971A3C" w14:textId="7E8EBC65" w:rsidR="009754AA" w:rsidRPr="00EE265B" w:rsidRDefault="009754AA" w:rsidP="009754AA">
            <w:pPr>
              <w:spacing w:line="240" w:lineRule="auto"/>
              <w:ind w:right="456"/>
              <w:rPr>
                <w:rFonts w:ascii="Arial" w:hAnsi="Arial" w:cs="Arial"/>
                <w:b/>
                <w:bCs/>
                <w:color w:val="000000"/>
                <w:sz w:val="20"/>
                <w:szCs w:val="20"/>
              </w:rPr>
            </w:pPr>
            <w:r w:rsidRPr="009754AA">
              <w:rPr>
                <w:rFonts w:ascii="Arial" w:hAnsi="Arial" w:cs="Arial"/>
                <w:color w:val="000000"/>
                <w:sz w:val="20"/>
                <w:szCs w:val="20"/>
              </w:rPr>
              <w:t>Develop and implement comprehensive training programs for MOEWR, PPP Company (BAIWASCO), PWSPs, and consumer representatives.</w:t>
            </w:r>
          </w:p>
        </w:tc>
        <w:tc>
          <w:tcPr>
            <w:tcW w:w="1386" w:type="dxa"/>
            <w:tcBorders>
              <w:top w:val="single" w:sz="4" w:space="0" w:color="000000"/>
              <w:left w:val="single" w:sz="4" w:space="0" w:color="000000"/>
              <w:bottom w:val="single" w:sz="4" w:space="0" w:color="000000"/>
              <w:right w:val="single" w:sz="4" w:space="0" w:color="000000"/>
            </w:tcBorders>
            <w:vAlign w:val="center"/>
          </w:tcPr>
          <w:p w14:paraId="43D65F37" w14:textId="77777777" w:rsidR="009754AA" w:rsidRPr="006D592A" w:rsidRDefault="009754AA" w:rsidP="002206F9">
            <w:pPr>
              <w:jc w:val="center"/>
              <w:rPr>
                <w:rFonts w:cstheme="minorHAnsi"/>
              </w:rPr>
            </w:pPr>
          </w:p>
        </w:tc>
      </w:tr>
      <w:tr w:rsidR="009754AA" w:rsidRPr="006D592A" w14:paraId="3933831E" w14:textId="77777777" w:rsidTr="004F05F1">
        <w:trPr>
          <w:trHeight w:val="480"/>
        </w:trPr>
        <w:tc>
          <w:tcPr>
            <w:tcW w:w="1106" w:type="dxa"/>
            <w:tcBorders>
              <w:top w:val="single" w:sz="4" w:space="0" w:color="000000"/>
              <w:left w:val="single" w:sz="4" w:space="0" w:color="000000"/>
              <w:bottom w:val="single" w:sz="4" w:space="0" w:color="000000"/>
              <w:right w:val="single" w:sz="4" w:space="0" w:color="000000"/>
            </w:tcBorders>
            <w:vAlign w:val="center"/>
          </w:tcPr>
          <w:p w14:paraId="04055237" w14:textId="1E173E2F" w:rsidR="009754AA" w:rsidRDefault="009754AA" w:rsidP="002206F9">
            <w:pPr>
              <w:rPr>
                <w:rFonts w:cstheme="minorHAnsi"/>
              </w:rPr>
            </w:pPr>
            <w:r>
              <w:rPr>
                <w:rFonts w:cstheme="minorHAnsi"/>
              </w:rPr>
              <w:t>4</w:t>
            </w:r>
          </w:p>
        </w:tc>
        <w:tc>
          <w:tcPr>
            <w:tcW w:w="7228" w:type="dxa"/>
            <w:tcBorders>
              <w:top w:val="single" w:sz="4" w:space="0" w:color="000000"/>
              <w:left w:val="single" w:sz="4" w:space="0" w:color="000000"/>
              <w:bottom w:val="single" w:sz="4" w:space="0" w:color="000000"/>
              <w:right w:val="single" w:sz="4" w:space="0" w:color="000000"/>
            </w:tcBorders>
          </w:tcPr>
          <w:p w14:paraId="751D384F" w14:textId="77777777" w:rsidR="00817C0B" w:rsidRDefault="009754AA" w:rsidP="009754AA">
            <w:pPr>
              <w:spacing w:line="240" w:lineRule="auto"/>
              <w:ind w:right="456"/>
              <w:rPr>
                <w:rFonts w:ascii="Arial" w:hAnsi="Arial" w:cs="Arial"/>
                <w:b/>
                <w:bCs/>
                <w:color w:val="000000"/>
                <w:sz w:val="20"/>
                <w:szCs w:val="20"/>
              </w:rPr>
            </w:pPr>
            <w:r w:rsidRPr="009754AA">
              <w:rPr>
                <w:rFonts w:ascii="Arial" w:hAnsi="Arial" w:cs="Arial"/>
                <w:b/>
                <w:bCs/>
                <w:color w:val="000000"/>
                <w:sz w:val="20"/>
                <w:szCs w:val="20"/>
              </w:rPr>
              <w:t>Phase 4: System Testing and Rollout</w:t>
            </w:r>
          </w:p>
          <w:p w14:paraId="52159F22" w14:textId="0F6D748F" w:rsidR="009754AA" w:rsidRPr="00817C0B" w:rsidRDefault="009754AA" w:rsidP="009754AA">
            <w:pPr>
              <w:spacing w:line="240" w:lineRule="auto"/>
              <w:ind w:right="456"/>
              <w:rPr>
                <w:rFonts w:ascii="Arial" w:hAnsi="Arial" w:cs="Arial"/>
                <w:color w:val="000000"/>
                <w:sz w:val="20"/>
                <w:szCs w:val="20"/>
              </w:rPr>
            </w:pPr>
            <w:r w:rsidRPr="00817C0B">
              <w:rPr>
                <w:rFonts w:ascii="Arial" w:hAnsi="Arial" w:cs="Arial"/>
                <w:color w:val="000000"/>
                <w:sz w:val="20"/>
                <w:szCs w:val="20"/>
              </w:rPr>
              <w:t>Conduct thorough system testing to ensure functionality, security, and performance.</w:t>
            </w:r>
          </w:p>
          <w:p w14:paraId="5B2FC20C" w14:textId="714225A9" w:rsidR="009754AA" w:rsidRPr="00EE265B" w:rsidRDefault="009754AA" w:rsidP="009754AA">
            <w:pPr>
              <w:spacing w:line="240" w:lineRule="auto"/>
              <w:ind w:right="456"/>
              <w:rPr>
                <w:rFonts w:ascii="Arial" w:hAnsi="Arial" w:cs="Arial"/>
                <w:b/>
                <w:bCs/>
                <w:color w:val="000000"/>
                <w:sz w:val="20"/>
                <w:szCs w:val="20"/>
              </w:rPr>
            </w:pPr>
            <w:r w:rsidRPr="00817C0B">
              <w:rPr>
                <w:rFonts w:ascii="Arial" w:hAnsi="Arial" w:cs="Arial"/>
                <w:color w:val="000000"/>
                <w:sz w:val="20"/>
                <w:szCs w:val="20"/>
              </w:rPr>
              <w:t>Roll out the water utility billing system in a phased manner, starting with pilot sites and gradually expanding to the entire service area.</w:t>
            </w:r>
          </w:p>
        </w:tc>
        <w:tc>
          <w:tcPr>
            <w:tcW w:w="1386" w:type="dxa"/>
            <w:tcBorders>
              <w:top w:val="single" w:sz="4" w:space="0" w:color="000000"/>
              <w:left w:val="single" w:sz="4" w:space="0" w:color="000000"/>
              <w:bottom w:val="single" w:sz="4" w:space="0" w:color="000000"/>
              <w:right w:val="single" w:sz="4" w:space="0" w:color="000000"/>
            </w:tcBorders>
            <w:vAlign w:val="center"/>
          </w:tcPr>
          <w:p w14:paraId="52343DCB" w14:textId="77777777" w:rsidR="009754AA" w:rsidRPr="006D592A" w:rsidRDefault="009754AA" w:rsidP="002206F9">
            <w:pPr>
              <w:jc w:val="center"/>
              <w:rPr>
                <w:rFonts w:cstheme="minorHAnsi"/>
              </w:rPr>
            </w:pPr>
          </w:p>
        </w:tc>
      </w:tr>
      <w:tr w:rsidR="009754AA" w:rsidRPr="006D592A" w14:paraId="7134A06F" w14:textId="77777777" w:rsidTr="004F05F1">
        <w:trPr>
          <w:trHeight w:val="480"/>
        </w:trPr>
        <w:tc>
          <w:tcPr>
            <w:tcW w:w="1106" w:type="dxa"/>
            <w:tcBorders>
              <w:top w:val="single" w:sz="4" w:space="0" w:color="000000"/>
              <w:left w:val="single" w:sz="4" w:space="0" w:color="000000"/>
              <w:bottom w:val="single" w:sz="4" w:space="0" w:color="000000"/>
              <w:right w:val="single" w:sz="4" w:space="0" w:color="000000"/>
            </w:tcBorders>
            <w:vAlign w:val="center"/>
          </w:tcPr>
          <w:p w14:paraId="7D276731" w14:textId="7CB94C0A" w:rsidR="009754AA" w:rsidRDefault="009754AA" w:rsidP="002206F9">
            <w:pPr>
              <w:rPr>
                <w:rFonts w:cstheme="minorHAnsi"/>
              </w:rPr>
            </w:pPr>
            <w:r>
              <w:rPr>
                <w:rFonts w:cstheme="minorHAnsi"/>
              </w:rPr>
              <w:lastRenderedPageBreak/>
              <w:t>5</w:t>
            </w:r>
          </w:p>
        </w:tc>
        <w:tc>
          <w:tcPr>
            <w:tcW w:w="7228" w:type="dxa"/>
            <w:tcBorders>
              <w:top w:val="single" w:sz="4" w:space="0" w:color="000000"/>
              <w:left w:val="single" w:sz="4" w:space="0" w:color="000000"/>
              <w:bottom w:val="single" w:sz="4" w:space="0" w:color="000000"/>
              <w:right w:val="single" w:sz="4" w:space="0" w:color="000000"/>
            </w:tcBorders>
          </w:tcPr>
          <w:p w14:paraId="5D713E53" w14:textId="4F4AF9F0" w:rsidR="00817C0B" w:rsidRPr="00817C0B" w:rsidRDefault="00817C0B" w:rsidP="00817C0B">
            <w:pPr>
              <w:spacing w:line="240" w:lineRule="auto"/>
              <w:ind w:right="456"/>
              <w:rPr>
                <w:rFonts w:ascii="Arial" w:hAnsi="Arial" w:cs="Arial"/>
                <w:b/>
                <w:bCs/>
                <w:color w:val="000000"/>
                <w:sz w:val="20"/>
                <w:szCs w:val="20"/>
              </w:rPr>
            </w:pPr>
            <w:r w:rsidRPr="00817C0B">
              <w:rPr>
                <w:rFonts w:ascii="Arial" w:hAnsi="Arial" w:cs="Arial"/>
                <w:b/>
                <w:bCs/>
                <w:color w:val="000000"/>
                <w:sz w:val="20"/>
                <w:szCs w:val="20"/>
              </w:rPr>
              <w:t>Phase 5: Ongoing Support and Maintenance</w:t>
            </w:r>
          </w:p>
          <w:p w14:paraId="5C70E352" w14:textId="20034F61" w:rsidR="00817C0B" w:rsidRPr="00817C0B" w:rsidRDefault="00817C0B" w:rsidP="00817C0B">
            <w:pPr>
              <w:spacing w:line="240" w:lineRule="auto"/>
              <w:ind w:right="456"/>
              <w:rPr>
                <w:rFonts w:ascii="Arial" w:hAnsi="Arial" w:cs="Arial"/>
                <w:color w:val="000000"/>
                <w:sz w:val="20"/>
                <w:szCs w:val="20"/>
              </w:rPr>
            </w:pPr>
            <w:r w:rsidRPr="00817C0B">
              <w:rPr>
                <w:rFonts w:ascii="Arial" w:hAnsi="Arial" w:cs="Arial"/>
                <w:color w:val="000000"/>
                <w:sz w:val="20"/>
                <w:szCs w:val="20"/>
              </w:rPr>
              <w:t>Provide ongoing technical support and maintenance for the water utility billing system, including system updates, bug fixes, and user assistance.</w:t>
            </w:r>
          </w:p>
          <w:p w14:paraId="6BAEADDF" w14:textId="0411EEF5" w:rsidR="009754AA" w:rsidRPr="00EE265B" w:rsidRDefault="00817C0B" w:rsidP="00817C0B">
            <w:pPr>
              <w:spacing w:line="240" w:lineRule="auto"/>
              <w:ind w:right="456"/>
              <w:rPr>
                <w:rFonts w:ascii="Arial" w:hAnsi="Arial" w:cs="Arial"/>
                <w:b/>
                <w:bCs/>
                <w:color w:val="000000"/>
                <w:sz w:val="20"/>
                <w:szCs w:val="20"/>
              </w:rPr>
            </w:pPr>
            <w:r w:rsidRPr="00817C0B">
              <w:rPr>
                <w:rFonts w:ascii="Arial" w:hAnsi="Arial" w:cs="Arial"/>
                <w:color w:val="000000"/>
                <w:sz w:val="20"/>
                <w:szCs w:val="20"/>
              </w:rPr>
              <w:t>Establish a monitoring and evaluation framework to track system performance and identify areas for improvement.</w:t>
            </w:r>
          </w:p>
        </w:tc>
        <w:tc>
          <w:tcPr>
            <w:tcW w:w="1386" w:type="dxa"/>
            <w:tcBorders>
              <w:top w:val="single" w:sz="4" w:space="0" w:color="000000"/>
              <w:left w:val="single" w:sz="4" w:space="0" w:color="000000"/>
              <w:bottom w:val="single" w:sz="4" w:space="0" w:color="000000"/>
              <w:right w:val="single" w:sz="4" w:space="0" w:color="000000"/>
            </w:tcBorders>
            <w:vAlign w:val="center"/>
          </w:tcPr>
          <w:p w14:paraId="27513395" w14:textId="77777777" w:rsidR="009754AA" w:rsidRPr="006D592A" w:rsidRDefault="009754AA" w:rsidP="002206F9">
            <w:pPr>
              <w:jc w:val="center"/>
              <w:rPr>
                <w:rFonts w:cstheme="minorHAnsi"/>
              </w:rPr>
            </w:pPr>
          </w:p>
        </w:tc>
      </w:tr>
      <w:tr w:rsidR="001D54A6" w:rsidRPr="006D592A" w14:paraId="1422E432" w14:textId="77777777" w:rsidTr="00760D5D">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hideMark/>
          </w:tcPr>
          <w:p w14:paraId="72C0D752" w14:textId="77777777" w:rsidR="001D54A6" w:rsidRPr="006D592A" w:rsidRDefault="001D54A6" w:rsidP="00760D5D">
            <w:pPr>
              <w:jc w:val="right"/>
              <w:rPr>
                <w:rFonts w:cstheme="minorHAnsi"/>
                <w:b/>
                <w:lang w:val="da-DK"/>
              </w:rPr>
            </w:pPr>
            <w:r w:rsidRPr="006D592A">
              <w:rPr>
                <w:rFonts w:cstheme="minorHAnsi"/>
                <w:b/>
              </w:rPr>
              <w:t xml:space="preserve">Total </w:t>
            </w:r>
            <w:r w:rsidRPr="006D592A">
              <w:rPr>
                <w:rFonts w:cstheme="minorHAnsi"/>
                <w:b/>
                <w:lang w:val="da-DK"/>
              </w:rPr>
              <w:t>Price</w:t>
            </w:r>
          </w:p>
        </w:tc>
        <w:tc>
          <w:tcPr>
            <w:tcW w:w="1386" w:type="dxa"/>
            <w:tcBorders>
              <w:top w:val="single" w:sz="4" w:space="0" w:color="000000"/>
              <w:left w:val="single" w:sz="4" w:space="0" w:color="000000"/>
              <w:bottom w:val="single" w:sz="4" w:space="0" w:color="000000"/>
              <w:right w:val="single" w:sz="4" w:space="0" w:color="000000"/>
            </w:tcBorders>
          </w:tcPr>
          <w:p w14:paraId="6B115CD2" w14:textId="77777777" w:rsidR="001D54A6" w:rsidRPr="006D592A" w:rsidRDefault="001D54A6" w:rsidP="00760D5D">
            <w:pPr>
              <w:rPr>
                <w:rFonts w:cstheme="minorHAnsi"/>
              </w:rPr>
            </w:pPr>
          </w:p>
        </w:tc>
      </w:tr>
      <w:tr w:rsidR="00E628DE" w:rsidRPr="006D592A" w14:paraId="38B72F5E" w14:textId="77777777" w:rsidTr="00760D5D">
        <w:trPr>
          <w:trHeight w:val="100"/>
        </w:trPr>
        <w:tc>
          <w:tcPr>
            <w:tcW w:w="8334" w:type="dxa"/>
            <w:gridSpan w:val="2"/>
            <w:tcBorders>
              <w:top w:val="single" w:sz="4" w:space="0" w:color="000000"/>
              <w:left w:val="single" w:sz="4" w:space="0" w:color="000000"/>
              <w:bottom w:val="single" w:sz="4" w:space="0" w:color="000000"/>
              <w:right w:val="single" w:sz="4" w:space="0" w:color="000000"/>
            </w:tcBorders>
            <w:vAlign w:val="center"/>
          </w:tcPr>
          <w:p w14:paraId="5AEFBF41" w14:textId="4E2D5C09" w:rsidR="00E628DE" w:rsidRPr="006D592A" w:rsidRDefault="00E628DE" w:rsidP="00E628DE">
            <w:pPr>
              <w:rPr>
                <w:rFonts w:cstheme="minorHAnsi"/>
                <w:b/>
              </w:rPr>
            </w:pPr>
          </w:p>
        </w:tc>
        <w:tc>
          <w:tcPr>
            <w:tcW w:w="1386" w:type="dxa"/>
            <w:tcBorders>
              <w:top w:val="single" w:sz="4" w:space="0" w:color="000000"/>
              <w:left w:val="single" w:sz="4" w:space="0" w:color="000000"/>
              <w:bottom w:val="single" w:sz="4" w:space="0" w:color="000000"/>
              <w:right w:val="single" w:sz="4" w:space="0" w:color="000000"/>
            </w:tcBorders>
          </w:tcPr>
          <w:p w14:paraId="3A8919FF" w14:textId="77777777" w:rsidR="00E628DE" w:rsidRPr="006D592A" w:rsidRDefault="00E628DE" w:rsidP="00760D5D">
            <w:pPr>
              <w:rPr>
                <w:rFonts w:cstheme="minorHAnsi"/>
              </w:rPr>
            </w:pPr>
          </w:p>
        </w:tc>
      </w:tr>
    </w:tbl>
    <w:p w14:paraId="1999080A" w14:textId="77777777" w:rsidR="001D54A6" w:rsidRDefault="001D54A6" w:rsidP="001D54A6">
      <w:pPr>
        <w:rPr>
          <w:rFonts w:cstheme="minorHAnsi"/>
        </w:rPr>
      </w:pPr>
    </w:p>
    <w:p w14:paraId="64C8D686" w14:textId="7D3E53E2" w:rsidR="008227D6" w:rsidRPr="008227D6" w:rsidRDefault="008227D6" w:rsidP="001D54A6">
      <w:pPr>
        <w:rPr>
          <w:rFonts w:cstheme="minorHAnsi"/>
          <w:b/>
          <w:bCs/>
          <w:highlight w:val="yellow"/>
        </w:rPr>
      </w:pPr>
      <w:r w:rsidRPr="008227D6">
        <w:rPr>
          <w:rFonts w:cstheme="minorHAnsi"/>
          <w:b/>
          <w:bCs/>
          <w:highlight w:val="yellow"/>
        </w:rPr>
        <w:t>Appendix 1 to Annex 3 is attached with the RFQ separately, please fill up accordingly.</w:t>
      </w:r>
    </w:p>
    <w:p w14:paraId="1ED6321D" w14:textId="77777777" w:rsidR="001D54A6" w:rsidRPr="008227D6" w:rsidRDefault="001D54A6" w:rsidP="001D54A6">
      <w:pPr>
        <w:rPr>
          <w:rFonts w:cstheme="minorHAnsi"/>
          <w:b/>
          <w:bCs/>
        </w:rPr>
      </w:pPr>
      <w:r w:rsidRPr="008227D6">
        <w:rPr>
          <w:rFonts w:cstheme="minorHAnsi"/>
          <w:b/>
          <w:bCs/>
        </w:rPr>
        <w:t>Breakdown of Fees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4"/>
        <w:gridCol w:w="716"/>
        <w:gridCol w:w="894"/>
        <w:gridCol w:w="1162"/>
        <w:gridCol w:w="1414"/>
      </w:tblGrid>
      <w:tr w:rsidR="001D54A6" w:rsidRPr="006D592A" w14:paraId="2430DD7A" w14:textId="77777777" w:rsidTr="00760D5D">
        <w:trPr>
          <w:trHeight w:val="404"/>
        </w:trPr>
        <w:tc>
          <w:tcPr>
            <w:tcW w:w="55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D4B25" w14:textId="77777777" w:rsidR="001D54A6" w:rsidRPr="006D592A" w:rsidRDefault="001D54A6" w:rsidP="00760D5D">
            <w:pPr>
              <w:spacing w:before="40" w:after="0" w:line="240" w:lineRule="auto"/>
              <w:jc w:val="center"/>
              <w:rPr>
                <w:rFonts w:cstheme="minorHAnsi"/>
                <w:b/>
              </w:rPr>
            </w:pPr>
            <w:r w:rsidRPr="006D592A">
              <w:rPr>
                <w:rFonts w:cstheme="minorHAnsi"/>
                <w:b/>
              </w:rPr>
              <w:t>Personnel / other elements</w:t>
            </w:r>
          </w:p>
        </w:tc>
        <w:tc>
          <w:tcPr>
            <w:tcW w:w="71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2487E4B" w14:textId="77777777" w:rsidR="001D54A6" w:rsidRPr="006D592A" w:rsidRDefault="001D54A6" w:rsidP="00760D5D">
            <w:pPr>
              <w:spacing w:before="40" w:after="0" w:line="240" w:lineRule="auto"/>
              <w:jc w:val="center"/>
              <w:rPr>
                <w:rFonts w:cstheme="minorHAnsi"/>
                <w:b/>
              </w:rPr>
            </w:pPr>
            <w:r w:rsidRPr="006D592A">
              <w:rPr>
                <w:rFonts w:cstheme="minorHAnsi"/>
                <w:b/>
              </w:rPr>
              <w:t>UOM</w:t>
            </w:r>
          </w:p>
        </w:tc>
        <w:tc>
          <w:tcPr>
            <w:tcW w:w="8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221D165" w14:textId="77777777" w:rsidR="001D54A6" w:rsidRPr="006D592A" w:rsidRDefault="001D54A6" w:rsidP="00760D5D">
            <w:pPr>
              <w:spacing w:before="40" w:after="0" w:line="240" w:lineRule="auto"/>
              <w:jc w:val="center"/>
              <w:rPr>
                <w:rFonts w:cstheme="minorHAnsi"/>
                <w:b/>
              </w:rPr>
            </w:pPr>
            <w:r w:rsidRPr="006D592A">
              <w:rPr>
                <w:rFonts w:cstheme="minorHAnsi"/>
                <w:b/>
              </w:rPr>
              <w:t>Qty</w:t>
            </w:r>
          </w:p>
        </w:tc>
        <w:tc>
          <w:tcPr>
            <w:tcW w:w="11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6AFAD6" w14:textId="77777777" w:rsidR="001D54A6" w:rsidRPr="006D592A" w:rsidRDefault="001D54A6" w:rsidP="00760D5D">
            <w:pPr>
              <w:spacing w:before="40" w:after="0" w:line="240" w:lineRule="auto"/>
              <w:jc w:val="center"/>
              <w:rPr>
                <w:rFonts w:cstheme="minorHAnsi"/>
                <w:b/>
              </w:rPr>
            </w:pPr>
            <w:r w:rsidRPr="006D592A">
              <w:rPr>
                <w:rFonts w:cstheme="minorHAnsi"/>
                <w:b/>
              </w:rPr>
              <w:t>Unit Price</w:t>
            </w:r>
          </w:p>
        </w:tc>
        <w:tc>
          <w:tcPr>
            <w:tcW w:w="14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25DA35" w14:textId="77777777" w:rsidR="001D54A6" w:rsidRPr="006D592A" w:rsidRDefault="001D54A6" w:rsidP="00760D5D">
            <w:pPr>
              <w:spacing w:before="40" w:after="0" w:line="240" w:lineRule="auto"/>
              <w:jc w:val="center"/>
              <w:rPr>
                <w:rFonts w:cstheme="minorHAnsi"/>
                <w:b/>
              </w:rPr>
            </w:pPr>
            <w:r w:rsidRPr="006D592A">
              <w:rPr>
                <w:rFonts w:cstheme="minorHAnsi"/>
                <w:b/>
              </w:rPr>
              <w:t>Total Price</w:t>
            </w:r>
          </w:p>
        </w:tc>
      </w:tr>
      <w:tr w:rsidR="001D54A6" w:rsidRPr="006D592A" w14:paraId="18CE3CD3" w14:textId="77777777" w:rsidTr="00760D5D">
        <w:trPr>
          <w:trHeight w:val="48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AD49F9" w14:textId="77777777" w:rsidR="001D54A6" w:rsidRPr="006D592A" w:rsidRDefault="001D54A6" w:rsidP="00760D5D">
            <w:pPr>
              <w:rPr>
                <w:rFonts w:cstheme="minorHAnsi"/>
              </w:rPr>
            </w:pPr>
            <w:r w:rsidRPr="006D592A">
              <w:rPr>
                <w:rFonts w:cstheme="minorHAnsi"/>
              </w:rPr>
              <w:t>Personnel</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FB7A5B"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91F3A8"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3D26E9"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0A78EE" w14:textId="77777777" w:rsidR="001D54A6" w:rsidRPr="006D592A" w:rsidRDefault="001D54A6" w:rsidP="00760D5D">
            <w:pPr>
              <w:jc w:val="center"/>
              <w:rPr>
                <w:rFonts w:cstheme="minorHAnsi"/>
              </w:rPr>
            </w:pPr>
          </w:p>
        </w:tc>
      </w:tr>
      <w:tr w:rsidR="001D54A6" w:rsidRPr="006D592A" w14:paraId="1AC35B14"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3B002685" w14:textId="77777777" w:rsidR="001D54A6" w:rsidRPr="006D592A" w:rsidRDefault="001D54A6" w:rsidP="00760D5D">
            <w:pPr>
              <w:rPr>
                <w:rFonts w:cstheme="minorHAnsi"/>
              </w:rPr>
            </w:pPr>
            <w:r w:rsidRPr="006D592A">
              <w:rPr>
                <w:rFonts w:cstheme="minorHAnsi"/>
              </w:rPr>
              <w:t>e.g. Project Manager/Team Leader</w:t>
            </w:r>
          </w:p>
        </w:tc>
        <w:tc>
          <w:tcPr>
            <w:tcW w:w="716" w:type="dxa"/>
            <w:tcBorders>
              <w:top w:val="single" w:sz="4" w:space="0" w:color="000000"/>
              <w:left w:val="single" w:sz="4" w:space="0" w:color="000000"/>
              <w:bottom w:val="single" w:sz="4" w:space="0" w:color="000000"/>
              <w:right w:val="single" w:sz="4" w:space="0" w:color="000000"/>
            </w:tcBorders>
            <w:vAlign w:val="center"/>
          </w:tcPr>
          <w:p w14:paraId="0FD29B2E" w14:textId="77777777" w:rsidR="001D54A6" w:rsidRPr="006D592A" w:rsidRDefault="001D54A6" w:rsidP="00760D5D">
            <w:pPr>
              <w:jc w:val="center"/>
              <w:rPr>
                <w:rFonts w:cstheme="minorHAnsi"/>
              </w:rPr>
            </w:pPr>
            <w:r w:rsidRPr="006D592A">
              <w:rPr>
                <w:rFonts w:cstheme="minorHAnsi"/>
              </w:rPr>
              <w:t>day</w:t>
            </w:r>
          </w:p>
        </w:tc>
        <w:tc>
          <w:tcPr>
            <w:tcW w:w="894" w:type="dxa"/>
            <w:tcBorders>
              <w:top w:val="single" w:sz="4" w:space="0" w:color="000000"/>
              <w:left w:val="single" w:sz="4" w:space="0" w:color="000000"/>
              <w:bottom w:val="single" w:sz="4" w:space="0" w:color="000000"/>
              <w:right w:val="single" w:sz="4" w:space="0" w:color="000000"/>
            </w:tcBorders>
          </w:tcPr>
          <w:p w14:paraId="1D97E58A"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674DB0F4"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2A8A67F8" w14:textId="77777777" w:rsidR="001D54A6" w:rsidRPr="006D592A" w:rsidRDefault="001D54A6" w:rsidP="00760D5D">
            <w:pPr>
              <w:jc w:val="center"/>
              <w:rPr>
                <w:rFonts w:cstheme="minorHAnsi"/>
              </w:rPr>
            </w:pPr>
          </w:p>
        </w:tc>
      </w:tr>
      <w:tr w:rsidR="001D54A6" w:rsidRPr="006D592A" w14:paraId="40BB24BB"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5389DAC4" w14:textId="77777777" w:rsidR="001D54A6" w:rsidRPr="006D592A" w:rsidRDefault="001D54A6" w:rsidP="00760D5D">
            <w:pPr>
              <w:rPr>
                <w:rFonts w:cstheme="minorHAnsi"/>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6A9A7C80"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43A71889"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7C651808"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4D57EA0F" w14:textId="77777777" w:rsidR="001D54A6" w:rsidRPr="006D592A" w:rsidRDefault="001D54A6" w:rsidP="00760D5D">
            <w:pPr>
              <w:jc w:val="center"/>
              <w:rPr>
                <w:rFonts w:cstheme="minorHAnsi"/>
              </w:rPr>
            </w:pPr>
          </w:p>
        </w:tc>
      </w:tr>
      <w:tr w:rsidR="001D54A6" w:rsidRPr="006D592A" w14:paraId="3DED65F0"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667CE742" w14:textId="77777777" w:rsidR="001D54A6" w:rsidRPr="006D592A" w:rsidRDefault="001D54A6" w:rsidP="00760D5D">
            <w:pPr>
              <w:jc w:val="center"/>
              <w:rPr>
                <w:rFonts w:cstheme="minorHAnsi"/>
              </w:rPr>
            </w:pPr>
          </w:p>
        </w:tc>
        <w:tc>
          <w:tcPr>
            <w:tcW w:w="716" w:type="dxa"/>
            <w:tcBorders>
              <w:top w:val="single" w:sz="4" w:space="0" w:color="000000"/>
              <w:left w:val="single" w:sz="4" w:space="0" w:color="000000"/>
              <w:bottom w:val="single" w:sz="4" w:space="0" w:color="000000"/>
              <w:right w:val="single" w:sz="4" w:space="0" w:color="000000"/>
            </w:tcBorders>
            <w:vAlign w:val="center"/>
          </w:tcPr>
          <w:p w14:paraId="60C0BA33"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5CB40D98"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027A5C9C"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2B3F7EBA" w14:textId="77777777" w:rsidR="001D54A6" w:rsidRPr="006D592A" w:rsidRDefault="001D54A6" w:rsidP="00760D5D">
            <w:pPr>
              <w:jc w:val="center"/>
              <w:rPr>
                <w:rFonts w:cstheme="minorHAnsi"/>
              </w:rPr>
            </w:pPr>
          </w:p>
        </w:tc>
      </w:tr>
      <w:tr w:rsidR="001D54A6" w:rsidRPr="006D592A" w14:paraId="56703B27"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6C73CA" w14:textId="77777777" w:rsidR="001D54A6" w:rsidRPr="006D592A" w:rsidRDefault="001D54A6" w:rsidP="00760D5D">
            <w:pPr>
              <w:rPr>
                <w:rFonts w:cstheme="minorHAnsi"/>
              </w:rPr>
            </w:pPr>
            <w:r w:rsidRPr="006D592A">
              <w:rPr>
                <w:rFonts w:cstheme="minorHAnsi"/>
              </w:rPr>
              <w:t>Other expenses</w:t>
            </w:r>
          </w:p>
        </w:tc>
        <w:tc>
          <w:tcPr>
            <w:tcW w:w="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A2F0C9"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FC3824"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02B749"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3E4F2D" w14:textId="77777777" w:rsidR="001D54A6" w:rsidRPr="006D592A" w:rsidRDefault="001D54A6" w:rsidP="00760D5D">
            <w:pPr>
              <w:jc w:val="center"/>
              <w:rPr>
                <w:rFonts w:cstheme="minorHAnsi"/>
              </w:rPr>
            </w:pPr>
          </w:p>
        </w:tc>
      </w:tr>
      <w:tr w:rsidR="001D54A6" w:rsidRPr="006D592A" w14:paraId="230592AA"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A9A1DC9" w14:textId="77777777" w:rsidR="001D54A6" w:rsidRPr="006D592A" w:rsidRDefault="001D54A6" w:rsidP="00760D5D">
            <w:pPr>
              <w:rPr>
                <w:rFonts w:cstheme="minorHAnsi"/>
              </w:rPr>
            </w:pPr>
            <w:r w:rsidRPr="006D592A">
              <w:rPr>
                <w:rFonts w:cstheme="minorHAnsi"/>
              </w:rPr>
              <w:t>International flights</w:t>
            </w:r>
          </w:p>
        </w:tc>
        <w:tc>
          <w:tcPr>
            <w:tcW w:w="716" w:type="dxa"/>
            <w:tcBorders>
              <w:top w:val="single" w:sz="4" w:space="0" w:color="000000"/>
              <w:left w:val="single" w:sz="4" w:space="0" w:color="000000"/>
              <w:bottom w:val="single" w:sz="4" w:space="0" w:color="000000"/>
              <w:right w:val="single" w:sz="4" w:space="0" w:color="000000"/>
            </w:tcBorders>
            <w:vAlign w:val="center"/>
          </w:tcPr>
          <w:p w14:paraId="757580F5"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37E12825"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53CDF812"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1FB2A235" w14:textId="77777777" w:rsidR="001D54A6" w:rsidRPr="006D592A" w:rsidRDefault="001D54A6" w:rsidP="00760D5D">
            <w:pPr>
              <w:jc w:val="center"/>
              <w:rPr>
                <w:rFonts w:cstheme="minorHAnsi"/>
              </w:rPr>
            </w:pPr>
          </w:p>
        </w:tc>
      </w:tr>
      <w:tr w:rsidR="001D54A6" w:rsidRPr="006D592A" w14:paraId="4D0DE177"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7D83B35" w14:textId="77777777" w:rsidR="001D54A6" w:rsidRPr="006D592A" w:rsidRDefault="001D54A6" w:rsidP="00760D5D">
            <w:pPr>
              <w:rPr>
                <w:rFonts w:cstheme="minorHAnsi"/>
              </w:rPr>
            </w:pPr>
            <w:r w:rsidRPr="006D592A">
              <w:rPr>
                <w:rFonts w:cstheme="minorHAnsi"/>
              </w:rPr>
              <w:t>Subsistence allowance</w:t>
            </w:r>
          </w:p>
        </w:tc>
        <w:tc>
          <w:tcPr>
            <w:tcW w:w="716" w:type="dxa"/>
            <w:tcBorders>
              <w:top w:val="single" w:sz="4" w:space="0" w:color="000000"/>
              <w:left w:val="single" w:sz="4" w:space="0" w:color="000000"/>
              <w:bottom w:val="single" w:sz="4" w:space="0" w:color="000000"/>
              <w:right w:val="single" w:sz="4" w:space="0" w:color="000000"/>
            </w:tcBorders>
            <w:vAlign w:val="center"/>
          </w:tcPr>
          <w:p w14:paraId="2D64239E"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75B7232F"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0DCDCA86"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2ADF2151" w14:textId="77777777" w:rsidR="001D54A6" w:rsidRPr="006D592A" w:rsidRDefault="001D54A6" w:rsidP="00760D5D">
            <w:pPr>
              <w:jc w:val="center"/>
              <w:rPr>
                <w:rFonts w:cstheme="minorHAnsi"/>
              </w:rPr>
            </w:pPr>
          </w:p>
        </w:tc>
      </w:tr>
      <w:tr w:rsidR="001D54A6" w:rsidRPr="006D592A" w14:paraId="1F0745C3"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288F5F2F" w14:textId="77777777" w:rsidR="001D54A6" w:rsidRPr="006D592A" w:rsidDel="008C08CC" w:rsidRDefault="001D54A6" w:rsidP="00760D5D">
            <w:pPr>
              <w:rPr>
                <w:rFonts w:cstheme="minorHAnsi"/>
              </w:rPr>
            </w:pPr>
            <w:r w:rsidRPr="006D592A">
              <w:rPr>
                <w:rFonts w:cstheme="minorHAnsi"/>
              </w:rPr>
              <w:t xml:space="preserve">Local Transportation </w:t>
            </w:r>
          </w:p>
        </w:tc>
        <w:tc>
          <w:tcPr>
            <w:tcW w:w="716" w:type="dxa"/>
            <w:tcBorders>
              <w:top w:val="single" w:sz="4" w:space="0" w:color="000000"/>
              <w:left w:val="single" w:sz="4" w:space="0" w:color="000000"/>
              <w:bottom w:val="single" w:sz="4" w:space="0" w:color="000000"/>
              <w:right w:val="single" w:sz="4" w:space="0" w:color="000000"/>
            </w:tcBorders>
            <w:vAlign w:val="center"/>
          </w:tcPr>
          <w:p w14:paraId="1F435675"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75588BCF"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60F88513"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391613ED" w14:textId="77777777" w:rsidR="001D54A6" w:rsidRPr="006D592A" w:rsidRDefault="001D54A6" w:rsidP="00760D5D">
            <w:pPr>
              <w:jc w:val="center"/>
              <w:rPr>
                <w:rFonts w:cstheme="minorHAnsi"/>
              </w:rPr>
            </w:pPr>
          </w:p>
        </w:tc>
      </w:tr>
      <w:tr w:rsidR="001D54A6" w:rsidRPr="006D592A" w14:paraId="64666F45"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750C1B6F" w14:textId="77777777" w:rsidR="001D54A6" w:rsidRPr="006D592A" w:rsidDel="008C08CC" w:rsidRDefault="001D54A6" w:rsidP="00760D5D">
            <w:pPr>
              <w:rPr>
                <w:rFonts w:cstheme="minorHAnsi"/>
              </w:rPr>
            </w:pPr>
            <w:r w:rsidRPr="006D592A">
              <w:rPr>
                <w:rFonts w:cstheme="minorHAnsi"/>
              </w:rPr>
              <w:t>Communication</w:t>
            </w:r>
          </w:p>
        </w:tc>
        <w:tc>
          <w:tcPr>
            <w:tcW w:w="716" w:type="dxa"/>
            <w:tcBorders>
              <w:top w:val="single" w:sz="4" w:space="0" w:color="000000"/>
              <w:left w:val="single" w:sz="4" w:space="0" w:color="000000"/>
              <w:bottom w:val="single" w:sz="4" w:space="0" w:color="000000"/>
              <w:right w:val="single" w:sz="4" w:space="0" w:color="000000"/>
            </w:tcBorders>
            <w:vAlign w:val="center"/>
          </w:tcPr>
          <w:p w14:paraId="6C856A1B"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55448684"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40E967C5"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553EC708" w14:textId="77777777" w:rsidR="001D54A6" w:rsidRPr="006D592A" w:rsidRDefault="001D54A6" w:rsidP="00760D5D">
            <w:pPr>
              <w:jc w:val="center"/>
              <w:rPr>
                <w:rFonts w:cstheme="minorHAnsi"/>
              </w:rPr>
            </w:pPr>
          </w:p>
        </w:tc>
      </w:tr>
      <w:tr w:rsidR="001D54A6" w:rsidRPr="006D592A" w14:paraId="62CB7A65" w14:textId="77777777" w:rsidTr="00760D5D">
        <w:trPr>
          <w:trHeight w:val="220"/>
        </w:trPr>
        <w:tc>
          <w:tcPr>
            <w:tcW w:w="5534" w:type="dxa"/>
            <w:tcBorders>
              <w:top w:val="single" w:sz="4" w:space="0" w:color="000000"/>
              <w:left w:val="single" w:sz="4" w:space="0" w:color="000000"/>
              <w:bottom w:val="single" w:sz="4" w:space="0" w:color="000000"/>
              <w:right w:val="single" w:sz="4" w:space="0" w:color="000000"/>
            </w:tcBorders>
            <w:vAlign w:val="center"/>
          </w:tcPr>
          <w:p w14:paraId="48C7A373" w14:textId="77777777" w:rsidR="001D54A6" w:rsidRPr="006D592A" w:rsidDel="008C08CC" w:rsidRDefault="001D54A6" w:rsidP="00760D5D">
            <w:pPr>
              <w:rPr>
                <w:rFonts w:cstheme="minorHAnsi"/>
              </w:rPr>
            </w:pPr>
            <w:r w:rsidRPr="006D592A">
              <w:rPr>
                <w:rFonts w:cstheme="minorHAnsi"/>
              </w:rPr>
              <w:t>Other Costs: (please specify)</w:t>
            </w:r>
          </w:p>
        </w:tc>
        <w:tc>
          <w:tcPr>
            <w:tcW w:w="716" w:type="dxa"/>
            <w:tcBorders>
              <w:top w:val="single" w:sz="4" w:space="0" w:color="000000"/>
              <w:left w:val="single" w:sz="4" w:space="0" w:color="000000"/>
              <w:bottom w:val="single" w:sz="4" w:space="0" w:color="000000"/>
              <w:right w:val="single" w:sz="4" w:space="0" w:color="000000"/>
            </w:tcBorders>
            <w:vAlign w:val="center"/>
          </w:tcPr>
          <w:p w14:paraId="2DD65682" w14:textId="77777777" w:rsidR="001D54A6" w:rsidRPr="006D592A" w:rsidRDefault="001D54A6" w:rsidP="00760D5D">
            <w:pPr>
              <w:jc w:val="cente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12C18A01" w14:textId="77777777" w:rsidR="001D54A6" w:rsidRPr="006D592A" w:rsidRDefault="001D54A6" w:rsidP="00760D5D">
            <w:pPr>
              <w:jc w:val="cente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25D7F47F" w14:textId="77777777" w:rsidR="001D54A6" w:rsidRPr="006D592A" w:rsidRDefault="001D54A6" w:rsidP="00760D5D">
            <w:pPr>
              <w:jc w:val="cente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68CB8573" w14:textId="77777777" w:rsidR="001D54A6" w:rsidRPr="006D592A" w:rsidRDefault="001D54A6" w:rsidP="00760D5D">
            <w:pPr>
              <w:jc w:val="center"/>
              <w:rPr>
                <w:rFonts w:cstheme="minorHAnsi"/>
              </w:rPr>
            </w:pPr>
          </w:p>
        </w:tc>
      </w:tr>
      <w:tr w:rsidR="001D54A6" w:rsidRPr="006D592A" w14:paraId="3A8C9674" w14:textId="77777777" w:rsidTr="00760D5D">
        <w:trPr>
          <w:trHeight w:val="100"/>
        </w:trPr>
        <w:tc>
          <w:tcPr>
            <w:tcW w:w="5534" w:type="dxa"/>
            <w:tcBorders>
              <w:top w:val="single" w:sz="4" w:space="0" w:color="000000"/>
              <w:left w:val="single" w:sz="4" w:space="0" w:color="000000"/>
              <w:bottom w:val="single" w:sz="4" w:space="0" w:color="000000"/>
              <w:right w:val="single" w:sz="4" w:space="0" w:color="000000"/>
            </w:tcBorders>
            <w:vAlign w:val="center"/>
            <w:hideMark/>
          </w:tcPr>
          <w:p w14:paraId="33236AEE" w14:textId="77777777" w:rsidR="001D54A6" w:rsidRPr="006D592A" w:rsidRDefault="001D54A6" w:rsidP="00760D5D">
            <w:pPr>
              <w:rPr>
                <w:rFonts w:cstheme="minorHAnsi"/>
                <w:b/>
              </w:rPr>
            </w:pPr>
            <w:r w:rsidRPr="006D592A">
              <w:rPr>
                <w:rFonts w:cstheme="minorHAnsi"/>
                <w:b/>
              </w:rPr>
              <w:t xml:space="preserve">Total </w:t>
            </w:r>
          </w:p>
        </w:tc>
        <w:tc>
          <w:tcPr>
            <w:tcW w:w="716" w:type="dxa"/>
            <w:tcBorders>
              <w:top w:val="single" w:sz="4" w:space="0" w:color="000000"/>
              <w:left w:val="single" w:sz="4" w:space="0" w:color="000000"/>
              <w:bottom w:val="single" w:sz="4" w:space="0" w:color="000000"/>
              <w:right w:val="single" w:sz="4" w:space="0" w:color="000000"/>
            </w:tcBorders>
          </w:tcPr>
          <w:p w14:paraId="70C9F810" w14:textId="77777777" w:rsidR="001D54A6" w:rsidRPr="006D592A" w:rsidRDefault="001D54A6" w:rsidP="00760D5D">
            <w:pPr>
              <w:rPr>
                <w:rFonts w:cstheme="minorHAnsi"/>
              </w:rPr>
            </w:pPr>
          </w:p>
        </w:tc>
        <w:tc>
          <w:tcPr>
            <w:tcW w:w="894" w:type="dxa"/>
            <w:tcBorders>
              <w:top w:val="single" w:sz="4" w:space="0" w:color="000000"/>
              <w:left w:val="single" w:sz="4" w:space="0" w:color="000000"/>
              <w:bottom w:val="single" w:sz="4" w:space="0" w:color="000000"/>
              <w:right w:val="single" w:sz="4" w:space="0" w:color="000000"/>
            </w:tcBorders>
          </w:tcPr>
          <w:p w14:paraId="0F3E6238" w14:textId="77777777" w:rsidR="001D54A6" w:rsidRPr="006D592A" w:rsidRDefault="001D54A6" w:rsidP="00760D5D">
            <w:pPr>
              <w:rPr>
                <w:rFonts w:cstheme="minorHAnsi"/>
              </w:rPr>
            </w:pPr>
          </w:p>
        </w:tc>
        <w:tc>
          <w:tcPr>
            <w:tcW w:w="1162" w:type="dxa"/>
            <w:tcBorders>
              <w:top w:val="single" w:sz="4" w:space="0" w:color="000000"/>
              <w:left w:val="single" w:sz="4" w:space="0" w:color="000000"/>
              <w:bottom w:val="single" w:sz="4" w:space="0" w:color="000000"/>
              <w:right w:val="single" w:sz="4" w:space="0" w:color="000000"/>
            </w:tcBorders>
          </w:tcPr>
          <w:p w14:paraId="674AC11A" w14:textId="77777777" w:rsidR="001D54A6" w:rsidRPr="006D592A" w:rsidRDefault="001D54A6" w:rsidP="00760D5D">
            <w:pPr>
              <w:rPr>
                <w:rFonts w:cstheme="minorHAnsi"/>
              </w:rPr>
            </w:pPr>
          </w:p>
        </w:tc>
        <w:tc>
          <w:tcPr>
            <w:tcW w:w="1414" w:type="dxa"/>
            <w:tcBorders>
              <w:top w:val="single" w:sz="4" w:space="0" w:color="000000"/>
              <w:left w:val="single" w:sz="4" w:space="0" w:color="000000"/>
              <w:bottom w:val="single" w:sz="4" w:space="0" w:color="000000"/>
              <w:right w:val="single" w:sz="4" w:space="0" w:color="000000"/>
            </w:tcBorders>
          </w:tcPr>
          <w:p w14:paraId="39DEFC94" w14:textId="77777777" w:rsidR="001D54A6" w:rsidRPr="006D592A" w:rsidRDefault="001D54A6" w:rsidP="00760D5D">
            <w:pPr>
              <w:rPr>
                <w:rFonts w:cstheme="minorHAnsi"/>
              </w:rPr>
            </w:pPr>
          </w:p>
        </w:tc>
      </w:tr>
    </w:tbl>
    <w:p w14:paraId="3E74AE11" w14:textId="77777777" w:rsidR="001D54A6" w:rsidRPr="006D592A" w:rsidRDefault="001D54A6" w:rsidP="001D54A6">
      <w:pPr>
        <w:rPr>
          <w:rFonts w:cstheme="minorHAnsi"/>
          <w:b/>
        </w:rPr>
      </w:pPr>
    </w:p>
    <w:p w14:paraId="1D46986C" w14:textId="77777777" w:rsidR="001D54A6" w:rsidRPr="006D592A" w:rsidRDefault="001D54A6" w:rsidP="001D54A6">
      <w:pPr>
        <w:rPr>
          <w:rFonts w:cstheme="minorHAnsi"/>
          <w:b/>
        </w:rPr>
      </w:pPr>
      <w:r w:rsidRPr="006D592A">
        <w:rPr>
          <w:rFonts w:cstheme="minorHAnsi"/>
          <w:b/>
        </w:rPr>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89"/>
        <w:gridCol w:w="1270"/>
        <w:gridCol w:w="1270"/>
        <w:gridCol w:w="3091"/>
      </w:tblGrid>
      <w:tr w:rsidR="001D54A6" w:rsidRPr="006D592A" w14:paraId="1416E841" w14:textId="77777777" w:rsidTr="00760D5D">
        <w:trPr>
          <w:trHeight w:val="215"/>
        </w:trPr>
        <w:tc>
          <w:tcPr>
            <w:tcW w:w="4089" w:type="dxa"/>
            <w:vMerge w:val="restart"/>
            <w:shd w:val="clear" w:color="auto" w:fill="D9D9D9" w:themeFill="background1" w:themeFillShade="D9"/>
          </w:tcPr>
          <w:p w14:paraId="38521D55" w14:textId="77777777" w:rsidR="001D54A6" w:rsidRPr="006D592A" w:rsidRDefault="001D54A6" w:rsidP="00760D5D">
            <w:pPr>
              <w:spacing w:after="0"/>
              <w:rPr>
                <w:rFonts w:cstheme="minorHAnsi"/>
              </w:rPr>
            </w:pPr>
          </w:p>
          <w:p w14:paraId="413C2543" w14:textId="77777777" w:rsidR="001D54A6" w:rsidRPr="006D592A" w:rsidRDefault="001D54A6" w:rsidP="00760D5D">
            <w:pPr>
              <w:spacing w:after="0"/>
              <w:rPr>
                <w:rFonts w:cstheme="minorHAnsi"/>
              </w:rPr>
            </w:pPr>
          </w:p>
        </w:tc>
        <w:tc>
          <w:tcPr>
            <w:tcW w:w="5631" w:type="dxa"/>
            <w:gridSpan w:val="3"/>
            <w:shd w:val="clear" w:color="auto" w:fill="D9D9D9" w:themeFill="background1" w:themeFillShade="D9"/>
          </w:tcPr>
          <w:p w14:paraId="3B6E5DF2" w14:textId="77777777" w:rsidR="001D54A6" w:rsidRPr="006D592A" w:rsidRDefault="001D54A6" w:rsidP="00760D5D">
            <w:pPr>
              <w:spacing w:after="0" w:line="240" w:lineRule="auto"/>
              <w:jc w:val="center"/>
              <w:rPr>
                <w:rFonts w:cstheme="minorHAnsi"/>
              </w:rPr>
            </w:pPr>
            <w:r w:rsidRPr="006D592A">
              <w:rPr>
                <w:rFonts w:cstheme="minorHAnsi"/>
              </w:rPr>
              <w:t>You Responses</w:t>
            </w:r>
          </w:p>
        </w:tc>
      </w:tr>
      <w:tr w:rsidR="001D54A6" w:rsidRPr="006D592A" w14:paraId="48308BCF" w14:textId="77777777" w:rsidTr="00760D5D">
        <w:trPr>
          <w:trHeight w:val="584"/>
        </w:trPr>
        <w:tc>
          <w:tcPr>
            <w:tcW w:w="4089" w:type="dxa"/>
            <w:vMerge/>
            <w:shd w:val="clear" w:color="auto" w:fill="D9D9D9" w:themeFill="background1" w:themeFillShade="D9"/>
          </w:tcPr>
          <w:p w14:paraId="4DD8C933" w14:textId="77777777" w:rsidR="001D54A6" w:rsidRPr="006D592A" w:rsidRDefault="001D54A6" w:rsidP="00760D5D">
            <w:pPr>
              <w:spacing w:after="0"/>
              <w:rPr>
                <w:rFonts w:cstheme="minorHAnsi"/>
              </w:rPr>
            </w:pPr>
          </w:p>
        </w:tc>
        <w:tc>
          <w:tcPr>
            <w:tcW w:w="1270" w:type="dxa"/>
            <w:shd w:val="clear" w:color="auto" w:fill="D9D9D9" w:themeFill="background1" w:themeFillShade="D9"/>
          </w:tcPr>
          <w:p w14:paraId="10AB7D3A" w14:textId="77777777" w:rsidR="001D54A6" w:rsidRPr="006D592A" w:rsidRDefault="001D54A6" w:rsidP="00760D5D">
            <w:pPr>
              <w:spacing w:after="0" w:line="240" w:lineRule="auto"/>
              <w:jc w:val="center"/>
              <w:rPr>
                <w:rFonts w:cstheme="minorHAnsi"/>
              </w:rPr>
            </w:pPr>
            <w:r w:rsidRPr="006D592A">
              <w:rPr>
                <w:rFonts w:cstheme="minorHAnsi"/>
              </w:rPr>
              <w:t>Yes, we will comply</w:t>
            </w:r>
          </w:p>
        </w:tc>
        <w:tc>
          <w:tcPr>
            <w:tcW w:w="1270" w:type="dxa"/>
            <w:shd w:val="clear" w:color="auto" w:fill="D9D9D9" w:themeFill="background1" w:themeFillShade="D9"/>
          </w:tcPr>
          <w:p w14:paraId="1DEFC96D" w14:textId="77777777" w:rsidR="001D54A6" w:rsidRPr="006D592A" w:rsidRDefault="001D54A6" w:rsidP="00760D5D">
            <w:pPr>
              <w:spacing w:after="0" w:line="240" w:lineRule="auto"/>
              <w:jc w:val="center"/>
              <w:rPr>
                <w:rFonts w:cstheme="minorHAnsi"/>
              </w:rPr>
            </w:pPr>
            <w:r w:rsidRPr="006D592A">
              <w:rPr>
                <w:rFonts w:cstheme="minorHAnsi"/>
              </w:rPr>
              <w:t>No, we cannot comply</w:t>
            </w:r>
          </w:p>
        </w:tc>
        <w:tc>
          <w:tcPr>
            <w:tcW w:w="3091" w:type="dxa"/>
            <w:shd w:val="clear" w:color="auto" w:fill="D9D9D9" w:themeFill="background1" w:themeFillShade="D9"/>
          </w:tcPr>
          <w:p w14:paraId="130F2CA6" w14:textId="77777777" w:rsidR="001D54A6" w:rsidRPr="006D592A" w:rsidRDefault="001D54A6" w:rsidP="00760D5D">
            <w:pPr>
              <w:spacing w:after="0" w:line="240" w:lineRule="auto"/>
              <w:jc w:val="center"/>
              <w:rPr>
                <w:rFonts w:cstheme="minorHAnsi"/>
              </w:rPr>
            </w:pPr>
            <w:r w:rsidRPr="006D592A">
              <w:rPr>
                <w:rFonts w:cstheme="minorHAnsi"/>
              </w:rPr>
              <w:t>If you cannot comply, pls. indicate counter proposal</w:t>
            </w:r>
          </w:p>
        </w:tc>
      </w:tr>
      <w:tr w:rsidR="001D54A6" w:rsidRPr="006D592A" w14:paraId="60AC171E" w14:textId="77777777" w:rsidTr="00760D5D">
        <w:trPr>
          <w:trHeight w:val="340"/>
        </w:trPr>
        <w:tc>
          <w:tcPr>
            <w:tcW w:w="4089" w:type="dxa"/>
            <w:vAlign w:val="bottom"/>
          </w:tcPr>
          <w:p w14:paraId="09706430" w14:textId="77777777" w:rsidR="001D54A6" w:rsidRPr="006D592A" w:rsidRDefault="001D54A6" w:rsidP="00760D5D">
            <w:pPr>
              <w:spacing w:after="0"/>
              <w:rPr>
                <w:rFonts w:cstheme="minorHAnsi"/>
              </w:rPr>
            </w:pPr>
            <w:r w:rsidRPr="006D592A">
              <w:rPr>
                <w:rFonts w:cstheme="minorHAnsi"/>
              </w:rPr>
              <w:t>Delivery Lead Time</w:t>
            </w:r>
          </w:p>
        </w:tc>
        <w:sdt>
          <w:sdtPr>
            <w:rPr>
              <w:rFonts w:cstheme="minorHAnsi"/>
            </w:rPr>
            <w:id w:val="-344866956"/>
            <w14:checkbox>
              <w14:checked w14:val="0"/>
              <w14:checkedState w14:val="2612" w14:font="MS Gothic"/>
              <w14:uncheckedState w14:val="2610" w14:font="MS Gothic"/>
            </w14:checkbox>
          </w:sdtPr>
          <w:sdtEndPr/>
          <w:sdtContent>
            <w:tc>
              <w:tcPr>
                <w:tcW w:w="1270" w:type="dxa"/>
                <w:vAlign w:val="bottom"/>
              </w:tcPr>
              <w:p w14:paraId="37C02CB3"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Fonts w:cstheme="minorHAnsi"/>
            </w:rPr>
            <w:id w:val="467483969"/>
            <w14:checkbox>
              <w14:checked w14:val="0"/>
              <w14:checkedState w14:val="2612" w14:font="MS Gothic"/>
              <w14:uncheckedState w14:val="2610" w14:font="MS Gothic"/>
            </w14:checkbox>
          </w:sdtPr>
          <w:sdtEndPr/>
          <w:sdtContent>
            <w:tc>
              <w:tcPr>
                <w:tcW w:w="1270" w:type="dxa"/>
                <w:vAlign w:val="bottom"/>
              </w:tcPr>
              <w:p w14:paraId="627FAFC2"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Style w:val="PlaceholderText"/>
              <w:rFonts w:eastAsiaTheme="majorEastAsia" w:cstheme="minorHAnsi"/>
            </w:rPr>
            <w:id w:val="658809715"/>
            <w:placeholder>
              <w:docPart w:val="D40D120F01A849538838885984F2801D"/>
            </w:placeholder>
            <w:showingPlcHdr/>
            <w:text w:multiLine="1"/>
          </w:sdtPr>
          <w:sdtEndPr>
            <w:rPr>
              <w:rStyle w:val="PlaceholderText"/>
            </w:rPr>
          </w:sdtEndPr>
          <w:sdtContent>
            <w:tc>
              <w:tcPr>
                <w:tcW w:w="3091" w:type="dxa"/>
                <w:vAlign w:val="bottom"/>
              </w:tcPr>
              <w:p w14:paraId="5786926C" w14:textId="77777777" w:rsidR="001D54A6" w:rsidRPr="006D592A" w:rsidRDefault="001D54A6" w:rsidP="00760D5D">
                <w:pPr>
                  <w:spacing w:after="0"/>
                  <w:rPr>
                    <w:rStyle w:val="PlaceholderText"/>
                    <w:rFonts w:eastAsiaTheme="majorEastAsia" w:cstheme="minorHAnsi"/>
                  </w:rPr>
                </w:pPr>
                <w:r w:rsidRPr="006D592A">
                  <w:rPr>
                    <w:rStyle w:val="PlaceholderText"/>
                    <w:rFonts w:eastAsiaTheme="majorEastAsia" w:cstheme="minorHAnsi"/>
                  </w:rPr>
                  <w:t>Click or tap here to enter text.</w:t>
                </w:r>
              </w:p>
            </w:tc>
          </w:sdtContent>
        </w:sdt>
      </w:tr>
      <w:tr w:rsidR="001D54A6" w:rsidRPr="006D592A" w14:paraId="4A27AE9E" w14:textId="77777777" w:rsidTr="00760D5D">
        <w:trPr>
          <w:trHeight w:val="340"/>
        </w:trPr>
        <w:tc>
          <w:tcPr>
            <w:tcW w:w="4089" w:type="dxa"/>
            <w:vAlign w:val="center"/>
          </w:tcPr>
          <w:p w14:paraId="44FFCA97" w14:textId="77777777" w:rsidR="001D54A6" w:rsidRPr="006D592A" w:rsidRDefault="001D54A6" w:rsidP="00760D5D">
            <w:pPr>
              <w:spacing w:after="0"/>
              <w:rPr>
                <w:rFonts w:cstheme="minorHAnsi"/>
              </w:rPr>
            </w:pPr>
            <w:r w:rsidRPr="006D592A">
              <w:rPr>
                <w:rFonts w:cstheme="minorHAnsi"/>
              </w:rPr>
              <w:t>Validity of Quotation</w:t>
            </w:r>
          </w:p>
        </w:tc>
        <w:sdt>
          <w:sdtPr>
            <w:rPr>
              <w:rFonts w:cstheme="minorHAnsi"/>
            </w:rPr>
            <w:id w:val="-838160597"/>
            <w14:checkbox>
              <w14:checked w14:val="0"/>
              <w14:checkedState w14:val="2612" w14:font="MS Gothic"/>
              <w14:uncheckedState w14:val="2610" w14:font="MS Gothic"/>
            </w14:checkbox>
          </w:sdtPr>
          <w:sdtEndPr/>
          <w:sdtContent>
            <w:tc>
              <w:tcPr>
                <w:tcW w:w="1270" w:type="dxa"/>
                <w:vAlign w:val="center"/>
              </w:tcPr>
              <w:p w14:paraId="240BE3E4"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Fonts w:cstheme="minorHAnsi"/>
            </w:rPr>
            <w:id w:val="1826782241"/>
            <w14:checkbox>
              <w14:checked w14:val="0"/>
              <w14:checkedState w14:val="2612" w14:font="MS Gothic"/>
              <w14:uncheckedState w14:val="2610" w14:font="MS Gothic"/>
            </w14:checkbox>
          </w:sdtPr>
          <w:sdtEndPr/>
          <w:sdtContent>
            <w:tc>
              <w:tcPr>
                <w:tcW w:w="1270" w:type="dxa"/>
                <w:vAlign w:val="center"/>
              </w:tcPr>
              <w:p w14:paraId="77325DEB"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Style w:val="PlaceholderText"/>
              <w:rFonts w:eastAsiaTheme="majorEastAsia" w:cstheme="minorHAnsi"/>
            </w:rPr>
            <w:id w:val="1352522630"/>
            <w:placeholder>
              <w:docPart w:val="D40D120F01A849538838885984F2801D"/>
            </w:placeholder>
            <w:showingPlcHdr/>
            <w:text w:multiLine="1"/>
          </w:sdtPr>
          <w:sdtEndPr>
            <w:rPr>
              <w:rStyle w:val="PlaceholderText"/>
            </w:rPr>
          </w:sdtEndPr>
          <w:sdtContent>
            <w:tc>
              <w:tcPr>
                <w:tcW w:w="3091" w:type="dxa"/>
                <w:vAlign w:val="center"/>
              </w:tcPr>
              <w:p w14:paraId="6249F422" w14:textId="77777777" w:rsidR="001D54A6" w:rsidRPr="006D592A" w:rsidRDefault="001D54A6" w:rsidP="00760D5D">
                <w:pPr>
                  <w:spacing w:after="0"/>
                  <w:rPr>
                    <w:rStyle w:val="PlaceholderText"/>
                    <w:rFonts w:eastAsiaTheme="majorEastAsia" w:cstheme="minorHAnsi"/>
                  </w:rPr>
                </w:pPr>
                <w:r w:rsidRPr="006D592A">
                  <w:rPr>
                    <w:rStyle w:val="PlaceholderText"/>
                    <w:rFonts w:eastAsiaTheme="majorEastAsia" w:cstheme="minorHAnsi"/>
                  </w:rPr>
                  <w:t>Click or tap here to enter text.</w:t>
                </w:r>
              </w:p>
            </w:tc>
          </w:sdtContent>
        </w:sdt>
      </w:tr>
      <w:tr w:rsidR="001D54A6" w:rsidRPr="006D592A" w14:paraId="3D1B99E9" w14:textId="77777777" w:rsidTr="00760D5D">
        <w:trPr>
          <w:trHeight w:val="340"/>
        </w:trPr>
        <w:tc>
          <w:tcPr>
            <w:tcW w:w="4089" w:type="dxa"/>
            <w:vAlign w:val="center"/>
          </w:tcPr>
          <w:p w14:paraId="6F62BD4F" w14:textId="77777777" w:rsidR="001D54A6" w:rsidRPr="006D592A" w:rsidRDefault="001D54A6" w:rsidP="00760D5D">
            <w:pPr>
              <w:spacing w:after="0"/>
              <w:rPr>
                <w:rFonts w:cstheme="minorHAnsi"/>
              </w:rPr>
            </w:pPr>
            <w:r w:rsidRPr="006D592A">
              <w:rPr>
                <w:rFonts w:cstheme="minorHAnsi"/>
              </w:rPr>
              <w:t>Payment terms</w:t>
            </w:r>
          </w:p>
        </w:tc>
        <w:sdt>
          <w:sdtPr>
            <w:rPr>
              <w:rFonts w:cstheme="minorHAnsi"/>
            </w:rPr>
            <w:id w:val="-87388987"/>
            <w14:checkbox>
              <w14:checked w14:val="0"/>
              <w14:checkedState w14:val="2612" w14:font="MS Gothic"/>
              <w14:uncheckedState w14:val="2610" w14:font="MS Gothic"/>
            </w14:checkbox>
          </w:sdtPr>
          <w:sdtEndPr/>
          <w:sdtContent>
            <w:tc>
              <w:tcPr>
                <w:tcW w:w="1270" w:type="dxa"/>
                <w:vAlign w:val="center"/>
              </w:tcPr>
              <w:p w14:paraId="3A057EB4"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Fonts w:cstheme="minorHAnsi"/>
            </w:rPr>
            <w:id w:val="-1287962595"/>
            <w14:checkbox>
              <w14:checked w14:val="0"/>
              <w14:checkedState w14:val="2612" w14:font="MS Gothic"/>
              <w14:uncheckedState w14:val="2610" w14:font="MS Gothic"/>
            </w14:checkbox>
          </w:sdtPr>
          <w:sdtEndPr/>
          <w:sdtContent>
            <w:tc>
              <w:tcPr>
                <w:tcW w:w="1270" w:type="dxa"/>
                <w:vAlign w:val="center"/>
              </w:tcPr>
              <w:p w14:paraId="7FDA94BB"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Style w:val="PlaceholderText"/>
              <w:rFonts w:eastAsiaTheme="majorEastAsia" w:cstheme="minorHAnsi"/>
            </w:rPr>
            <w:id w:val="-414941582"/>
            <w:placeholder>
              <w:docPart w:val="D40D120F01A849538838885984F2801D"/>
            </w:placeholder>
            <w:showingPlcHdr/>
            <w:text w:multiLine="1"/>
          </w:sdtPr>
          <w:sdtEndPr>
            <w:rPr>
              <w:rStyle w:val="PlaceholderText"/>
            </w:rPr>
          </w:sdtEndPr>
          <w:sdtContent>
            <w:tc>
              <w:tcPr>
                <w:tcW w:w="3091" w:type="dxa"/>
                <w:vAlign w:val="center"/>
              </w:tcPr>
              <w:p w14:paraId="7F88C5DD" w14:textId="77777777" w:rsidR="001D54A6" w:rsidRPr="006D592A" w:rsidRDefault="001D54A6" w:rsidP="00760D5D">
                <w:pPr>
                  <w:spacing w:after="0"/>
                  <w:rPr>
                    <w:rStyle w:val="PlaceholderText"/>
                    <w:rFonts w:eastAsiaTheme="majorEastAsia" w:cstheme="minorHAnsi"/>
                  </w:rPr>
                </w:pPr>
                <w:r w:rsidRPr="006D592A">
                  <w:rPr>
                    <w:rStyle w:val="PlaceholderText"/>
                    <w:rFonts w:eastAsiaTheme="majorEastAsia" w:cstheme="minorHAnsi"/>
                  </w:rPr>
                  <w:t>Click or tap here to enter text.</w:t>
                </w:r>
              </w:p>
            </w:tc>
          </w:sdtContent>
        </w:sdt>
      </w:tr>
      <w:tr w:rsidR="001D54A6" w:rsidRPr="006D592A" w14:paraId="5C68CA0A" w14:textId="77777777" w:rsidTr="00760D5D">
        <w:trPr>
          <w:trHeight w:val="340"/>
        </w:trPr>
        <w:tc>
          <w:tcPr>
            <w:tcW w:w="4089" w:type="dxa"/>
            <w:vAlign w:val="center"/>
          </w:tcPr>
          <w:p w14:paraId="66EC4567" w14:textId="77777777" w:rsidR="001D54A6" w:rsidRPr="006D592A" w:rsidRDefault="001D54A6" w:rsidP="00760D5D">
            <w:pPr>
              <w:spacing w:after="0"/>
              <w:rPr>
                <w:rFonts w:cstheme="minorHAnsi"/>
              </w:rPr>
            </w:pPr>
            <w:r w:rsidRPr="006D592A">
              <w:rPr>
                <w:rFonts w:cstheme="minorHAnsi"/>
              </w:rPr>
              <w:t>Other requirements [pls. specify]</w:t>
            </w:r>
          </w:p>
        </w:tc>
        <w:sdt>
          <w:sdtPr>
            <w:rPr>
              <w:rFonts w:cstheme="minorHAnsi"/>
            </w:rPr>
            <w:id w:val="1141307326"/>
            <w14:checkbox>
              <w14:checked w14:val="0"/>
              <w14:checkedState w14:val="2612" w14:font="MS Gothic"/>
              <w14:uncheckedState w14:val="2610" w14:font="MS Gothic"/>
            </w14:checkbox>
          </w:sdtPr>
          <w:sdtEndPr/>
          <w:sdtContent>
            <w:tc>
              <w:tcPr>
                <w:tcW w:w="1270" w:type="dxa"/>
                <w:vAlign w:val="center"/>
              </w:tcPr>
              <w:p w14:paraId="112F5E62"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Fonts w:cstheme="minorHAnsi"/>
            </w:rPr>
            <w:id w:val="-1658059742"/>
            <w14:checkbox>
              <w14:checked w14:val="0"/>
              <w14:checkedState w14:val="2612" w14:font="MS Gothic"/>
              <w14:uncheckedState w14:val="2610" w14:font="MS Gothic"/>
            </w14:checkbox>
          </w:sdtPr>
          <w:sdtEndPr/>
          <w:sdtContent>
            <w:tc>
              <w:tcPr>
                <w:tcW w:w="1270" w:type="dxa"/>
                <w:vAlign w:val="center"/>
              </w:tcPr>
              <w:p w14:paraId="61448089" w14:textId="77777777" w:rsidR="001D54A6" w:rsidRPr="006D592A" w:rsidRDefault="001D54A6" w:rsidP="00760D5D">
                <w:pPr>
                  <w:spacing w:after="0"/>
                  <w:jc w:val="center"/>
                  <w:rPr>
                    <w:rFonts w:cstheme="minorHAnsi"/>
                  </w:rPr>
                </w:pPr>
                <w:r w:rsidRPr="006D592A">
                  <w:rPr>
                    <w:rFonts w:ascii="Segoe UI Symbol" w:hAnsi="Segoe UI Symbol" w:cs="Segoe UI Symbol"/>
                  </w:rPr>
                  <w:t>☐</w:t>
                </w:r>
              </w:p>
            </w:tc>
          </w:sdtContent>
        </w:sdt>
        <w:sdt>
          <w:sdtPr>
            <w:rPr>
              <w:rStyle w:val="PlaceholderText"/>
              <w:rFonts w:eastAsiaTheme="majorEastAsia" w:cstheme="minorHAnsi"/>
            </w:rPr>
            <w:id w:val="-779799863"/>
            <w:placeholder>
              <w:docPart w:val="D40D120F01A849538838885984F2801D"/>
            </w:placeholder>
            <w:showingPlcHdr/>
            <w:text w:multiLine="1"/>
          </w:sdtPr>
          <w:sdtEndPr>
            <w:rPr>
              <w:rStyle w:val="PlaceholderText"/>
            </w:rPr>
          </w:sdtEndPr>
          <w:sdtContent>
            <w:tc>
              <w:tcPr>
                <w:tcW w:w="3091" w:type="dxa"/>
                <w:vAlign w:val="center"/>
              </w:tcPr>
              <w:p w14:paraId="1C03E4AF" w14:textId="77777777" w:rsidR="001D54A6" w:rsidRPr="006D592A" w:rsidRDefault="001D54A6" w:rsidP="00760D5D">
                <w:pPr>
                  <w:spacing w:after="0"/>
                  <w:rPr>
                    <w:rStyle w:val="PlaceholderText"/>
                    <w:rFonts w:eastAsiaTheme="majorEastAsia" w:cstheme="minorHAnsi"/>
                  </w:rPr>
                </w:pPr>
                <w:r w:rsidRPr="006D592A">
                  <w:rPr>
                    <w:rStyle w:val="PlaceholderText"/>
                    <w:rFonts w:eastAsiaTheme="majorEastAsia" w:cstheme="minorHAnsi"/>
                  </w:rPr>
                  <w:t>Click or tap here to enter text.</w:t>
                </w:r>
              </w:p>
            </w:tc>
          </w:sdtContent>
        </w:sdt>
      </w:tr>
    </w:tbl>
    <w:p w14:paraId="3B1BD1E0" w14:textId="77777777" w:rsidR="001D54A6" w:rsidRPr="006D592A" w:rsidRDefault="001D54A6" w:rsidP="001D54A6">
      <w:pPr>
        <w:rPr>
          <w:rFonts w:cstheme="minorHAnsi"/>
          <w:b/>
        </w:rPr>
      </w:pPr>
    </w:p>
    <w:tbl>
      <w:tblPr>
        <w:tblStyle w:val="TableGrid"/>
        <w:tblW w:w="9720" w:type="dxa"/>
        <w:tblInd w:w="-5" w:type="dxa"/>
        <w:tblLook w:val="04A0" w:firstRow="1" w:lastRow="0" w:firstColumn="1" w:lastColumn="0" w:noHBand="0" w:noVBand="1"/>
      </w:tblPr>
      <w:tblGrid>
        <w:gridCol w:w="4940"/>
        <w:gridCol w:w="4780"/>
      </w:tblGrid>
      <w:tr w:rsidR="001D54A6" w:rsidRPr="006D592A" w14:paraId="4087C130" w14:textId="77777777" w:rsidTr="00760D5D">
        <w:tc>
          <w:tcPr>
            <w:tcW w:w="9720" w:type="dxa"/>
            <w:gridSpan w:val="2"/>
          </w:tcPr>
          <w:p w14:paraId="354F5BF6"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lastRenderedPageBreak/>
              <w:t>I, the undersigned, certify that I am duly authorized to sign this quotation and bind the company below in event that the quotation is accepted.</w:t>
            </w:r>
          </w:p>
        </w:tc>
      </w:tr>
      <w:tr w:rsidR="001D54A6" w:rsidRPr="006D592A" w14:paraId="67C09B37" w14:textId="77777777" w:rsidTr="00760D5D">
        <w:tc>
          <w:tcPr>
            <w:tcW w:w="4940" w:type="dxa"/>
          </w:tcPr>
          <w:p w14:paraId="330B1997" w14:textId="77777777" w:rsidR="001D54A6" w:rsidRPr="006D592A" w:rsidRDefault="001D54A6" w:rsidP="00760D5D">
            <w:pPr>
              <w:pStyle w:val="MarginText"/>
              <w:spacing w:before="120" w:after="0" w:line="240" w:lineRule="auto"/>
              <w:rPr>
                <w:rFonts w:asciiTheme="minorHAnsi" w:eastAsia="Calibri" w:hAnsiTheme="minorHAnsi" w:cstheme="minorHAnsi"/>
                <w:i/>
                <w:color w:val="000000"/>
                <w:szCs w:val="22"/>
                <w:lang w:val="en-AU"/>
              </w:rPr>
            </w:pPr>
            <w:r w:rsidRPr="006D592A">
              <w:rPr>
                <w:rFonts w:asciiTheme="minorHAnsi" w:eastAsia="Calibri" w:hAnsiTheme="minorHAnsi" w:cstheme="minorHAnsi"/>
                <w:i/>
                <w:color w:val="000000"/>
                <w:szCs w:val="22"/>
                <w:lang w:val="en-AU"/>
              </w:rPr>
              <w:t>Exact name and address of company</w:t>
            </w:r>
          </w:p>
          <w:p w14:paraId="4BE196D0"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Company Name</w:t>
            </w:r>
            <w:sdt>
              <w:sdtPr>
                <w:rPr>
                  <w:rFonts w:asciiTheme="minorHAnsi" w:eastAsia="Calibri" w:hAnsiTheme="minorHAnsi" w:cstheme="minorHAnsi"/>
                  <w:color w:val="000000"/>
                  <w:szCs w:val="22"/>
                  <w:lang w:val="en-AU"/>
                </w:rPr>
                <w:id w:val="-1962638986"/>
                <w:placeholder>
                  <w:docPart w:val="51C74D894DE947F18AE904855F437259"/>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p w14:paraId="2863850D"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 xml:space="preserve">Address: </w:t>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205950365"/>
                <w:placeholder>
                  <w:docPart w:val="84084FA5C8274147ABA95CBF42A12CA0"/>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p w14:paraId="0CF41540"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1979219402"/>
                <w:placeholder>
                  <w:docPart w:val="84024C03A6394B03A12AE37AD3712C70"/>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p w14:paraId="0ADFDD58"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Phone No.:</w:t>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1336221761"/>
                <w:placeholder>
                  <w:docPart w:val="676193E649B5496D91EBADBE59CD38B2"/>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p w14:paraId="493B2913"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Email Address:</w:t>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96684266"/>
                <w:placeholder>
                  <w:docPart w:val="E8166BE4360F4F8CA9421F2401A6823B"/>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tc>
        <w:tc>
          <w:tcPr>
            <w:tcW w:w="4780" w:type="dxa"/>
          </w:tcPr>
          <w:p w14:paraId="7DA388E7"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u w:val="thick"/>
                <w:lang w:val="en-AU"/>
              </w:rPr>
            </w:pPr>
            <w:r w:rsidRPr="006D592A">
              <w:rPr>
                <w:rFonts w:asciiTheme="minorHAnsi" w:eastAsia="Calibri" w:hAnsiTheme="minorHAnsi" w:cstheme="minorHAnsi"/>
                <w:color w:val="000000"/>
                <w:szCs w:val="22"/>
                <w:lang w:val="en-AU"/>
              </w:rPr>
              <w:t xml:space="preserve">Authorized Signature: </w:t>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r w:rsidRPr="006D592A">
              <w:rPr>
                <w:rFonts w:asciiTheme="minorHAnsi" w:eastAsia="Calibri" w:hAnsiTheme="minorHAnsi" w:cstheme="minorHAnsi"/>
                <w:color w:val="000000"/>
                <w:szCs w:val="22"/>
                <w:u w:val="thick"/>
                <w:lang w:val="en-AU"/>
              </w:rPr>
              <w:tab/>
            </w:r>
          </w:p>
          <w:p w14:paraId="05C7FF4E"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Date:</w:t>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2085297951"/>
                <w:placeholder>
                  <w:docPart w:val="57DB0118C8F84896B2483BAFB485545D"/>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p w14:paraId="649A10B3"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Name:</w:t>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1962992099"/>
                <w:placeholder>
                  <w:docPart w:val="982664F1258246F08C851103CEF43436"/>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p w14:paraId="057F9A2B"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 xml:space="preserve">Functional Title of Authorised </w:t>
            </w:r>
          </w:p>
          <w:p w14:paraId="0B4A0FC2" w14:textId="77777777" w:rsidR="001D54A6" w:rsidRPr="006D592A" w:rsidRDefault="001D54A6" w:rsidP="00760D5D">
            <w:pPr>
              <w:pStyle w:val="MarginText"/>
              <w:spacing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Signatory:</w:t>
            </w:r>
            <w:r w:rsidRPr="006D592A">
              <w:rPr>
                <w:rFonts w:asciiTheme="minorHAnsi" w:eastAsia="Calibri" w:hAnsiTheme="minorHAnsi" w:cstheme="minorHAnsi"/>
                <w:color w:val="000000"/>
                <w:szCs w:val="22"/>
                <w:lang w:val="en-AU"/>
              </w:rPr>
              <w:tab/>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629675317"/>
                <w:placeholder>
                  <w:docPart w:val="B8670C0B02DE4B3B9ADC9998C38FC7A4"/>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p w14:paraId="334B386E" w14:textId="77777777" w:rsidR="001D54A6" w:rsidRPr="006D592A" w:rsidRDefault="001D54A6" w:rsidP="00760D5D">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 xml:space="preserve">Email Address: </w:t>
            </w:r>
            <w:r w:rsidRPr="006D592A">
              <w:rPr>
                <w:rFonts w:asciiTheme="minorHAnsi" w:eastAsia="Calibri" w:hAnsiTheme="minorHAnsi" w:cstheme="minorHAnsi"/>
                <w:color w:val="000000"/>
                <w:szCs w:val="22"/>
                <w:lang w:val="en-AU"/>
              </w:rPr>
              <w:tab/>
            </w:r>
            <w:sdt>
              <w:sdtPr>
                <w:rPr>
                  <w:rFonts w:asciiTheme="minorHAnsi" w:eastAsia="Calibri" w:hAnsiTheme="minorHAnsi" w:cstheme="minorHAnsi"/>
                  <w:color w:val="000000"/>
                  <w:szCs w:val="22"/>
                  <w:lang w:val="en-AU"/>
                </w:rPr>
                <w:id w:val="-857197194"/>
                <w:placeholder>
                  <w:docPart w:val="34C69E1075404C48BC9D6CA55F2DD45F"/>
                </w:placeholder>
                <w:showingPlcHdr/>
              </w:sdtPr>
              <w:sdtEndPr/>
              <w:sdtContent>
                <w:r w:rsidRPr="006D592A">
                  <w:rPr>
                    <w:rStyle w:val="PlaceholderText"/>
                    <w:rFonts w:asciiTheme="minorHAnsi" w:eastAsiaTheme="majorEastAsia" w:hAnsiTheme="minorHAnsi" w:cstheme="minorHAnsi"/>
                    <w:szCs w:val="22"/>
                  </w:rPr>
                  <w:t>Click or tap here to enter text.</w:t>
                </w:r>
              </w:sdtContent>
            </w:sdt>
          </w:p>
        </w:tc>
      </w:tr>
    </w:tbl>
    <w:p w14:paraId="630F8337" w14:textId="77777777" w:rsidR="001D54A6" w:rsidRPr="006D592A" w:rsidRDefault="001D54A6" w:rsidP="001D54A6">
      <w:pPr>
        <w:pStyle w:val="MarginText"/>
        <w:spacing w:before="120" w:after="0" w:line="240" w:lineRule="auto"/>
        <w:rPr>
          <w:rFonts w:asciiTheme="minorHAnsi" w:eastAsia="Calibri" w:hAnsiTheme="minorHAnsi" w:cstheme="minorHAnsi"/>
          <w:color w:val="000000"/>
          <w:szCs w:val="22"/>
          <w:lang w:val="en-AU"/>
        </w:rPr>
      </w:pPr>
    </w:p>
    <w:tbl>
      <w:tblPr>
        <w:tblStyle w:val="TableGrid"/>
        <w:tblpPr w:leftFromText="180" w:rightFromText="180" w:vertAnchor="page" w:horzAnchor="margin" w:tblpXSpec="center" w:tblpY="1636"/>
        <w:tblW w:w="11908" w:type="dxa"/>
        <w:shd w:val="clear" w:color="auto" w:fill="0070C0"/>
        <w:tblLook w:val="04A0" w:firstRow="1" w:lastRow="0" w:firstColumn="1" w:lastColumn="0" w:noHBand="0" w:noVBand="1"/>
      </w:tblPr>
      <w:tblGrid>
        <w:gridCol w:w="11908"/>
      </w:tblGrid>
      <w:tr w:rsidR="004B1677" w:rsidRPr="00041A8A" w14:paraId="7308E8C8" w14:textId="77777777" w:rsidTr="00C60A84">
        <w:tc>
          <w:tcPr>
            <w:tcW w:w="11908" w:type="dxa"/>
            <w:tcBorders>
              <w:bottom w:val="nil"/>
            </w:tcBorders>
            <w:shd w:val="clear" w:color="auto" w:fill="0070C0"/>
          </w:tcPr>
          <w:p w14:paraId="6E23EB5B" w14:textId="77777777" w:rsidR="004B1677" w:rsidRPr="00041A8A" w:rsidRDefault="004B1677" w:rsidP="00C60A84">
            <w:pPr>
              <w:jc w:val="center"/>
              <w:rPr>
                <w:b/>
                <w:bCs/>
                <w:color w:val="FFFFFF" w:themeColor="background1"/>
              </w:rPr>
            </w:pPr>
            <w:r w:rsidRPr="00041A8A">
              <w:rPr>
                <w:b/>
                <w:bCs/>
                <w:color w:val="FFFFFF" w:themeColor="background1"/>
              </w:rPr>
              <w:t>PROSPECTIVE VENDOR INFORMATION SHEET</w:t>
            </w:r>
          </w:p>
        </w:tc>
      </w:tr>
      <w:tr w:rsidR="004B1677" w:rsidRPr="00041A8A" w14:paraId="2D4663BB" w14:textId="77777777" w:rsidTr="00C60A84">
        <w:tc>
          <w:tcPr>
            <w:tcW w:w="11908" w:type="dxa"/>
            <w:tcBorders>
              <w:top w:val="nil"/>
              <w:left w:val="nil"/>
              <w:bottom w:val="nil"/>
              <w:right w:val="nil"/>
            </w:tcBorders>
            <w:shd w:val="clear" w:color="auto" w:fill="FFFFFF" w:themeFill="background1"/>
          </w:tcPr>
          <w:p w14:paraId="37D7420F" w14:textId="77777777" w:rsidR="004B1677" w:rsidRPr="00892BD3" w:rsidRDefault="004B1677" w:rsidP="00C60A84">
            <w:pPr>
              <w:jc w:val="right"/>
              <w:rPr>
                <w:rFonts w:ascii="Gill Sans Nova" w:hAnsi="Gill Sans Nova"/>
                <w:b/>
                <w:bCs/>
                <w:sz w:val="18"/>
                <w:szCs w:val="18"/>
                <w:lang w:val="es-AR"/>
              </w:rPr>
            </w:pPr>
            <w:proofErr w:type="spellStart"/>
            <w:r w:rsidRPr="00892BD3">
              <w:rPr>
                <w:rFonts w:ascii="Gill Sans Nova" w:hAnsi="Gill Sans Nova"/>
                <w:b/>
                <w:bCs/>
                <w:sz w:val="18"/>
                <w:szCs w:val="18"/>
                <w:lang w:val="es-AR"/>
              </w:rPr>
              <w:t>Vendor</w:t>
            </w:r>
            <w:proofErr w:type="spellEnd"/>
            <w:r w:rsidRPr="00892BD3">
              <w:rPr>
                <w:rFonts w:ascii="Gill Sans Nova" w:hAnsi="Gill Sans Nova"/>
                <w:b/>
                <w:bCs/>
                <w:sz w:val="18"/>
                <w:szCs w:val="18"/>
                <w:lang w:val="es-AR"/>
              </w:rPr>
              <w:t xml:space="preserve"> No.: ___________________ </w:t>
            </w:r>
          </w:p>
          <w:p w14:paraId="580E0799" w14:textId="77777777" w:rsidR="004B1677" w:rsidRPr="00041A8A" w:rsidRDefault="004B1677" w:rsidP="00C60A84">
            <w:pPr>
              <w:jc w:val="right"/>
              <w:rPr>
                <w:b/>
                <w:bCs/>
                <w:lang w:val="es-AR"/>
              </w:rPr>
            </w:pPr>
            <w:r w:rsidRPr="00892BD3">
              <w:rPr>
                <w:rFonts w:ascii="Gill Sans Nova" w:hAnsi="Gill Sans Nova"/>
                <w:sz w:val="18"/>
                <w:szCs w:val="18"/>
                <w:lang w:val="es-AR"/>
              </w:rPr>
              <w:t xml:space="preserve">(IOM </w:t>
            </w:r>
            <w:proofErr w:type="spellStart"/>
            <w:r w:rsidRPr="00892BD3">
              <w:rPr>
                <w:rFonts w:ascii="Gill Sans Nova" w:hAnsi="Gill Sans Nova"/>
                <w:sz w:val="18"/>
                <w:szCs w:val="18"/>
                <w:lang w:val="es-AR"/>
              </w:rPr>
              <w:t>Internal</w:t>
            </w:r>
            <w:proofErr w:type="spellEnd"/>
            <w:r w:rsidRPr="00892BD3">
              <w:rPr>
                <w:rFonts w:ascii="Gill Sans Nova" w:hAnsi="Gill Sans Nova"/>
                <w:sz w:val="18"/>
                <w:szCs w:val="18"/>
                <w:lang w:val="es-AR"/>
              </w:rPr>
              <w:t xml:space="preserve"> </w:t>
            </w:r>
            <w:r>
              <w:rPr>
                <w:rFonts w:ascii="Gill Sans Nova" w:hAnsi="Gill Sans Nova"/>
                <w:sz w:val="18"/>
                <w:szCs w:val="18"/>
                <w:lang w:val="es-AR"/>
              </w:rPr>
              <w:t>U</w:t>
            </w:r>
            <w:r w:rsidRPr="00892BD3">
              <w:rPr>
                <w:rFonts w:ascii="Gill Sans Nova" w:hAnsi="Gill Sans Nova"/>
                <w:sz w:val="18"/>
                <w:szCs w:val="18"/>
                <w:lang w:val="es-AR"/>
              </w:rPr>
              <w:t>se)</w:t>
            </w:r>
          </w:p>
        </w:tc>
      </w:tr>
    </w:tbl>
    <w:p w14:paraId="006CCD09" w14:textId="77777777" w:rsidR="004B1677" w:rsidRPr="00041A8A" w:rsidRDefault="004B1677" w:rsidP="004B1677">
      <w:pPr>
        <w:rPr>
          <w:lang w:val="es-AR"/>
        </w:rPr>
      </w:pPr>
    </w:p>
    <w:tbl>
      <w:tblPr>
        <w:tblStyle w:val="TableGrid"/>
        <w:tblpPr w:leftFromText="180" w:rightFromText="180" w:vertAnchor="page" w:horzAnchor="margin" w:tblpX="-1134" w:tblpY="2296"/>
        <w:tblOverlap w:val="never"/>
        <w:tblW w:w="11017" w:type="dxa"/>
        <w:tblLook w:val="04A0" w:firstRow="1" w:lastRow="0" w:firstColumn="1" w:lastColumn="0" w:noHBand="0" w:noVBand="1"/>
      </w:tblPr>
      <w:tblGrid>
        <w:gridCol w:w="3402"/>
        <w:gridCol w:w="1947"/>
        <w:gridCol w:w="3440"/>
        <w:gridCol w:w="160"/>
        <w:gridCol w:w="1494"/>
        <w:gridCol w:w="337"/>
        <w:gridCol w:w="196"/>
        <w:gridCol w:w="41"/>
      </w:tblGrid>
      <w:tr w:rsidR="004B1677" w:rsidRPr="003A7257" w14:paraId="00896E93" w14:textId="77777777" w:rsidTr="00C60A84">
        <w:trPr>
          <w:gridAfter w:val="1"/>
          <w:wAfter w:w="41" w:type="dxa"/>
          <w:trHeight w:val="68"/>
        </w:trPr>
        <w:tc>
          <w:tcPr>
            <w:tcW w:w="3402" w:type="dxa"/>
            <w:tcBorders>
              <w:top w:val="nil"/>
              <w:left w:val="nil"/>
              <w:bottom w:val="nil"/>
              <w:right w:val="nil"/>
            </w:tcBorders>
          </w:tcPr>
          <w:p w14:paraId="69028C69" w14:textId="77777777" w:rsidR="004B1677" w:rsidRPr="003A7257" w:rsidRDefault="004B1677" w:rsidP="00C60A84">
            <w:pPr>
              <w:rPr>
                <w:rFonts w:ascii="Gill Sans Nova" w:hAnsi="Gill Sans Nova"/>
                <w:b/>
                <w:bCs/>
                <w:sz w:val="16"/>
                <w:szCs w:val="16"/>
                <w:lang w:val="en-US"/>
              </w:rPr>
            </w:pPr>
            <w:r w:rsidRPr="003A7257">
              <w:rPr>
                <w:rFonts w:ascii="Gill Sans Nova" w:hAnsi="Gill Sans Nova"/>
                <w:b/>
                <w:bCs/>
                <w:sz w:val="16"/>
                <w:szCs w:val="16"/>
                <w:lang w:val="en-US"/>
              </w:rPr>
              <w:t>Company Details</w:t>
            </w:r>
          </w:p>
        </w:tc>
        <w:tc>
          <w:tcPr>
            <w:tcW w:w="7574" w:type="dxa"/>
            <w:gridSpan w:val="6"/>
            <w:tcBorders>
              <w:top w:val="nil"/>
              <w:left w:val="nil"/>
              <w:bottom w:val="nil"/>
              <w:right w:val="nil"/>
            </w:tcBorders>
          </w:tcPr>
          <w:p w14:paraId="21D1968D"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79E54806" w14:textId="77777777" w:rsidTr="00C60A84">
        <w:trPr>
          <w:gridAfter w:val="1"/>
          <w:wAfter w:w="41" w:type="dxa"/>
        </w:trPr>
        <w:tc>
          <w:tcPr>
            <w:tcW w:w="3402" w:type="dxa"/>
            <w:tcBorders>
              <w:top w:val="nil"/>
              <w:left w:val="nil"/>
              <w:bottom w:val="nil"/>
              <w:right w:val="nil"/>
            </w:tcBorders>
          </w:tcPr>
          <w:p w14:paraId="3363BE97"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 xml:space="preserve">Registered Vendor Name*: </w:t>
            </w:r>
          </w:p>
        </w:tc>
        <w:tc>
          <w:tcPr>
            <w:tcW w:w="7574" w:type="dxa"/>
            <w:gridSpan w:val="6"/>
            <w:tcBorders>
              <w:top w:val="nil"/>
              <w:left w:val="nil"/>
              <w:bottom w:val="single" w:sz="4" w:space="0" w:color="auto"/>
              <w:right w:val="nil"/>
            </w:tcBorders>
          </w:tcPr>
          <w:p w14:paraId="149381BF" w14:textId="77777777" w:rsidR="004B1677" w:rsidRPr="003A7257" w:rsidRDefault="004B1677" w:rsidP="00C60A84">
            <w:pPr>
              <w:pStyle w:val="TableParagraph"/>
              <w:spacing w:before="2"/>
              <w:ind w:left="-388"/>
              <w:rPr>
                <w:rFonts w:ascii="Gill Sans Nova" w:hAnsi="Gill Sans Nova"/>
                <w:sz w:val="16"/>
                <w:szCs w:val="16"/>
              </w:rPr>
            </w:pPr>
          </w:p>
        </w:tc>
      </w:tr>
      <w:tr w:rsidR="004B1677" w:rsidRPr="003A7257" w14:paraId="7BDA2C30" w14:textId="77777777" w:rsidTr="00C60A84">
        <w:trPr>
          <w:gridAfter w:val="1"/>
          <w:wAfter w:w="41" w:type="dxa"/>
        </w:trPr>
        <w:tc>
          <w:tcPr>
            <w:tcW w:w="3402" w:type="dxa"/>
            <w:tcBorders>
              <w:top w:val="nil"/>
              <w:left w:val="nil"/>
              <w:bottom w:val="nil"/>
              <w:right w:val="nil"/>
            </w:tcBorders>
          </w:tcPr>
          <w:p w14:paraId="6C09093F"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Tax Organization Type*:</w:t>
            </w:r>
          </w:p>
        </w:tc>
        <w:sdt>
          <w:sdtPr>
            <w:rPr>
              <w:rFonts w:ascii="Gill Sans Nova" w:hAnsi="Gill Sans Nova"/>
              <w:sz w:val="16"/>
              <w:szCs w:val="16"/>
            </w:rPr>
            <w:id w:val="357327650"/>
            <w:placeholder>
              <w:docPart w:val="907DA470CBCD402B8A87203A973B3C58"/>
            </w:placeholder>
            <w:showingPlcHdr/>
            <w:dropDownList>
              <w:listItem w:value="Choose an item."/>
              <w:listItem w:displayText="Corporation" w:value="Corporation"/>
              <w:listItem w:displayText="Foreign Corporation" w:value="Foreign Corporation"/>
              <w:listItem w:displayText="Foreign Governmental Agency" w:value="Foreign Governmental Agency"/>
              <w:listItem w:displayText="Foreign Individual" w:value="Foreign Individual"/>
              <w:listItem w:displayText="Foreign Partnership" w:value="Foreign Partnership"/>
              <w:listItem w:displayText="Government Agency" w:value="Government Agency"/>
              <w:listItem w:displayText="Individual" w:value="Individual"/>
              <w:listItem w:displayText="Partnership" w:value="Partnership"/>
            </w:dropDownList>
          </w:sdtPr>
          <w:sdtEndPr/>
          <w:sdtContent>
            <w:tc>
              <w:tcPr>
                <w:tcW w:w="7574" w:type="dxa"/>
                <w:gridSpan w:val="6"/>
                <w:tcBorders>
                  <w:top w:val="single" w:sz="4" w:space="0" w:color="auto"/>
                  <w:left w:val="nil"/>
                  <w:bottom w:val="nil"/>
                  <w:right w:val="nil"/>
                </w:tcBorders>
              </w:tcPr>
              <w:p w14:paraId="31B4B03F" w14:textId="77777777" w:rsidR="004B1677" w:rsidRPr="003A7257" w:rsidRDefault="004B1677" w:rsidP="00C60A84">
                <w:pPr>
                  <w:pStyle w:val="TableParagraph"/>
                  <w:spacing w:before="2"/>
                  <w:rPr>
                    <w:rFonts w:ascii="Gill Sans Nova" w:hAnsi="Gill Sans Nova"/>
                    <w:sz w:val="16"/>
                    <w:szCs w:val="16"/>
                  </w:rPr>
                </w:pPr>
                <w:r w:rsidRPr="002E70C2">
                  <w:rPr>
                    <w:rStyle w:val="PlaceholderText"/>
                  </w:rPr>
                  <w:t>Choose an item.</w:t>
                </w:r>
              </w:p>
            </w:tc>
          </w:sdtContent>
        </w:sdt>
      </w:tr>
      <w:tr w:rsidR="004B1677" w:rsidRPr="003A7257" w14:paraId="5ECAE9F8" w14:textId="77777777" w:rsidTr="00C60A84">
        <w:trPr>
          <w:gridAfter w:val="1"/>
          <w:wAfter w:w="41" w:type="dxa"/>
        </w:trPr>
        <w:tc>
          <w:tcPr>
            <w:tcW w:w="3402" w:type="dxa"/>
            <w:tcBorders>
              <w:top w:val="nil"/>
              <w:left w:val="nil"/>
              <w:bottom w:val="nil"/>
              <w:right w:val="nil"/>
            </w:tcBorders>
          </w:tcPr>
          <w:p w14:paraId="7BDE1C54" w14:textId="77777777" w:rsidR="004B1677" w:rsidRPr="003A7257" w:rsidRDefault="004B1677" w:rsidP="00C60A84">
            <w:pPr>
              <w:rPr>
                <w:rFonts w:ascii="Gill Sans Nova" w:hAnsi="Gill Sans Nova"/>
                <w:sz w:val="16"/>
                <w:szCs w:val="16"/>
                <w:lang w:val="en-US"/>
              </w:rPr>
            </w:pPr>
            <w:r w:rsidRPr="003A7257">
              <w:rPr>
                <w:rFonts w:ascii="Gill Sans Nova" w:hAnsi="Gill Sans Nova"/>
                <w:sz w:val="16"/>
                <w:szCs w:val="16"/>
                <w:lang w:val="en-US"/>
              </w:rPr>
              <w:t>Supplier Type*:</w:t>
            </w:r>
          </w:p>
        </w:tc>
        <w:sdt>
          <w:sdtPr>
            <w:rPr>
              <w:rFonts w:ascii="Gill Sans Nova" w:hAnsi="Gill Sans Nova"/>
              <w:sz w:val="16"/>
              <w:szCs w:val="16"/>
            </w:rPr>
            <w:id w:val="1963153318"/>
            <w:placeholder>
              <w:docPart w:val="907DA470CBCD402B8A87203A973B3C58"/>
            </w:placeholder>
            <w:showingPlcHdr/>
            <w:dropDownList>
              <w:listItem w:value="Choose an item."/>
              <w:listItem w:displayText="Commercial Vendor" w:value="Commercial Vendor"/>
              <w:listItem w:displayText="National or Local CSO" w:value="National or Local CSO"/>
              <w:listItem w:displayText="National or Local GO" w:value="National or Local GO"/>
              <w:listItem w:displayText="International CSO" w:value="International CSO"/>
              <w:listItem w:displayText="Inter-governmental Organization (non-UN)" w:value="Inter-governmental Organization (non-UN)"/>
              <w:listItem w:displayText="UN System Entity" w:value="UN System Entity"/>
              <w:listItem w:displayText="Individual: Consultant" w:value="Individual: Consultant"/>
              <w:listItem w:displayText="Individual: IOM Staff" w:value="Individual: IOM Staff"/>
              <w:listItem w:displayText="Individual: Non-HR managed" w:value="Individual: Non-HR managed"/>
              <w:listItem w:displayText="Technical: Cash Credit Vendor" w:value="Technical: Cash Credit Vendor"/>
              <w:listItem w:displayText="Technical: Group Vendor" w:value="Technical: Group Vendor"/>
            </w:dropDownList>
          </w:sdtPr>
          <w:sdtEndPr/>
          <w:sdtContent>
            <w:tc>
              <w:tcPr>
                <w:tcW w:w="7574" w:type="dxa"/>
                <w:gridSpan w:val="6"/>
                <w:tcBorders>
                  <w:top w:val="single" w:sz="4" w:space="0" w:color="auto"/>
                  <w:left w:val="nil"/>
                  <w:bottom w:val="single" w:sz="4" w:space="0" w:color="auto"/>
                  <w:right w:val="nil"/>
                </w:tcBorders>
              </w:tcPr>
              <w:p w14:paraId="12F1BC21" w14:textId="77777777" w:rsidR="004B1677" w:rsidRPr="003A7257" w:rsidRDefault="004B1677" w:rsidP="00C60A84">
                <w:pPr>
                  <w:pStyle w:val="TableParagraph"/>
                  <w:spacing w:before="2"/>
                  <w:rPr>
                    <w:rFonts w:ascii="Gill Sans Nova" w:hAnsi="Gill Sans Nova"/>
                    <w:sz w:val="16"/>
                    <w:szCs w:val="16"/>
                  </w:rPr>
                </w:pPr>
                <w:r w:rsidRPr="002E70C2">
                  <w:rPr>
                    <w:rStyle w:val="PlaceholderText"/>
                  </w:rPr>
                  <w:t>Choose an item.</w:t>
                </w:r>
              </w:p>
            </w:tc>
          </w:sdtContent>
        </w:sdt>
      </w:tr>
      <w:tr w:rsidR="004B1677" w:rsidRPr="003A7257" w14:paraId="0C0E96A7" w14:textId="77777777" w:rsidTr="00C60A84">
        <w:trPr>
          <w:gridAfter w:val="1"/>
          <w:wAfter w:w="41" w:type="dxa"/>
        </w:trPr>
        <w:tc>
          <w:tcPr>
            <w:tcW w:w="3402" w:type="dxa"/>
            <w:tcBorders>
              <w:top w:val="nil"/>
              <w:left w:val="nil"/>
              <w:bottom w:val="nil"/>
              <w:right w:val="nil"/>
            </w:tcBorders>
          </w:tcPr>
          <w:p w14:paraId="297EC0D6" w14:textId="77777777" w:rsidR="004B1677" w:rsidRPr="003A7257" w:rsidRDefault="004B1677" w:rsidP="00C60A84">
            <w:pPr>
              <w:rPr>
                <w:rFonts w:ascii="Gill Sans Nova" w:hAnsi="Gill Sans Nova"/>
                <w:sz w:val="16"/>
                <w:szCs w:val="16"/>
                <w:lang w:val="en-US"/>
              </w:rPr>
            </w:pPr>
            <w:r w:rsidRPr="003A7257">
              <w:rPr>
                <w:rFonts w:ascii="Gill Sans Nova" w:hAnsi="Gill Sans Nova"/>
                <w:sz w:val="16"/>
                <w:szCs w:val="16"/>
                <w:lang w:val="en-US"/>
              </w:rPr>
              <w:t>Company Web Site:</w:t>
            </w:r>
          </w:p>
        </w:tc>
        <w:tc>
          <w:tcPr>
            <w:tcW w:w="7574" w:type="dxa"/>
            <w:gridSpan w:val="6"/>
            <w:tcBorders>
              <w:top w:val="single" w:sz="4" w:space="0" w:color="auto"/>
              <w:left w:val="nil"/>
              <w:bottom w:val="nil"/>
              <w:right w:val="nil"/>
            </w:tcBorders>
          </w:tcPr>
          <w:p w14:paraId="7EB8A13D"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048D3D6D" w14:textId="77777777" w:rsidTr="00C60A84">
        <w:trPr>
          <w:gridAfter w:val="1"/>
          <w:wAfter w:w="41" w:type="dxa"/>
        </w:trPr>
        <w:tc>
          <w:tcPr>
            <w:tcW w:w="3402" w:type="dxa"/>
            <w:tcBorders>
              <w:top w:val="nil"/>
              <w:left w:val="nil"/>
              <w:bottom w:val="nil"/>
              <w:right w:val="nil"/>
            </w:tcBorders>
          </w:tcPr>
          <w:p w14:paraId="26B630F4" w14:textId="77777777" w:rsidR="004B1677" w:rsidRPr="003A7257" w:rsidRDefault="004B1677" w:rsidP="00C60A84">
            <w:pPr>
              <w:ind w:right="-102"/>
              <w:rPr>
                <w:rFonts w:ascii="Gill Sans Nova" w:hAnsi="Gill Sans Nova"/>
                <w:sz w:val="16"/>
                <w:szCs w:val="16"/>
                <w:lang w:val="en-US"/>
              </w:rPr>
            </w:pPr>
            <w:r w:rsidRPr="003A7257">
              <w:rPr>
                <w:rFonts w:ascii="Gill Sans Nova" w:hAnsi="Gill Sans Nova"/>
                <w:sz w:val="16"/>
                <w:szCs w:val="16"/>
                <w:lang w:val="en-US"/>
              </w:rPr>
              <w:t>Tax Country*:</w:t>
            </w:r>
          </w:p>
        </w:tc>
        <w:sdt>
          <w:sdtPr>
            <w:rPr>
              <w:rFonts w:ascii="Gill Sans Nova" w:hAnsi="Gill Sans Nova"/>
              <w:sz w:val="16"/>
              <w:szCs w:val="16"/>
            </w:rPr>
            <w:id w:val="821229088"/>
            <w:placeholder>
              <w:docPart w:val="907DA470CBCD402B8A87203A973B3C58"/>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EndPr/>
          <w:sdtContent>
            <w:tc>
              <w:tcPr>
                <w:tcW w:w="7574" w:type="dxa"/>
                <w:gridSpan w:val="6"/>
                <w:tcBorders>
                  <w:top w:val="nil"/>
                  <w:left w:val="nil"/>
                  <w:bottom w:val="single" w:sz="2" w:space="0" w:color="auto"/>
                  <w:right w:val="nil"/>
                </w:tcBorders>
              </w:tcPr>
              <w:p w14:paraId="3680C188" w14:textId="77777777" w:rsidR="004B1677" w:rsidRPr="003A7257" w:rsidRDefault="004B1677" w:rsidP="00C60A84">
                <w:pPr>
                  <w:pStyle w:val="TableParagraph"/>
                  <w:spacing w:before="2"/>
                  <w:rPr>
                    <w:rFonts w:ascii="Gill Sans Nova" w:hAnsi="Gill Sans Nova"/>
                    <w:sz w:val="16"/>
                    <w:szCs w:val="16"/>
                  </w:rPr>
                </w:pPr>
                <w:r w:rsidRPr="002E70C2">
                  <w:rPr>
                    <w:rStyle w:val="PlaceholderText"/>
                  </w:rPr>
                  <w:t>Choose an item.</w:t>
                </w:r>
              </w:p>
            </w:tc>
          </w:sdtContent>
        </w:sdt>
      </w:tr>
      <w:tr w:rsidR="004B1677" w:rsidRPr="003A7257" w14:paraId="6D16043D" w14:textId="77777777" w:rsidTr="00C60A84">
        <w:trPr>
          <w:gridAfter w:val="1"/>
          <w:wAfter w:w="41" w:type="dxa"/>
        </w:trPr>
        <w:tc>
          <w:tcPr>
            <w:tcW w:w="3402" w:type="dxa"/>
            <w:tcBorders>
              <w:top w:val="nil"/>
              <w:left w:val="nil"/>
              <w:bottom w:val="nil"/>
              <w:right w:val="nil"/>
            </w:tcBorders>
          </w:tcPr>
          <w:p w14:paraId="397A28DC"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Taxpayer ID/Tax Registration No</w:t>
            </w:r>
            <w:r w:rsidRPr="003A7257">
              <w:rPr>
                <w:rFonts w:ascii="Gill Sans Nova" w:hAnsi="Gill Sans Nova"/>
                <w:sz w:val="16"/>
                <w:szCs w:val="16"/>
                <w:lang w:val="en-US"/>
              </w:rPr>
              <w:t>*:</w:t>
            </w:r>
          </w:p>
        </w:tc>
        <w:tc>
          <w:tcPr>
            <w:tcW w:w="7574" w:type="dxa"/>
            <w:gridSpan w:val="6"/>
            <w:tcBorders>
              <w:top w:val="single" w:sz="2" w:space="0" w:color="auto"/>
              <w:left w:val="nil"/>
              <w:bottom w:val="single" w:sz="2" w:space="0" w:color="auto"/>
              <w:right w:val="nil"/>
            </w:tcBorders>
          </w:tcPr>
          <w:p w14:paraId="1E7E447C"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630CFEF9" w14:textId="77777777" w:rsidTr="00C60A84">
        <w:trPr>
          <w:gridAfter w:val="1"/>
          <w:wAfter w:w="41" w:type="dxa"/>
        </w:trPr>
        <w:tc>
          <w:tcPr>
            <w:tcW w:w="3402" w:type="dxa"/>
            <w:tcBorders>
              <w:top w:val="nil"/>
              <w:left w:val="nil"/>
              <w:bottom w:val="nil"/>
              <w:right w:val="nil"/>
            </w:tcBorders>
          </w:tcPr>
          <w:p w14:paraId="00AD8509"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Products and/or Services</w:t>
            </w:r>
          </w:p>
        </w:tc>
        <w:sdt>
          <w:sdtPr>
            <w:rPr>
              <w:rFonts w:ascii="Gill Sans Nova" w:hAnsi="Gill Sans Nova"/>
              <w:sz w:val="16"/>
              <w:szCs w:val="16"/>
            </w:rPr>
            <w:id w:val="933716834"/>
            <w:placeholder>
              <w:docPart w:val="907DA470CBCD402B8A87203A973B3C58"/>
            </w:placeholder>
            <w:showingPlcHdr/>
            <w:dropDownList>
              <w:listItem w:value="Choose an item."/>
              <w:listItem w:displayText="Apparel, Luggage and Personal Care Products" w:value="Apparel, Luggage and Personal Care Products"/>
              <w:listItem w:displayText="Building and Construction Machinery and Accessories" w:value="Building and Construction Machinery and Accessories"/>
              <w:listItem w:displayText="Building and Facility Construction and Maintenance Services" w:value="Building and Facility Construction and Maintenance Services"/>
              <w:listItem w:displayText="Chemicals, incl. Bio Chemicals and Gas Materials" w:value="Chemicals, incl. Bio Chemicals and Gas Materials"/>
              <w:listItem w:displayText="Cleaning Equipment and Supplies" w:value="Cleaning Equipment and Supplies"/>
              <w:listItem w:displayText="Commercial, Military and Private Vehicles and Accessories" w:value="Commercial, Military and Private Vehicles and Accessories"/>
              <w:listItem w:displayText="Defense and Law Enforcement and Security and Safety Equipments and Supplies" w:value="Defense and Law Enforcement and Security and Safety Equipments and Supplies"/>
              <w:listItem w:displayText="Distribution and Conditioning Systems, Equipments and Components" w:value="Distribution and Conditioning Systems, Equipments and Components"/>
              <w:listItem w:displayText="Domestic Appliances, Supplies and Consumer Electronic Products" w:value="Domestic Appliances, Supplies and Consumer Electronic Products"/>
              <w:listItem w:displayText="Drugs and Pharmaceutical Products" w:value="Drugs and Pharmaceutical Products"/>
              <w:listItem w:displayText="Editorial, Design, Graphic and Fine Art Services" w:value="Editorial, Design, Graphic and Fine Art Services"/>
              <w:listItem w:displayText="Education and Training Services" w:value="Education and Training Services"/>
              <w:listItem w:displayText="Electrical systems, Lighting, Components, Accessories and Supplies" w:value="Electrical systems, Lighting, Components, Accessories and Supplies"/>
              <w:listItem w:displayText="Electronic Components and Supplies" w:value="Electronic Components and Supplies"/>
              <w:listItem w:displayText="Engineering and Research and Technology Based Services" w:value="Engineering and Research and Technology Based Services"/>
              <w:listItem w:displayText="Environmental Services" w:value="Environmental Services"/>
              <w:listItem w:displayText="Farming, Fishing, Forestry and Wildlife Machinery and Accessories" w:value="Farming, Fishing, Forestry and Wildlife Machinery and Accessories"/>
              <w:listItem w:displayText="Financial and Insurance Services" w:value="Financial and Insurance Services"/>
              <w:listItem w:displayText="Financial Instruments, Products, Contracts and Agreements" w:value="Financial Instruments, Products, Contracts and Agreements"/>
              <w:listItem w:displayText="Food Beverage and Tobacco Products" w:value="Food Beverage and Tobacco Products"/>
              <w:listItem w:displayText="Fuels and Fuel Additives and Lubricants and Anti Corrosive Materials" w:value="Fuels and Fuel Additives and Lubricants and Anti Corrosive Materials"/>
              <w:listItem w:displayText="Furniture and Furnishings" w:value="Furniture and Furnishings"/>
              <w:listItem w:displayText="Healthcare Services" w:value="Healthcare Services"/>
              <w:listItem w:displayText="Implementing Partner (IP) Preparedness and Response Services" w:value="Implementing Partner (IP) Preparedness and Response Services"/>
              <w:listItem w:displayText="Industrial Cleaning Services" w:value="Industrial Cleaning Services"/>
              <w:listItem w:displayText="Industrial Manufacturing and Processing Machinery and Accessories" w:value="Industrial Manufacturing and Processing Machinery and Accessories"/>
              <w:listItem w:displayText="Industrial Production and Manufacturing Services" w:value="Industrial Production and Manufacturing Services"/>
              <w:listItem w:displayText="Information Technology Broadcasting and Telecommunications" w:value="Information Technology Broadcasting and Telecommunications"/>
              <w:listItem w:displayText="Laboratory and Measuring and Observing and Testing Equipment" w:value="Laboratory and Measuring and Observing and Testing Equipment"/>
              <w:listItem w:displayText="Land, Buildings, Structures and Thoroughfares" w:value="Land, Buildings, Structures and Thoroughfares"/>
              <w:listItem w:displayText="Live Plant and Animal Material, Accessories and Supplies" w:value="Live Plant and Animal Material, Accessories and Supplies"/>
              <w:listItem w:displayText="Management &amp; Business Professionals &amp; Legal &amp; Administrative Services" w:value="Management &amp; Business Professionals &amp; Legal &amp; Administrative Services"/>
              <w:listItem w:displayText="Manufacturing Components and Supplies" w:value="Manufacturing Components and Supplies"/>
              <w:listItem w:displayText="Material Handling and Conditioning and Storage Machinery and Accessories" w:value="Material Handling and Conditioning and Storage Machinery and Accessories"/>
              <w:listItem w:displayText="Medical Equipment, Accessories and Supplies" w:value="Medical Equipment, Accessories and Supplies"/>
              <w:listItem w:displayText="Mineral and Textile and Inedible Plant and Animal Materials" w:value="Mineral and Textile and Inedible Plant and Animal Materials"/>
              <w:listItem w:displayText="Mining and Well Drilling Machinery and Accessories" w:value="Mining and Well Drilling Machinery and Accessories"/>
              <w:listItem w:displayText="Musical, Games, Toys, Arts &amp; Crafts and Education Supplies" w:value="Musical, Games, Toys, Arts &amp; Crafts and Education Supplies"/>
              <w:listItem w:displayText="National Defense and Public Order and Security and Safety Services" w:value="National Defense and Public Order and Security and Safety Services"/>
              <w:listItem w:displayText="Office Equipment and Accessories and Supplies" w:value="Office Equipment and Accessories and Supplies"/>
              <w:listItem w:displayText="Paper Materials and Products" w:value="Paper Materials and Products"/>
              <w:listItem w:displayText="Passenger Air Transportation" w:value="Passenger Air Transportation"/>
              <w:listItem w:displayText="Personal and Domestic Services" w:value="Personal and Domestic Services"/>
              <w:listItem w:displayText="Politics and Civic Affairs Services" w:value="Politics and Civic Affairs Services"/>
              <w:listItem w:displayText="Power Generation and Distribution Machinery and Accessories" w:value="Power Generation and Distribution Machinery and Accessories"/>
              <w:listItem w:displayText="Printing and Photographic and Audio Visual Equipment and Supplies" w:value="Printing and Photographic and Audio Visual Equipment and Supplies"/>
              <w:listItem w:displayText="Public Utilities and Public Sector Related Services" w:value="Public Utilities and Public Sector Related Services"/>
              <w:listItem w:displayText="Published Products" w:value="Published Products"/>
              <w:listItem w:displayText="Resins and Rosins" w:value="Resins and Rosins"/>
              <w:listItem w:displayText="Service Industry Machinery and Equipment and Supplies" w:value="Service Industry Machinery and Equipment and Supplies"/>
              <w:listItem w:displayText="Sports and Recreational Equipment and Supplies and Accessories" w:value="Sports and Recreational Equipment and Supplies and Accessories"/>
              <w:listItem w:displayText="Structures and Building and Construction and Manufacturing Components and Supplies" w:value="Structures and Building and Construction and Manufacturing Components and Supplies"/>
              <w:listItem w:displayText="Tools and General Machinery" w:value="Tools and General Machinery"/>
              <w:listItem w:displayText="Transportation and Storage and Mail Services" w:value="Transportation and Storage and Mail Services"/>
              <w:listItem w:displayText="Travel, Food, Lodging, Event and Entertainment Services" w:value="Travel, Food, Lodging, Event and Entertainment Services"/>
            </w:dropDownList>
          </w:sdtPr>
          <w:sdtEndPr/>
          <w:sdtContent>
            <w:tc>
              <w:tcPr>
                <w:tcW w:w="7574" w:type="dxa"/>
                <w:gridSpan w:val="6"/>
                <w:tcBorders>
                  <w:top w:val="nil"/>
                  <w:left w:val="nil"/>
                  <w:bottom w:val="single" w:sz="2" w:space="0" w:color="auto"/>
                  <w:right w:val="nil"/>
                </w:tcBorders>
              </w:tcPr>
              <w:p w14:paraId="1BD55AE7" w14:textId="77777777" w:rsidR="004B1677" w:rsidRPr="003A7257" w:rsidRDefault="004B1677" w:rsidP="00C60A84">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3BC56074" w14:textId="77777777" w:rsidTr="00C60A84">
        <w:trPr>
          <w:gridAfter w:val="1"/>
          <w:wAfter w:w="41" w:type="dxa"/>
        </w:trPr>
        <w:tc>
          <w:tcPr>
            <w:tcW w:w="3402" w:type="dxa"/>
            <w:tcBorders>
              <w:top w:val="nil"/>
              <w:left w:val="nil"/>
              <w:bottom w:val="nil"/>
              <w:right w:val="nil"/>
            </w:tcBorders>
          </w:tcPr>
          <w:p w14:paraId="049E7E80" w14:textId="77777777" w:rsidR="004B1677" w:rsidRPr="003A7257" w:rsidRDefault="004B1677" w:rsidP="00C60A84">
            <w:pPr>
              <w:rPr>
                <w:rFonts w:ascii="Gill Sans Nova" w:hAnsi="Gill Sans Nova"/>
                <w:sz w:val="16"/>
                <w:szCs w:val="16"/>
              </w:rPr>
            </w:pPr>
          </w:p>
          <w:p w14:paraId="4F679CD0" w14:textId="77777777" w:rsidR="004B1677" w:rsidRPr="003A7257" w:rsidRDefault="004B1677" w:rsidP="00C60A84">
            <w:pPr>
              <w:rPr>
                <w:rFonts w:ascii="Gill Sans Nova" w:hAnsi="Gill Sans Nova"/>
                <w:b/>
                <w:bCs/>
                <w:sz w:val="16"/>
                <w:szCs w:val="16"/>
              </w:rPr>
            </w:pPr>
            <w:r w:rsidRPr="003A7257">
              <w:rPr>
                <w:rFonts w:ascii="Gill Sans Nova" w:hAnsi="Gill Sans Nova"/>
                <w:b/>
                <w:bCs/>
                <w:sz w:val="16"/>
                <w:szCs w:val="16"/>
              </w:rPr>
              <w:t>Additional Information</w:t>
            </w:r>
          </w:p>
        </w:tc>
        <w:tc>
          <w:tcPr>
            <w:tcW w:w="7574" w:type="dxa"/>
            <w:gridSpan w:val="6"/>
            <w:tcBorders>
              <w:top w:val="single" w:sz="2" w:space="0" w:color="auto"/>
              <w:left w:val="nil"/>
              <w:bottom w:val="nil"/>
              <w:right w:val="nil"/>
            </w:tcBorders>
          </w:tcPr>
          <w:p w14:paraId="54F7A6C3"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51CEAFC7" w14:textId="77777777" w:rsidTr="00C60A84">
        <w:tc>
          <w:tcPr>
            <w:tcW w:w="3402" w:type="dxa"/>
            <w:tcBorders>
              <w:top w:val="nil"/>
              <w:left w:val="nil"/>
              <w:bottom w:val="nil"/>
              <w:right w:val="nil"/>
            </w:tcBorders>
          </w:tcPr>
          <w:p w14:paraId="1E122546"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UNGM No.:</w:t>
            </w:r>
          </w:p>
        </w:tc>
        <w:tc>
          <w:tcPr>
            <w:tcW w:w="1947" w:type="dxa"/>
            <w:tcBorders>
              <w:top w:val="nil"/>
              <w:left w:val="nil"/>
              <w:bottom w:val="nil"/>
              <w:right w:val="nil"/>
            </w:tcBorders>
          </w:tcPr>
          <w:p w14:paraId="392CADD2" w14:textId="77777777" w:rsidR="004B1677" w:rsidRPr="003A7257" w:rsidRDefault="004B1677" w:rsidP="00C60A84">
            <w:pPr>
              <w:pStyle w:val="TableParagraph"/>
              <w:spacing w:before="2"/>
              <w:rPr>
                <w:rFonts w:ascii="Gill Sans Nova" w:hAnsi="Gill Sans Nova"/>
                <w:sz w:val="16"/>
                <w:szCs w:val="16"/>
              </w:rPr>
            </w:pPr>
          </w:p>
        </w:tc>
        <w:tc>
          <w:tcPr>
            <w:tcW w:w="3600" w:type="dxa"/>
            <w:gridSpan w:val="2"/>
            <w:tcBorders>
              <w:top w:val="nil"/>
              <w:left w:val="nil"/>
              <w:bottom w:val="nil"/>
              <w:right w:val="nil"/>
            </w:tcBorders>
          </w:tcPr>
          <w:p w14:paraId="02151E65" w14:textId="77777777" w:rsidR="004B1677" w:rsidRPr="003A7257" w:rsidRDefault="004B1677" w:rsidP="00C60A84">
            <w:pPr>
              <w:pStyle w:val="TableParagraph"/>
              <w:spacing w:before="2"/>
              <w:ind w:left="77" w:right="195"/>
              <w:jc w:val="right"/>
              <w:rPr>
                <w:rFonts w:ascii="Gill Sans Nova" w:hAnsi="Gill Sans Nova"/>
                <w:sz w:val="16"/>
                <w:szCs w:val="16"/>
              </w:rPr>
            </w:pPr>
            <w:r w:rsidRPr="003A7257">
              <w:rPr>
                <w:rFonts w:ascii="Gill Sans Nova" w:hAnsi="Gill Sans Nova"/>
                <w:sz w:val="16"/>
                <w:szCs w:val="16"/>
              </w:rPr>
              <w:t>Commitment to Antiracism:</w:t>
            </w:r>
          </w:p>
        </w:tc>
        <w:sdt>
          <w:sdtPr>
            <w:rPr>
              <w:rFonts w:ascii="Gill Sans Nova" w:hAnsi="Gill Sans Nova"/>
              <w:sz w:val="16"/>
              <w:szCs w:val="16"/>
            </w:rPr>
            <w:id w:val="-1561627011"/>
            <w:placeholder>
              <w:docPart w:val="C9049A8A062A46E28A549A34C9DF35D1"/>
            </w:placeholder>
            <w:showingPlcHdr/>
            <w:dropDownList>
              <w:listItem w:value="Choose an item."/>
              <w:listItem w:displayText="Yes" w:value="Yes"/>
              <w:listItem w:displayText="No" w:value="No"/>
            </w:dropDownList>
          </w:sdtPr>
          <w:sdtEndPr/>
          <w:sdtContent>
            <w:tc>
              <w:tcPr>
                <w:tcW w:w="1831" w:type="dxa"/>
                <w:gridSpan w:val="2"/>
                <w:tcBorders>
                  <w:top w:val="nil"/>
                  <w:left w:val="nil"/>
                  <w:bottom w:val="nil"/>
                  <w:right w:val="nil"/>
                </w:tcBorders>
              </w:tcPr>
              <w:p w14:paraId="7F3BB8A4" w14:textId="77777777" w:rsidR="004B1677" w:rsidRPr="003A7257" w:rsidRDefault="004B1677" w:rsidP="00C60A84">
                <w:pPr>
                  <w:pStyle w:val="TableParagraph"/>
                  <w:spacing w:before="2"/>
                  <w:ind w:left="-121"/>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7" w:type="dxa"/>
            <w:gridSpan w:val="2"/>
            <w:tcBorders>
              <w:top w:val="nil"/>
              <w:left w:val="nil"/>
              <w:bottom w:val="nil"/>
              <w:right w:val="nil"/>
            </w:tcBorders>
          </w:tcPr>
          <w:p w14:paraId="31277560"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3964706A" w14:textId="77777777" w:rsidTr="00C60A84">
        <w:tc>
          <w:tcPr>
            <w:tcW w:w="3402" w:type="dxa"/>
            <w:tcBorders>
              <w:top w:val="nil"/>
              <w:left w:val="nil"/>
              <w:bottom w:val="nil"/>
              <w:right w:val="nil"/>
            </w:tcBorders>
          </w:tcPr>
          <w:p w14:paraId="013A3F36"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UNPP No.:</w:t>
            </w:r>
          </w:p>
        </w:tc>
        <w:tc>
          <w:tcPr>
            <w:tcW w:w="1947" w:type="dxa"/>
            <w:tcBorders>
              <w:top w:val="single" w:sz="4" w:space="0" w:color="auto"/>
              <w:left w:val="nil"/>
              <w:bottom w:val="nil"/>
              <w:right w:val="nil"/>
            </w:tcBorders>
          </w:tcPr>
          <w:p w14:paraId="3297ACE5" w14:textId="77777777" w:rsidR="004B1677" w:rsidRPr="003A7257" w:rsidRDefault="004B1677" w:rsidP="00C60A84">
            <w:pPr>
              <w:pStyle w:val="TableParagraph"/>
              <w:spacing w:before="2"/>
              <w:rPr>
                <w:rFonts w:ascii="Gill Sans Nova" w:hAnsi="Gill Sans Nova"/>
                <w:sz w:val="16"/>
                <w:szCs w:val="16"/>
              </w:rPr>
            </w:pPr>
          </w:p>
        </w:tc>
        <w:tc>
          <w:tcPr>
            <w:tcW w:w="3600" w:type="dxa"/>
            <w:gridSpan w:val="2"/>
            <w:tcBorders>
              <w:top w:val="nil"/>
              <w:left w:val="nil"/>
              <w:bottom w:val="nil"/>
              <w:right w:val="nil"/>
            </w:tcBorders>
          </w:tcPr>
          <w:p w14:paraId="7FD0A275" w14:textId="77777777" w:rsidR="004B1677" w:rsidRPr="003A7257" w:rsidRDefault="004B1677" w:rsidP="00C60A84">
            <w:pPr>
              <w:pStyle w:val="TableParagraph"/>
              <w:spacing w:before="2"/>
              <w:ind w:left="77" w:right="195"/>
              <w:jc w:val="right"/>
              <w:rPr>
                <w:rFonts w:ascii="Gill Sans Nova" w:hAnsi="Gill Sans Nova"/>
                <w:sz w:val="16"/>
                <w:szCs w:val="16"/>
              </w:rPr>
            </w:pPr>
            <w:r w:rsidRPr="003A7257">
              <w:rPr>
                <w:rFonts w:ascii="Gill Sans Nova" w:hAnsi="Gill Sans Nova"/>
                <w:sz w:val="16"/>
                <w:szCs w:val="16"/>
              </w:rPr>
              <w:t xml:space="preserve">Does your entity </w:t>
            </w:r>
            <w:proofErr w:type="gramStart"/>
            <w:r w:rsidRPr="003A7257">
              <w:rPr>
                <w:rFonts w:ascii="Gill Sans Nova" w:hAnsi="Gill Sans Nova"/>
                <w:sz w:val="16"/>
                <w:szCs w:val="16"/>
              </w:rPr>
              <w:t>agrees</w:t>
            </w:r>
            <w:proofErr w:type="gramEnd"/>
            <w:r w:rsidRPr="003A7257">
              <w:rPr>
                <w:rFonts w:ascii="Gill Sans Nova" w:hAnsi="Gill Sans Nova"/>
                <w:sz w:val="16"/>
                <w:szCs w:val="16"/>
              </w:rPr>
              <w:t xml:space="preserve"> with UN Supplier Code of Conduct:</w:t>
            </w:r>
          </w:p>
        </w:tc>
        <w:sdt>
          <w:sdtPr>
            <w:rPr>
              <w:rFonts w:ascii="Gill Sans Nova" w:hAnsi="Gill Sans Nova"/>
              <w:sz w:val="16"/>
              <w:szCs w:val="16"/>
            </w:rPr>
            <w:id w:val="74798392"/>
            <w:placeholder>
              <w:docPart w:val="7D6762F83C8D4644AC9F8AD8377D74CA"/>
            </w:placeholder>
            <w:showingPlcHdr/>
            <w:dropDownList>
              <w:listItem w:value="Choose an item."/>
              <w:listItem w:displayText="Yes" w:value="Yes"/>
              <w:listItem w:displayText="No" w:value="No"/>
            </w:dropDownList>
          </w:sdtPr>
          <w:sdtEndPr/>
          <w:sdtContent>
            <w:tc>
              <w:tcPr>
                <w:tcW w:w="1831" w:type="dxa"/>
                <w:gridSpan w:val="2"/>
                <w:tcBorders>
                  <w:top w:val="nil"/>
                  <w:left w:val="nil"/>
                  <w:bottom w:val="nil"/>
                  <w:right w:val="nil"/>
                </w:tcBorders>
              </w:tcPr>
              <w:p w14:paraId="01F562F9" w14:textId="77777777" w:rsidR="004B1677" w:rsidRPr="003A7257" w:rsidRDefault="004B1677" w:rsidP="00C60A84">
                <w:pPr>
                  <w:pStyle w:val="TableParagraph"/>
                  <w:spacing w:before="2"/>
                  <w:ind w:left="-121" w:right="30"/>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7" w:type="dxa"/>
            <w:gridSpan w:val="2"/>
            <w:tcBorders>
              <w:top w:val="nil"/>
              <w:left w:val="nil"/>
              <w:bottom w:val="nil"/>
              <w:right w:val="nil"/>
            </w:tcBorders>
          </w:tcPr>
          <w:p w14:paraId="3DE29B16" w14:textId="77777777" w:rsidR="004B1677" w:rsidRPr="003A7257" w:rsidRDefault="004B1677" w:rsidP="00C60A84">
            <w:pPr>
              <w:pStyle w:val="TableParagraph"/>
              <w:spacing w:before="2"/>
              <w:ind w:left="21"/>
              <w:rPr>
                <w:rFonts w:ascii="Gill Sans Nova" w:hAnsi="Gill Sans Nova"/>
                <w:sz w:val="16"/>
                <w:szCs w:val="16"/>
              </w:rPr>
            </w:pPr>
          </w:p>
        </w:tc>
      </w:tr>
      <w:tr w:rsidR="004B1677" w:rsidRPr="003A7257" w14:paraId="49127436" w14:textId="77777777" w:rsidTr="00C60A84">
        <w:tc>
          <w:tcPr>
            <w:tcW w:w="3402" w:type="dxa"/>
            <w:tcBorders>
              <w:top w:val="nil"/>
              <w:left w:val="nil"/>
              <w:bottom w:val="nil"/>
              <w:right w:val="nil"/>
            </w:tcBorders>
          </w:tcPr>
          <w:p w14:paraId="5D395FAF"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 xml:space="preserve">Is your Entity Women </w:t>
            </w:r>
            <w:proofErr w:type="gramStart"/>
            <w:r w:rsidRPr="003A7257">
              <w:rPr>
                <w:rFonts w:ascii="Gill Sans Nova" w:hAnsi="Gill Sans Nova"/>
                <w:sz w:val="16"/>
                <w:szCs w:val="16"/>
              </w:rPr>
              <w:t>Owned?:</w:t>
            </w:r>
            <w:proofErr w:type="gramEnd"/>
          </w:p>
        </w:tc>
        <w:sdt>
          <w:sdtPr>
            <w:rPr>
              <w:rFonts w:ascii="Gill Sans Nova" w:hAnsi="Gill Sans Nova"/>
              <w:sz w:val="16"/>
              <w:szCs w:val="16"/>
            </w:rPr>
            <w:id w:val="-621379197"/>
            <w:placeholder>
              <w:docPart w:val="907DA470CBCD402B8A87203A973B3C58"/>
            </w:placeholder>
            <w:showingPlcHdr/>
            <w:dropDownList>
              <w:listItem w:value="Choose an item."/>
              <w:listItem w:displayText="Yes" w:value="Yes"/>
              <w:listItem w:displayText="No" w:value="No"/>
            </w:dropDownList>
          </w:sdtPr>
          <w:sdtEndPr/>
          <w:sdtContent>
            <w:tc>
              <w:tcPr>
                <w:tcW w:w="1947" w:type="dxa"/>
                <w:tcBorders>
                  <w:top w:val="single" w:sz="4" w:space="0" w:color="auto"/>
                  <w:left w:val="nil"/>
                  <w:bottom w:val="nil"/>
                  <w:right w:val="nil"/>
                </w:tcBorders>
              </w:tcPr>
              <w:p w14:paraId="7D1899DB" w14:textId="77777777" w:rsidR="004B1677" w:rsidRPr="003A7257" w:rsidRDefault="004B1677" w:rsidP="00C60A84">
                <w:pPr>
                  <w:pStyle w:val="TableParagraph"/>
                  <w:spacing w:before="2"/>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3440" w:type="dxa"/>
            <w:tcBorders>
              <w:top w:val="nil"/>
              <w:left w:val="nil"/>
              <w:bottom w:val="nil"/>
              <w:right w:val="nil"/>
            </w:tcBorders>
          </w:tcPr>
          <w:p w14:paraId="33D36C3B" w14:textId="77777777" w:rsidR="004B1677" w:rsidRPr="003A7257" w:rsidRDefault="004B1677" w:rsidP="00C60A84">
            <w:pPr>
              <w:pStyle w:val="TableParagraph"/>
              <w:spacing w:before="2"/>
              <w:ind w:left="-65" w:right="31"/>
              <w:jc w:val="right"/>
              <w:rPr>
                <w:rFonts w:ascii="Gill Sans Nova" w:hAnsi="Gill Sans Nova"/>
                <w:sz w:val="16"/>
                <w:szCs w:val="16"/>
              </w:rPr>
            </w:pPr>
            <w:r w:rsidRPr="003A7257">
              <w:rPr>
                <w:rFonts w:ascii="Gill Sans Nova" w:hAnsi="Gill Sans Nova"/>
                <w:sz w:val="16"/>
                <w:szCs w:val="16"/>
              </w:rPr>
              <w:t xml:space="preserve">Is the Bank Account Certificate added as </w:t>
            </w:r>
            <w:proofErr w:type="gramStart"/>
            <w:r w:rsidRPr="003A7257">
              <w:rPr>
                <w:rFonts w:ascii="Gill Sans Nova" w:hAnsi="Gill Sans Nova"/>
                <w:sz w:val="16"/>
                <w:szCs w:val="16"/>
              </w:rPr>
              <w:t>attachment?:</w:t>
            </w:r>
            <w:proofErr w:type="gramEnd"/>
          </w:p>
        </w:tc>
        <w:sdt>
          <w:sdtPr>
            <w:rPr>
              <w:rFonts w:ascii="Gill Sans Nova" w:hAnsi="Gill Sans Nova"/>
              <w:sz w:val="16"/>
              <w:szCs w:val="16"/>
            </w:rPr>
            <w:id w:val="-1005975256"/>
            <w:placeholder>
              <w:docPart w:val="A8CF8DAA45814E6DAC1483198A2C2947"/>
            </w:placeholder>
            <w:showingPlcHdr/>
            <w:dropDownList>
              <w:listItem w:value="Choose an item."/>
              <w:listItem w:displayText="Yes" w:value="Yes"/>
              <w:listItem w:displayText="No" w:value="No"/>
            </w:dropDownList>
          </w:sdtPr>
          <w:sdtEndPr/>
          <w:sdtContent>
            <w:tc>
              <w:tcPr>
                <w:tcW w:w="1991" w:type="dxa"/>
                <w:gridSpan w:val="3"/>
                <w:tcBorders>
                  <w:top w:val="nil"/>
                  <w:left w:val="nil"/>
                  <w:bottom w:val="nil"/>
                  <w:right w:val="nil"/>
                </w:tcBorders>
              </w:tcPr>
              <w:p w14:paraId="50EBEF12" w14:textId="77777777" w:rsidR="004B1677" w:rsidRPr="003A7257" w:rsidRDefault="004B1677" w:rsidP="00C60A84">
                <w:pPr>
                  <w:pStyle w:val="TableParagraph"/>
                  <w:spacing w:before="2"/>
                  <w:ind w:left="21" w:right="31" w:firstLine="23"/>
                  <w:rPr>
                    <w:rFonts w:ascii="Gill Sans Nova" w:hAnsi="Gill Sans Nova"/>
                    <w:sz w:val="16"/>
                    <w:szCs w:val="16"/>
                  </w:rPr>
                </w:pPr>
                <w:r w:rsidRPr="003A7257">
                  <w:rPr>
                    <w:rStyle w:val="PlaceholderText"/>
                    <w:rFonts w:ascii="Gill Sans Nova" w:hAnsi="Gill Sans Nova"/>
                    <w:sz w:val="16"/>
                    <w:szCs w:val="16"/>
                  </w:rPr>
                  <w:t>Choose an item.</w:t>
                </w:r>
              </w:p>
            </w:tc>
          </w:sdtContent>
        </w:sdt>
        <w:tc>
          <w:tcPr>
            <w:tcW w:w="237" w:type="dxa"/>
            <w:gridSpan w:val="2"/>
            <w:tcBorders>
              <w:top w:val="nil"/>
              <w:left w:val="nil"/>
              <w:bottom w:val="nil"/>
              <w:right w:val="nil"/>
            </w:tcBorders>
          </w:tcPr>
          <w:p w14:paraId="063F6500" w14:textId="77777777" w:rsidR="004B1677" w:rsidRPr="003A7257" w:rsidRDefault="004B1677" w:rsidP="00C60A84">
            <w:pPr>
              <w:pStyle w:val="TableParagraph"/>
              <w:spacing w:before="2"/>
              <w:ind w:left="21" w:firstLine="23"/>
              <w:rPr>
                <w:rFonts w:ascii="Gill Sans Nova" w:hAnsi="Gill Sans Nova"/>
                <w:sz w:val="16"/>
                <w:szCs w:val="16"/>
              </w:rPr>
            </w:pPr>
          </w:p>
        </w:tc>
      </w:tr>
      <w:tr w:rsidR="004B1677" w:rsidRPr="003A7257" w14:paraId="22A99899" w14:textId="77777777" w:rsidTr="00C60A84">
        <w:trPr>
          <w:gridAfter w:val="1"/>
          <w:wAfter w:w="41" w:type="dxa"/>
        </w:trPr>
        <w:tc>
          <w:tcPr>
            <w:tcW w:w="3402" w:type="dxa"/>
            <w:tcBorders>
              <w:top w:val="nil"/>
              <w:left w:val="nil"/>
              <w:bottom w:val="nil"/>
              <w:right w:val="nil"/>
            </w:tcBorders>
          </w:tcPr>
          <w:p w14:paraId="640112D5"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 xml:space="preserve">Is your Entity Disability </w:t>
            </w:r>
            <w:proofErr w:type="gramStart"/>
            <w:r w:rsidRPr="003A7257">
              <w:rPr>
                <w:rFonts w:ascii="Gill Sans Nova" w:hAnsi="Gill Sans Nova"/>
                <w:sz w:val="16"/>
                <w:szCs w:val="16"/>
              </w:rPr>
              <w:t>Inclusive?:</w:t>
            </w:r>
            <w:proofErr w:type="gramEnd"/>
          </w:p>
        </w:tc>
        <w:sdt>
          <w:sdtPr>
            <w:rPr>
              <w:rFonts w:ascii="Gill Sans Nova" w:hAnsi="Gill Sans Nova"/>
              <w:sz w:val="16"/>
              <w:szCs w:val="16"/>
            </w:rPr>
            <w:id w:val="1590418014"/>
            <w:placeholder>
              <w:docPart w:val="BBC290FCEC054BC7ABA75A8EE3D8A061"/>
            </w:placeholder>
            <w:showingPlcHdr/>
            <w:dropDownList>
              <w:listItem w:value="Choose an item."/>
              <w:listItem w:displayText="Yes" w:value="Yes"/>
              <w:listItem w:displayText="No" w:value="No"/>
            </w:dropDownList>
          </w:sdtPr>
          <w:sdtEndPr/>
          <w:sdtContent>
            <w:tc>
              <w:tcPr>
                <w:tcW w:w="1947" w:type="dxa"/>
                <w:tcBorders>
                  <w:top w:val="nil"/>
                  <w:left w:val="nil"/>
                  <w:bottom w:val="nil"/>
                  <w:right w:val="nil"/>
                </w:tcBorders>
              </w:tcPr>
              <w:p w14:paraId="183C5FB4" w14:textId="77777777" w:rsidR="004B1677" w:rsidRPr="003A7257" w:rsidRDefault="004B1677" w:rsidP="00C60A84">
                <w:pPr>
                  <w:pStyle w:val="TableParagraph"/>
                  <w:spacing w:before="2"/>
                  <w:rPr>
                    <w:rFonts w:ascii="Gill Sans Nova" w:hAnsi="Gill Sans Nova"/>
                    <w:sz w:val="16"/>
                    <w:szCs w:val="16"/>
                  </w:rPr>
                </w:pPr>
                <w:r w:rsidRPr="003A7257">
                  <w:rPr>
                    <w:rStyle w:val="PlaceholderText"/>
                    <w:rFonts w:ascii="Gill Sans Nova" w:hAnsi="Gill Sans Nova"/>
                    <w:sz w:val="16"/>
                    <w:szCs w:val="16"/>
                    <w:bdr w:val="single" w:sz="4" w:space="0" w:color="auto"/>
                  </w:rPr>
                  <w:t>Choose an item.</w:t>
                </w:r>
              </w:p>
            </w:tc>
          </w:sdtContent>
        </w:sdt>
        <w:tc>
          <w:tcPr>
            <w:tcW w:w="3440" w:type="dxa"/>
            <w:tcBorders>
              <w:top w:val="nil"/>
              <w:left w:val="nil"/>
              <w:bottom w:val="nil"/>
              <w:right w:val="nil"/>
            </w:tcBorders>
          </w:tcPr>
          <w:p w14:paraId="5F304C90" w14:textId="77777777" w:rsidR="004B1677" w:rsidRPr="003A7257" w:rsidRDefault="004B1677" w:rsidP="00C60A84">
            <w:pPr>
              <w:pStyle w:val="TableParagraph"/>
              <w:spacing w:before="2"/>
              <w:rPr>
                <w:rFonts w:ascii="Gill Sans Nova" w:hAnsi="Gill Sans Nova"/>
                <w:sz w:val="16"/>
                <w:szCs w:val="16"/>
              </w:rPr>
            </w:pPr>
          </w:p>
        </w:tc>
        <w:tc>
          <w:tcPr>
            <w:tcW w:w="1654" w:type="dxa"/>
            <w:gridSpan w:val="2"/>
            <w:tcBorders>
              <w:top w:val="nil"/>
              <w:left w:val="nil"/>
              <w:bottom w:val="nil"/>
              <w:right w:val="nil"/>
            </w:tcBorders>
          </w:tcPr>
          <w:p w14:paraId="5AF617CA" w14:textId="77777777" w:rsidR="004B1677" w:rsidRPr="003A7257" w:rsidRDefault="004B1677" w:rsidP="00C60A84">
            <w:pPr>
              <w:pStyle w:val="TableParagraph"/>
              <w:spacing w:before="2"/>
              <w:ind w:left="44" w:hanging="44"/>
              <w:rPr>
                <w:rFonts w:ascii="Gill Sans Nova" w:hAnsi="Gill Sans Nova"/>
                <w:sz w:val="16"/>
                <w:szCs w:val="16"/>
              </w:rPr>
            </w:pPr>
          </w:p>
        </w:tc>
        <w:tc>
          <w:tcPr>
            <w:tcW w:w="533" w:type="dxa"/>
            <w:gridSpan w:val="2"/>
            <w:tcBorders>
              <w:top w:val="nil"/>
              <w:left w:val="nil"/>
              <w:bottom w:val="nil"/>
              <w:right w:val="nil"/>
            </w:tcBorders>
          </w:tcPr>
          <w:p w14:paraId="2DFB744E" w14:textId="77777777" w:rsidR="004B1677" w:rsidRPr="003A7257" w:rsidRDefault="004B1677" w:rsidP="00C60A84">
            <w:pPr>
              <w:pStyle w:val="TableParagraph"/>
              <w:spacing w:before="2"/>
              <w:ind w:left="44" w:hanging="44"/>
              <w:rPr>
                <w:rFonts w:ascii="Gill Sans Nova" w:hAnsi="Gill Sans Nova"/>
                <w:sz w:val="16"/>
                <w:szCs w:val="16"/>
              </w:rPr>
            </w:pPr>
          </w:p>
        </w:tc>
      </w:tr>
      <w:tr w:rsidR="004B1677" w:rsidRPr="003A7257" w14:paraId="08CD9016" w14:textId="77777777" w:rsidTr="00C60A84">
        <w:trPr>
          <w:gridAfter w:val="1"/>
          <w:wAfter w:w="41" w:type="dxa"/>
        </w:trPr>
        <w:tc>
          <w:tcPr>
            <w:tcW w:w="3402" w:type="dxa"/>
            <w:tcBorders>
              <w:top w:val="nil"/>
              <w:left w:val="nil"/>
              <w:bottom w:val="nil"/>
              <w:right w:val="nil"/>
            </w:tcBorders>
          </w:tcPr>
          <w:p w14:paraId="5F4FEB44" w14:textId="77777777" w:rsidR="004B1677" w:rsidRPr="003A7257" w:rsidRDefault="004B1677" w:rsidP="00C60A84">
            <w:pPr>
              <w:rPr>
                <w:rFonts w:ascii="Gill Sans Nova" w:hAnsi="Gill Sans Nova"/>
                <w:sz w:val="16"/>
                <w:szCs w:val="16"/>
              </w:rPr>
            </w:pPr>
          </w:p>
        </w:tc>
        <w:tc>
          <w:tcPr>
            <w:tcW w:w="7574" w:type="dxa"/>
            <w:gridSpan w:val="6"/>
            <w:tcBorders>
              <w:top w:val="nil"/>
              <w:left w:val="nil"/>
              <w:bottom w:val="nil"/>
              <w:right w:val="nil"/>
            </w:tcBorders>
          </w:tcPr>
          <w:p w14:paraId="180166B3"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6878D051" w14:textId="77777777" w:rsidTr="00C60A84">
        <w:trPr>
          <w:gridAfter w:val="1"/>
          <w:wAfter w:w="41" w:type="dxa"/>
        </w:trPr>
        <w:tc>
          <w:tcPr>
            <w:tcW w:w="3402" w:type="dxa"/>
            <w:tcBorders>
              <w:top w:val="nil"/>
              <w:left w:val="nil"/>
              <w:bottom w:val="nil"/>
              <w:right w:val="nil"/>
            </w:tcBorders>
          </w:tcPr>
          <w:p w14:paraId="511D522A" w14:textId="77777777" w:rsidR="004B1677" w:rsidRPr="003A7257" w:rsidRDefault="004B1677" w:rsidP="00C60A84">
            <w:pPr>
              <w:rPr>
                <w:rFonts w:ascii="Gill Sans Nova" w:hAnsi="Gill Sans Nova"/>
                <w:b/>
                <w:bCs/>
                <w:sz w:val="16"/>
                <w:szCs w:val="16"/>
                <w:lang w:val="en-US"/>
              </w:rPr>
            </w:pPr>
          </w:p>
          <w:p w14:paraId="6CE5FB9C" w14:textId="77777777" w:rsidR="004B1677" w:rsidRPr="003A7257" w:rsidRDefault="004B1677" w:rsidP="00C60A84">
            <w:pPr>
              <w:rPr>
                <w:rFonts w:ascii="Gill Sans Nova" w:hAnsi="Gill Sans Nova"/>
                <w:b/>
                <w:bCs/>
                <w:sz w:val="16"/>
                <w:szCs w:val="16"/>
              </w:rPr>
            </w:pPr>
            <w:r w:rsidRPr="003A7257">
              <w:rPr>
                <w:rFonts w:ascii="Gill Sans Nova" w:hAnsi="Gill Sans Nova"/>
                <w:b/>
                <w:bCs/>
                <w:sz w:val="16"/>
                <w:szCs w:val="16"/>
                <w:lang w:val="en-US"/>
              </w:rPr>
              <w:t>Address*</w:t>
            </w:r>
          </w:p>
        </w:tc>
        <w:tc>
          <w:tcPr>
            <w:tcW w:w="7574" w:type="dxa"/>
            <w:gridSpan w:val="6"/>
            <w:tcBorders>
              <w:top w:val="nil"/>
              <w:left w:val="nil"/>
              <w:bottom w:val="nil"/>
              <w:right w:val="nil"/>
            </w:tcBorders>
          </w:tcPr>
          <w:p w14:paraId="4DF26E28"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23D0A0CE" w14:textId="77777777" w:rsidTr="00C60A84">
        <w:trPr>
          <w:gridAfter w:val="1"/>
          <w:wAfter w:w="41" w:type="dxa"/>
        </w:trPr>
        <w:tc>
          <w:tcPr>
            <w:tcW w:w="3402" w:type="dxa"/>
            <w:tcBorders>
              <w:top w:val="nil"/>
              <w:left w:val="nil"/>
              <w:bottom w:val="nil"/>
              <w:right w:val="nil"/>
            </w:tcBorders>
          </w:tcPr>
          <w:p w14:paraId="7DDCA0D1"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Street Name</w:t>
            </w:r>
            <w:r w:rsidRPr="003A7257">
              <w:rPr>
                <w:rFonts w:ascii="Gill Sans Nova" w:hAnsi="Gill Sans Nova"/>
                <w:sz w:val="16"/>
                <w:szCs w:val="16"/>
              </w:rPr>
              <w:t xml:space="preserve"> and House No.</w:t>
            </w:r>
          </w:p>
        </w:tc>
        <w:tc>
          <w:tcPr>
            <w:tcW w:w="7574" w:type="dxa"/>
            <w:gridSpan w:val="6"/>
            <w:tcBorders>
              <w:top w:val="nil"/>
              <w:left w:val="nil"/>
              <w:bottom w:val="single" w:sz="4" w:space="0" w:color="auto"/>
              <w:right w:val="nil"/>
            </w:tcBorders>
          </w:tcPr>
          <w:p w14:paraId="141279A0"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760F33BD" w14:textId="77777777" w:rsidTr="00C60A84">
        <w:trPr>
          <w:gridAfter w:val="1"/>
          <w:wAfter w:w="41" w:type="dxa"/>
        </w:trPr>
        <w:tc>
          <w:tcPr>
            <w:tcW w:w="3402" w:type="dxa"/>
            <w:tcBorders>
              <w:top w:val="nil"/>
              <w:left w:val="nil"/>
              <w:bottom w:val="nil"/>
              <w:right w:val="nil"/>
            </w:tcBorders>
          </w:tcPr>
          <w:p w14:paraId="15B5C2B9"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 xml:space="preserve">ZIP/Postal Code* </w:t>
            </w:r>
          </w:p>
        </w:tc>
        <w:tc>
          <w:tcPr>
            <w:tcW w:w="7574" w:type="dxa"/>
            <w:gridSpan w:val="6"/>
            <w:tcBorders>
              <w:top w:val="single" w:sz="4" w:space="0" w:color="auto"/>
              <w:left w:val="nil"/>
              <w:bottom w:val="single" w:sz="4" w:space="0" w:color="auto"/>
              <w:right w:val="nil"/>
            </w:tcBorders>
          </w:tcPr>
          <w:p w14:paraId="78FBFC69"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5762E572" w14:textId="77777777" w:rsidTr="00C60A84">
        <w:trPr>
          <w:gridAfter w:val="1"/>
          <w:wAfter w:w="41" w:type="dxa"/>
        </w:trPr>
        <w:tc>
          <w:tcPr>
            <w:tcW w:w="3402" w:type="dxa"/>
            <w:tcBorders>
              <w:top w:val="nil"/>
              <w:left w:val="nil"/>
              <w:bottom w:val="nil"/>
              <w:right w:val="nil"/>
            </w:tcBorders>
          </w:tcPr>
          <w:p w14:paraId="4040D392"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City*</w:t>
            </w:r>
          </w:p>
        </w:tc>
        <w:tc>
          <w:tcPr>
            <w:tcW w:w="7574" w:type="dxa"/>
            <w:gridSpan w:val="6"/>
            <w:tcBorders>
              <w:top w:val="single" w:sz="4" w:space="0" w:color="auto"/>
              <w:left w:val="nil"/>
              <w:bottom w:val="single" w:sz="4" w:space="0" w:color="auto"/>
              <w:right w:val="nil"/>
            </w:tcBorders>
          </w:tcPr>
          <w:p w14:paraId="12014FE6"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6FACD5D4" w14:textId="77777777" w:rsidTr="00C60A84">
        <w:trPr>
          <w:gridAfter w:val="1"/>
          <w:wAfter w:w="41" w:type="dxa"/>
        </w:trPr>
        <w:tc>
          <w:tcPr>
            <w:tcW w:w="3402" w:type="dxa"/>
            <w:tcBorders>
              <w:top w:val="nil"/>
              <w:left w:val="nil"/>
              <w:bottom w:val="nil"/>
              <w:right w:val="nil"/>
            </w:tcBorders>
          </w:tcPr>
          <w:p w14:paraId="08093DC7" w14:textId="77777777" w:rsidR="004B1677" w:rsidRPr="003A7257" w:rsidRDefault="004B1677" w:rsidP="00C60A84">
            <w:pPr>
              <w:pStyle w:val="TableParagraph"/>
              <w:spacing w:before="2"/>
              <w:rPr>
                <w:rFonts w:ascii="Gill Sans Nova" w:hAnsi="Gill Sans Nova"/>
                <w:sz w:val="16"/>
                <w:szCs w:val="16"/>
              </w:rPr>
            </w:pPr>
            <w:r w:rsidRPr="003A7257">
              <w:rPr>
                <w:rFonts w:ascii="Gill Sans Nova" w:hAnsi="Gill Sans Nova"/>
                <w:sz w:val="16"/>
                <w:szCs w:val="16"/>
              </w:rPr>
              <w:t>Region*</w:t>
            </w:r>
          </w:p>
        </w:tc>
        <w:tc>
          <w:tcPr>
            <w:tcW w:w="7574" w:type="dxa"/>
            <w:gridSpan w:val="6"/>
            <w:tcBorders>
              <w:top w:val="single" w:sz="4" w:space="0" w:color="auto"/>
              <w:left w:val="nil"/>
              <w:bottom w:val="single" w:sz="4" w:space="0" w:color="auto"/>
              <w:right w:val="nil"/>
            </w:tcBorders>
          </w:tcPr>
          <w:p w14:paraId="6593BC54"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5C15460F" w14:textId="77777777" w:rsidTr="00C60A84">
        <w:trPr>
          <w:gridAfter w:val="1"/>
          <w:wAfter w:w="41" w:type="dxa"/>
        </w:trPr>
        <w:tc>
          <w:tcPr>
            <w:tcW w:w="3402" w:type="dxa"/>
            <w:tcBorders>
              <w:top w:val="nil"/>
              <w:left w:val="nil"/>
              <w:bottom w:val="nil"/>
              <w:right w:val="nil"/>
            </w:tcBorders>
          </w:tcPr>
          <w:p w14:paraId="549414C2"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Country*</w:t>
            </w:r>
          </w:p>
        </w:tc>
        <w:sdt>
          <w:sdtPr>
            <w:rPr>
              <w:rFonts w:ascii="Gill Sans Nova" w:hAnsi="Gill Sans Nova"/>
              <w:sz w:val="16"/>
              <w:szCs w:val="16"/>
            </w:rPr>
            <w:id w:val="-1460332811"/>
            <w:placeholder>
              <w:docPart w:val="4248E7063BFB40ED81D49DDA08D1A404"/>
            </w:placeholder>
            <w:showingPlcHdr/>
            <w:dropDownList>
              <w:listItem w:value="Choose an item."/>
              <w:listItem w:displayText="Afghanistan" w:value="Afghanistan"/>
              <w:listItem w:displayText="Aland Islands" w:value="A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tica" w:value="Antar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arian Republic of Venezuela" w:value="Bolivarian Republic of Venezuel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itish Virgin Islands" w:value="British Virgin Islands"/>
              <w:listItem w:displayText="Brunei Darussalam" w:value="Brunei Darussalam"/>
              <w:listItem w:displayText="Bulgaria" w:value="Bulgaria"/>
              <w:listItem w:displayText="Burkina Faso" w:value="Burkina Faso"/>
              <w:listItem w:displayText="Burundi" w:value="Burundi"/>
              <w:listItem w:displayText="Cabo Verde" w:value="Cabo Verde"/>
              <w:listItem w:displayText="Cambodia" w:value="Cambodia"/>
              <w:listItem w:displayText="Cameroon" w:value="Cameroon"/>
              <w:listItem w:displayText="Canada" w:value="Canada"/>
              <w:listItem w:displayText="Caribbean Netherlands" w:value="Caribbean Netherlands"/>
              <w:listItem w:displayText="Cayman Islands" w:value="Cayman Islands"/>
              <w:listItem w:displayText="Central African Republic" w:value="Central African Republic"/>
              <w:listItem w:displayText="Chad" w:value="Chad"/>
              <w:listItem w:displayText="Chile" w:value="Chile"/>
              <w:listItem w:displayText="Christmas Island" w:value="Christmas Island"/>
              <w:listItem w:displayText="Cocos (Keeling) Islands" w:value="Cocos (Keeling) Islands"/>
              <w:listItem w:displayText="Colombia" w:value="Colombia"/>
              <w:listItem w:displayText="Comoros" w:value="Comoros"/>
              <w:listItem w:displayText="Congo (The)" w:value="Congo (The)"/>
              <w:listItem w:displayText="Cook Islands" w:value="Cook Islands"/>
              <w:listItem w:displayText="Costa Rica" w:value="Costa Rica"/>
              <w:listItem w:displayText="Croatia" w:value="Croatia"/>
              <w:listItem w:displayText="Cuba" w:value="Cuba"/>
              <w:listItem w:displayText="Curaçao" w:value="Curaçao"/>
              <w:listItem w:displayText="Cyprus" w:value="Cyprus"/>
              <w:listItem w:displayText="Czechia" w:value="Czechia"/>
              <w:listItem w:displayText="Côte d'Ivoire" w:value="Côte d'Ivoire"/>
              <w:listItem w:displayText="Democratic People's Republic of Korea" w:value="Democratic People's Republic of Korea"/>
              <w:listItem w:displayText="Democratic Republic of the Congo" w:value="Democratic Republic of the Congo"/>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w:value="Eswatini"/>
              <w:listItem w:displayText="Ethiopia" w:value="Ethiopia"/>
              <w:listItem w:displayText="Falkland Islands (Malvinas)" w:value="Falkland Islands (Malvinas)"/>
              <w:listItem w:displayText="Faroe Islands" w:value="Faroe Islands"/>
              <w:listItem w:displayText="Federated States of Micronesia" w:value="Federated States of Micronesia"/>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The)" w:value="Gambia (The)"/>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Island and McDonald Islands" w:value="Heard Island and McDonald Islands"/>
              <w:listItem w:displayText="Holy See" w:value="Holy See"/>
              <w:listItem w:displayText="Honduras" w:value="Honduras"/>
              <w:listItem w:displayText="Hong Kong SAR, China" w:value="Hong Kong SAR, China"/>
              <w:listItem w:displayText="Hungary" w:value="Hungary"/>
              <w:listItem w:displayText="Iceland" w:value="Iceland"/>
              <w:listItem w:displayText="India" w:value="India"/>
              <w:listItem w:displayText="Indonesia" w:value="Indonesia"/>
              <w:listItem w:displayText="Iraq" w:value="Iraq"/>
              <w:listItem w:displayText="Ireland" w:value="Ireland"/>
              <w:listItem w:displayText="Islamic Republic of Iran" w:value="Islamic Republic of Iran"/>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osovo (as per United Nations Security Council Resolution 1244 (1999))" w:value="Kosovo (as per United Nations Security Council Resolution 1244 (1999))"/>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o SAR, China" w:value="Macao SAR, Chin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the Kingdom of the)" w:value="Netherlands (the Kingdom of the)"/>
              <w:listItem w:displayText="Netherlands Antilles" w:value="Netherlands Antilles"/>
              <w:listItem w:displayText="New Caledonia" w:value="New Caledonia"/>
              <w:listItem w:displayText="New Zealand" w:value="New Zealand"/>
              <w:listItem w:displayText="Nicaragua" w:value="Nicaragua"/>
              <w:listItem w:displayText="Niger (The)" w:value="Niger (The)"/>
              <w:listItem w:displayText="Nigeria" w:value="Nigeria"/>
              <w:listItem w:displayText="Niue" w:value="Niue"/>
              <w:listItem w:displayText="Norfolk Island" w:value="Norfolk Island"/>
              <w:listItem w:displayText="North Macedonia" w:value="North Macedonia"/>
              <w:listItem w:displayText="Northern Mariana Islands" w:value="Northern Mariana Islands"/>
              <w:listItem w:displayText="Norway" w:value="Norway"/>
              <w:listItem w:displayText="Oman" w:value="Oman"/>
              <w:listItem w:displayText="Pakistan" w:value="Pakistan"/>
              <w:listItem w:displayText="Palau" w:value="Palau"/>
              <w:listItem w:displayText="Palestinian Territories" w:value="Palestinian Territories"/>
              <w:listItem w:displayText="Panama" w:value="Panama"/>
              <w:listItem w:displayText="Papua New Guinea" w:value="Papua New Guinea"/>
              <w:listItem w:displayText="Paraguay" w:value="Paraguay"/>
              <w:listItem w:displayText="People's Republic of China" w:value="People's Republic of China"/>
              <w:listItem w:displayText="Peru" w:value="Peru"/>
              <w:listItem w:displayText="Philippines (The)" w:value="Philippines (The)"/>
              <w:listItem w:displayText="Pitcairn" w:value="Pitcairn"/>
              <w:listItem w:displayText="Plurinational State of Bolivia" w:value="Plurinational State of Bolivia"/>
              <w:listItem w:displayText="Poland" w:value="Poland"/>
              <w:listItem w:displayText="Portugal" w:value="Portugal"/>
              <w:listItem w:displayText="Puerto Rico" w:value="Puerto Rico"/>
              <w:listItem w:displayText="Qatar" w:value="Qatar"/>
              <w:listItem w:displayText="Republic of Korea" w:value="Republic of Korea"/>
              <w:listItem w:displayText="Republic of Moldova" w:value="Republic of Moldova"/>
              <w:listItem w:displayText="Reunion" w:value="Reunion"/>
              <w:listItem w:displayText="Romania" w:value="Romania"/>
              <w:listItem w:displayText="Russian Federation" w:value="Russian Federation"/>
              <w:listItem w:displayText="Rwanda" w:value="Rwanda"/>
              <w:listItem w:displayText="Saint Barthelemy" w:value="Saint Barthelemy"/>
              <w:listItem w:displayText="Saint Helena, Ascension and Tristan da Cunha" w:value="Saint Helena, Ascension and Tristan da Cunha"/>
              <w:listItem w:displayText="Saint Kitts and Nevis" w:value="Saint Kitts and Nevis"/>
              <w:listItem w:displayText="Saint Lucia" w:value="Saint Lucia"/>
              <w:listItem w:displayText="Saint Martin (French part)" w:value="Saint Martin (French part)"/>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rbia and Montenegro" w:value="Serbia and Montenegro"/>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and the South Sandwich Islands" w:value="South Georgia and the South Sandwich Islands"/>
              <w:listItem w:displayText="South Sudan" w:value="South Sudan"/>
              <w:listItem w:displayText="Spain" w:value="Spain"/>
              <w:listItem w:displayText="Sri Lanka" w:value="Sri Lanka"/>
              <w:listItem w:displayText="Sudan (The)" w:value="Sudan (The)"/>
              <w:listItem w:displayText="Suriname" w:value="Suriname"/>
              <w:listItem w:displayText="Svalbard and Jan Mayen" w:value="Svalbard and Jan Mayen"/>
              <w:listItem w:displayText="Sweden" w:value="Sweden"/>
              <w:listItem w:displayText="Switzerland" w:value="Switzerland"/>
              <w:listItem w:displayText="Syrian Arab Republic" w:value="Syrian Arab Republic"/>
              <w:listItem w:displayText="Taiwan Province of the People's Republic of China" w:value="Taiwan Province of the People's Republic of China"/>
              <w:listItem w:displayText="Tajikistan" w:value="Tajikistan"/>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menistan" w:value="Turkmenistan"/>
              <w:listItem w:displayText="Turks and Caicos Islands" w:value="Turks and Caicos Islands"/>
              <w:listItem w:displayText="Tuvalu" w:value="Tuvalu"/>
              <w:listItem w:displayText="Türkiye" w:value="Türkiye"/>
              <w:listItem w:displayText="Uganda" w:value="Uganda"/>
              <w:listItem w:displayText="Ukraine" w:value="Ukraine"/>
              <w:listItem w:displayText="United Arab Emirates" w:value="United Arab Emirates"/>
              <w:listItem w:displayText="United Kingdom" w:value="United Kingdom"/>
              <w:listItem w:displayText="United Nations" w:value="United Nations"/>
              <w:listItem w:displayText="United Republic of Tanzania (The)" w:value="United Republic of Tanzania (The)"/>
              <w:listItem w:displayText="United States Minor Outlying Islands" w:value="United States Minor Outlying Islands"/>
              <w:listItem w:displayText="United States Virgin Islands" w:value="United States Virgin Islands"/>
              <w:listItem w:displayText="United States of America (The)" w:value="United States of America (The)"/>
              <w:listItem w:displayText="Uruguay" w:value="Uruguay"/>
              <w:listItem w:displayText="Uzbekistan" w:value="Uzbekistan"/>
              <w:listItem w:displayText="Vanuatu" w:value="Vanuatu"/>
              <w:listItem w:displayText="Viet Nam" w:value="Viet Nam"/>
              <w:listItem w:displayText="Wallis and Futuna" w:value="Wallis and Futuna"/>
              <w:listItem w:displayText="Western Sahara" w:value="Western Sahara"/>
              <w:listItem w:displayText="Yemen" w:value="Yemen"/>
              <w:listItem w:displayText="Yugoslavia" w:value="Yugoslavia"/>
              <w:listItem w:displayText="Zambia" w:value="Zambia"/>
              <w:listItem w:displayText="Zimbawe" w:value="Zimbawe"/>
            </w:dropDownList>
          </w:sdtPr>
          <w:sdtEndPr/>
          <w:sdtContent>
            <w:tc>
              <w:tcPr>
                <w:tcW w:w="7574" w:type="dxa"/>
                <w:gridSpan w:val="6"/>
                <w:tcBorders>
                  <w:top w:val="single" w:sz="4" w:space="0" w:color="auto"/>
                  <w:left w:val="nil"/>
                  <w:bottom w:val="single" w:sz="4" w:space="0" w:color="auto"/>
                  <w:right w:val="nil"/>
                </w:tcBorders>
              </w:tcPr>
              <w:p w14:paraId="4FED424C" w14:textId="77777777" w:rsidR="004B1677" w:rsidRPr="003A7257" w:rsidRDefault="004B1677" w:rsidP="00C60A84">
                <w:pPr>
                  <w:pStyle w:val="TableParagraph"/>
                  <w:spacing w:before="2"/>
                  <w:rPr>
                    <w:rFonts w:ascii="Gill Sans Nova" w:hAnsi="Gill Sans Nova"/>
                    <w:sz w:val="16"/>
                    <w:szCs w:val="16"/>
                  </w:rPr>
                </w:pPr>
                <w:r w:rsidRPr="003A7257">
                  <w:rPr>
                    <w:rStyle w:val="PlaceholderText"/>
                    <w:rFonts w:ascii="Gill Sans Nova" w:hAnsi="Gill Sans Nova"/>
                    <w:sz w:val="16"/>
                    <w:szCs w:val="16"/>
                    <w:bdr w:val="single" w:sz="4" w:space="0" w:color="auto"/>
                  </w:rPr>
                  <w:t>Choose an item.</w:t>
                </w:r>
              </w:p>
            </w:tc>
          </w:sdtContent>
        </w:sdt>
      </w:tr>
    </w:tbl>
    <w:tbl>
      <w:tblPr>
        <w:tblStyle w:val="TableGrid"/>
        <w:tblW w:w="10637" w:type="dxa"/>
        <w:tblInd w:w="-998" w:type="dxa"/>
        <w:tblLook w:val="04A0" w:firstRow="1" w:lastRow="0" w:firstColumn="1" w:lastColumn="0" w:noHBand="0" w:noVBand="1"/>
      </w:tblPr>
      <w:tblGrid>
        <w:gridCol w:w="2254"/>
        <w:gridCol w:w="2254"/>
        <w:gridCol w:w="318"/>
        <w:gridCol w:w="5811"/>
      </w:tblGrid>
      <w:tr w:rsidR="004B1677" w:rsidRPr="003A7257" w14:paraId="5359E58A" w14:textId="77777777" w:rsidTr="00C60A84">
        <w:tc>
          <w:tcPr>
            <w:tcW w:w="4508" w:type="dxa"/>
            <w:gridSpan w:val="2"/>
            <w:tcBorders>
              <w:top w:val="nil"/>
              <w:left w:val="nil"/>
              <w:bottom w:val="nil"/>
              <w:right w:val="nil"/>
            </w:tcBorders>
          </w:tcPr>
          <w:p w14:paraId="372D8F3B" w14:textId="77777777" w:rsidR="004B1677" w:rsidRPr="003A7257" w:rsidRDefault="004B1677" w:rsidP="00C60A84">
            <w:pPr>
              <w:ind w:left="-108"/>
              <w:rPr>
                <w:rFonts w:ascii="Gill Sans Nova" w:hAnsi="Gill Sans Nova"/>
                <w:sz w:val="16"/>
                <w:szCs w:val="16"/>
              </w:rPr>
            </w:pPr>
            <w:r w:rsidRPr="003A7257">
              <w:rPr>
                <w:rFonts w:ascii="Gill Sans Nova" w:hAnsi="Gill Sans Nova"/>
                <w:b/>
                <w:bCs/>
                <w:sz w:val="16"/>
                <w:szCs w:val="16"/>
              </w:rPr>
              <w:t>Contact Information for communications</w:t>
            </w:r>
          </w:p>
        </w:tc>
        <w:tc>
          <w:tcPr>
            <w:tcW w:w="318" w:type="dxa"/>
            <w:tcBorders>
              <w:top w:val="nil"/>
              <w:left w:val="nil"/>
              <w:bottom w:val="nil"/>
              <w:right w:val="nil"/>
            </w:tcBorders>
          </w:tcPr>
          <w:p w14:paraId="69DCA5D8" w14:textId="77777777" w:rsidR="004B1677" w:rsidRPr="003A7257" w:rsidRDefault="004B1677" w:rsidP="00C60A84">
            <w:pPr>
              <w:rPr>
                <w:rFonts w:ascii="Gill Sans Nova" w:hAnsi="Gill Sans Nova"/>
                <w:sz w:val="16"/>
                <w:szCs w:val="16"/>
              </w:rPr>
            </w:pPr>
          </w:p>
        </w:tc>
        <w:tc>
          <w:tcPr>
            <w:tcW w:w="5811" w:type="dxa"/>
            <w:tcBorders>
              <w:top w:val="nil"/>
              <w:left w:val="nil"/>
              <w:bottom w:val="nil"/>
              <w:right w:val="nil"/>
            </w:tcBorders>
          </w:tcPr>
          <w:p w14:paraId="50D34063" w14:textId="77777777" w:rsidR="004B1677" w:rsidRPr="003A7257" w:rsidRDefault="004B1677" w:rsidP="00C60A84">
            <w:pPr>
              <w:rPr>
                <w:rFonts w:ascii="Gill Sans Nova" w:hAnsi="Gill Sans Nova"/>
                <w:sz w:val="16"/>
                <w:szCs w:val="16"/>
              </w:rPr>
            </w:pPr>
          </w:p>
        </w:tc>
      </w:tr>
      <w:tr w:rsidR="004B1677" w:rsidRPr="003A7257" w14:paraId="21047089" w14:textId="77777777" w:rsidTr="00C60A84">
        <w:tc>
          <w:tcPr>
            <w:tcW w:w="2254" w:type="dxa"/>
            <w:tcBorders>
              <w:top w:val="nil"/>
              <w:left w:val="nil"/>
              <w:bottom w:val="nil"/>
              <w:right w:val="nil"/>
            </w:tcBorders>
          </w:tcPr>
          <w:p w14:paraId="3AC7B53A"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1A804099" w14:textId="77777777" w:rsidR="004B1677" w:rsidRPr="003A7257" w:rsidRDefault="004B1677" w:rsidP="00C60A84">
            <w:pPr>
              <w:rPr>
                <w:rFonts w:ascii="Gill Sans Nova" w:hAnsi="Gill Sans Nova"/>
                <w:sz w:val="16"/>
                <w:szCs w:val="16"/>
              </w:rPr>
            </w:pPr>
          </w:p>
        </w:tc>
        <w:tc>
          <w:tcPr>
            <w:tcW w:w="318" w:type="dxa"/>
            <w:tcBorders>
              <w:top w:val="nil"/>
              <w:left w:val="nil"/>
              <w:bottom w:val="nil"/>
              <w:right w:val="single" w:sz="4" w:space="0" w:color="auto"/>
            </w:tcBorders>
          </w:tcPr>
          <w:p w14:paraId="453AEED8" w14:textId="77777777" w:rsidR="004B1677" w:rsidRPr="003A7257" w:rsidRDefault="004B1677" w:rsidP="00C60A84">
            <w:pPr>
              <w:rPr>
                <w:rFonts w:ascii="Gill Sans Nova" w:hAnsi="Gill Sans Nova"/>
                <w:sz w:val="16"/>
                <w:szCs w:val="16"/>
              </w:rPr>
            </w:pPr>
          </w:p>
        </w:tc>
        <w:tc>
          <w:tcPr>
            <w:tcW w:w="5811" w:type="dxa"/>
            <w:tcBorders>
              <w:top w:val="single" w:sz="4" w:space="0" w:color="auto"/>
              <w:left w:val="single" w:sz="4" w:space="0" w:color="auto"/>
              <w:bottom w:val="nil"/>
              <w:right w:val="single" w:sz="4" w:space="0" w:color="auto"/>
            </w:tcBorders>
          </w:tcPr>
          <w:p w14:paraId="00E9B654" w14:textId="77777777" w:rsidR="004B1677" w:rsidRPr="003A7257" w:rsidRDefault="004B1677" w:rsidP="00C60A84">
            <w:pPr>
              <w:jc w:val="center"/>
              <w:rPr>
                <w:rFonts w:ascii="Gill Sans Nova" w:hAnsi="Gill Sans Nova"/>
                <w:b/>
                <w:bCs/>
                <w:sz w:val="16"/>
                <w:szCs w:val="16"/>
              </w:rPr>
            </w:pPr>
            <w:r w:rsidRPr="003A7257">
              <w:rPr>
                <w:rFonts w:ascii="Gill Sans Nova" w:hAnsi="Gill Sans Nova"/>
                <w:b/>
                <w:bCs/>
                <w:sz w:val="16"/>
                <w:szCs w:val="16"/>
              </w:rPr>
              <w:t>IMPORTANT</w:t>
            </w:r>
          </w:p>
        </w:tc>
      </w:tr>
      <w:tr w:rsidR="004B1677" w:rsidRPr="003A7257" w14:paraId="0661DA90" w14:textId="77777777" w:rsidTr="00C60A84">
        <w:tc>
          <w:tcPr>
            <w:tcW w:w="2254" w:type="dxa"/>
            <w:tcBorders>
              <w:top w:val="nil"/>
              <w:left w:val="nil"/>
              <w:bottom w:val="nil"/>
              <w:right w:val="nil"/>
            </w:tcBorders>
          </w:tcPr>
          <w:p w14:paraId="425DFE34"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2AEDEC58" w14:textId="77777777" w:rsidR="004B1677" w:rsidRPr="003A7257" w:rsidRDefault="004B1677" w:rsidP="00C60A84">
            <w:pPr>
              <w:rPr>
                <w:rFonts w:ascii="Gill Sans Nova" w:hAnsi="Gill Sans Nova"/>
                <w:sz w:val="16"/>
                <w:szCs w:val="16"/>
              </w:rPr>
            </w:pPr>
          </w:p>
        </w:tc>
        <w:tc>
          <w:tcPr>
            <w:tcW w:w="318" w:type="dxa"/>
            <w:tcBorders>
              <w:top w:val="nil"/>
              <w:left w:val="nil"/>
              <w:bottom w:val="nil"/>
              <w:right w:val="single" w:sz="4" w:space="0" w:color="auto"/>
            </w:tcBorders>
          </w:tcPr>
          <w:p w14:paraId="0490A6DE" w14:textId="77777777" w:rsidR="004B1677" w:rsidRPr="003A7257" w:rsidRDefault="004B1677" w:rsidP="00C60A84">
            <w:pPr>
              <w:rPr>
                <w:rFonts w:ascii="Gill Sans Nova" w:hAnsi="Gill Sans Nova"/>
                <w:sz w:val="16"/>
                <w:szCs w:val="16"/>
              </w:rPr>
            </w:pPr>
          </w:p>
        </w:tc>
        <w:tc>
          <w:tcPr>
            <w:tcW w:w="5811" w:type="dxa"/>
            <w:tcBorders>
              <w:top w:val="nil"/>
              <w:left w:val="single" w:sz="4" w:space="0" w:color="auto"/>
              <w:bottom w:val="nil"/>
              <w:right w:val="single" w:sz="4" w:space="0" w:color="auto"/>
            </w:tcBorders>
          </w:tcPr>
          <w:p w14:paraId="3C5E3D48"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All fields marked with * are mandatory.</w:t>
            </w:r>
          </w:p>
        </w:tc>
      </w:tr>
      <w:tr w:rsidR="004B1677" w:rsidRPr="003A7257" w14:paraId="39A102CC" w14:textId="77777777" w:rsidTr="00C60A84">
        <w:tc>
          <w:tcPr>
            <w:tcW w:w="2254" w:type="dxa"/>
            <w:tcBorders>
              <w:top w:val="nil"/>
              <w:left w:val="nil"/>
              <w:bottom w:val="nil"/>
              <w:right w:val="nil"/>
            </w:tcBorders>
          </w:tcPr>
          <w:p w14:paraId="730A6CE6"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7200A24C" w14:textId="77777777" w:rsidR="004B1677" w:rsidRPr="003A7257" w:rsidRDefault="004B1677" w:rsidP="00C60A84">
            <w:pPr>
              <w:rPr>
                <w:rFonts w:ascii="Gill Sans Nova" w:hAnsi="Gill Sans Nova"/>
                <w:sz w:val="16"/>
                <w:szCs w:val="16"/>
              </w:rPr>
            </w:pPr>
          </w:p>
        </w:tc>
        <w:tc>
          <w:tcPr>
            <w:tcW w:w="318" w:type="dxa"/>
            <w:tcBorders>
              <w:top w:val="nil"/>
              <w:left w:val="nil"/>
              <w:bottom w:val="nil"/>
              <w:right w:val="single" w:sz="4" w:space="0" w:color="auto"/>
            </w:tcBorders>
          </w:tcPr>
          <w:p w14:paraId="1D5F296F" w14:textId="77777777" w:rsidR="004B1677" w:rsidRPr="003A7257" w:rsidRDefault="004B1677" w:rsidP="00C60A84">
            <w:pPr>
              <w:rPr>
                <w:rFonts w:ascii="Gill Sans Nova" w:hAnsi="Gill Sans Nova"/>
                <w:sz w:val="16"/>
                <w:szCs w:val="16"/>
              </w:rPr>
            </w:pPr>
          </w:p>
        </w:tc>
        <w:tc>
          <w:tcPr>
            <w:tcW w:w="5811" w:type="dxa"/>
            <w:tcBorders>
              <w:top w:val="nil"/>
              <w:left w:val="single" w:sz="4" w:space="0" w:color="auto"/>
              <w:bottom w:val="nil"/>
              <w:right w:val="single" w:sz="4" w:space="0" w:color="auto"/>
            </w:tcBorders>
          </w:tcPr>
          <w:p w14:paraId="66C5497C"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rPr>
              <w:t>The form will be returned if mandatory field/s is/are empty</w:t>
            </w:r>
          </w:p>
        </w:tc>
      </w:tr>
      <w:tr w:rsidR="004B1677" w:rsidRPr="003A7257" w14:paraId="194074B1" w14:textId="77777777" w:rsidTr="00C60A84">
        <w:tc>
          <w:tcPr>
            <w:tcW w:w="2254" w:type="dxa"/>
            <w:tcBorders>
              <w:top w:val="nil"/>
              <w:left w:val="nil"/>
              <w:bottom w:val="nil"/>
              <w:right w:val="nil"/>
            </w:tcBorders>
          </w:tcPr>
          <w:p w14:paraId="70F52366"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075BF15A" w14:textId="77777777" w:rsidR="004B1677" w:rsidRPr="003A7257" w:rsidRDefault="004B1677" w:rsidP="00C60A84">
            <w:pPr>
              <w:rPr>
                <w:rFonts w:ascii="Gill Sans Nova" w:hAnsi="Gill Sans Nova"/>
                <w:sz w:val="16"/>
                <w:szCs w:val="16"/>
              </w:rPr>
            </w:pPr>
          </w:p>
        </w:tc>
        <w:tc>
          <w:tcPr>
            <w:tcW w:w="318" w:type="dxa"/>
            <w:tcBorders>
              <w:top w:val="nil"/>
              <w:left w:val="nil"/>
              <w:bottom w:val="nil"/>
              <w:right w:val="single" w:sz="4" w:space="0" w:color="auto"/>
            </w:tcBorders>
          </w:tcPr>
          <w:p w14:paraId="6D46AF62" w14:textId="77777777" w:rsidR="004B1677" w:rsidRPr="003A7257" w:rsidRDefault="004B1677" w:rsidP="00C60A84">
            <w:pPr>
              <w:rPr>
                <w:rFonts w:ascii="Gill Sans Nova" w:hAnsi="Gill Sans Nova"/>
                <w:sz w:val="16"/>
                <w:szCs w:val="16"/>
              </w:rPr>
            </w:pPr>
          </w:p>
        </w:tc>
        <w:tc>
          <w:tcPr>
            <w:tcW w:w="5811" w:type="dxa"/>
            <w:tcBorders>
              <w:top w:val="nil"/>
              <w:left w:val="single" w:sz="4" w:space="0" w:color="auto"/>
              <w:bottom w:val="single" w:sz="4" w:space="0" w:color="auto"/>
              <w:right w:val="single" w:sz="4" w:space="0" w:color="auto"/>
            </w:tcBorders>
          </w:tcPr>
          <w:p w14:paraId="4BC32A74" w14:textId="77777777" w:rsidR="004B1677" w:rsidRPr="003A7257" w:rsidRDefault="004B1677" w:rsidP="00C60A84">
            <w:pPr>
              <w:tabs>
                <w:tab w:val="left" w:pos="3750"/>
              </w:tabs>
              <w:ind w:right="-390"/>
              <w:rPr>
                <w:rFonts w:ascii="Gill Sans Nova" w:hAnsi="Gill Sans Nova"/>
                <w:sz w:val="16"/>
                <w:szCs w:val="16"/>
              </w:rPr>
            </w:pPr>
            <w:r w:rsidRPr="003A7257">
              <w:rPr>
                <w:rFonts w:ascii="Gill Sans Nova" w:hAnsi="Gill Sans Nova"/>
                <w:sz w:val="16"/>
                <w:szCs w:val="16"/>
              </w:rPr>
              <w:t>The Vendor Name should match ID or registration documents</w:t>
            </w:r>
          </w:p>
        </w:tc>
      </w:tr>
    </w:tbl>
    <w:p w14:paraId="58C967E4" w14:textId="77777777" w:rsidR="004B1677" w:rsidRPr="003A7257" w:rsidRDefault="004B1677" w:rsidP="004B1677">
      <w:pPr>
        <w:rPr>
          <w:rFonts w:ascii="Gill Sans Nova" w:hAnsi="Gill Sans Nova"/>
          <w:sz w:val="16"/>
          <w:szCs w:val="16"/>
        </w:rPr>
      </w:pPr>
    </w:p>
    <w:tbl>
      <w:tblPr>
        <w:tblStyle w:val="TableGrid"/>
        <w:tblW w:w="10934" w:type="dxa"/>
        <w:tblInd w:w="-998" w:type="dxa"/>
        <w:tblLook w:val="04A0" w:firstRow="1" w:lastRow="0" w:firstColumn="1" w:lastColumn="0" w:noHBand="0" w:noVBand="1"/>
      </w:tblPr>
      <w:tblGrid>
        <w:gridCol w:w="2253"/>
        <w:gridCol w:w="2254"/>
        <w:gridCol w:w="318"/>
        <w:gridCol w:w="3402"/>
        <w:gridCol w:w="284"/>
        <w:gridCol w:w="2409"/>
        <w:gridCol w:w="14"/>
      </w:tblGrid>
      <w:tr w:rsidR="004B1677" w:rsidRPr="003A7257" w14:paraId="64A681FA" w14:textId="77777777" w:rsidTr="00C60A84">
        <w:trPr>
          <w:gridAfter w:val="1"/>
          <w:wAfter w:w="14" w:type="dxa"/>
        </w:trPr>
        <w:tc>
          <w:tcPr>
            <w:tcW w:w="4507" w:type="dxa"/>
            <w:gridSpan w:val="2"/>
            <w:tcBorders>
              <w:top w:val="nil"/>
              <w:left w:val="nil"/>
              <w:bottom w:val="nil"/>
              <w:right w:val="nil"/>
            </w:tcBorders>
          </w:tcPr>
          <w:p w14:paraId="41A37B82" w14:textId="77777777" w:rsidR="004B1677" w:rsidRPr="003A7257" w:rsidRDefault="004B1677" w:rsidP="00C60A84">
            <w:pPr>
              <w:ind w:left="-108"/>
              <w:rPr>
                <w:rFonts w:ascii="Gill Sans Nova" w:hAnsi="Gill Sans Nova"/>
                <w:sz w:val="16"/>
                <w:szCs w:val="16"/>
              </w:rPr>
            </w:pPr>
            <w:r w:rsidRPr="003A7257">
              <w:rPr>
                <w:rFonts w:ascii="Gill Sans Nova" w:hAnsi="Gill Sans Nova"/>
                <w:b/>
                <w:bCs/>
                <w:sz w:val="16"/>
                <w:szCs w:val="16"/>
              </w:rPr>
              <w:t xml:space="preserve">Other Contacts </w:t>
            </w:r>
          </w:p>
        </w:tc>
        <w:tc>
          <w:tcPr>
            <w:tcW w:w="318" w:type="dxa"/>
            <w:tcBorders>
              <w:top w:val="nil"/>
              <w:left w:val="nil"/>
              <w:bottom w:val="nil"/>
              <w:right w:val="nil"/>
            </w:tcBorders>
          </w:tcPr>
          <w:p w14:paraId="37C5F05C" w14:textId="77777777" w:rsidR="004B1677" w:rsidRPr="003A7257" w:rsidRDefault="004B1677" w:rsidP="00C60A84">
            <w:pPr>
              <w:rPr>
                <w:rFonts w:ascii="Gill Sans Nova" w:hAnsi="Gill Sans Nova"/>
                <w:sz w:val="16"/>
                <w:szCs w:val="16"/>
              </w:rPr>
            </w:pPr>
          </w:p>
        </w:tc>
        <w:tc>
          <w:tcPr>
            <w:tcW w:w="6095" w:type="dxa"/>
            <w:gridSpan w:val="3"/>
            <w:tcBorders>
              <w:top w:val="nil"/>
              <w:left w:val="nil"/>
              <w:bottom w:val="nil"/>
              <w:right w:val="nil"/>
            </w:tcBorders>
          </w:tcPr>
          <w:p w14:paraId="3FA2D3DC" w14:textId="77777777" w:rsidR="004B1677" w:rsidRPr="003A7257" w:rsidRDefault="004B1677" w:rsidP="00C60A84">
            <w:pPr>
              <w:rPr>
                <w:rFonts w:ascii="Gill Sans Nova" w:hAnsi="Gill Sans Nova"/>
                <w:sz w:val="16"/>
                <w:szCs w:val="16"/>
              </w:rPr>
            </w:pPr>
          </w:p>
        </w:tc>
      </w:tr>
      <w:tr w:rsidR="004B1677" w:rsidRPr="003A7257" w14:paraId="2CD51B07" w14:textId="77777777" w:rsidTr="00C60A84">
        <w:tc>
          <w:tcPr>
            <w:tcW w:w="2253" w:type="dxa"/>
            <w:tcBorders>
              <w:top w:val="nil"/>
              <w:left w:val="nil"/>
              <w:bottom w:val="nil"/>
              <w:right w:val="nil"/>
            </w:tcBorders>
          </w:tcPr>
          <w:p w14:paraId="62D5329A"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28033588"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1E29785A"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37FAD549" w14:textId="77777777" w:rsidR="004B1677" w:rsidRPr="003A7257" w:rsidRDefault="004B1677" w:rsidP="00C60A84">
            <w:pPr>
              <w:jc w:val="center"/>
              <w:rPr>
                <w:rFonts w:ascii="Gill Sans Nova" w:hAnsi="Gill Sans Nova"/>
                <w:b/>
                <w:bCs/>
                <w:sz w:val="16"/>
                <w:szCs w:val="16"/>
              </w:rPr>
            </w:pPr>
          </w:p>
        </w:tc>
      </w:tr>
      <w:tr w:rsidR="004B1677" w:rsidRPr="003A7257" w14:paraId="17FFAFA6" w14:textId="77777777" w:rsidTr="00C60A84">
        <w:trPr>
          <w:gridAfter w:val="1"/>
          <w:wAfter w:w="14" w:type="dxa"/>
        </w:trPr>
        <w:tc>
          <w:tcPr>
            <w:tcW w:w="2253" w:type="dxa"/>
            <w:tcBorders>
              <w:top w:val="nil"/>
              <w:left w:val="nil"/>
              <w:bottom w:val="nil"/>
              <w:right w:val="nil"/>
            </w:tcBorders>
          </w:tcPr>
          <w:p w14:paraId="067A964A"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27E457F2" w14:textId="77777777" w:rsidR="004B1677" w:rsidRPr="003A7257" w:rsidRDefault="004B1677" w:rsidP="00C60A84">
            <w:pPr>
              <w:rPr>
                <w:rFonts w:ascii="Gill Sans Nova" w:hAnsi="Gill Sans Nova"/>
                <w:sz w:val="16"/>
                <w:szCs w:val="16"/>
              </w:rPr>
            </w:pPr>
          </w:p>
        </w:tc>
        <w:tc>
          <w:tcPr>
            <w:tcW w:w="4004" w:type="dxa"/>
            <w:gridSpan w:val="3"/>
            <w:tcBorders>
              <w:top w:val="nil"/>
              <w:left w:val="nil"/>
              <w:bottom w:val="nil"/>
              <w:right w:val="nil"/>
            </w:tcBorders>
          </w:tcPr>
          <w:p w14:paraId="7E0EA831" w14:textId="77777777" w:rsidR="004B1677" w:rsidRPr="003A7257" w:rsidRDefault="004B1677" w:rsidP="00C60A84">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2058923910"/>
            <w:placeholder>
              <w:docPart w:val="907DA470CBCD402B8A87203A973B3C58"/>
            </w:placeholder>
            <w:showingPlcHdr/>
            <w:dropDownList>
              <w:listItem w:value="Choose an item."/>
              <w:listItem w:displayText="Yes" w:value="Yes"/>
            </w:dropDownList>
          </w:sdtPr>
          <w:sdtEndPr/>
          <w:sdtContent>
            <w:tc>
              <w:tcPr>
                <w:tcW w:w="2409" w:type="dxa"/>
                <w:tcBorders>
                  <w:top w:val="nil"/>
                  <w:left w:val="nil"/>
                  <w:bottom w:val="nil"/>
                  <w:right w:val="nil"/>
                </w:tcBorders>
              </w:tcPr>
              <w:p w14:paraId="1357525F" w14:textId="77777777" w:rsidR="004B1677" w:rsidRPr="003A7257" w:rsidRDefault="004B1677" w:rsidP="00C60A84">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0186DF38" w14:textId="77777777" w:rsidTr="00C60A84">
        <w:tc>
          <w:tcPr>
            <w:tcW w:w="2253" w:type="dxa"/>
            <w:tcBorders>
              <w:top w:val="nil"/>
              <w:left w:val="nil"/>
              <w:bottom w:val="nil"/>
              <w:right w:val="nil"/>
            </w:tcBorders>
          </w:tcPr>
          <w:p w14:paraId="4702426E"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3CBB489B"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77DD498F" w14:textId="77777777" w:rsidR="004B1677" w:rsidRPr="003A7257" w:rsidRDefault="004B1677" w:rsidP="00C60A84">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1864585817"/>
            <w:placeholder>
              <w:docPart w:val="907DA470CBCD402B8A87203A973B3C58"/>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EndPr/>
          <w:sdtContent>
            <w:tc>
              <w:tcPr>
                <w:tcW w:w="2707" w:type="dxa"/>
                <w:gridSpan w:val="3"/>
                <w:tcBorders>
                  <w:top w:val="nil"/>
                  <w:left w:val="nil"/>
                  <w:bottom w:val="nil"/>
                  <w:right w:val="nil"/>
                </w:tcBorders>
              </w:tcPr>
              <w:p w14:paraId="7F5BD853" w14:textId="77777777" w:rsidR="004B1677" w:rsidRPr="003A7257" w:rsidRDefault="004B1677" w:rsidP="00C60A84">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07DCC831" w14:textId="77777777" w:rsidTr="00C60A84">
        <w:tc>
          <w:tcPr>
            <w:tcW w:w="2253" w:type="dxa"/>
            <w:tcBorders>
              <w:top w:val="nil"/>
              <w:left w:val="nil"/>
              <w:bottom w:val="nil"/>
              <w:right w:val="nil"/>
            </w:tcBorders>
          </w:tcPr>
          <w:p w14:paraId="2E2E0C96"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37A59489"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66401A08"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4433875D" w14:textId="77777777" w:rsidR="004B1677" w:rsidRPr="003A7257" w:rsidRDefault="004B1677" w:rsidP="00C60A84">
            <w:pPr>
              <w:tabs>
                <w:tab w:val="left" w:pos="3750"/>
              </w:tabs>
              <w:ind w:right="-390"/>
              <w:rPr>
                <w:rFonts w:ascii="Gill Sans Nova" w:hAnsi="Gill Sans Nova"/>
                <w:sz w:val="16"/>
                <w:szCs w:val="16"/>
              </w:rPr>
            </w:pPr>
          </w:p>
        </w:tc>
      </w:tr>
      <w:tr w:rsidR="004B1677" w:rsidRPr="003A7257" w14:paraId="7CDE9E11" w14:textId="77777777" w:rsidTr="00C60A84">
        <w:trPr>
          <w:gridAfter w:val="1"/>
          <w:wAfter w:w="14" w:type="dxa"/>
        </w:trPr>
        <w:tc>
          <w:tcPr>
            <w:tcW w:w="4507" w:type="dxa"/>
            <w:gridSpan w:val="2"/>
            <w:tcBorders>
              <w:top w:val="nil"/>
              <w:left w:val="nil"/>
              <w:bottom w:val="nil"/>
              <w:right w:val="nil"/>
            </w:tcBorders>
          </w:tcPr>
          <w:p w14:paraId="3BF8A544" w14:textId="77777777" w:rsidR="004B1677" w:rsidRPr="003A7257" w:rsidRDefault="004B1677" w:rsidP="00C60A84">
            <w:pPr>
              <w:ind w:left="-108"/>
              <w:rPr>
                <w:rFonts w:ascii="Gill Sans Nova" w:hAnsi="Gill Sans Nova"/>
                <w:sz w:val="16"/>
                <w:szCs w:val="16"/>
              </w:rPr>
            </w:pPr>
          </w:p>
        </w:tc>
        <w:tc>
          <w:tcPr>
            <w:tcW w:w="318" w:type="dxa"/>
            <w:tcBorders>
              <w:top w:val="nil"/>
              <w:left w:val="nil"/>
              <w:bottom w:val="nil"/>
              <w:right w:val="nil"/>
            </w:tcBorders>
          </w:tcPr>
          <w:p w14:paraId="4CE8F4A6" w14:textId="77777777" w:rsidR="004B1677" w:rsidRPr="003A7257" w:rsidRDefault="004B1677" w:rsidP="00C60A84">
            <w:pPr>
              <w:rPr>
                <w:rFonts w:ascii="Gill Sans Nova" w:hAnsi="Gill Sans Nova"/>
                <w:sz w:val="16"/>
                <w:szCs w:val="16"/>
              </w:rPr>
            </w:pPr>
          </w:p>
        </w:tc>
        <w:tc>
          <w:tcPr>
            <w:tcW w:w="6095" w:type="dxa"/>
            <w:gridSpan w:val="3"/>
            <w:tcBorders>
              <w:top w:val="nil"/>
              <w:left w:val="nil"/>
              <w:bottom w:val="nil"/>
              <w:right w:val="nil"/>
            </w:tcBorders>
          </w:tcPr>
          <w:p w14:paraId="1FFE6111" w14:textId="77777777" w:rsidR="004B1677" w:rsidRPr="003A7257" w:rsidRDefault="004B1677" w:rsidP="00C60A84">
            <w:pPr>
              <w:rPr>
                <w:rFonts w:ascii="Gill Sans Nova" w:hAnsi="Gill Sans Nova"/>
                <w:sz w:val="16"/>
                <w:szCs w:val="16"/>
              </w:rPr>
            </w:pPr>
          </w:p>
        </w:tc>
      </w:tr>
      <w:tr w:rsidR="004B1677" w:rsidRPr="003A7257" w14:paraId="1D8A8FE3" w14:textId="77777777" w:rsidTr="00C60A84">
        <w:tc>
          <w:tcPr>
            <w:tcW w:w="2253" w:type="dxa"/>
            <w:tcBorders>
              <w:top w:val="nil"/>
              <w:left w:val="nil"/>
              <w:bottom w:val="nil"/>
              <w:right w:val="nil"/>
            </w:tcBorders>
          </w:tcPr>
          <w:p w14:paraId="0362EAAA"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lastRenderedPageBreak/>
              <w:t>First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nil"/>
              <w:left w:val="nil"/>
              <w:bottom w:val="single" w:sz="4" w:space="0" w:color="auto"/>
              <w:right w:val="nil"/>
            </w:tcBorders>
          </w:tcPr>
          <w:p w14:paraId="04D1323C"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6880DD4B"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32B67A9C" w14:textId="77777777" w:rsidR="004B1677" w:rsidRPr="003A7257" w:rsidRDefault="004B1677" w:rsidP="00C60A84">
            <w:pPr>
              <w:jc w:val="center"/>
              <w:rPr>
                <w:rFonts w:ascii="Gill Sans Nova" w:hAnsi="Gill Sans Nova"/>
                <w:b/>
                <w:bCs/>
                <w:sz w:val="16"/>
                <w:szCs w:val="16"/>
              </w:rPr>
            </w:pPr>
          </w:p>
        </w:tc>
      </w:tr>
      <w:tr w:rsidR="004B1677" w:rsidRPr="003A7257" w14:paraId="73D40112" w14:textId="77777777" w:rsidTr="00C60A84">
        <w:trPr>
          <w:gridAfter w:val="1"/>
          <w:wAfter w:w="14" w:type="dxa"/>
        </w:trPr>
        <w:tc>
          <w:tcPr>
            <w:tcW w:w="2253" w:type="dxa"/>
            <w:tcBorders>
              <w:top w:val="nil"/>
              <w:left w:val="nil"/>
              <w:bottom w:val="nil"/>
              <w:right w:val="nil"/>
            </w:tcBorders>
          </w:tcPr>
          <w:p w14:paraId="67BEA971"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Last Name</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187733D0" w14:textId="77777777" w:rsidR="004B1677" w:rsidRPr="003A7257" w:rsidRDefault="004B1677" w:rsidP="00C60A84">
            <w:pPr>
              <w:rPr>
                <w:rFonts w:ascii="Gill Sans Nova" w:hAnsi="Gill Sans Nova"/>
                <w:sz w:val="16"/>
                <w:szCs w:val="16"/>
              </w:rPr>
            </w:pPr>
          </w:p>
        </w:tc>
        <w:tc>
          <w:tcPr>
            <w:tcW w:w="4004" w:type="dxa"/>
            <w:gridSpan w:val="3"/>
            <w:tcBorders>
              <w:top w:val="nil"/>
              <w:left w:val="nil"/>
              <w:bottom w:val="nil"/>
              <w:right w:val="nil"/>
            </w:tcBorders>
          </w:tcPr>
          <w:p w14:paraId="300B6B49" w14:textId="77777777" w:rsidR="004B1677" w:rsidRPr="003A7257" w:rsidRDefault="004B1677" w:rsidP="00C60A84">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344796117"/>
            <w:placeholder>
              <w:docPart w:val="22A2084A4F70435ABEDAC93254DF9AA4"/>
            </w:placeholder>
            <w:showingPlcHdr/>
            <w:dropDownList>
              <w:listItem w:value="Choose an item."/>
              <w:listItem w:displayText="Yes" w:value="Yes"/>
            </w:dropDownList>
          </w:sdtPr>
          <w:sdtEndPr/>
          <w:sdtContent>
            <w:tc>
              <w:tcPr>
                <w:tcW w:w="2409" w:type="dxa"/>
                <w:tcBorders>
                  <w:top w:val="nil"/>
                  <w:left w:val="nil"/>
                  <w:bottom w:val="nil"/>
                  <w:right w:val="nil"/>
                </w:tcBorders>
              </w:tcPr>
              <w:p w14:paraId="411F9641" w14:textId="77777777" w:rsidR="004B1677" w:rsidRPr="003A7257" w:rsidRDefault="004B1677" w:rsidP="00C60A84">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7B444AFD" w14:textId="77777777" w:rsidTr="00C60A84">
        <w:tc>
          <w:tcPr>
            <w:tcW w:w="2253" w:type="dxa"/>
            <w:tcBorders>
              <w:top w:val="nil"/>
              <w:left w:val="nil"/>
              <w:bottom w:val="nil"/>
              <w:right w:val="nil"/>
            </w:tcBorders>
          </w:tcPr>
          <w:p w14:paraId="2739F7FE"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75EB86D7"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67A0CF74" w14:textId="77777777" w:rsidR="004B1677" w:rsidRPr="003A7257" w:rsidRDefault="004B1677" w:rsidP="00C60A84">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560320690"/>
            <w:placeholder>
              <w:docPart w:val="22A2084A4F70435ABEDAC93254DF9AA4"/>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EndPr/>
          <w:sdtContent>
            <w:tc>
              <w:tcPr>
                <w:tcW w:w="2707" w:type="dxa"/>
                <w:gridSpan w:val="3"/>
                <w:tcBorders>
                  <w:top w:val="nil"/>
                  <w:left w:val="nil"/>
                  <w:bottom w:val="nil"/>
                  <w:right w:val="nil"/>
                </w:tcBorders>
              </w:tcPr>
              <w:p w14:paraId="1F437DF8" w14:textId="77777777" w:rsidR="004B1677" w:rsidRPr="003A7257" w:rsidRDefault="004B1677" w:rsidP="00C60A84">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5B7E3DDA" w14:textId="77777777" w:rsidTr="00C60A84">
        <w:tc>
          <w:tcPr>
            <w:tcW w:w="2253" w:type="dxa"/>
            <w:tcBorders>
              <w:top w:val="nil"/>
              <w:left w:val="nil"/>
              <w:bottom w:val="nil"/>
              <w:right w:val="nil"/>
            </w:tcBorders>
          </w:tcPr>
          <w:p w14:paraId="05FDB916"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71B22721"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5A940849"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7C0EB68D" w14:textId="77777777" w:rsidR="004B1677" w:rsidRPr="003A7257" w:rsidRDefault="004B1677" w:rsidP="00C60A84">
            <w:pPr>
              <w:tabs>
                <w:tab w:val="left" w:pos="3750"/>
              </w:tabs>
              <w:ind w:left="-105" w:right="-390" w:firstLine="105"/>
              <w:rPr>
                <w:rFonts w:ascii="Gill Sans Nova" w:hAnsi="Gill Sans Nova"/>
                <w:sz w:val="16"/>
                <w:szCs w:val="16"/>
              </w:rPr>
            </w:pPr>
          </w:p>
        </w:tc>
      </w:tr>
    </w:tbl>
    <w:p w14:paraId="1517AD23" w14:textId="77777777" w:rsidR="004B1677" w:rsidRPr="003A7257" w:rsidRDefault="004B1677" w:rsidP="004B1677">
      <w:pPr>
        <w:pStyle w:val="TableParagraph"/>
        <w:rPr>
          <w:rFonts w:ascii="Gill Sans Nova" w:hAnsi="Gill Sans Nova"/>
          <w:sz w:val="16"/>
          <w:szCs w:val="16"/>
        </w:rPr>
      </w:pPr>
    </w:p>
    <w:p w14:paraId="4859E27E" w14:textId="77777777" w:rsidR="004B1677" w:rsidRPr="003A7257" w:rsidRDefault="004B1677" w:rsidP="004B1677">
      <w:pPr>
        <w:pStyle w:val="TableParagraph"/>
        <w:ind w:left="-993"/>
        <w:rPr>
          <w:rFonts w:ascii="Gill Sans Nova" w:hAnsi="Gill Sans Nova"/>
          <w:sz w:val="16"/>
          <w:szCs w:val="16"/>
        </w:rPr>
      </w:pPr>
    </w:p>
    <w:p w14:paraId="3B52E041" w14:textId="77777777" w:rsidR="004B1677" w:rsidRDefault="004B1677" w:rsidP="004B1677">
      <w:pPr>
        <w:rPr>
          <w:rFonts w:ascii="Gill Sans Nova" w:hAnsi="Gill Sans Nova"/>
          <w:spacing w:val="-4"/>
          <w:sz w:val="16"/>
          <w:szCs w:val="16"/>
        </w:rPr>
      </w:pPr>
      <w:r w:rsidRPr="00DD0855">
        <w:rPr>
          <w:rFonts w:ascii="Gill Sans Nova" w:hAnsi="Gill Sans Nova"/>
          <w:spacing w:val="-4"/>
          <w:sz w:val="16"/>
          <w:szCs w:val="16"/>
        </w:rPr>
        <w:t xml:space="preserve">I hereby certify that the information above </w:t>
      </w:r>
      <w:proofErr w:type="gramStart"/>
      <w:r w:rsidRPr="00DD0855">
        <w:rPr>
          <w:rFonts w:ascii="Gill Sans Nova" w:hAnsi="Gill Sans Nova"/>
          <w:spacing w:val="-4"/>
          <w:sz w:val="16"/>
          <w:szCs w:val="16"/>
        </w:rPr>
        <w:t>are</w:t>
      </w:r>
      <w:proofErr w:type="gramEnd"/>
      <w:r w:rsidRPr="00DD0855">
        <w:rPr>
          <w:rFonts w:ascii="Gill Sans Nova" w:hAnsi="Gill Sans Nova"/>
          <w:spacing w:val="-4"/>
          <w:sz w:val="16"/>
          <w:szCs w:val="16"/>
        </w:rPr>
        <w:t xml:space="preserve"> true and correct. I am also authorizing IOM to validate all claims with concerned authorities.</w:t>
      </w:r>
    </w:p>
    <w:tbl>
      <w:tblPr>
        <w:tblStyle w:val="TableGrid"/>
        <w:tblW w:w="15455" w:type="dxa"/>
        <w:tblInd w:w="-998" w:type="dxa"/>
        <w:tblLook w:val="04A0" w:firstRow="1" w:lastRow="0" w:firstColumn="1" w:lastColumn="0" w:noHBand="0" w:noVBand="1"/>
      </w:tblPr>
      <w:tblGrid>
        <w:gridCol w:w="1138"/>
        <w:gridCol w:w="1845"/>
        <w:gridCol w:w="547"/>
        <w:gridCol w:w="376"/>
        <w:gridCol w:w="2263"/>
        <w:gridCol w:w="3674"/>
        <w:gridCol w:w="5612"/>
      </w:tblGrid>
      <w:tr w:rsidR="004B1677" w:rsidRPr="003A7257" w14:paraId="76698C88" w14:textId="77777777" w:rsidTr="00C60A84">
        <w:tc>
          <w:tcPr>
            <w:tcW w:w="6169" w:type="dxa"/>
            <w:gridSpan w:val="5"/>
            <w:tcBorders>
              <w:top w:val="nil"/>
              <w:left w:val="nil"/>
              <w:bottom w:val="nil"/>
              <w:right w:val="nil"/>
            </w:tcBorders>
          </w:tcPr>
          <w:p w14:paraId="7571E757" w14:textId="77777777" w:rsidR="004B1677" w:rsidRPr="003A7257" w:rsidRDefault="004B1677" w:rsidP="00C60A84">
            <w:pPr>
              <w:rPr>
                <w:rFonts w:ascii="Gill Sans Nova" w:hAnsi="Gill Sans Nova"/>
                <w:sz w:val="16"/>
                <w:szCs w:val="16"/>
              </w:rPr>
            </w:pPr>
          </w:p>
        </w:tc>
        <w:tc>
          <w:tcPr>
            <w:tcW w:w="9286" w:type="dxa"/>
            <w:gridSpan w:val="2"/>
            <w:tcBorders>
              <w:top w:val="nil"/>
              <w:left w:val="nil"/>
              <w:bottom w:val="nil"/>
              <w:right w:val="nil"/>
            </w:tcBorders>
          </w:tcPr>
          <w:p w14:paraId="2DC4EA9E" w14:textId="77777777" w:rsidR="004B1677" w:rsidRPr="003A7257" w:rsidRDefault="004B1677" w:rsidP="00C60A84">
            <w:pPr>
              <w:rPr>
                <w:rFonts w:ascii="Gill Sans Nova" w:hAnsi="Gill Sans Nova"/>
                <w:sz w:val="16"/>
                <w:szCs w:val="16"/>
              </w:rPr>
            </w:pPr>
          </w:p>
        </w:tc>
      </w:tr>
      <w:tr w:rsidR="004B1677" w:rsidRPr="003A7257" w14:paraId="1926B4BD" w14:textId="77777777" w:rsidTr="00C60A84">
        <w:trPr>
          <w:gridAfter w:val="1"/>
          <w:wAfter w:w="5612" w:type="dxa"/>
        </w:trPr>
        <w:tc>
          <w:tcPr>
            <w:tcW w:w="1138" w:type="dxa"/>
            <w:tcBorders>
              <w:top w:val="nil"/>
              <w:left w:val="nil"/>
              <w:bottom w:val="nil"/>
              <w:right w:val="nil"/>
            </w:tcBorders>
          </w:tcPr>
          <w:p w14:paraId="4A413524" w14:textId="77777777" w:rsidR="004B1677" w:rsidRPr="003A7257" w:rsidRDefault="004B1677" w:rsidP="00C60A84">
            <w:pPr>
              <w:ind w:left="-108"/>
              <w:rPr>
                <w:rFonts w:ascii="Gill Sans Nova" w:hAnsi="Gill Sans Nova"/>
                <w:sz w:val="16"/>
                <w:szCs w:val="16"/>
              </w:rPr>
            </w:pPr>
            <w:r>
              <w:rPr>
                <w:rFonts w:ascii="Gill Sans Nova" w:hAnsi="Gill Sans Nova"/>
                <w:sz w:val="16"/>
                <w:szCs w:val="16"/>
              </w:rPr>
              <w:t>Printed</w:t>
            </w:r>
            <w:r w:rsidRPr="003A7257">
              <w:rPr>
                <w:rFonts w:ascii="Gill Sans Nova" w:hAnsi="Gill Sans Nova"/>
                <w:sz w:val="16"/>
                <w:szCs w:val="16"/>
              </w:rPr>
              <w:t xml:space="preserve"> Name</w:t>
            </w:r>
            <w:r w:rsidRPr="003A7257">
              <w:rPr>
                <w:rFonts w:ascii="Gill Sans Nova" w:hAnsi="Gill Sans Nova"/>
                <w:sz w:val="16"/>
                <w:szCs w:val="16"/>
                <w:lang w:val="en-US"/>
              </w:rPr>
              <w:t>*</w:t>
            </w:r>
            <w:r w:rsidRPr="003A7257">
              <w:rPr>
                <w:rFonts w:ascii="Gill Sans Nova" w:hAnsi="Gill Sans Nova"/>
                <w:sz w:val="16"/>
                <w:szCs w:val="16"/>
              </w:rPr>
              <w:t>:</w:t>
            </w:r>
          </w:p>
        </w:tc>
        <w:tc>
          <w:tcPr>
            <w:tcW w:w="1845" w:type="dxa"/>
            <w:tcBorders>
              <w:top w:val="nil"/>
              <w:left w:val="nil"/>
              <w:bottom w:val="single" w:sz="2" w:space="0" w:color="auto"/>
              <w:right w:val="nil"/>
            </w:tcBorders>
          </w:tcPr>
          <w:p w14:paraId="42A08A1C"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nil"/>
            </w:tcBorders>
          </w:tcPr>
          <w:p w14:paraId="23DF1A75" w14:textId="77777777" w:rsidR="004B1677" w:rsidRPr="003A7257" w:rsidRDefault="004B1677" w:rsidP="00C60A84">
            <w:pPr>
              <w:rPr>
                <w:rFonts w:ascii="Gill Sans Nova" w:hAnsi="Gill Sans Nova"/>
                <w:sz w:val="16"/>
                <w:szCs w:val="16"/>
              </w:rPr>
            </w:pPr>
          </w:p>
        </w:tc>
        <w:tc>
          <w:tcPr>
            <w:tcW w:w="376" w:type="dxa"/>
          </w:tcPr>
          <w:p w14:paraId="4106BC84" w14:textId="77777777" w:rsidR="004B1677" w:rsidRDefault="004B1677" w:rsidP="00C60A84">
            <w:pPr>
              <w:rPr>
                <w:rFonts w:ascii="Gill Sans Nova" w:hAnsi="Gill Sans Nova"/>
                <w:b/>
                <w:bCs/>
                <w:sz w:val="16"/>
                <w:szCs w:val="16"/>
              </w:rPr>
            </w:pPr>
          </w:p>
        </w:tc>
        <w:tc>
          <w:tcPr>
            <w:tcW w:w="5937" w:type="dxa"/>
            <w:gridSpan w:val="2"/>
          </w:tcPr>
          <w:p w14:paraId="3A7AEEC4" w14:textId="77777777" w:rsidR="004B1677" w:rsidRPr="003A7257" w:rsidRDefault="004B1677" w:rsidP="00C60A84">
            <w:pPr>
              <w:rPr>
                <w:rFonts w:ascii="Gill Sans Nova" w:hAnsi="Gill Sans Nova"/>
                <w:sz w:val="16"/>
                <w:szCs w:val="16"/>
              </w:rPr>
            </w:pPr>
            <w:r>
              <w:rPr>
                <w:rFonts w:ascii="Gill Sans Nova" w:hAnsi="Gill Sans Nova"/>
                <w:b/>
                <w:bCs/>
                <w:sz w:val="16"/>
                <w:szCs w:val="16"/>
              </w:rPr>
              <w:t>List of attachments</w:t>
            </w:r>
          </w:p>
        </w:tc>
      </w:tr>
      <w:tr w:rsidR="004B1677" w:rsidRPr="003A7257" w14:paraId="50FF6C43" w14:textId="77777777" w:rsidTr="00C60A84">
        <w:trPr>
          <w:gridAfter w:val="1"/>
          <w:wAfter w:w="5612" w:type="dxa"/>
        </w:trPr>
        <w:tc>
          <w:tcPr>
            <w:tcW w:w="1138" w:type="dxa"/>
            <w:tcBorders>
              <w:top w:val="nil"/>
              <w:left w:val="nil"/>
              <w:bottom w:val="nil"/>
              <w:right w:val="nil"/>
            </w:tcBorders>
          </w:tcPr>
          <w:p w14:paraId="7CF080D6" w14:textId="77777777" w:rsidR="004B1677" w:rsidRDefault="004B1677" w:rsidP="00C60A84">
            <w:pPr>
              <w:ind w:left="-108"/>
              <w:rPr>
                <w:rFonts w:ascii="Gill Sans Nova" w:hAnsi="Gill Sans Nova"/>
                <w:sz w:val="16"/>
                <w:szCs w:val="16"/>
              </w:rPr>
            </w:pPr>
          </w:p>
        </w:tc>
        <w:tc>
          <w:tcPr>
            <w:tcW w:w="1845" w:type="dxa"/>
            <w:tcBorders>
              <w:top w:val="single" w:sz="2" w:space="0" w:color="auto"/>
              <w:left w:val="nil"/>
              <w:bottom w:val="nil"/>
              <w:right w:val="nil"/>
            </w:tcBorders>
          </w:tcPr>
          <w:p w14:paraId="318B8B34"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nil"/>
            </w:tcBorders>
          </w:tcPr>
          <w:p w14:paraId="51680E4D"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1999335972"/>
            <w14:checkbox>
              <w14:checked w14:val="0"/>
              <w14:checkedState w14:val="2612" w14:font="MS Gothic"/>
              <w14:uncheckedState w14:val="2610" w14:font="MS Gothic"/>
            </w14:checkbox>
          </w:sdtPr>
          <w:sdtEndPr/>
          <w:sdtContent>
            <w:tc>
              <w:tcPr>
                <w:tcW w:w="376" w:type="dxa"/>
                <w:tcBorders>
                  <w:bottom w:val="single" w:sz="4" w:space="0" w:color="auto"/>
                </w:tcBorders>
              </w:tcPr>
              <w:p w14:paraId="1FF97398" w14:textId="77777777" w:rsidR="004B1677" w:rsidRPr="00306441" w:rsidRDefault="004B1677" w:rsidP="00C60A84">
                <w:pPr>
                  <w:rPr>
                    <w:rFonts w:ascii="Gill Sans Nova" w:hAnsi="Gill Sans Nova"/>
                    <w:sz w:val="16"/>
                    <w:szCs w:val="16"/>
                  </w:rPr>
                </w:pPr>
                <w:r>
                  <w:rPr>
                    <w:rFonts w:ascii="MS Gothic" w:eastAsia="MS Gothic" w:hAnsi="MS Gothic" w:hint="eastAsia"/>
                    <w:sz w:val="16"/>
                    <w:szCs w:val="16"/>
                  </w:rPr>
                  <w:t>☐</w:t>
                </w:r>
              </w:p>
            </w:tc>
          </w:sdtContent>
        </w:sdt>
        <w:tc>
          <w:tcPr>
            <w:tcW w:w="5937" w:type="dxa"/>
            <w:gridSpan w:val="2"/>
            <w:tcBorders>
              <w:bottom w:val="single" w:sz="4" w:space="0" w:color="auto"/>
            </w:tcBorders>
          </w:tcPr>
          <w:p w14:paraId="3FD45CF8" w14:textId="77777777" w:rsidR="004B1677" w:rsidRPr="003A7257" w:rsidRDefault="004B1677" w:rsidP="00C60A84">
            <w:pPr>
              <w:rPr>
                <w:rFonts w:ascii="Gill Sans Nova" w:hAnsi="Gill Sans Nova"/>
                <w:sz w:val="16"/>
                <w:szCs w:val="16"/>
              </w:rPr>
            </w:pPr>
            <w:r w:rsidRPr="00306441">
              <w:rPr>
                <w:rFonts w:ascii="Gill Sans Nova" w:hAnsi="Gill Sans Nova"/>
                <w:sz w:val="16"/>
                <w:szCs w:val="16"/>
              </w:rPr>
              <w:t>Taxpayer ID/Tax registration number certificate</w:t>
            </w:r>
            <w:r w:rsidRPr="003A7257">
              <w:rPr>
                <w:rFonts w:ascii="Gill Sans Nova" w:hAnsi="Gill Sans Nova"/>
                <w:sz w:val="16"/>
                <w:szCs w:val="16"/>
              </w:rPr>
              <w:t>.</w:t>
            </w:r>
          </w:p>
        </w:tc>
      </w:tr>
      <w:tr w:rsidR="004B1677" w:rsidRPr="003A7257" w14:paraId="2BE95F05" w14:textId="77777777" w:rsidTr="00C60A84">
        <w:trPr>
          <w:gridAfter w:val="1"/>
          <w:wAfter w:w="5612" w:type="dxa"/>
        </w:trPr>
        <w:tc>
          <w:tcPr>
            <w:tcW w:w="1138" w:type="dxa"/>
            <w:tcBorders>
              <w:top w:val="nil"/>
              <w:left w:val="nil"/>
              <w:bottom w:val="nil"/>
              <w:right w:val="nil"/>
            </w:tcBorders>
          </w:tcPr>
          <w:p w14:paraId="71E91BD5" w14:textId="77777777" w:rsidR="004B1677" w:rsidRPr="003A7257" w:rsidRDefault="004B1677" w:rsidP="00C60A84">
            <w:pPr>
              <w:ind w:left="-108"/>
              <w:rPr>
                <w:rFonts w:ascii="Gill Sans Nova" w:hAnsi="Gill Sans Nova"/>
                <w:sz w:val="16"/>
                <w:szCs w:val="16"/>
              </w:rPr>
            </w:pPr>
          </w:p>
        </w:tc>
        <w:tc>
          <w:tcPr>
            <w:tcW w:w="1845" w:type="dxa"/>
            <w:tcBorders>
              <w:top w:val="nil"/>
              <w:left w:val="nil"/>
              <w:bottom w:val="nil"/>
              <w:right w:val="nil"/>
            </w:tcBorders>
          </w:tcPr>
          <w:p w14:paraId="16DD9DE3"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single" w:sz="2" w:space="0" w:color="auto"/>
            </w:tcBorders>
          </w:tcPr>
          <w:p w14:paraId="4EFEC955"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411592227"/>
            <w14:checkbox>
              <w14:checked w14:val="0"/>
              <w14:checkedState w14:val="2612" w14:font="MS Gothic"/>
              <w14:uncheckedState w14:val="2610" w14:font="MS Gothic"/>
            </w14:checkbox>
          </w:sdtPr>
          <w:sdtEndPr/>
          <w:sdtContent>
            <w:tc>
              <w:tcPr>
                <w:tcW w:w="376" w:type="dxa"/>
                <w:tcBorders>
                  <w:left w:val="single" w:sz="2" w:space="0" w:color="auto"/>
                  <w:right w:val="single" w:sz="2" w:space="0" w:color="auto"/>
                </w:tcBorders>
              </w:tcPr>
              <w:p w14:paraId="1F7EA0BE" w14:textId="77777777" w:rsidR="004B1677" w:rsidRPr="009E2249" w:rsidRDefault="004B1677" w:rsidP="00C60A84">
                <w:pPr>
                  <w:rPr>
                    <w:rFonts w:ascii="Gill Sans Nova" w:hAnsi="Gill Sans Nova"/>
                    <w:sz w:val="16"/>
                    <w:szCs w:val="16"/>
                  </w:rPr>
                </w:pPr>
                <w:r>
                  <w:rPr>
                    <w:rFonts w:ascii="MS Gothic" w:eastAsia="MS Gothic" w:hAnsi="MS Gothic" w:hint="eastAsia"/>
                    <w:sz w:val="16"/>
                    <w:szCs w:val="16"/>
                  </w:rPr>
                  <w:t>☐</w:t>
                </w:r>
              </w:p>
            </w:tc>
          </w:sdtContent>
        </w:sdt>
        <w:tc>
          <w:tcPr>
            <w:tcW w:w="5937" w:type="dxa"/>
            <w:gridSpan w:val="2"/>
            <w:tcBorders>
              <w:left w:val="single" w:sz="2" w:space="0" w:color="auto"/>
            </w:tcBorders>
          </w:tcPr>
          <w:p w14:paraId="57E94ADA" w14:textId="77777777" w:rsidR="004B1677" w:rsidRPr="003A7257" w:rsidRDefault="004B1677" w:rsidP="00C60A84">
            <w:pPr>
              <w:rPr>
                <w:rFonts w:ascii="Gill Sans Nova" w:hAnsi="Gill Sans Nova"/>
                <w:sz w:val="16"/>
                <w:szCs w:val="16"/>
              </w:rPr>
            </w:pPr>
            <w:r w:rsidRPr="009E2249">
              <w:rPr>
                <w:rFonts w:ascii="Gill Sans Nova" w:hAnsi="Gill Sans Nova"/>
                <w:sz w:val="16"/>
                <w:szCs w:val="16"/>
              </w:rPr>
              <w:t>Business License</w:t>
            </w:r>
          </w:p>
        </w:tc>
      </w:tr>
      <w:tr w:rsidR="004B1677" w:rsidRPr="003A7257" w14:paraId="5B562E99" w14:textId="77777777" w:rsidTr="00C60A84">
        <w:trPr>
          <w:gridAfter w:val="1"/>
          <w:wAfter w:w="5612" w:type="dxa"/>
        </w:trPr>
        <w:tc>
          <w:tcPr>
            <w:tcW w:w="1138" w:type="dxa"/>
            <w:tcBorders>
              <w:top w:val="nil"/>
              <w:left w:val="nil"/>
              <w:bottom w:val="nil"/>
              <w:right w:val="nil"/>
            </w:tcBorders>
          </w:tcPr>
          <w:p w14:paraId="32EF03C8" w14:textId="77777777" w:rsidR="004B1677" w:rsidRPr="003A7257" w:rsidRDefault="004B1677" w:rsidP="00C60A84">
            <w:pPr>
              <w:ind w:left="-108"/>
              <w:rPr>
                <w:rFonts w:ascii="Gill Sans Nova" w:hAnsi="Gill Sans Nova"/>
                <w:sz w:val="16"/>
                <w:szCs w:val="16"/>
              </w:rPr>
            </w:pPr>
          </w:p>
        </w:tc>
        <w:tc>
          <w:tcPr>
            <w:tcW w:w="1845" w:type="dxa"/>
            <w:tcBorders>
              <w:top w:val="nil"/>
              <w:left w:val="nil"/>
              <w:bottom w:val="nil"/>
              <w:right w:val="nil"/>
            </w:tcBorders>
          </w:tcPr>
          <w:p w14:paraId="1670D5A4"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single" w:sz="2" w:space="0" w:color="auto"/>
            </w:tcBorders>
          </w:tcPr>
          <w:p w14:paraId="01C0C116"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214712838"/>
            <w14:checkbox>
              <w14:checked w14:val="0"/>
              <w14:checkedState w14:val="2612" w14:font="MS Gothic"/>
              <w14:uncheckedState w14:val="2610" w14:font="MS Gothic"/>
            </w14:checkbox>
          </w:sdtPr>
          <w:sdtEndPr/>
          <w:sdtContent>
            <w:tc>
              <w:tcPr>
                <w:tcW w:w="376" w:type="dxa"/>
                <w:tcBorders>
                  <w:left w:val="single" w:sz="2" w:space="0" w:color="auto"/>
                  <w:right w:val="single" w:sz="2" w:space="0" w:color="auto"/>
                </w:tcBorders>
              </w:tcPr>
              <w:p w14:paraId="5ABC0790" w14:textId="77777777" w:rsidR="004B1677" w:rsidRPr="00EF31A9" w:rsidRDefault="004B1677" w:rsidP="00C60A84">
                <w:pPr>
                  <w:rPr>
                    <w:rFonts w:ascii="Gill Sans Nova" w:hAnsi="Gill Sans Nova"/>
                    <w:sz w:val="16"/>
                    <w:szCs w:val="16"/>
                  </w:rPr>
                </w:pPr>
                <w:r>
                  <w:rPr>
                    <w:rFonts w:ascii="MS Gothic" w:eastAsia="MS Gothic" w:hAnsi="MS Gothic" w:hint="eastAsia"/>
                    <w:sz w:val="16"/>
                    <w:szCs w:val="16"/>
                  </w:rPr>
                  <w:t>☐</w:t>
                </w:r>
              </w:p>
            </w:tc>
          </w:sdtContent>
        </w:sdt>
        <w:tc>
          <w:tcPr>
            <w:tcW w:w="5937" w:type="dxa"/>
            <w:gridSpan w:val="2"/>
            <w:tcBorders>
              <w:left w:val="single" w:sz="2" w:space="0" w:color="auto"/>
            </w:tcBorders>
          </w:tcPr>
          <w:p w14:paraId="7A7AFD59" w14:textId="77777777" w:rsidR="004B1677" w:rsidRPr="003A7257" w:rsidRDefault="004B1677" w:rsidP="00C60A84">
            <w:pPr>
              <w:rPr>
                <w:rFonts w:ascii="Gill Sans Nova" w:hAnsi="Gill Sans Nova"/>
                <w:sz w:val="16"/>
                <w:szCs w:val="16"/>
              </w:rPr>
            </w:pPr>
            <w:r w:rsidRPr="00EF31A9">
              <w:rPr>
                <w:rFonts w:ascii="Gill Sans Nova" w:hAnsi="Gill Sans Nova"/>
                <w:sz w:val="16"/>
                <w:szCs w:val="16"/>
              </w:rPr>
              <w:t>Id. of the owner</w:t>
            </w:r>
          </w:p>
        </w:tc>
      </w:tr>
      <w:tr w:rsidR="004B1677" w:rsidRPr="00E26287" w14:paraId="67669683" w14:textId="77777777" w:rsidTr="00C60A84">
        <w:trPr>
          <w:gridAfter w:val="1"/>
          <w:wAfter w:w="5612" w:type="dxa"/>
        </w:trPr>
        <w:tc>
          <w:tcPr>
            <w:tcW w:w="1138" w:type="dxa"/>
            <w:tcBorders>
              <w:top w:val="nil"/>
              <w:left w:val="nil"/>
              <w:bottom w:val="nil"/>
              <w:right w:val="nil"/>
            </w:tcBorders>
          </w:tcPr>
          <w:p w14:paraId="144699BF" w14:textId="77777777" w:rsidR="004B1677" w:rsidRPr="003A7257" w:rsidRDefault="004B1677" w:rsidP="00C60A84">
            <w:pPr>
              <w:ind w:left="-108"/>
              <w:rPr>
                <w:rFonts w:ascii="Gill Sans Nova" w:hAnsi="Gill Sans Nova"/>
                <w:sz w:val="16"/>
                <w:szCs w:val="16"/>
              </w:rPr>
            </w:pPr>
            <w:r w:rsidRPr="00FE64DA">
              <w:rPr>
                <w:rFonts w:ascii="Gill Sans Nova" w:hAnsi="Gill Sans Nova"/>
                <w:sz w:val="16"/>
                <w:szCs w:val="16"/>
                <w:lang w:val="en-US"/>
              </w:rPr>
              <w:t>Signature*:</w:t>
            </w:r>
          </w:p>
        </w:tc>
        <w:tc>
          <w:tcPr>
            <w:tcW w:w="1845" w:type="dxa"/>
            <w:tcBorders>
              <w:top w:val="nil"/>
              <w:left w:val="nil"/>
              <w:bottom w:val="single" w:sz="2" w:space="0" w:color="auto"/>
              <w:right w:val="nil"/>
            </w:tcBorders>
          </w:tcPr>
          <w:p w14:paraId="7384F905"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single" w:sz="2" w:space="0" w:color="auto"/>
            </w:tcBorders>
          </w:tcPr>
          <w:p w14:paraId="4F521D57"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lang w:val="en-US"/>
            </w:rPr>
            <w:id w:val="621650153"/>
            <w14:checkbox>
              <w14:checked w14:val="0"/>
              <w14:checkedState w14:val="2612" w14:font="MS Gothic"/>
              <w14:uncheckedState w14:val="2610" w14:font="MS Gothic"/>
            </w14:checkbox>
          </w:sdtPr>
          <w:sdtEndPr/>
          <w:sdtContent>
            <w:tc>
              <w:tcPr>
                <w:tcW w:w="376" w:type="dxa"/>
                <w:tcBorders>
                  <w:left w:val="single" w:sz="2" w:space="0" w:color="auto"/>
                  <w:right w:val="single" w:sz="2" w:space="0" w:color="auto"/>
                </w:tcBorders>
              </w:tcPr>
              <w:p w14:paraId="1C3C7B6F" w14:textId="77777777" w:rsidR="004B1677" w:rsidRPr="00E26287" w:rsidRDefault="004B1677" w:rsidP="00C60A84">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Borders>
              <w:left w:val="single" w:sz="2" w:space="0" w:color="auto"/>
            </w:tcBorders>
          </w:tcPr>
          <w:p w14:paraId="57580938" w14:textId="77777777" w:rsidR="004B1677" w:rsidRPr="00E26287" w:rsidRDefault="004B1677" w:rsidP="00C60A84">
            <w:pPr>
              <w:rPr>
                <w:rFonts w:ascii="Gill Sans Nova" w:hAnsi="Gill Sans Nova"/>
                <w:sz w:val="16"/>
                <w:szCs w:val="16"/>
                <w:lang w:val="en-US"/>
              </w:rPr>
            </w:pPr>
            <w:r w:rsidRPr="00E26287">
              <w:rPr>
                <w:rFonts w:ascii="Gill Sans Nova" w:hAnsi="Gill Sans Nova"/>
                <w:sz w:val="16"/>
                <w:szCs w:val="16"/>
                <w:lang w:val="en-US"/>
              </w:rPr>
              <w:t>Signed UN Supplier Code of Co</w:t>
            </w:r>
            <w:r>
              <w:rPr>
                <w:rFonts w:ascii="Gill Sans Nova" w:hAnsi="Gill Sans Nova"/>
                <w:sz w:val="16"/>
                <w:szCs w:val="16"/>
                <w:lang w:val="en-US"/>
              </w:rPr>
              <w:t>nduct</w:t>
            </w:r>
          </w:p>
        </w:tc>
      </w:tr>
      <w:tr w:rsidR="004B1677" w:rsidRPr="00E26287" w14:paraId="35C0AFB0" w14:textId="77777777" w:rsidTr="00C60A84">
        <w:trPr>
          <w:gridAfter w:val="1"/>
          <w:wAfter w:w="5612" w:type="dxa"/>
        </w:trPr>
        <w:tc>
          <w:tcPr>
            <w:tcW w:w="1138" w:type="dxa"/>
            <w:tcBorders>
              <w:top w:val="nil"/>
              <w:left w:val="nil"/>
              <w:bottom w:val="nil"/>
              <w:right w:val="nil"/>
            </w:tcBorders>
          </w:tcPr>
          <w:p w14:paraId="65A91261" w14:textId="77777777" w:rsidR="004B1677" w:rsidRPr="00E26287" w:rsidRDefault="004B1677" w:rsidP="00C60A84">
            <w:pPr>
              <w:ind w:left="-108"/>
              <w:rPr>
                <w:rFonts w:ascii="Gill Sans Nova" w:hAnsi="Gill Sans Nova"/>
                <w:sz w:val="16"/>
                <w:szCs w:val="16"/>
                <w:lang w:val="en-US"/>
              </w:rPr>
            </w:pPr>
            <w:r w:rsidRPr="00FE64DA">
              <w:rPr>
                <w:rFonts w:ascii="Gill Sans Nova" w:hAnsi="Gill Sans Nova"/>
                <w:sz w:val="16"/>
                <w:szCs w:val="16"/>
                <w:lang w:val="en-US"/>
              </w:rPr>
              <w:t>Job Title</w:t>
            </w:r>
          </w:p>
        </w:tc>
        <w:tc>
          <w:tcPr>
            <w:tcW w:w="1845" w:type="dxa"/>
            <w:tcBorders>
              <w:top w:val="single" w:sz="2" w:space="0" w:color="auto"/>
              <w:left w:val="nil"/>
              <w:bottom w:val="single" w:sz="2" w:space="0" w:color="auto"/>
              <w:right w:val="nil"/>
            </w:tcBorders>
          </w:tcPr>
          <w:p w14:paraId="2232F792"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single" w:sz="2" w:space="0" w:color="auto"/>
            </w:tcBorders>
          </w:tcPr>
          <w:p w14:paraId="185057D6" w14:textId="77777777" w:rsidR="004B1677" w:rsidRPr="00E26287" w:rsidRDefault="004B1677" w:rsidP="00C60A84">
            <w:pPr>
              <w:rPr>
                <w:rFonts w:ascii="Gill Sans Nova" w:hAnsi="Gill Sans Nova"/>
                <w:sz w:val="16"/>
                <w:szCs w:val="16"/>
                <w:lang w:val="en-US"/>
              </w:rPr>
            </w:pPr>
          </w:p>
        </w:tc>
        <w:sdt>
          <w:sdtPr>
            <w:rPr>
              <w:rFonts w:ascii="Gill Sans Nova" w:hAnsi="Gill Sans Nova"/>
              <w:sz w:val="16"/>
              <w:szCs w:val="16"/>
              <w:lang w:val="en-US"/>
            </w:rPr>
            <w:id w:val="185259267"/>
            <w14:checkbox>
              <w14:checked w14:val="0"/>
              <w14:checkedState w14:val="2612" w14:font="MS Gothic"/>
              <w14:uncheckedState w14:val="2610" w14:font="MS Gothic"/>
            </w14:checkbox>
          </w:sdtPr>
          <w:sdtEndPr/>
          <w:sdtContent>
            <w:tc>
              <w:tcPr>
                <w:tcW w:w="376" w:type="dxa"/>
                <w:tcBorders>
                  <w:left w:val="single" w:sz="2" w:space="0" w:color="auto"/>
                  <w:right w:val="single" w:sz="2" w:space="0" w:color="auto"/>
                </w:tcBorders>
              </w:tcPr>
              <w:p w14:paraId="5D465E45" w14:textId="77777777" w:rsidR="004B1677" w:rsidRDefault="004B1677" w:rsidP="00C60A84">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Borders>
              <w:left w:val="single" w:sz="2" w:space="0" w:color="auto"/>
            </w:tcBorders>
          </w:tcPr>
          <w:p w14:paraId="6F9B5960" w14:textId="77777777" w:rsidR="004B1677" w:rsidRPr="00E26287" w:rsidRDefault="004B1677" w:rsidP="00C60A84">
            <w:pPr>
              <w:rPr>
                <w:rFonts w:ascii="Gill Sans Nova" w:hAnsi="Gill Sans Nova"/>
                <w:sz w:val="16"/>
                <w:szCs w:val="16"/>
                <w:lang w:val="en-US"/>
              </w:rPr>
            </w:pPr>
            <w:r>
              <w:rPr>
                <w:rFonts w:ascii="Gill Sans Nova" w:hAnsi="Gill Sans Nova"/>
                <w:sz w:val="16"/>
                <w:szCs w:val="16"/>
                <w:lang w:val="en-US"/>
              </w:rPr>
              <w:t>Proof of women ownership share of the company</w:t>
            </w:r>
          </w:p>
        </w:tc>
      </w:tr>
      <w:tr w:rsidR="004B1677" w:rsidRPr="00E26287" w14:paraId="02EB73CF" w14:textId="77777777" w:rsidTr="00C60A84">
        <w:trPr>
          <w:gridAfter w:val="1"/>
          <w:wAfter w:w="5612" w:type="dxa"/>
        </w:trPr>
        <w:tc>
          <w:tcPr>
            <w:tcW w:w="1138" w:type="dxa"/>
            <w:tcBorders>
              <w:top w:val="nil"/>
              <w:left w:val="nil"/>
              <w:bottom w:val="nil"/>
              <w:right w:val="nil"/>
            </w:tcBorders>
          </w:tcPr>
          <w:p w14:paraId="3C20B77F" w14:textId="77777777" w:rsidR="004B1677" w:rsidRPr="00E26287" w:rsidRDefault="004B1677" w:rsidP="00C60A84">
            <w:pPr>
              <w:ind w:left="-108"/>
              <w:rPr>
                <w:rFonts w:ascii="Gill Sans Nova" w:hAnsi="Gill Sans Nova"/>
                <w:sz w:val="16"/>
                <w:szCs w:val="16"/>
                <w:lang w:val="en-US"/>
              </w:rPr>
            </w:pPr>
            <w:r>
              <w:rPr>
                <w:rFonts w:ascii="Gill Sans Nova" w:hAnsi="Gill Sans Nova"/>
                <w:sz w:val="16"/>
                <w:szCs w:val="16"/>
              </w:rPr>
              <w:t>Date</w:t>
            </w:r>
          </w:p>
        </w:tc>
        <w:tc>
          <w:tcPr>
            <w:tcW w:w="1845" w:type="dxa"/>
            <w:tcBorders>
              <w:top w:val="single" w:sz="2" w:space="0" w:color="auto"/>
              <w:left w:val="nil"/>
              <w:bottom w:val="single" w:sz="2" w:space="0" w:color="auto"/>
              <w:right w:val="nil"/>
            </w:tcBorders>
          </w:tcPr>
          <w:p w14:paraId="4E2C64B1"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nil"/>
            </w:tcBorders>
          </w:tcPr>
          <w:p w14:paraId="181FC72D" w14:textId="77777777" w:rsidR="004B1677" w:rsidRPr="00E26287" w:rsidRDefault="004B1677" w:rsidP="00C60A84">
            <w:pPr>
              <w:rPr>
                <w:rFonts w:ascii="Gill Sans Nova" w:hAnsi="Gill Sans Nova"/>
                <w:sz w:val="16"/>
                <w:szCs w:val="16"/>
                <w:lang w:val="en-US"/>
              </w:rPr>
            </w:pPr>
          </w:p>
        </w:tc>
        <w:sdt>
          <w:sdtPr>
            <w:rPr>
              <w:rFonts w:ascii="Gill Sans Nova" w:hAnsi="Gill Sans Nova"/>
              <w:sz w:val="16"/>
              <w:szCs w:val="16"/>
              <w:lang w:val="en-US"/>
            </w:rPr>
            <w:id w:val="-517460617"/>
            <w14:checkbox>
              <w14:checked w14:val="0"/>
              <w14:checkedState w14:val="2612" w14:font="MS Gothic"/>
              <w14:uncheckedState w14:val="2610" w14:font="MS Gothic"/>
            </w14:checkbox>
          </w:sdtPr>
          <w:sdtEndPr/>
          <w:sdtContent>
            <w:tc>
              <w:tcPr>
                <w:tcW w:w="376" w:type="dxa"/>
              </w:tcPr>
              <w:p w14:paraId="1628B9E7" w14:textId="77777777" w:rsidR="004B1677" w:rsidRDefault="004B1677" w:rsidP="00C60A84">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Pr>
          <w:p w14:paraId="3370A15E" w14:textId="77777777" w:rsidR="004B1677" w:rsidRPr="00E26287" w:rsidRDefault="004B1677" w:rsidP="00C60A84">
            <w:pPr>
              <w:rPr>
                <w:rFonts w:ascii="Gill Sans Nova" w:hAnsi="Gill Sans Nova"/>
                <w:sz w:val="16"/>
                <w:szCs w:val="16"/>
                <w:lang w:val="en-US"/>
              </w:rPr>
            </w:pPr>
            <w:r>
              <w:rPr>
                <w:rFonts w:ascii="Gill Sans Nova" w:hAnsi="Gill Sans Nova"/>
                <w:sz w:val="16"/>
                <w:szCs w:val="16"/>
                <w:lang w:val="en-US"/>
              </w:rPr>
              <w:t>Evidence of commitment to anti-racism</w:t>
            </w:r>
          </w:p>
        </w:tc>
      </w:tr>
      <w:tr w:rsidR="004B1677" w:rsidRPr="00E26287" w14:paraId="2DB3B942" w14:textId="77777777" w:rsidTr="00C60A84">
        <w:trPr>
          <w:gridAfter w:val="1"/>
          <w:wAfter w:w="5612" w:type="dxa"/>
        </w:trPr>
        <w:tc>
          <w:tcPr>
            <w:tcW w:w="1138" w:type="dxa"/>
            <w:tcBorders>
              <w:top w:val="nil"/>
              <w:left w:val="nil"/>
              <w:bottom w:val="nil"/>
              <w:right w:val="nil"/>
            </w:tcBorders>
          </w:tcPr>
          <w:p w14:paraId="1DC68BD1" w14:textId="77777777" w:rsidR="004B1677" w:rsidRPr="00E26287" w:rsidRDefault="004B1677" w:rsidP="00C60A84">
            <w:pPr>
              <w:ind w:left="-108"/>
              <w:rPr>
                <w:rFonts w:ascii="Gill Sans Nova" w:hAnsi="Gill Sans Nova"/>
                <w:sz w:val="16"/>
                <w:szCs w:val="16"/>
                <w:lang w:val="en-US"/>
              </w:rPr>
            </w:pPr>
          </w:p>
        </w:tc>
        <w:tc>
          <w:tcPr>
            <w:tcW w:w="1845" w:type="dxa"/>
            <w:tcBorders>
              <w:top w:val="single" w:sz="2" w:space="0" w:color="auto"/>
              <w:left w:val="nil"/>
              <w:bottom w:val="nil"/>
              <w:right w:val="nil"/>
            </w:tcBorders>
          </w:tcPr>
          <w:p w14:paraId="64EE8C92"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nil"/>
            </w:tcBorders>
          </w:tcPr>
          <w:p w14:paraId="2E939DFF" w14:textId="77777777" w:rsidR="004B1677" w:rsidRPr="00E26287" w:rsidRDefault="004B1677" w:rsidP="00C60A84">
            <w:pPr>
              <w:rPr>
                <w:rFonts w:ascii="Gill Sans Nova" w:hAnsi="Gill Sans Nova"/>
                <w:sz w:val="16"/>
                <w:szCs w:val="16"/>
                <w:lang w:val="en-US"/>
              </w:rPr>
            </w:pPr>
          </w:p>
        </w:tc>
        <w:sdt>
          <w:sdtPr>
            <w:rPr>
              <w:rFonts w:ascii="Gill Sans Nova" w:hAnsi="Gill Sans Nova"/>
              <w:sz w:val="16"/>
              <w:szCs w:val="16"/>
              <w:lang w:val="en-US"/>
            </w:rPr>
            <w:id w:val="-1158691123"/>
            <w14:checkbox>
              <w14:checked w14:val="0"/>
              <w14:checkedState w14:val="2612" w14:font="MS Gothic"/>
              <w14:uncheckedState w14:val="2610" w14:font="MS Gothic"/>
            </w14:checkbox>
          </w:sdtPr>
          <w:sdtEndPr/>
          <w:sdtContent>
            <w:tc>
              <w:tcPr>
                <w:tcW w:w="376" w:type="dxa"/>
              </w:tcPr>
              <w:p w14:paraId="70211B1F" w14:textId="77777777" w:rsidR="004B1677" w:rsidRDefault="004B1677" w:rsidP="00C60A84">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Pr>
          <w:p w14:paraId="411A6C26" w14:textId="77777777" w:rsidR="004B1677" w:rsidRDefault="004B1677" w:rsidP="00C60A84">
            <w:pPr>
              <w:rPr>
                <w:rFonts w:ascii="Gill Sans Nova" w:hAnsi="Gill Sans Nova"/>
                <w:sz w:val="16"/>
                <w:szCs w:val="16"/>
                <w:lang w:val="en-US"/>
              </w:rPr>
            </w:pPr>
            <w:r>
              <w:rPr>
                <w:rFonts w:ascii="Gill Sans Nova" w:hAnsi="Gill Sans Nova"/>
                <w:sz w:val="16"/>
                <w:szCs w:val="16"/>
                <w:lang w:val="en-US"/>
              </w:rPr>
              <w:t>Evidence of entity’s disability inclusive policy</w:t>
            </w:r>
          </w:p>
        </w:tc>
      </w:tr>
      <w:tr w:rsidR="004B1677" w:rsidRPr="00E26287" w14:paraId="19C35994" w14:textId="77777777" w:rsidTr="00C60A84">
        <w:trPr>
          <w:gridAfter w:val="1"/>
          <w:wAfter w:w="5612" w:type="dxa"/>
        </w:trPr>
        <w:tc>
          <w:tcPr>
            <w:tcW w:w="1138" w:type="dxa"/>
            <w:tcBorders>
              <w:top w:val="nil"/>
              <w:left w:val="nil"/>
              <w:bottom w:val="nil"/>
              <w:right w:val="nil"/>
            </w:tcBorders>
          </w:tcPr>
          <w:p w14:paraId="62D6EF71" w14:textId="77777777" w:rsidR="004B1677" w:rsidRPr="00FE64DA" w:rsidRDefault="004B1677" w:rsidP="00C60A84">
            <w:pPr>
              <w:ind w:left="-108"/>
              <w:rPr>
                <w:rFonts w:ascii="Gill Sans Nova" w:hAnsi="Gill Sans Nova"/>
                <w:sz w:val="16"/>
                <w:szCs w:val="16"/>
                <w:lang w:val="en-US"/>
              </w:rPr>
            </w:pPr>
          </w:p>
        </w:tc>
        <w:tc>
          <w:tcPr>
            <w:tcW w:w="1845" w:type="dxa"/>
            <w:tcBorders>
              <w:top w:val="nil"/>
              <w:left w:val="nil"/>
              <w:bottom w:val="nil"/>
              <w:right w:val="nil"/>
            </w:tcBorders>
          </w:tcPr>
          <w:p w14:paraId="6AACB36A"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nil"/>
            </w:tcBorders>
          </w:tcPr>
          <w:p w14:paraId="7E6BE2E3" w14:textId="77777777" w:rsidR="004B1677" w:rsidRPr="00E26287" w:rsidRDefault="004B1677" w:rsidP="00C60A84">
            <w:pPr>
              <w:rPr>
                <w:rFonts w:ascii="Gill Sans Nova" w:hAnsi="Gill Sans Nova"/>
                <w:sz w:val="16"/>
                <w:szCs w:val="16"/>
                <w:lang w:val="en-US"/>
              </w:rPr>
            </w:pPr>
          </w:p>
        </w:tc>
        <w:sdt>
          <w:sdtPr>
            <w:rPr>
              <w:rFonts w:ascii="Gill Sans Nova" w:hAnsi="Gill Sans Nova"/>
              <w:sz w:val="16"/>
              <w:szCs w:val="16"/>
              <w:lang w:val="en-US"/>
            </w:rPr>
            <w:id w:val="-429818512"/>
            <w14:checkbox>
              <w14:checked w14:val="0"/>
              <w14:checkedState w14:val="2612" w14:font="MS Gothic"/>
              <w14:uncheckedState w14:val="2610" w14:font="MS Gothic"/>
            </w14:checkbox>
          </w:sdtPr>
          <w:sdtEndPr/>
          <w:sdtContent>
            <w:tc>
              <w:tcPr>
                <w:tcW w:w="376" w:type="dxa"/>
              </w:tcPr>
              <w:p w14:paraId="0BEC2890" w14:textId="77777777" w:rsidR="004B1677" w:rsidRDefault="004B1677" w:rsidP="00C60A84">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5937" w:type="dxa"/>
            <w:gridSpan w:val="2"/>
          </w:tcPr>
          <w:p w14:paraId="7DDCC6CB" w14:textId="77777777" w:rsidR="004B1677" w:rsidRDefault="004B1677" w:rsidP="00C60A84">
            <w:pPr>
              <w:rPr>
                <w:rFonts w:ascii="Gill Sans Nova" w:hAnsi="Gill Sans Nova"/>
                <w:sz w:val="16"/>
                <w:szCs w:val="16"/>
                <w:lang w:val="en-US"/>
              </w:rPr>
            </w:pPr>
            <w:proofErr w:type="gramStart"/>
            <w:r>
              <w:rPr>
                <w:rFonts w:ascii="Gill Sans Nova" w:hAnsi="Gill Sans Nova"/>
                <w:sz w:val="16"/>
                <w:szCs w:val="16"/>
                <w:lang w:val="en-US"/>
              </w:rPr>
              <w:t>Other:_</w:t>
            </w:r>
            <w:proofErr w:type="gramEnd"/>
            <w:r>
              <w:rPr>
                <w:rFonts w:ascii="Gill Sans Nova" w:hAnsi="Gill Sans Nova"/>
                <w:sz w:val="16"/>
                <w:szCs w:val="16"/>
                <w:lang w:val="en-US"/>
              </w:rPr>
              <w:t>_________________________________</w:t>
            </w:r>
          </w:p>
        </w:tc>
      </w:tr>
      <w:tr w:rsidR="004B1677" w:rsidRPr="003A7257" w14:paraId="0340C2D5" w14:textId="77777777" w:rsidTr="00C60A84">
        <w:trPr>
          <w:gridAfter w:val="3"/>
          <w:wAfter w:w="11549" w:type="dxa"/>
        </w:trPr>
        <w:tc>
          <w:tcPr>
            <w:tcW w:w="1138" w:type="dxa"/>
            <w:tcBorders>
              <w:top w:val="nil"/>
              <w:left w:val="nil"/>
              <w:bottom w:val="nil"/>
              <w:right w:val="nil"/>
            </w:tcBorders>
          </w:tcPr>
          <w:p w14:paraId="765031BE" w14:textId="77777777" w:rsidR="004B1677" w:rsidRPr="003A7257" w:rsidRDefault="004B1677" w:rsidP="00C60A84">
            <w:pPr>
              <w:ind w:left="-108"/>
              <w:rPr>
                <w:rFonts w:ascii="Gill Sans Nova" w:hAnsi="Gill Sans Nova"/>
                <w:sz w:val="16"/>
                <w:szCs w:val="16"/>
              </w:rPr>
            </w:pPr>
          </w:p>
        </w:tc>
        <w:tc>
          <w:tcPr>
            <w:tcW w:w="1845" w:type="dxa"/>
            <w:tcBorders>
              <w:top w:val="nil"/>
              <w:left w:val="nil"/>
              <w:bottom w:val="nil"/>
              <w:right w:val="nil"/>
            </w:tcBorders>
          </w:tcPr>
          <w:p w14:paraId="7D9141F4"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nil"/>
            </w:tcBorders>
          </w:tcPr>
          <w:p w14:paraId="489C1843" w14:textId="77777777" w:rsidR="004B1677" w:rsidRPr="003A7257" w:rsidRDefault="004B1677" w:rsidP="00C60A84">
            <w:pPr>
              <w:rPr>
                <w:rFonts w:ascii="Gill Sans Nova" w:hAnsi="Gill Sans Nova"/>
                <w:sz w:val="16"/>
                <w:szCs w:val="16"/>
              </w:rPr>
            </w:pPr>
          </w:p>
        </w:tc>
        <w:tc>
          <w:tcPr>
            <w:tcW w:w="376" w:type="dxa"/>
            <w:tcBorders>
              <w:top w:val="nil"/>
              <w:left w:val="nil"/>
              <w:bottom w:val="nil"/>
              <w:right w:val="nil"/>
            </w:tcBorders>
          </w:tcPr>
          <w:p w14:paraId="275BAE77" w14:textId="77777777" w:rsidR="004B1677" w:rsidRPr="003A7257" w:rsidRDefault="004B1677" w:rsidP="00C60A84">
            <w:pPr>
              <w:rPr>
                <w:rFonts w:ascii="Gill Sans Nova" w:hAnsi="Gill Sans Nova"/>
                <w:sz w:val="16"/>
                <w:szCs w:val="16"/>
              </w:rPr>
            </w:pPr>
          </w:p>
        </w:tc>
      </w:tr>
    </w:tbl>
    <w:p w14:paraId="667F1050" w14:textId="77777777" w:rsidR="004B1677" w:rsidRDefault="004B1677" w:rsidP="004B1677">
      <w:pPr>
        <w:rPr>
          <w:rFonts w:ascii="Gill Sans Nova" w:hAnsi="Gill Sans Nova"/>
          <w:sz w:val="16"/>
          <w:szCs w:val="16"/>
        </w:rPr>
      </w:pPr>
    </w:p>
    <w:p w14:paraId="33A1A9FA" w14:textId="77777777" w:rsidR="004B1677" w:rsidRDefault="004B1677" w:rsidP="004B1677">
      <w:pPr>
        <w:rPr>
          <w:rFonts w:ascii="Gill Sans Nova" w:hAnsi="Gill Sans Nova"/>
          <w:sz w:val="16"/>
          <w:szCs w:val="16"/>
        </w:rPr>
      </w:pPr>
    </w:p>
    <w:tbl>
      <w:tblPr>
        <w:tblStyle w:val="TableGrid"/>
        <w:tblpPr w:leftFromText="180" w:rightFromText="180" w:vertAnchor="page" w:horzAnchor="margin" w:tblpXSpec="center" w:tblpY="1636"/>
        <w:tblW w:w="11908" w:type="dxa"/>
        <w:shd w:val="clear" w:color="auto" w:fill="0070C0"/>
        <w:tblLook w:val="04A0" w:firstRow="1" w:lastRow="0" w:firstColumn="1" w:lastColumn="0" w:noHBand="0" w:noVBand="1"/>
      </w:tblPr>
      <w:tblGrid>
        <w:gridCol w:w="11908"/>
      </w:tblGrid>
      <w:tr w:rsidR="004B1677" w:rsidRPr="00041A8A" w14:paraId="6E0B910E" w14:textId="77777777" w:rsidTr="00C60A84">
        <w:tc>
          <w:tcPr>
            <w:tcW w:w="11908" w:type="dxa"/>
            <w:tcBorders>
              <w:bottom w:val="nil"/>
            </w:tcBorders>
            <w:shd w:val="clear" w:color="auto" w:fill="0070C0"/>
          </w:tcPr>
          <w:p w14:paraId="5C02AF4A" w14:textId="77777777" w:rsidR="004B1677" w:rsidRPr="00041A8A" w:rsidRDefault="004B1677" w:rsidP="00C60A84">
            <w:pPr>
              <w:jc w:val="center"/>
              <w:rPr>
                <w:b/>
                <w:bCs/>
                <w:color w:val="FFFFFF" w:themeColor="background1"/>
              </w:rPr>
            </w:pPr>
            <w:r>
              <w:rPr>
                <w:b/>
                <w:bCs/>
                <w:color w:val="FFFFFF" w:themeColor="background1"/>
              </w:rPr>
              <w:t>SPEND AUTHORIZED SUPPLIER INFORMATION</w:t>
            </w:r>
            <w:r w:rsidRPr="00041A8A">
              <w:rPr>
                <w:b/>
                <w:bCs/>
                <w:color w:val="FFFFFF" w:themeColor="background1"/>
              </w:rPr>
              <w:t xml:space="preserve"> SHEET</w:t>
            </w:r>
          </w:p>
        </w:tc>
      </w:tr>
      <w:tr w:rsidR="004B1677" w:rsidRPr="00041A8A" w14:paraId="4E1B2EAA" w14:textId="77777777" w:rsidTr="00C60A84">
        <w:tc>
          <w:tcPr>
            <w:tcW w:w="11908" w:type="dxa"/>
            <w:tcBorders>
              <w:top w:val="nil"/>
              <w:left w:val="nil"/>
              <w:bottom w:val="nil"/>
              <w:right w:val="nil"/>
            </w:tcBorders>
            <w:shd w:val="clear" w:color="auto" w:fill="FFFFFF" w:themeFill="background1"/>
          </w:tcPr>
          <w:p w14:paraId="4CC8CADC" w14:textId="77777777" w:rsidR="004B1677" w:rsidRPr="004E5694" w:rsidRDefault="004B1677" w:rsidP="00C60A84">
            <w:pPr>
              <w:jc w:val="right"/>
              <w:rPr>
                <w:b/>
                <w:bCs/>
                <w:lang w:val="en-US"/>
              </w:rPr>
            </w:pPr>
          </w:p>
        </w:tc>
      </w:tr>
    </w:tbl>
    <w:p w14:paraId="03DA1A4F" w14:textId="77777777" w:rsidR="004B1677" w:rsidRPr="004E5694" w:rsidRDefault="004B1677" w:rsidP="004B1677">
      <w:pPr>
        <w:rPr>
          <w:lang w:val="en-US"/>
        </w:rPr>
      </w:pPr>
    </w:p>
    <w:tbl>
      <w:tblPr>
        <w:tblStyle w:val="TableGrid"/>
        <w:tblpPr w:leftFromText="180" w:rightFromText="180" w:vertAnchor="page" w:horzAnchor="margin" w:tblpX="-1134" w:tblpY="2296"/>
        <w:tblOverlap w:val="never"/>
        <w:tblW w:w="10806" w:type="dxa"/>
        <w:tblLook w:val="04A0" w:firstRow="1" w:lastRow="0" w:firstColumn="1" w:lastColumn="0" w:noHBand="0" w:noVBand="1"/>
      </w:tblPr>
      <w:tblGrid>
        <w:gridCol w:w="2338"/>
        <w:gridCol w:w="376"/>
        <w:gridCol w:w="1035"/>
        <w:gridCol w:w="1636"/>
        <w:gridCol w:w="709"/>
        <w:gridCol w:w="124"/>
        <w:gridCol w:w="241"/>
        <w:gridCol w:w="337"/>
        <w:gridCol w:w="714"/>
        <w:gridCol w:w="2825"/>
        <w:gridCol w:w="471"/>
      </w:tblGrid>
      <w:tr w:rsidR="004B1677" w:rsidRPr="003A7257" w14:paraId="3583D0CE" w14:textId="77777777" w:rsidTr="00C60A84">
        <w:tc>
          <w:tcPr>
            <w:tcW w:w="2338" w:type="dxa"/>
            <w:tcBorders>
              <w:top w:val="nil"/>
              <w:left w:val="nil"/>
              <w:bottom w:val="nil"/>
              <w:right w:val="nil"/>
            </w:tcBorders>
          </w:tcPr>
          <w:p w14:paraId="6130076A" w14:textId="77777777" w:rsidR="004B1677" w:rsidRPr="003A7257" w:rsidRDefault="004B1677" w:rsidP="00C60A84">
            <w:pPr>
              <w:rPr>
                <w:rFonts w:ascii="Gill Sans Nova" w:hAnsi="Gill Sans Nova"/>
                <w:b/>
                <w:bCs/>
                <w:sz w:val="16"/>
                <w:szCs w:val="16"/>
                <w:lang w:val="en-US"/>
              </w:rPr>
            </w:pPr>
            <w:r>
              <w:rPr>
                <w:rFonts w:ascii="Gill Sans Nova" w:hAnsi="Gill Sans Nova"/>
                <w:b/>
                <w:bCs/>
                <w:sz w:val="16"/>
                <w:szCs w:val="16"/>
                <w:lang w:val="en-US"/>
              </w:rPr>
              <w:t>Supplier</w:t>
            </w:r>
            <w:r w:rsidRPr="003A7257">
              <w:rPr>
                <w:rFonts w:ascii="Gill Sans Nova" w:hAnsi="Gill Sans Nova"/>
                <w:b/>
                <w:bCs/>
                <w:sz w:val="16"/>
                <w:szCs w:val="16"/>
                <w:lang w:val="en-US"/>
              </w:rPr>
              <w:t xml:space="preserve"> Details</w:t>
            </w:r>
          </w:p>
        </w:tc>
        <w:tc>
          <w:tcPr>
            <w:tcW w:w="8468" w:type="dxa"/>
            <w:gridSpan w:val="10"/>
            <w:tcBorders>
              <w:top w:val="nil"/>
              <w:left w:val="nil"/>
              <w:bottom w:val="nil"/>
              <w:right w:val="nil"/>
            </w:tcBorders>
          </w:tcPr>
          <w:p w14:paraId="0A9948A0"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537AAAA1" w14:textId="77777777" w:rsidTr="00C60A84">
        <w:tc>
          <w:tcPr>
            <w:tcW w:w="2338" w:type="dxa"/>
            <w:tcBorders>
              <w:top w:val="nil"/>
              <w:left w:val="nil"/>
              <w:bottom w:val="nil"/>
              <w:right w:val="nil"/>
            </w:tcBorders>
          </w:tcPr>
          <w:p w14:paraId="1CEE4EE5" w14:textId="77777777" w:rsidR="004B1677" w:rsidRPr="003A7257" w:rsidRDefault="004B1677" w:rsidP="00C60A84">
            <w:pPr>
              <w:rPr>
                <w:rFonts w:ascii="Gill Sans Nova" w:hAnsi="Gill Sans Nova"/>
                <w:sz w:val="16"/>
                <w:szCs w:val="16"/>
              </w:rPr>
            </w:pPr>
            <w:r>
              <w:rPr>
                <w:rFonts w:ascii="Gill Sans Nova" w:hAnsi="Gill Sans Nova"/>
                <w:sz w:val="16"/>
                <w:szCs w:val="16"/>
                <w:lang w:val="en-US"/>
              </w:rPr>
              <w:t>Supplier´s</w:t>
            </w:r>
            <w:r w:rsidRPr="003A7257">
              <w:rPr>
                <w:rFonts w:ascii="Gill Sans Nova" w:hAnsi="Gill Sans Nova"/>
                <w:sz w:val="16"/>
                <w:szCs w:val="16"/>
                <w:lang w:val="en-US"/>
              </w:rPr>
              <w:t xml:space="preserve"> Name*: </w:t>
            </w:r>
          </w:p>
        </w:tc>
        <w:tc>
          <w:tcPr>
            <w:tcW w:w="8468" w:type="dxa"/>
            <w:gridSpan w:val="10"/>
            <w:tcBorders>
              <w:top w:val="nil"/>
              <w:left w:val="nil"/>
              <w:bottom w:val="single" w:sz="4" w:space="0" w:color="auto"/>
              <w:right w:val="nil"/>
            </w:tcBorders>
          </w:tcPr>
          <w:p w14:paraId="7D557BC8" w14:textId="77777777" w:rsidR="004B1677" w:rsidRPr="003A7257" w:rsidRDefault="004B1677" w:rsidP="00C60A84">
            <w:pPr>
              <w:pStyle w:val="TableParagraph"/>
              <w:spacing w:before="2"/>
              <w:ind w:left="-388"/>
              <w:rPr>
                <w:rFonts w:ascii="Gill Sans Nova" w:hAnsi="Gill Sans Nova"/>
                <w:sz w:val="16"/>
                <w:szCs w:val="16"/>
              </w:rPr>
            </w:pPr>
          </w:p>
        </w:tc>
      </w:tr>
      <w:tr w:rsidR="004B1677" w:rsidRPr="003A7257" w14:paraId="6F11FA66" w14:textId="77777777" w:rsidTr="00C60A84">
        <w:tc>
          <w:tcPr>
            <w:tcW w:w="2338" w:type="dxa"/>
            <w:tcBorders>
              <w:top w:val="nil"/>
              <w:left w:val="nil"/>
              <w:bottom w:val="nil"/>
              <w:right w:val="nil"/>
            </w:tcBorders>
          </w:tcPr>
          <w:p w14:paraId="23F0CFD0" w14:textId="77777777" w:rsidR="004B1677" w:rsidRPr="003A7257" w:rsidRDefault="004B1677" w:rsidP="00C60A84">
            <w:pPr>
              <w:rPr>
                <w:rFonts w:ascii="Gill Sans Nova" w:hAnsi="Gill Sans Nova"/>
                <w:sz w:val="16"/>
                <w:szCs w:val="16"/>
              </w:rPr>
            </w:pPr>
            <w:r>
              <w:rPr>
                <w:rFonts w:ascii="Gill Sans Nova" w:hAnsi="Gill Sans Nova"/>
                <w:sz w:val="16"/>
                <w:szCs w:val="16"/>
                <w:lang w:val="en-US"/>
              </w:rPr>
              <w:t>Supplier Number</w:t>
            </w:r>
            <w:r w:rsidRPr="003A7257">
              <w:rPr>
                <w:rFonts w:ascii="Gill Sans Nova" w:hAnsi="Gill Sans Nova"/>
                <w:sz w:val="16"/>
                <w:szCs w:val="16"/>
                <w:lang w:val="en-US"/>
              </w:rPr>
              <w:t>*:</w:t>
            </w:r>
          </w:p>
        </w:tc>
        <w:tc>
          <w:tcPr>
            <w:tcW w:w="8468" w:type="dxa"/>
            <w:gridSpan w:val="10"/>
            <w:tcBorders>
              <w:top w:val="single" w:sz="4" w:space="0" w:color="auto"/>
              <w:left w:val="nil"/>
              <w:bottom w:val="nil"/>
              <w:right w:val="nil"/>
            </w:tcBorders>
          </w:tcPr>
          <w:p w14:paraId="68611290"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1010D49C" w14:textId="77777777" w:rsidTr="00C60A84">
        <w:tc>
          <w:tcPr>
            <w:tcW w:w="2338" w:type="dxa"/>
            <w:tcBorders>
              <w:top w:val="nil"/>
              <w:left w:val="nil"/>
              <w:bottom w:val="nil"/>
              <w:right w:val="nil"/>
            </w:tcBorders>
          </w:tcPr>
          <w:p w14:paraId="1FBFFDF6" w14:textId="77777777" w:rsidR="004B1677" w:rsidRPr="003A7257" w:rsidRDefault="004B1677" w:rsidP="00C60A84">
            <w:pPr>
              <w:rPr>
                <w:rFonts w:ascii="Gill Sans Nova" w:hAnsi="Gill Sans Nova"/>
                <w:sz w:val="16"/>
                <w:szCs w:val="16"/>
              </w:rPr>
            </w:pPr>
          </w:p>
          <w:p w14:paraId="237E9738" w14:textId="77777777" w:rsidR="004B1677" w:rsidRPr="003A7257" w:rsidRDefault="004B1677" w:rsidP="00C60A84">
            <w:pPr>
              <w:rPr>
                <w:rFonts w:ascii="Gill Sans Nova" w:hAnsi="Gill Sans Nova"/>
                <w:b/>
                <w:bCs/>
                <w:sz w:val="16"/>
                <w:szCs w:val="16"/>
              </w:rPr>
            </w:pPr>
            <w:r>
              <w:rPr>
                <w:rFonts w:ascii="Gill Sans Nova" w:hAnsi="Gill Sans Nova"/>
                <w:b/>
                <w:bCs/>
                <w:sz w:val="16"/>
                <w:szCs w:val="16"/>
              </w:rPr>
              <w:t>Payment Details</w:t>
            </w:r>
          </w:p>
        </w:tc>
        <w:tc>
          <w:tcPr>
            <w:tcW w:w="8468" w:type="dxa"/>
            <w:gridSpan w:val="10"/>
            <w:tcBorders>
              <w:top w:val="single" w:sz="2" w:space="0" w:color="auto"/>
              <w:left w:val="nil"/>
              <w:bottom w:val="nil"/>
              <w:right w:val="nil"/>
            </w:tcBorders>
          </w:tcPr>
          <w:p w14:paraId="4A7BF272"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4D07D638" w14:textId="77777777" w:rsidTr="00C60A84">
        <w:tc>
          <w:tcPr>
            <w:tcW w:w="2338" w:type="dxa"/>
            <w:tcBorders>
              <w:top w:val="nil"/>
              <w:left w:val="nil"/>
              <w:bottom w:val="nil"/>
              <w:right w:val="single" w:sz="4" w:space="0" w:color="auto"/>
            </w:tcBorders>
          </w:tcPr>
          <w:p w14:paraId="70B92C4D" w14:textId="77777777" w:rsidR="004B1677" w:rsidRPr="003A7257" w:rsidRDefault="004B1677" w:rsidP="00C60A84">
            <w:pPr>
              <w:rPr>
                <w:rFonts w:ascii="Gill Sans Nova" w:hAnsi="Gill Sans Nova"/>
                <w:sz w:val="16"/>
                <w:szCs w:val="16"/>
              </w:rPr>
            </w:pPr>
            <w:r>
              <w:rPr>
                <w:rFonts w:ascii="Gill Sans Nova" w:hAnsi="Gill Sans Nova"/>
                <w:sz w:val="16"/>
                <w:szCs w:val="16"/>
              </w:rPr>
              <w:t>Payment Method</w:t>
            </w:r>
            <w:r w:rsidRPr="003A7257">
              <w:rPr>
                <w:rFonts w:ascii="Gill Sans Nova" w:hAnsi="Gill Sans Nova"/>
                <w:sz w:val="16"/>
                <w:szCs w:val="16"/>
                <w:lang w:val="en-US"/>
              </w:rPr>
              <w:t>*</w:t>
            </w:r>
            <w:r w:rsidRPr="003A7257">
              <w:rPr>
                <w:rFonts w:ascii="Gill Sans Nova" w:hAnsi="Gill Sans Nova"/>
                <w:sz w:val="16"/>
                <w:szCs w:val="16"/>
              </w:rPr>
              <w:t>:</w:t>
            </w:r>
          </w:p>
        </w:tc>
        <w:sdt>
          <w:sdtPr>
            <w:rPr>
              <w:rFonts w:ascii="Gill Sans Nova" w:hAnsi="Gill Sans Nova"/>
              <w:sz w:val="16"/>
              <w:szCs w:val="16"/>
            </w:rPr>
            <w:id w:val="-390348947"/>
            <w14:checkbox>
              <w14:checked w14:val="0"/>
              <w14:checkedState w14:val="2612" w14:font="MS Gothic"/>
              <w14:uncheckedState w14:val="2610" w14:font="MS Gothic"/>
            </w14:checkbox>
          </w:sdtPr>
          <w:sdtEndPr/>
          <w:sdtContent>
            <w:tc>
              <w:tcPr>
                <w:tcW w:w="376" w:type="dxa"/>
                <w:tcBorders>
                  <w:top w:val="single" w:sz="4" w:space="0" w:color="auto"/>
                  <w:left w:val="single" w:sz="4" w:space="0" w:color="auto"/>
                  <w:bottom w:val="single" w:sz="4" w:space="0" w:color="auto"/>
                  <w:right w:val="single" w:sz="4" w:space="0" w:color="auto"/>
                </w:tcBorders>
              </w:tcPr>
              <w:p w14:paraId="0AE578B1" w14:textId="77777777" w:rsidR="004B1677" w:rsidRPr="003A7257" w:rsidRDefault="004B1677" w:rsidP="00C60A84">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504" w:type="dxa"/>
            <w:gridSpan w:val="4"/>
            <w:tcBorders>
              <w:top w:val="nil"/>
              <w:left w:val="single" w:sz="4" w:space="0" w:color="auto"/>
              <w:bottom w:val="nil"/>
              <w:right w:val="nil"/>
            </w:tcBorders>
          </w:tcPr>
          <w:p w14:paraId="2053D560" w14:textId="77777777" w:rsidR="004B1677" w:rsidRPr="003A7257" w:rsidRDefault="004B1677" w:rsidP="00C60A84">
            <w:pPr>
              <w:pStyle w:val="TableParagraph"/>
              <w:spacing w:before="2"/>
              <w:ind w:left="77" w:right="195"/>
              <w:rPr>
                <w:rFonts w:ascii="Gill Sans Nova" w:hAnsi="Gill Sans Nova"/>
                <w:sz w:val="16"/>
                <w:szCs w:val="16"/>
              </w:rPr>
            </w:pPr>
            <w:r>
              <w:rPr>
                <w:rFonts w:ascii="Gill Sans Nova" w:hAnsi="Gill Sans Nova"/>
                <w:sz w:val="16"/>
                <w:szCs w:val="16"/>
              </w:rPr>
              <w:t>Bank transfer</w:t>
            </w:r>
          </w:p>
        </w:tc>
        <w:tc>
          <w:tcPr>
            <w:tcW w:w="241" w:type="dxa"/>
            <w:tcBorders>
              <w:top w:val="nil"/>
              <w:left w:val="nil"/>
              <w:bottom w:val="nil"/>
              <w:right w:val="nil"/>
            </w:tcBorders>
          </w:tcPr>
          <w:p w14:paraId="4B2D8AC2" w14:textId="77777777" w:rsidR="004B1677" w:rsidRPr="003A7257" w:rsidRDefault="004B1677" w:rsidP="00C60A84">
            <w:pPr>
              <w:pStyle w:val="TableParagraph"/>
              <w:spacing w:before="2"/>
              <w:ind w:left="-121"/>
              <w:rPr>
                <w:rFonts w:ascii="Gill Sans Nova" w:hAnsi="Gill Sans Nova"/>
                <w:sz w:val="16"/>
                <w:szCs w:val="16"/>
              </w:rPr>
            </w:pPr>
          </w:p>
        </w:tc>
        <w:tc>
          <w:tcPr>
            <w:tcW w:w="4347" w:type="dxa"/>
            <w:gridSpan w:val="4"/>
            <w:tcBorders>
              <w:top w:val="single" w:sz="4" w:space="0" w:color="auto"/>
              <w:left w:val="single" w:sz="4" w:space="0" w:color="auto"/>
              <w:bottom w:val="nil"/>
              <w:right w:val="single" w:sz="4" w:space="0" w:color="auto"/>
            </w:tcBorders>
          </w:tcPr>
          <w:p w14:paraId="2D3107E0" w14:textId="77777777" w:rsidR="004B1677" w:rsidRPr="003A7257" w:rsidRDefault="004B1677" w:rsidP="00C60A84">
            <w:pPr>
              <w:pStyle w:val="TableParagraph"/>
              <w:spacing w:before="2"/>
              <w:rPr>
                <w:rFonts w:ascii="Gill Sans Nova" w:hAnsi="Gill Sans Nova"/>
                <w:sz w:val="16"/>
                <w:szCs w:val="16"/>
              </w:rPr>
            </w:pPr>
            <w:r w:rsidRPr="003A7257">
              <w:rPr>
                <w:rFonts w:ascii="Gill Sans Nova" w:hAnsi="Gill Sans Nova"/>
                <w:b/>
                <w:bCs/>
                <w:sz w:val="16"/>
                <w:szCs w:val="16"/>
              </w:rPr>
              <w:t>IMPORTANT</w:t>
            </w:r>
          </w:p>
        </w:tc>
      </w:tr>
      <w:tr w:rsidR="004B1677" w:rsidRPr="003A7257" w14:paraId="1C9D41AA" w14:textId="77777777" w:rsidTr="00C60A84">
        <w:tc>
          <w:tcPr>
            <w:tcW w:w="2338" w:type="dxa"/>
            <w:tcBorders>
              <w:top w:val="nil"/>
              <w:left w:val="nil"/>
              <w:bottom w:val="nil"/>
              <w:right w:val="single" w:sz="4" w:space="0" w:color="auto"/>
            </w:tcBorders>
          </w:tcPr>
          <w:p w14:paraId="40B204E0"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1194464756"/>
            <w14:checkbox>
              <w14:checked w14:val="0"/>
              <w14:checkedState w14:val="2612" w14:font="MS Gothic"/>
              <w14:uncheckedState w14:val="2610" w14:font="MS Gothic"/>
            </w14:checkbox>
          </w:sdtPr>
          <w:sdtEndPr/>
          <w:sdtContent>
            <w:tc>
              <w:tcPr>
                <w:tcW w:w="376" w:type="dxa"/>
                <w:tcBorders>
                  <w:top w:val="single" w:sz="4" w:space="0" w:color="auto"/>
                  <w:left w:val="single" w:sz="4" w:space="0" w:color="auto"/>
                  <w:bottom w:val="single" w:sz="4" w:space="0" w:color="auto"/>
                  <w:right w:val="single" w:sz="4" w:space="0" w:color="auto"/>
                </w:tcBorders>
              </w:tcPr>
              <w:p w14:paraId="0871D9BF" w14:textId="77777777" w:rsidR="004B1677" w:rsidRPr="003A7257" w:rsidRDefault="004B1677" w:rsidP="00C60A84">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504" w:type="dxa"/>
            <w:gridSpan w:val="4"/>
            <w:tcBorders>
              <w:top w:val="nil"/>
              <w:left w:val="single" w:sz="4" w:space="0" w:color="auto"/>
              <w:bottom w:val="nil"/>
              <w:right w:val="nil"/>
            </w:tcBorders>
          </w:tcPr>
          <w:p w14:paraId="12BB3C19" w14:textId="77777777" w:rsidR="004B1677" w:rsidRPr="003A7257" w:rsidRDefault="004B1677" w:rsidP="00C60A84">
            <w:pPr>
              <w:pStyle w:val="TableParagraph"/>
              <w:spacing w:before="2"/>
              <w:ind w:left="77" w:right="195"/>
              <w:rPr>
                <w:rFonts w:ascii="Gill Sans Nova" w:hAnsi="Gill Sans Nova"/>
                <w:sz w:val="16"/>
                <w:szCs w:val="16"/>
              </w:rPr>
            </w:pPr>
            <w:r>
              <w:rPr>
                <w:rFonts w:ascii="Gill Sans Nova" w:hAnsi="Gill Sans Nova"/>
                <w:sz w:val="16"/>
                <w:szCs w:val="16"/>
              </w:rPr>
              <w:t>Check</w:t>
            </w:r>
            <w:r w:rsidRPr="003A7257">
              <w:rPr>
                <w:rFonts w:ascii="Gill Sans Nova" w:hAnsi="Gill Sans Nova"/>
                <w:b/>
                <w:bCs/>
                <w:sz w:val="16"/>
                <w:szCs w:val="16"/>
              </w:rPr>
              <w:t>**</w:t>
            </w:r>
          </w:p>
        </w:tc>
        <w:tc>
          <w:tcPr>
            <w:tcW w:w="241" w:type="dxa"/>
            <w:tcBorders>
              <w:top w:val="nil"/>
              <w:left w:val="nil"/>
              <w:bottom w:val="nil"/>
              <w:right w:val="nil"/>
            </w:tcBorders>
          </w:tcPr>
          <w:p w14:paraId="33FD380A" w14:textId="77777777" w:rsidR="004B1677" w:rsidRPr="003A7257" w:rsidRDefault="004B1677" w:rsidP="00C60A84">
            <w:pPr>
              <w:pStyle w:val="TableParagraph"/>
              <w:spacing w:before="2"/>
              <w:ind w:left="-121" w:right="30"/>
              <w:rPr>
                <w:rFonts w:ascii="Gill Sans Nova" w:hAnsi="Gill Sans Nova"/>
                <w:sz w:val="16"/>
                <w:szCs w:val="16"/>
              </w:rPr>
            </w:pPr>
          </w:p>
        </w:tc>
        <w:tc>
          <w:tcPr>
            <w:tcW w:w="4347" w:type="dxa"/>
            <w:gridSpan w:val="4"/>
            <w:tcBorders>
              <w:top w:val="nil"/>
              <w:left w:val="single" w:sz="4" w:space="0" w:color="auto"/>
              <w:bottom w:val="nil"/>
              <w:right w:val="single" w:sz="4" w:space="0" w:color="auto"/>
            </w:tcBorders>
          </w:tcPr>
          <w:p w14:paraId="145BB0E0" w14:textId="77777777" w:rsidR="004B1677" w:rsidRPr="003A7257" w:rsidRDefault="004B1677" w:rsidP="00C60A84">
            <w:pPr>
              <w:pStyle w:val="TableParagraph"/>
              <w:spacing w:before="2"/>
              <w:ind w:left="21"/>
              <w:rPr>
                <w:rFonts w:ascii="Gill Sans Nova" w:hAnsi="Gill Sans Nova"/>
                <w:sz w:val="16"/>
                <w:szCs w:val="16"/>
              </w:rPr>
            </w:pPr>
            <w:r w:rsidRPr="003A7257">
              <w:rPr>
                <w:rFonts w:ascii="Gill Sans Nova" w:hAnsi="Gill Sans Nova"/>
                <w:sz w:val="16"/>
                <w:szCs w:val="16"/>
              </w:rPr>
              <w:t>All fields marked with * are mandatory.</w:t>
            </w:r>
          </w:p>
        </w:tc>
      </w:tr>
      <w:tr w:rsidR="004B1677" w:rsidRPr="003A7257" w14:paraId="163CABF3" w14:textId="77777777" w:rsidTr="00C60A84">
        <w:tc>
          <w:tcPr>
            <w:tcW w:w="2338" w:type="dxa"/>
            <w:tcBorders>
              <w:top w:val="nil"/>
              <w:left w:val="nil"/>
              <w:bottom w:val="nil"/>
              <w:right w:val="single" w:sz="4" w:space="0" w:color="auto"/>
            </w:tcBorders>
          </w:tcPr>
          <w:p w14:paraId="57ECEAC0"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1418049174"/>
            <w14:checkbox>
              <w14:checked w14:val="0"/>
              <w14:checkedState w14:val="2612" w14:font="MS Gothic"/>
              <w14:uncheckedState w14:val="2610" w14:font="MS Gothic"/>
            </w14:checkbox>
          </w:sdtPr>
          <w:sdtEndPr/>
          <w:sdtContent>
            <w:tc>
              <w:tcPr>
                <w:tcW w:w="376" w:type="dxa"/>
                <w:tcBorders>
                  <w:top w:val="single" w:sz="4" w:space="0" w:color="auto"/>
                  <w:left w:val="single" w:sz="4" w:space="0" w:color="auto"/>
                  <w:bottom w:val="single" w:sz="4" w:space="0" w:color="auto"/>
                  <w:right w:val="single" w:sz="4" w:space="0" w:color="auto"/>
                </w:tcBorders>
              </w:tcPr>
              <w:p w14:paraId="36F6B958" w14:textId="77777777" w:rsidR="004B1677" w:rsidRPr="003E4E79" w:rsidRDefault="004B1677" w:rsidP="00C60A84">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380" w:type="dxa"/>
            <w:gridSpan w:val="3"/>
            <w:tcBorders>
              <w:top w:val="nil"/>
              <w:left w:val="single" w:sz="4" w:space="0" w:color="auto"/>
              <w:bottom w:val="nil"/>
              <w:right w:val="nil"/>
            </w:tcBorders>
          </w:tcPr>
          <w:p w14:paraId="32312688" w14:textId="77777777" w:rsidR="004B1677" w:rsidRPr="003A7257" w:rsidRDefault="004B1677" w:rsidP="00C60A84">
            <w:pPr>
              <w:pStyle w:val="TableParagraph"/>
              <w:spacing w:before="2"/>
              <w:ind w:left="91" w:right="31"/>
              <w:rPr>
                <w:rFonts w:ascii="Gill Sans Nova" w:hAnsi="Gill Sans Nova"/>
                <w:sz w:val="16"/>
                <w:szCs w:val="16"/>
              </w:rPr>
            </w:pPr>
            <w:r>
              <w:rPr>
                <w:rFonts w:ascii="Gill Sans Nova" w:hAnsi="Gill Sans Nova"/>
                <w:sz w:val="16"/>
                <w:szCs w:val="16"/>
              </w:rPr>
              <w:t>Cash</w:t>
            </w:r>
            <w:r w:rsidRPr="003A7257">
              <w:rPr>
                <w:rFonts w:ascii="Gill Sans Nova" w:hAnsi="Gill Sans Nova"/>
                <w:b/>
                <w:bCs/>
                <w:sz w:val="16"/>
                <w:szCs w:val="16"/>
              </w:rPr>
              <w:t>**</w:t>
            </w:r>
          </w:p>
        </w:tc>
        <w:tc>
          <w:tcPr>
            <w:tcW w:w="365" w:type="dxa"/>
            <w:gridSpan w:val="2"/>
            <w:tcBorders>
              <w:top w:val="nil"/>
              <w:left w:val="nil"/>
              <w:bottom w:val="nil"/>
              <w:right w:val="nil"/>
            </w:tcBorders>
          </w:tcPr>
          <w:p w14:paraId="22A006C6" w14:textId="77777777" w:rsidR="004B1677" w:rsidRPr="003A7257" w:rsidRDefault="004B1677" w:rsidP="00C60A84">
            <w:pPr>
              <w:pStyle w:val="TableParagraph"/>
              <w:spacing w:before="2"/>
              <w:ind w:left="21" w:right="31" w:firstLine="23"/>
              <w:rPr>
                <w:rFonts w:ascii="Gill Sans Nova" w:hAnsi="Gill Sans Nova"/>
                <w:sz w:val="16"/>
                <w:szCs w:val="16"/>
              </w:rPr>
            </w:pPr>
          </w:p>
        </w:tc>
        <w:tc>
          <w:tcPr>
            <w:tcW w:w="4347" w:type="dxa"/>
            <w:gridSpan w:val="4"/>
            <w:tcBorders>
              <w:top w:val="nil"/>
              <w:left w:val="single" w:sz="4" w:space="0" w:color="auto"/>
              <w:bottom w:val="nil"/>
              <w:right w:val="single" w:sz="4" w:space="0" w:color="auto"/>
            </w:tcBorders>
          </w:tcPr>
          <w:p w14:paraId="7030ABD3" w14:textId="77777777" w:rsidR="004B1677" w:rsidRPr="003A7257" w:rsidRDefault="004B1677" w:rsidP="00C60A84">
            <w:pPr>
              <w:pStyle w:val="TableParagraph"/>
              <w:spacing w:before="2"/>
              <w:ind w:left="21" w:firstLine="23"/>
              <w:rPr>
                <w:rFonts w:ascii="Gill Sans Nova" w:hAnsi="Gill Sans Nova"/>
                <w:sz w:val="16"/>
                <w:szCs w:val="16"/>
              </w:rPr>
            </w:pPr>
            <w:r w:rsidRPr="003A7257">
              <w:rPr>
                <w:rFonts w:ascii="Gill Sans Nova" w:hAnsi="Gill Sans Nova"/>
                <w:sz w:val="16"/>
                <w:szCs w:val="16"/>
              </w:rPr>
              <w:t>The form will be returned if mandatory field/s is/are empty</w:t>
            </w:r>
          </w:p>
        </w:tc>
      </w:tr>
      <w:tr w:rsidR="004B1677" w:rsidRPr="003A7257" w14:paraId="706B1DB7" w14:textId="77777777" w:rsidTr="00C60A84">
        <w:tc>
          <w:tcPr>
            <w:tcW w:w="2338" w:type="dxa"/>
            <w:tcBorders>
              <w:top w:val="nil"/>
              <w:left w:val="nil"/>
              <w:bottom w:val="nil"/>
              <w:right w:val="single" w:sz="4" w:space="0" w:color="auto"/>
            </w:tcBorders>
          </w:tcPr>
          <w:p w14:paraId="309D4B24"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1685979149"/>
            <w14:checkbox>
              <w14:checked w14:val="0"/>
              <w14:checkedState w14:val="2612" w14:font="MS Gothic"/>
              <w14:uncheckedState w14:val="2610" w14:font="MS Gothic"/>
            </w14:checkbox>
          </w:sdtPr>
          <w:sdtEndPr/>
          <w:sdtContent>
            <w:tc>
              <w:tcPr>
                <w:tcW w:w="376" w:type="dxa"/>
                <w:tcBorders>
                  <w:top w:val="single" w:sz="4" w:space="0" w:color="auto"/>
                  <w:left w:val="single" w:sz="4" w:space="0" w:color="auto"/>
                  <w:bottom w:val="single" w:sz="4" w:space="0" w:color="auto"/>
                  <w:right w:val="single" w:sz="4" w:space="0" w:color="auto"/>
                </w:tcBorders>
              </w:tcPr>
              <w:p w14:paraId="1D5870F5" w14:textId="77777777" w:rsidR="004B1677" w:rsidRPr="003A7257" w:rsidRDefault="004B1677" w:rsidP="00C60A84">
                <w:pPr>
                  <w:pStyle w:val="TableParagraph"/>
                  <w:spacing w:before="2"/>
                  <w:rPr>
                    <w:rFonts w:ascii="Gill Sans Nova" w:hAnsi="Gill Sans Nova"/>
                    <w:sz w:val="16"/>
                    <w:szCs w:val="16"/>
                  </w:rPr>
                </w:pPr>
                <w:r>
                  <w:rPr>
                    <w:rFonts w:ascii="MS Gothic" w:eastAsia="MS Gothic" w:hAnsi="MS Gothic" w:hint="eastAsia"/>
                    <w:sz w:val="16"/>
                    <w:szCs w:val="16"/>
                  </w:rPr>
                  <w:t>☐</w:t>
                </w:r>
              </w:p>
            </w:tc>
          </w:sdtContent>
        </w:sdt>
        <w:tc>
          <w:tcPr>
            <w:tcW w:w="3380" w:type="dxa"/>
            <w:gridSpan w:val="3"/>
            <w:tcBorders>
              <w:top w:val="nil"/>
              <w:left w:val="single" w:sz="4" w:space="0" w:color="auto"/>
              <w:bottom w:val="nil"/>
              <w:right w:val="nil"/>
            </w:tcBorders>
          </w:tcPr>
          <w:p w14:paraId="64F2286A" w14:textId="77777777" w:rsidR="004B1677" w:rsidRPr="003A7257" w:rsidRDefault="004B1677" w:rsidP="00C60A84">
            <w:pPr>
              <w:pStyle w:val="TableParagraph"/>
              <w:spacing w:before="2"/>
              <w:ind w:left="91"/>
              <w:rPr>
                <w:rFonts w:ascii="Gill Sans Nova" w:hAnsi="Gill Sans Nova"/>
                <w:sz w:val="16"/>
                <w:szCs w:val="16"/>
              </w:rPr>
            </w:pPr>
            <w:r>
              <w:rPr>
                <w:rFonts w:ascii="Gill Sans Nova" w:hAnsi="Gill Sans Nova"/>
                <w:sz w:val="16"/>
                <w:szCs w:val="16"/>
              </w:rPr>
              <w:t>Others</w:t>
            </w:r>
            <w:r w:rsidRPr="003A7257">
              <w:rPr>
                <w:rFonts w:ascii="Gill Sans Nova" w:hAnsi="Gill Sans Nova"/>
                <w:b/>
                <w:bCs/>
                <w:sz w:val="16"/>
                <w:szCs w:val="16"/>
              </w:rPr>
              <w:t>*</w:t>
            </w:r>
            <w:proofErr w:type="gramStart"/>
            <w:r w:rsidRPr="003A7257">
              <w:rPr>
                <w:rFonts w:ascii="Gill Sans Nova" w:hAnsi="Gill Sans Nova"/>
                <w:b/>
                <w:bCs/>
                <w:sz w:val="16"/>
                <w:szCs w:val="16"/>
              </w:rPr>
              <w:t>*</w:t>
            </w:r>
            <w:r>
              <w:rPr>
                <w:rFonts w:ascii="Gill Sans Nova" w:hAnsi="Gill Sans Nova"/>
                <w:sz w:val="16"/>
                <w:szCs w:val="16"/>
              </w:rPr>
              <w:t>:_</w:t>
            </w:r>
            <w:proofErr w:type="gramEnd"/>
            <w:r>
              <w:rPr>
                <w:rFonts w:ascii="Gill Sans Nova" w:hAnsi="Gill Sans Nova"/>
                <w:sz w:val="16"/>
                <w:szCs w:val="16"/>
              </w:rPr>
              <w:t>___________________________</w:t>
            </w:r>
          </w:p>
        </w:tc>
        <w:tc>
          <w:tcPr>
            <w:tcW w:w="365" w:type="dxa"/>
            <w:gridSpan w:val="2"/>
            <w:tcBorders>
              <w:top w:val="nil"/>
              <w:left w:val="nil"/>
              <w:bottom w:val="nil"/>
              <w:right w:val="nil"/>
            </w:tcBorders>
          </w:tcPr>
          <w:p w14:paraId="39055A4D" w14:textId="77777777" w:rsidR="004B1677" w:rsidRPr="003A7257" w:rsidRDefault="004B1677" w:rsidP="00C60A84">
            <w:pPr>
              <w:pStyle w:val="TableParagraph"/>
              <w:spacing w:before="2"/>
              <w:ind w:left="44" w:hanging="44"/>
              <w:rPr>
                <w:rFonts w:ascii="Gill Sans Nova" w:hAnsi="Gill Sans Nova"/>
                <w:sz w:val="16"/>
                <w:szCs w:val="16"/>
              </w:rPr>
            </w:pPr>
          </w:p>
        </w:tc>
        <w:tc>
          <w:tcPr>
            <w:tcW w:w="4347" w:type="dxa"/>
            <w:gridSpan w:val="4"/>
            <w:tcBorders>
              <w:top w:val="nil"/>
              <w:left w:val="single" w:sz="4" w:space="0" w:color="auto"/>
              <w:bottom w:val="single" w:sz="4" w:space="0" w:color="auto"/>
              <w:right w:val="single" w:sz="4" w:space="0" w:color="auto"/>
            </w:tcBorders>
          </w:tcPr>
          <w:p w14:paraId="1D66161D" w14:textId="77777777" w:rsidR="004B1677" w:rsidRPr="003A7257" w:rsidRDefault="004B1677" w:rsidP="00C60A84">
            <w:pPr>
              <w:pStyle w:val="TableParagraph"/>
              <w:tabs>
                <w:tab w:val="left" w:pos="4231"/>
              </w:tabs>
              <w:spacing w:before="2"/>
              <w:ind w:left="44" w:hanging="44"/>
              <w:rPr>
                <w:rFonts w:ascii="Gill Sans Nova" w:hAnsi="Gill Sans Nova"/>
                <w:sz w:val="16"/>
                <w:szCs w:val="16"/>
              </w:rPr>
            </w:pPr>
            <w:r w:rsidRPr="003A7257">
              <w:rPr>
                <w:rFonts w:ascii="Gill Sans Nova" w:hAnsi="Gill Sans Nova"/>
                <w:sz w:val="16"/>
                <w:szCs w:val="16"/>
              </w:rPr>
              <w:t>The Vendor Name should match ID or registration documents</w:t>
            </w:r>
          </w:p>
        </w:tc>
      </w:tr>
      <w:tr w:rsidR="004B1677" w:rsidRPr="003A7257" w14:paraId="2EED9267" w14:textId="77777777" w:rsidTr="00C60A84">
        <w:tc>
          <w:tcPr>
            <w:tcW w:w="2338" w:type="dxa"/>
            <w:tcBorders>
              <w:top w:val="nil"/>
              <w:left w:val="nil"/>
              <w:bottom w:val="nil"/>
              <w:right w:val="nil"/>
            </w:tcBorders>
          </w:tcPr>
          <w:p w14:paraId="585FE4BF" w14:textId="77777777" w:rsidR="004B1677" w:rsidRPr="003A7257" w:rsidRDefault="004B1677" w:rsidP="00C60A84">
            <w:pPr>
              <w:rPr>
                <w:rFonts w:ascii="Gill Sans Nova" w:hAnsi="Gill Sans Nova"/>
                <w:sz w:val="16"/>
                <w:szCs w:val="16"/>
              </w:rPr>
            </w:pPr>
          </w:p>
        </w:tc>
        <w:tc>
          <w:tcPr>
            <w:tcW w:w="376" w:type="dxa"/>
            <w:tcBorders>
              <w:top w:val="single" w:sz="4" w:space="0" w:color="auto"/>
              <w:left w:val="nil"/>
              <w:bottom w:val="single" w:sz="4" w:space="0" w:color="auto"/>
              <w:right w:val="nil"/>
            </w:tcBorders>
          </w:tcPr>
          <w:p w14:paraId="71D7698C" w14:textId="77777777" w:rsidR="004B1677" w:rsidRDefault="004B1677" w:rsidP="00C60A84">
            <w:pPr>
              <w:pStyle w:val="TableParagraph"/>
              <w:spacing w:before="2"/>
              <w:rPr>
                <w:rFonts w:ascii="Gill Sans Nova" w:hAnsi="Gill Sans Nova"/>
                <w:sz w:val="16"/>
                <w:szCs w:val="16"/>
              </w:rPr>
            </w:pPr>
          </w:p>
        </w:tc>
        <w:tc>
          <w:tcPr>
            <w:tcW w:w="3380" w:type="dxa"/>
            <w:gridSpan w:val="3"/>
            <w:tcBorders>
              <w:top w:val="nil"/>
              <w:left w:val="nil"/>
              <w:bottom w:val="single" w:sz="4" w:space="0" w:color="auto"/>
              <w:right w:val="nil"/>
            </w:tcBorders>
          </w:tcPr>
          <w:p w14:paraId="6FF90ADB" w14:textId="77777777" w:rsidR="004B1677" w:rsidRDefault="004B1677" w:rsidP="00C60A84">
            <w:pPr>
              <w:pStyle w:val="TableParagraph"/>
              <w:spacing w:before="2"/>
              <w:ind w:left="91"/>
              <w:rPr>
                <w:rFonts w:ascii="Gill Sans Nova" w:hAnsi="Gill Sans Nova"/>
                <w:sz w:val="16"/>
                <w:szCs w:val="16"/>
              </w:rPr>
            </w:pPr>
          </w:p>
        </w:tc>
        <w:tc>
          <w:tcPr>
            <w:tcW w:w="365" w:type="dxa"/>
            <w:gridSpan w:val="2"/>
            <w:tcBorders>
              <w:top w:val="nil"/>
              <w:left w:val="nil"/>
              <w:bottom w:val="nil"/>
              <w:right w:val="nil"/>
            </w:tcBorders>
          </w:tcPr>
          <w:p w14:paraId="40225C15" w14:textId="77777777" w:rsidR="004B1677" w:rsidRPr="003A7257" w:rsidRDefault="004B1677" w:rsidP="00C60A84">
            <w:pPr>
              <w:pStyle w:val="TableParagraph"/>
              <w:spacing w:before="2"/>
              <w:ind w:left="44" w:hanging="44"/>
              <w:rPr>
                <w:rFonts w:ascii="Gill Sans Nova" w:hAnsi="Gill Sans Nova"/>
                <w:sz w:val="16"/>
                <w:szCs w:val="16"/>
              </w:rPr>
            </w:pPr>
          </w:p>
        </w:tc>
        <w:tc>
          <w:tcPr>
            <w:tcW w:w="4347" w:type="dxa"/>
            <w:gridSpan w:val="4"/>
            <w:tcBorders>
              <w:top w:val="single" w:sz="4" w:space="0" w:color="auto"/>
              <w:left w:val="nil"/>
              <w:bottom w:val="nil"/>
              <w:right w:val="nil"/>
            </w:tcBorders>
          </w:tcPr>
          <w:p w14:paraId="01337A75" w14:textId="77777777" w:rsidR="004B1677" w:rsidRPr="003A7257" w:rsidRDefault="004B1677" w:rsidP="00C60A84">
            <w:pPr>
              <w:pStyle w:val="TableParagraph"/>
              <w:tabs>
                <w:tab w:val="left" w:pos="4231"/>
              </w:tabs>
              <w:spacing w:before="2"/>
              <w:ind w:left="44" w:hanging="44"/>
              <w:rPr>
                <w:rFonts w:ascii="Gill Sans Nova" w:hAnsi="Gill Sans Nova"/>
                <w:sz w:val="16"/>
                <w:szCs w:val="16"/>
              </w:rPr>
            </w:pPr>
          </w:p>
        </w:tc>
      </w:tr>
      <w:tr w:rsidR="004B1677" w:rsidRPr="003A7257" w14:paraId="201D71EE" w14:textId="77777777" w:rsidTr="00C60A84">
        <w:tc>
          <w:tcPr>
            <w:tcW w:w="2338" w:type="dxa"/>
            <w:tcBorders>
              <w:top w:val="nil"/>
              <w:left w:val="nil"/>
              <w:bottom w:val="nil"/>
              <w:right w:val="single" w:sz="4" w:space="0" w:color="auto"/>
            </w:tcBorders>
          </w:tcPr>
          <w:p w14:paraId="6B164039" w14:textId="77777777" w:rsidR="004B1677" w:rsidRPr="003A7257" w:rsidRDefault="004B1677" w:rsidP="00C60A84">
            <w:pPr>
              <w:rPr>
                <w:rFonts w:ascii="Gill Sans Nova" w:hAnsi="Gill Sans Nova"/>
                <w:sz w:val="16"/>
                <w:szCs w:val="16"/>
              </w:rPr>
            </w:pPr>
            <w:r w:rsidRPr="003A7257">
              <w:rPr>
                <w:rFonts w:ascii="Gill Sans Nova" w:hAnsi="Gill Sans Nova"/>
                <w:b/>
                <w:bCs/>
                <w:sz w:val="16"/>
                <w:szCs w:val="16"/>
                <w:lang w:val="en-US"/>
              </w:rPr>
              <w:t>**</w:t>
            </w:r>
            <w:r>
              <w:rPr>
                <w:rFonts w:ascii="Gill Sans Nova" w:hAnsi="Gill Sans Nova"/>
                <w:sz w:val="16"/>
                <w:szCs w:val="16"/>
              </w:rPr>
              <w:t>If a Non-Bank Payment Method was selected, please provide justification:</w:t>
            </w:r>
          </w:p>
        </w:tc>
        <w:tc>
          <w:tcPr>
            <w:tcW w:w="3756" w:type="dxa"/>
            <w:gridSpan w:val="4"/>
            <w:tcBorders>
              <w:top w:val="single" w:sz="4" w:space="0" w:color="auto"/>
              <w:left w:val="single" w:sz="4" w:space="0" w:color="auto"/>
              <w:bottom w:val="single" w:sz="4" w:space="0" w:color="auto"/>
              <w:right w:val="single" w:sz="4" w:space="0" w:color="auto"/>
            </w:tcBorders>
          </w:tcPr>
          <w:p w14:paraId="4FAAC8FF" w14:textId="77777777" w:rsidR="004B1677" w:rsidRDefault="004B1677" w:rsidP="00C60A84">
            <w:pPr>
              <w:pStyle w:val="TableParagraph"/>
              <w:spacing w:before="2"/>
              <w:ind w:left="91"/>
              <w:rPr>
                <w:rFonts w:ascii="Gill Sans Nova" w:hAnsi="Gill Sans Nova"/>
                <w:sz w:val="16"/>
                <w:szCs w:val="16"/>
              </w:rPr>
            </w:pPr>
          </w:p>
        </w:tc>
        <w:tc>
          <w:tcPr>
            <w:tcW w:w="365" w:type="dxa"/>
            <w:gridSpan w:val="2"/>
            <w:tcBorders>
              <w:top w:val="nil"/>
              <w:left w:val="single" w:sz="4" w:space="0" w:color="auto"/>
              <w:bottom w:val="nil"/>
              <w:right w:val="nil"/>
            </w:tcBorders>
          </w:tcPr>
          <w:p w14:paraId="65EDD1A6" w14:textId="77777777" w:rsidR="004B1677" w:rsidRPr="003A7257" w:rsidRDefault="004B1677" w:rsidP="00C60A84">
            <w:pPr>
              <w:pStyle w:val="TableParagraph"/>
              <w:spacing w:before="2"/>
              <w:ind w:left="44" w:hanging="44"/>
              <w:rPr>
                <w:rFonts w:ascii="Gill Sans Nova" w:hAnsi="Gill Sans Nova"/>
                <w:sz w:val="16"/>
                <w:szCs w:val="16"/>
              </w:rPr>
            </w:pPr>
          </w:p>
        </w:tc>
        <w:tc>
          <w:tcPr>
            <w:tcW w:w="4347" w:type="dxa"/>
            <w:gridSpan w:val="4"/>
            <w:tcBorders>
              <w:top w:val="nil"/>
              <w:left w:val="nil"/>
              <w:bottom w:val="nil"/>
              <w:right w:val="nil"/>
            </w:tcBorders>
          </w:tcPr>
          <w:p w14:paraId="6F90C689" w14:textId="77777777" w:rsidR="004B1677" w:rsidRPr="003A7257" w:rsidRDefault="004B1677" w:rsidP="00C60A84">
            <w:pPr>
              <w:pStyle w:val="TableParagraph"/>
              <w:tabs>
                <w:tab w:val="left" w:pos="4231"/>
              </w:tabs>
              <w:spacing w:before="2"/>
              <w:ind w:left="44" w:hanging="44"/>
              <w:rPr>
                <w:rFonts w:ascii="Gill Sans Nova" w:hAnsi="Gill Sans Nova"/>
                <w:sz w:val="16"/>
                <w:szCs w:val="16"/>
              </w:rPr>
            </w:pPr>
          </w:p>
        </w:tc>
      </w:tr>
      <w:tr w:rsidR="004B1677" w:rsidRPr="003A7257" w14:paraId="1F539068" w14:textId="77777777" w:rsidTr="00C60A84">
        <w:tc>
          <w:tcPr>
            <w:tcW w:w="2338" w:type="dxa"/>
            <w:tcBorders>
              <w:top w:val="nil"/>
              <w:left w:val="nil"/>
              <w:bottom w:val="nil"/>
              <w:right w:val="nil"/>
            </w:tcBorders>
          </w:tcPr>
          <w:p w14:paraId="24A86A30" w14:textId="77777777" w:rsidR="004B1677" w:rsidRPr="003A7257" w:rsidRDefault="004B1677" w:rsidP="00C60A84">
            <w:pPr>
              <w:rPr>
                <w:rFonts w:ascii="Gill Sans Nova" w:hAnsi="Gill Sans Nova"/>
                <w:sz w:val="16"/>
                <w:szCs w:val="16"/>
              </w:rPr>
            </w:pPr>
          </w:p>
        </w:tc>
        <w:tc>
          <w:tcPr>
            <w:tcW w:w="8468" w:type="dxa"/>
            <w:gridSpan w:val="10"/>
            <w:tcBorders>
              <w:top w:val="nil"/>
              <w:left w:val="nil"/>
              <w:bottom w:val="nil"/>
              <w:right w:val="nil"/>
            </w:tcBorders>
          </w:tcPr>
          <w:p w14:paraId="6BFE8C26"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35370205" w14:textId="77777777" w:rsidTr="00C60A84">
        <w:tc>
          <w:tcPr>
            <w:tcW w:w="10806" w:type="dxa"/>
            <w:gridSpan w:val="11"/>
            <w:tcBorders>
              <w:top w:val="nil"/>
              <w:left w:val="nil"/>
              <w:bottom w:val="nil"/>
              <w:right w:val="nil"/>
            </w:tcBorders>
          </w:tcPr>
          <w:p w14:paraId="63D7B055" w14:textId="77777777" w:rsidR="004B1677" w:rsidRPr="003A7257" w:rsidRDefault="004B1677" w:rsidP="00C60A84">
            <w:pPr>
              <w:rPr>
                <w:rFonts w:ascii="Gill Sans Nova" w:hAnsi="Gill Sans Nova"/>
                <w:b/>
                <w:bCs/>
                <w:sz w:val="16"/>
                <w:szCs w:val="16"/>
                <w:lang w:val="en-US"/>
              </w:rPr>
            </w:pPr>
          </w:p>
          <w:p w14:paraId="6494A2D0" w14:textId="77777777" w:rsidR="004B1677" w:rsidRPr="003A7257" w:rsidRDefault="004B1677" w:rsidP="00C60A84">
            <w:pPr>
              <w:pStyle w:val="TableParagraph"/>
              <w:spacing w:before="2"/>
              <w:rPr>
                <w:rFonts w:ascii="Gill Sans Nova" w:hAnsi="Gill Sans Nova"/>
                <w:sz w:val="16"/>
                <w:szCs w:val="16"/>
              </w:rPr>
            </w:pPr>
            <w:r>
              <w:rPr>
                <w:rFonts w:ascii="Gill Sans Nova" w:hAnsi="Gill Sans Nova"/>
                <w:b/>
                <w:bCs/>
                <w:sz w:val="16"/>
                <w:szCs w:val="16"/>
              </w:rPr>
              <w:t>Bank Details</w:t>
            </w:r>
            <w:r w:rsidRPr="003A7257">
              <w:rPr>
                <w:rFonts w:ascii="Gill Sans Nova" w:hAnsi="Gill Sans Nova"/>
                <w:b/>
                <w:bCs/>
                <w:sz w:val="16"/>
                <w:szCs w:val="16"/>
              </w:rPr>
              <w:t>*</w:t>
            </w:r>
            <w:r>
              <w:rPr>
                <w:rFonts w:ascii="Gill Sans Nova" w:hAnsi="Gill Sans Nova"/>
                <w:b/>
                <w:bCs/>
                <w:sz w:val="16"/>
                <w:szCs w:val="16"/>
              </w:rPr>
              <w:t xml:space="preserve"> (This information is mandatory if payment method is via Bank Transfer)</w:t>
            </w:r>
          </w:p>
        </w:tc>
      </w:tr>
      <w:tr w:rsidR="004B1677" w:rsidRPr="003A7257" w14:paraId="37A850AA" w14:textId="77777777" w:rsidTr="00C60A84">
        <w:trPr>
          <w:gridAfter w:val="1"/>
          <w:wAfter w:w="471" w:type="dxa"/>
        </w:trPr>
        <w:tc>
          <w:tcPr>
            <w:tcW w:w="2338" w:type="dxa"/>
            <w:tcBorders>
              <w:top w:val="nil"/>
              <w:left w:val="nil"/>
              <w:bottom w:val="nil"/>
              <w:right w:val="nil"/>
            </w:tcBorders>
          </w:tcPr>
          <w:p w14:paraId="1A554858" w14:textId="77777777" w:rsidR="004B1677" w:rsidRPr="003A7257" w:rsidRDefault="004B1677" w:rsidP="00C60A84">
            <w:pPr>
              <w:rPr>
                <w:rFonts w:ascii="Gill Sans Nova" w:hAnsi="Gill Sans Nova"/>
                <w:sz w:val="16"/>
                <w:szCs w:val="16"/>
              </w:rPr>
            </w:pPr>
            <w:r>
              <w:rPr>
                <w:rFonts w:ascii="Gill Sans Nova" w:hAnsi="Gill Sans Nova"/>
                <w:sz w:val="16"/>
                <w:szCs w:val="16"/>
                <w:lang w:val="en-US"/>
              </w:rPr>
              <w:t>Bank Name</w:t>
            </w:r>
            <w:r w:rsidRPr="00863CEA">
              <w:rPr>
                <w:rFonts w:ascii="Gill Sans Nova" w:hAnsi="Gill Sans Nova"/>
                <w:sz w:val="16"/>
                <w:szCs w:val="16"/>
                <w:lang w:val="en-US"/>
              </w:rPr>
              <w:t>*</w:t>
            </w:r>
          </w:p>
        </w:tc>
        <w:tc>
          <w:tcPr>
            <w:tcW w:w="1411" w:type="dxa"/>
            <w:gridSpan w:val="2"/>
            <w:tcBorders>
              <w:top w:val="nil"/>
              <w:left w:val="nil"/>
              <w:bottom w:val="single" w:sz="4" w:space="0" w:color="auto"/>
              <w:right w:val="nil"/>
            </w:tcBorders>
          </w:tcPr>
          <w:p w14:paraId="54C5193B" w14:textId="77777777" w:rsidR="004B1677" w:rsidRPr="003A7257" w:rsidRDefault="004B1677" w:rsidP="00C60A84">
            <w:pPr>
              <w:pStyle w:val="TableParagraph"/>
              <w:spacing w:before="2"/>
              <w:rPr>
                <w:rFonts w:ascii="Gill Sans Nova" w:hAnsi="Gill Sans Nova"/>
                <w:sz w:val="16"/>
                <w:szCs w:val="16"/>
              </w:rPr>
            </w:pPr>
          </w:p>
        </w:tc>
        <w:tc>
          <w:tcPr>
            <w:tcW w:w="1636" w:type="dxa"/>
            <w:tcBorders>
              <w:top w:val="nil"/>
              <w:left w:val="nil"/>
              <w:bottom w:val="single" w:sz="4" w:space="0" w:color="auto"/>
              <w:right w:val="nil"/>
            </w:tcBorders>
          </w:tcPr>
          <w:p w14:paraId="2865CE4B" w14:textId="77777777" w:rsidR="004B1677" w:rsidRPr="003A7257" w:rsidRDefault="004B1677" w:rsidP="00C60A84">
            <w:pPr>
              <w:pStyle w:val="TableParagraph"/>
              <w:spacing w:before="2"/>
              <w:rPr>
                <w:rFonts w:ascii="Gill Sans Nova" w:hAnsi="Gill Sans Nova"/>
                <w:sz w:val="16"/>
                <w:szCs w:val="16"/>
              </w:rPr>
            </w:pPr>
          </w:p>
        </w:tc>
        <w:tc>
          <w:tcPr>
            <w:tcW w:w="1411" w:type="dxa"/>
            <w:gridSpan w:val="4"/>
            <w:tcBorders>
              <w:top w:val="nil"/>
              <w:left w:val="nil"/>
              <w:bottom w:val="nil"/>
              <w:right w:val="nil"/>
            </w:tcBorders>
          </w:tcPr>
          <w:p w14:paraId="64A7CF43" w14:textId="77777777" w:rsidR="004B1677" w:rsidRPr="003A7257" w:rsidRDefault="004B1677" w:rsidP="00C60A84">
            <w:pPr>
              <w:pStyle w:val="TableParagraph"/>
              <w:spacing w:before="2"/>
              <w:rPr>
                <w:rFonts w:ascii="Gill Sans Nova" w:hAnsi="Gill Sans Nova"/>
                <w:sz w:val="16"/>
                <w:szCs w:val="16"/>
              </w:rPr>
            </w:pPr>
          </w:p>
        </w:tc>
        <w:tc>
          <w:tcPr>
            <w:tcW w:w="3539" w:type="dxa"/>
            <w:gridSpan w:val="2"/>
            <w:tcBorders>
              <w:top w:val="nil"/>
              <w:left w:val="nil"/>
              <w:bottom w:val="nil"/>
              <w:right w:val="nil"/>
            </w:tcBorders>
          </w:tcPr>
          <w:p w14:paraId="14C72A24" w14:textId="77777777" w:rsidR="004B1677" w:rsidRPr="003A7257" w:rsidRDefault="004B1677" w:rsidP="00C60A84">
            <w:pPr>
              <w:pStyle w:val="TableParagraph"/>
              <w:spacing w:before="2"/>
              <w:rPr>
                <w:rFonts w:ascii="Gill Sans Nova" w:hAnsi="Gill Sans Nova"/>
                <w:sz w:val="16"/>
                <w:szCs w:val="16"/>
              </w:rPr>
            </w:pPr>
          </w:p>
        </w:tc>
      </w:tr>
      <w:tr w:rsidR="004B1677" w:rsidRPr="003A7257" w14:paraId="4C8192D1" w14:textId="77777777" w:rsidTr="00C60A84">
        <w:trPr>
          <w:gridAfter w:val="1"/>
          <w:wAfter w:w="471" w:type="dxa"/>
        </w:trPr>
        <w:tc>
          <w:tcPr>
            <w:tcW w:w="2338" w:type="dxa"/>
            <w:tcBorders>
              <w:top w:val="nil"/>
              <w:left w:val="nil"/>
              <w:bottom w:val="nil"/>
              <w:right w:val="nil"/>
            </w:tcBorders>
          </w:tcPr>
          <w:p w14:paraId="4F2B5C54" w14:textId="77777777" w:rsidR="004B1677" w:rsidRPr="003A7257" w:rsidRDefault="004B1677" w:rsidP="00C60A84">
            <w:pPr>
              <w:rPr>
                <w:rFonts w:ascii="Gill Sans Nova" w:hAnsi="Gill Sans Nova"/>
                <w:sz w:val="16"/>
                <w:szCs w:val="16"/>
              </w:rPr>
            </w:pPr>
            <w:r>
              <w:rPr>
                <w:rFonts w:ascii="Gill Sans Nova" w:hAnsi="Gill Sans Nova"/>
                <w:sz w:val="16"/>
                <w:szCs w:val="16"/>
                <w:lang w:val="en-US"/>
              </w:rPr>
              <w:t>Address</w:t>
            </w:r>
            <w:r w:rsidRPr="003A7257">
              <w:rPr>
                <w:rFonts w:ascii="Gill Sans Nova" w:hAnsi="Gill Sans Nova"/>
                <w:sz w:val="16"/>
                <w:szCs w:val="16"/>
                <w:lang w:val="en-US"/>
              </w:rPr>
              <w:t xml:space="preserve"> </w:t>
            </w:r>
          </w:p>
        </w:tc>
        <w:tc>
          <w:tcPr>
            <w:tcW w:w="3047" w:type="dxa"/>
            <w:gridSpan w:val="3"/>
            <w:tcBorders>
              <w:top w:val="nil"/>
              <w:left w:val="nil"/>
              <w:bottom w:val="single" w:sz="4" w:space="0" w:color="auto"/>
              <w:right w:val="nil"/>
            </w:tcBorders>
          </w:tcPr>
          <w:p w14:paraId="4D81E2CC" w14:textId="77777777" w:rsidR="004B1677" w:rsidRPr="003A7257" w:rsidRDefault="004B1677" w:rsidP="00C60A84">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0AE6959D" w14:textId="77777777" w:rsidR="004B1677" w:rsidRPr="003A7257" w:rsidRDefault="004B1677" w:rsidP="00C60A84">
            <w:pPr>
              <w:pStyle w:val="TableParagraph"/>
              <w:spacing w:before="2"/>
              <w:rPr>
                <w:rFonts w:ascii="Gill Sans Nova" w:hAnsi="Gill Sans Nova"/>
                <w:sz w:val="16"/>
                <w:szCs w:val="16"/>
              </w:rPr>
            </w:pPr>
          </w:p>
        </w:tc>
        <w:tc>
          <w:tcPr>
            <w:tcW w:w="2825" w:type="dxa"/>
            <w:tcBorders>
              <w:top w:val="single" w:sz="4" w:space="0" w:color="auto"/>
              <w:left w:val="single" w:sz="4" w:space="0" w:color="auto"/>
              <w:bottom w:val="nil"/>
              <w:right w:val="single" w:sz="4" w:space="0" w:color="auto"/>
            </w:tcBorders>
          </w:tcPr>
          <w:p w14:paraId="4B0651EB" w14:textId="77777777" w:rsidR="004B1677" w:rsidRPr="000F16F1" w:rsidRDefault="004B1677" w:rsidP="00C60A84">
            <w:pPr>
              <w:pStyle w:val="TableParagraph"/>
              <w:spacing w:before="2"/>
              <w:jc w:val="center"/>
              <w:rPr>
                <w:rFonts w:ascii="Gill Sans Nova" w:hAnsi="Gill Sans Nova"/>
                <w:b/>
                <w:bCs/>
                <w:sz w:val="16"/>
                <w:szCs w:val="16"/>
              </w:rPr>
            </w:pPr>
            <w:r w:rsidRPr="000F16F1">
              <w:rPr>
                <w:rFonts w:ascii="Gill Sans Nova" w:hAnsi="Gill Sans Nova"/>
                <w:b/>
                <w:bCs/>
                <w:sz w:val="16"/>
                <w:szCs w:val="16"/>
              </w:rPr>
              <w:t>NOTES</w:t>
            </w:r>
          </w:p>
        </w:tc>
      </w:tr>
      <w:tr w:rsidR="004B1677" w:rsidRPr="003A7257" w14:paraId="0E7B5445" w14:textId="77777777" w:rsidTr="00C60A84">
        <w:trPr>
          <w:gridAfter w:val="1"/>
          <w:wAfter w:w="471" w:type="dxa"/>
        </w:trPr>
        <w:tc>
          <w:tcPr>
            <w:tcW w:w="2338" w:type="dxa"/>
            <w:tcBorders>
              <w:top w:val="nil"/>
              <w:left w:val="nil"/>
              <w:bottom w:val="nil"/>
              <w:right w:val="nil"/>
            </w:tcBorders>
          </w:tcPr>
          <w:p w14:paraId="21EA2BBA"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City*</w:t>
            </w:r>
          </w:p>
        </w:tc>
        <w:tc>
          <w:tcPr>
            <w:tcW w:w="3047" w:type="dxa"/>
            <w:gridSpan w:val="3"/>
            <w:tcBorders>
              <w:top w:val="single" w:sz="4" w:space="0" w:color="auto"/>
              <w:left w:val="nil"/>
              <w:bottom w:val="single" w:sz="4" w:space="0" w:color="auto"/>
              <w:right w:val="nil"/>
            </w:tcBorders>
          </w:tcPr>
          <w:p w14:paraId="2F9C4335" w14:textId="77777777" w:rsidR="004B1677" w:rsidRPr="003A7257" w:rsidRDefault="004B1677" w:rsidP="00C60A84">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18CB0A6B" w14:textId="77777777" w:rsidR="004B1677" w:rsidRPr="003A7257" w:rsidRDefault="004B1677" w:rsidP="00C60A84">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405B6D42" w14:textId="77777777" w:rsidR="004B1677" w:rsidRPr="003A7257" w:rsidRDefault="004B1677" w:rsidP="00C60A84">
            <w:pPr>
              <w:pStyle w:val="TableParagraph"/>
              <w:spacing w:before="2"/>
              <w:jc w:val="center"/>
              <w:rPr>
                <w:rFonts w:ascii="Gill Sans Nova" w:hAnsi="Gill Sans Nova"/>
                <w:sz w:val="16"/>
                <w:szCs w:val="16"/>
              </w:rPr>
            </w:pPr>
            <w:r>
              <w:rPr>
                <w:rFonts w:ascii="Gill Sans Nova" w:hAnsi="Gill Sans Nova"/>
                <w:sz w:val="16"/>
                <w:szCs w:val="16"/>
              </w:rPr>
              <w:t>Payment currency must be clearly</w:t>
            </w:r>
          </w:p>
        </w:tc>
      </w:tr>
      <w:tr w:rsidR="004B1677" w:rsidRPr="003A7257" w14:paraId="4ECBAD6A" w14:textId="77777777" w:rsidTr="00C60A84">
        <w:trPr>
          <w:gridAfter w:val="1"/>
          <w:wAfter w:w="471" w:type="dxa"/>
        </w:trPr>
        <w:tc>
          <w:tcPr>
            <w:tcW w:w="2338" w:type="dxa"/>
            <w:tcBorders>
              <w:top w:val="nil"/>
              <w:left w:val="nil"/>
              <w:bottom w:val="nil"/>
              <w:right w:val="nil"/>
            </w:tcBorders>
          </w:tcPr>
          <w:p w14:paraId="2C5CA5FF" w14:textId="77777777" w:rsidR="004B1677" w:rsidRPr="003A7257" w:rsidRDefault="004B1677" w:rsidP="00C60A84">
            <w:pPr>
              <w:pStyle w:val="TableParagraph"/>
              <w:spacing w:before="2"/>
              <w:rPr>
                <w:rFonts w:ascii="Gill Sans Nova" w:hAnsi="Gill Sans Nova"/>
                <w:sz w:val="16"/>
                <w:szCs w:val="16"/>
              </w:rPr>
            </w:pPr>
            <w:r>
              <w:rPr>
                <w:rFonts w:ascii="Gill Sans Nova" w:hAnsi="Gill Sans Nova"/>
                <w:sz w:val="16"/>
                <w:szCs w:val="16"/>
              </w:rPr>
              <w:t>Postal Code</w:t>
            </w:r>
          </w:p>
        </w:tc>
        <w:tc>
          <w:tcPr>
            <w:tcW w:w="3047" w:type="dxa"/>
            <w:gridSpan w:val="3"/>
            <w:tcBorders>
              <w:top w:val="single" w:sz="4" w:space="0" w:color="auto"/>
              <w:left w:val="nil"/>
              <w:bottom w:val="single" w:sz="4" w:space="0" w:color="auto"/>
              <w:right w:val="nil"/>
            </w:tcBorders>
          </w:tcPr>
          <w:p w14:paraId="7958F3B0" w14:textId="77777777" w:rsidR="004B1677" w:rsidRPr="003A7257" w:rsidRDefault="004B1677" w:rsidP="00C60A84">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64898EC9" w14:textId="77777777" w:rsidR="004B1677" w:rsidRPr="003A7257" w:rsidRDefault="004B1677" w:rsidP="00C60A84">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0C37ABEF" w14:textId="77777777" w:rsidR="004B1677" w:rsidRPr="003A7257" w:rsidRDefault="004B1677" w:rsidP="00C60A84">
            <w:pPr>
              <w:pStyle w:val="TableParagraph"/>
              <w:spacing w:before="2"/>
              <w:jc w:val="center"/>
              <w:rPr>
                <w:rFonts w:ascii="Gill Sans Nova" w:hAnsi="Gill Sans Nova"/>
                <w:sz w:val="16"/>
                <w:szCs w:val="16"/>
              </w:rPr>
            </w:pPr>
            <w:r>
              <w:rPr>
                <w:rFonts w:ascii="Gill Sans Nova" w:hAnsi="Gill Sans Nova"/>
                <w:sz w:val="16"/>
                <w:szCs w:val="16"/>
              </w:rPr>
              <w:t>indicated to avoid delays and additional</w:t>
            </w:r>
          </w:p>
        </w:tc>
      </w:tr>
      <w:tr w:rsidR="004B1677" w:rsidRPr="003A7257" w14:paraId="1511F7AA" w14:textId="77777777" w:rsidTr="00C60A84">
        <w:trPr>
          <w:gridAfter w:val="1"/>
          <w:wAfter w:w="471" w:type="dxa"/>
        </w:trPr>
        <w:tc>
          <w:tcPr>
            <w:tcW w:w="2338" w:type="dxa"/>
            <w:tcBorders>
              <w:top w:val="nil"/>
              <w:left w:val="nil"/>
              <w:bottom w:val="nil"/>
              <w:right w:val="nil"/>
            </w:tcBorders>
          </w:tcPr>
          <w:p w14:paraId="76C8A12F" w14:textId="77777777" w:rsidR="004B1677" w:rsidRPr="003A7257" w:rsidRDefault="004B1677" w:rsidP="00C60A84">
            <w:pPr>
              <w:rPr>
                <w:rFonts w:ascii="Gill Sans Nova" w:hAnsi="Gill Sans Nova"/>
                <w:sz w:val="16"/>
                <w:szCs w:val="16"/>
              </w:rPr>
            </w:pPr>
            <w:r w:rsidRPr="003A7257">
              <w:rPr>
                <w:rFonts w:ascii="Gill Sans Nova" w:hAnsi="Gill Sans Nova"/>
                <w:sz w:val="16"/>
                <w:szCs w:val="16"/>
                <w:lang w:val="en-US"/>
              </w:rPr>
              <w:t>Country*</w:t>
            </w:r>
          </w:p>
        </w:tc>
        <w:tc>
          <w:tcPr>
            <w:tcW w:w="3047" w:type="dxa"/>
            <w:gridSpan w:val="3"/>
            <w:tcBorders>
              <w:top w:val="single" w:sz="4" w:space="0" w:color="auto"/>
              <w:left w:val="nil"/>
              <w:bottom w:val="single" w:sz="4" w:space="0" w:color="auto"/>
              <w:right w:val="nil"/>
            </w:tcBorders>
          </w:tcPr>
          <w:p w14:paraId="09DC7493" w14:textId="77777777" w:rsidR="004B1677" w:rsidRPr="003A7257" w:rsidRDefault="004B1677" w:rsidP="00C60A84">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6970DF7A" w14:textId="77777777" w:rsidR="004B1677" w:rsidRPr="003A7257" w:rsidRDefault="004B1677" w:rsidP="00C60A84">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2A3A2E61" w14:textId="77777777" w:rsidR="004B1677" w:rsidRPr="003A7257" w:rsidRDefault="004B1677" w:rsidP="00C60A84">
            <w:pPr>
              <w:pStyle w:val="TableParagraph"/>
              <w:spacing w:before="2"/>
              <w:jc w:val="center"/>
              <w:rPr>
                <w:rFonts w:ascii="Gill Sans Nova" w:hAnsi="Gill Sans Nova"/>
                <w:sz w:val="16"/>
                <w:szCs w:val="16"/>
              </w:rPr>
            </w:pPr>
            <w:r>
              <w:rPr>
                <w:rFonts w:ascii="Gill Sans Nova" w:hAnsi="Gill Sans Nova"/>
                <w:sz w:val="16"/>
                <w:szCs w:val="16"/>
              </w:rPr>
              <w:t>bank charges</w:t>
            </w:r>
          </w:p>
        </w:tc>
      </w:tr>
      <w:tr w:rsidR="004B1677" w:rsidRPr="003A7257" w14:paraId="153DB624" w14:textId="77777777" w:rsidTr="00C60A84">
        <w:trPr>
          <w:gridAfter w:val="1"/>
          <w:wAfter w:w="471" w:type="dxa"/>
        </w:trPr>
        <w:tc>
          <w:tcPr>
            <w:tcW w:w="2338" w:type="dxa"/>
            <w:tcBorders>
              <w:top w:val="nil"/>
              <w:left w:val="nil"/>
              <w:bottom w:val="nil"/>
              <w:right w:val="nil"/>
            </w:tcBorders>
          </w:tcPr>
          <w:p w14:paraId="6D56DF9D" w14:textId="77777777" w:rsidR="004B1677" w:rsidRPr="003A7257" w:rsidRDefault="004B1677" w:rsidP="00C60A84">
            <w:pPr>
              <w:rPr>
                <w:rFonts w:ascii="Gill Sans Nova" w:hAnsi="Gill Sans Nova"/>
                <w:sz w:val="16"/>
                <w:szCs w:val="16"/>
                <w:lang w:val="en-US"/>
              </w:rPr>
            </w:pPr>
            <w:r>
              <w:rPr>
                <w:rFonts w:ascii="Gill Sans Nova" w:hAnsi="Gill Sans Nova"/>
                <w:sz w:val="16"/>
                <w:szCs w:val="16"/>
                <w:lang w:val="en-US"/>
              </w:rPr>
              <w:t>Bank Account Name</w:t>
            </w:r>
            <w:r w:rsidRPr="003A7257">
              <w:rPr>
                <w:rFonts w:ascii="Gill Sans Nova" w:hAnsi="Gill Sans Nova"/>
                <w:sz w:val="16"/>
                <w:szCs w:val="16"/>
                <w:lang w:val="en-US"/>
              </w:rPr>
              <w:t>*</w:t>
            </w:r>
          </w:p>
        </w:tc>
        <w:tc>
          <w:tcPr>
            <w:tcW w:w="3047" w:type="dxa"/>
            <w:gridSpan w:val="3"/>
            <w:tcBorders>
              <w:top w:val="single" w:sz="4" w:space="0" w:color="auto"/>
              <w:left w:val="nil"/>
              <w:bottom w:val="single" w:sz="4" w:space="0" w:color="auto"/>
              <w:right w:val="nil"/>
            </w:tcBorders>
          </w:tcPr>
          <w:p w14:paraId="38CD8658" w14:textId="77777777" w:rsidR="004B1677" w:rsidRDefault="004B1677" w:rsidP="00C60A84">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3FA79EA2" w14:textId="77777777" w:rsidR="004B1677" w:rsidRDefault="004B1677" w:rsidP="00C60A84">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1C7D7D54" w14:textId="77777777" w:rsidR="004B1677" w:rsidRDefault="004B1677" w:rsidP="00C60A84">
            <w:pPr>
              <w:pStyle w:val="TableParagraph"/>
              <w:spacing w:before="2"/>
              <w:jc w:val="center"/>
              <w:rPr>
                <w:rFonts w:ascii="Gill Sans Nova" w:hAnsi="Gill Sans Nova"/>
                <w:sz w:val="16"/>
                <w:szCs w:val="16"/>
              </w:rPr>
            </w:pPr>
          </w:p>
        </w:tc>
      </w:tr>
      <w:tr w:rsidR="004B1677" w:rsidRPr="003A7257" w14:paraId="4C9E9643" w14:textId="77777777" w:rsidTr="00C60A84">
        <w:trPr>
          <w:gridAfter w:val="1"/>
          <w:wAfter w:w="471" w:type="dxa"/>
        </w:trPr>
        <w:tc>
          <w:tcPr>
            <w:tcW w:w="2338" w:type="dxa"/>
            <w:tcBorders>
              <w:top w:val="nil"/>
              <w:left w:val="nil"/>
              <w:bottom w:val="nil"/>
              <w:right w:val="nil"/>
            </w:tcBorders>
          </w:tcPr>
          <w:p w14:paraId="7B814683" w14:textId="77777777" w:rsidR="004B1677" w:rsidRDefault="004B1677" w:rsidP="00C60A84">
            <w:pPr>
              <w:rPr>
                <w:rFonts w:ascii="Gill Sans Nova" w:hAnsi="Gill Sans Nova"/>
                <w:sz w:val="16"/>
                <w:szCs w:val="16"/>
                <w:lang w:val="en-US"/>
              </w:rPr>
            </w:pPr>
            <w:r>
              <w:rPr>
                <w:rFonts w:ascii="Gill Sans Nova" w:hAnsi="Gill Sans Nova"/>
                <w:sz w:val="16"/>
                <w:szCs w:val="16"/>
                <w:lang w:val="en-US"/>
              </w:rPr>
              <w:t>Account Currency</w:t>
            </w:r>
          </w:p>
        </w:tc>
        <w:tc>
          <w:tcPr>
            <w:tcW w:w="3047" w:type="dxa"/>
            <w:gridSpan w:val="3"/>
            <w:tcBorders>
              <w:top w:val="single" w:sz="4" w:space="0" w:color="auto"/>
              <w:left w:val="nil"/>
              <w:bottom w:val="single" w:sz="4" w:space="0" w:color="auto"/>
              <w:right w:val="nil"/>
            </w:tcBorders>
          </w:tcPr>
          <w:p w14:paraId="297AFBB7" w14:textId="77777777" w:rsidR="004B1677" w:rsidRDefault="004B1677" w:rsidP="00C60A84">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6E175326" w14:textId="77777777" w:rsidR="004B1677" w:rsidRDefault="004B1677" w:rsidP="00C60A84">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0FDDD770" w14:textId="77777777" w:rsidR="004B1677" w:rsidRDefault="004B1677" w:rsidP="00C60A84">
            <w:pPr>
              <w:pStyle w:val="TableParagraph"/>
              <w:spacing w:before="2"/>
              <w:jc w:val="center"/>
              <w:rPr>
                <w:rFonts w:ascii="Gill Sans Nova" w:hAnsi="Gill Sans Nova"/>
                <w:sz w:val="16"/>
                <w:szCs w:val="16"/>
              </w:rPr>
            </w:pPr>
            <w:r>
              <w:rPr>
                <w:rFonts w:ascii="Gill Sans Nova" w:hAnsi="Gill Sans Nova"/>
                <w:sz w:val="16"/>
                <w:szCs w:val="16"/>
              </w:rPr>
              <w:t>If the company has multiple bank</w:t>
            </w:r>
          </w:p>
        </w:tc>
      </w:tr>
      <w:tr w:rsidR="004B1677" w:rsidRPr="003A7257" w14:paraId="35381CE8" w14:textId="77777777" w:rsidTr="00C60A84">
        <w:trPr>
          <w:gridAfter w:val="1"/>
          <w:wAfter w:w="471" w:type="dxa"/>
        </w:trPr>
        <w:tc>
          <w:tcPr>
            <w:tcW w:w="2338" w:type="dxa"/>
            <w:tcBorders>
              <w:top w:val="nil"/>
              <w:left w:val="nil"/>
              <w:bottom w:val="single" w:sz="4" w:space="0" w:color="auto"/>
              <w:right w:val="nil"/>
            </w:tcBorders>
          </w:tcPr>
          <w:p w14:paraId="7AF7797A" w14:textId="77777777" w:rsidR="004B1677" w:rsidRDefault="004B1677" w:rsidP="00C60A84">
            <w:pPr>
              <w:rPr>
                <w:rFonts w:ascii="Gill Sans Nova" w:hAnsi="Gill Sans Nova"/>
                <w:sz w:val="16"/>
                <w:szCs w:val="16"/>
                <w:lang w:val="en-US"/>
              </w:rPr>
            </w:pPr>
            <w:r>
              <w:rPr>
                <w:rFonts w:ascii="Gill Sans Nova" w:hAnsi="Gill Sans Nova"/>
                <w:sz w:val="16"/>
                <w:szCs w:val="16"/>
                <w:lang w:val="en-US"/>
              </w:rPr>
              <w:t>Bank Account Number</w:t>
            </w:r>
          </w:p>
        </w:tc>
        <w:tc>
          <w:tcPr>
            <w:tcW w:w="3047" w:type="dxa"/>
            <w:gridSpan w:val="3"/>
            <w:tcBorders>
              <w:top w:val="single" w:sz="4" w:space="0" w:color="auto"/>
              <w:left w:val="nil"/>
              <w:bottom w:val="single" w:sz="4" w:space="0" w:color="auto"/>
              <w:right w:val="nil"/>
            </w:tcBorders>
          </w:tcPr>
          <w:p w14:paraId="02FC482B" w14:textId="77777777" w:rsidR="004B1677" w:rsidRDefault="004B1677" w:rsidP="00C60A84">
            <w:pPr>
              <w:pStyle w:val="TableParagraph"/>
              <w:spacing w:before="2"/>
              <w:rPr>
                <w:rFonts w:ascii="Gill Sans Nova" w:hAnsi="Gill Sans Nova"/>
                <w:sz w:val="16"/>
                <w:szCs w:val="16"/>
              </w:rPr>
            </w:pPr>
          </w:p>
        </w:tc>
        <w:tc>
          <w:tcPr>
            <w:tcW w:w="2125" w:type="dxa"/>
            <w:gridSpan w:val="5"/>
            <w:tcBorders>
              <w:top w:val="nil"/>
              <w:left w:val="nil"/>
              <w:bottom w:val="nil"/>
              <w:right w:val="single" w:sz="4" w:space="0" w:color="auto"/>
            </w:tcBorders>
          </w:tcPr>
          <w:p w14:paraId="23693D10" w14:textId="77777777" w:rsidR="004B1677" w:rsidRDefault="004B1677" w:rsidP="00C60A84">
            <w:pPr>
              <w:pStyle w:val="TableParagraph"/>
              <w:spacing w:before="2"/>
              <w:rPr>
                <w:rFonts w:ascii="Gill Sans Nova" w:hAnsi="Gill Sans Nova"/>
                <w:sz w:val="16"/>
                <w:szCs w:val="16"/>
              </w:rPr>
            </w:pPr>
          </w:p>
        </w:tc>
        <w:tc>
          <w:tcPr>
            <w:tcW w:w="2825" w:type="dxa"/>
            <w:tcBorders>
              <w:top w:val="nil"/>
              <w:left w:val="single" w:sz="4" w:space="0" w:color="auto"/>
              <w:bottom w:val="nil"/>
              <w:right w:val="single" w:sz="4" w:space="0" w:color="auto"/>
            </w:tcBorders>
          </w:tcPr>
          <w:p w14:paraId="1758656F" w14:textId="77777777" w:rsidR="004B1677" w:rsidRDefault="004B1677" w:rsidP="00C60A84">
            <w:pPr>
              <w:pStyle w:val="TableParagraph"/>
              <w:spacing w:before="2"/>
              <w:jc w:val="center"/>
              <w:rPr>
                <w:rFonts w:ascii="Gill Sans Nova" w:hAnsi="Gill Sans Nova"/>
                <w:sz w:val="16"/>
                <w:szCs w:val="16"/>
              </w:rPr>
            </w:pPr>
            <w:r>
              <w:rPr>
                <w:rFonts w:ascii="Gill Sans Nova" w:hAnsi="Gill Sans Nova"/>
                <w:sz w:val="16"/>
                <w:szCs w:val="16"/>
              </w:rPr>
              <w:t>accounts, indicate the default account</w:t>
            </w:r>
          </w:p>
        </w:tc>
      </w:tr>
      <w:tr w:rsidR="004B1677" w:rsidRPr="003A7257" w14:paraId="6165E630" w14:textId="77777777" w:rsidTr="00C60A84">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44B9B1FE" w14:textId="77777777" w:rsidR="004B1677" w:rsidRDefault="004B1677" w:rsidP="00C60A84">
            <w:pPr>
              <w:rPr>
                <w:rFonts w:ascii="Gill Sans Nova" w:hAnsi="Gill Sans Nova"/>
                <w:sz w:val="16"/>
                <w:szCs w:val="16"/>
                <w:lang w:val="en-US"/>
              </w:rPr>
            </w:pPr>
            <w:r>
              <w:rPr>
                <w:rFonts w:ascii="Gill Sans Nova" w:hAnsi="Gill Sans Nova"/>
                <w:sz w:val="16"/>
                <w:szCs w:val="16"/>
                <w:lang w:val="en-US"/>
              </w:rPr>
              <w:t>Swift Code/BIC (outside U.S.A.)</w:t>
            </w:r>
          </w:p>
        </w:tc>
        <w:tc>
          <w:tcPr>
            <w:tcW w:w="3047" w:type="dxa"/>
            <w:gridSpan w:val="3"/>
            <w:tcBorders>
              <w:top w:val="single" w:sz="4" w:space="0" w:color="auto"/>
              <w:left w:val="single" w:sz="4" w:space="0" w:color="auto"/>
              <w:bottom w:val="single" w:sz="4" w:space="0" w:color="auto"/>
              <w:right w:val="single" w:sz="4" w:space="0" w:color="auto"/>
            </w:tcBorders>
          </w:tcPr>
          <w:p w14:paraId="22EE4294" w14:textId="77777777" w:rsidR="004B1677" w:rsidRDefault="004B1677" w:rsidP="00C60A84">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single" w:sz="4" w:space="0" w:color="auto"/>
            </w:tcBorders>
          </w:tcPr>
          <w:p w14:paraId="297CF16C" w14:textId="77777777" w:rsidR="004B1677" w:rsidRDefault="004B1677" w:rsidP="00C60A84">
            <w:pPr>
              <w:pStyle w:val="TableParagraph"/>
              <w:spacing w:before="2"/>
              <w:rPr>
                <w:rFonts w:ascii="Gill Sans Nova" w:hAnsi="Gill Sans Nova"/>
                <w:sz w:val="16"/>
                <w:szCs w:val="16"/>
              </w:rPr>
            </w:pPr>
            <w:proofErr w:type="gramStart"/>
            <w:r>
              <w:rPr>
                <w:rFonts w:ascii="Gill Sans Nova" w:hAnsi="Gill Sans Nova"/>
                <w:sz w:val="16"/>
                <w:szCs w:val="16"/>
              </w:rPr>
              <w:t>Fill  only</w:t>
            </w:r>
            <w:proofErr w:type="gramEnd"/>
            <w:r>
              <w:rPr>
                <w:rFonts w:ascii="Gill Sans Nova" w:hAnsi="Gill Sans Nova"/>
                <w:sz w:val="16"/>
                <w:szCs w:val="16"/>
              </w:rPr>
              <w:t xml:space="preserve"> the code that</w:t>
            </w:r>
          </w:p>
        </w:tc>
        <w:tc>
          <w:tcPr>
            <w:tcW w:w="2825" w:type="dxa"/>
            <w:tcBorders>
              <w:top w:val="nil"/>
              <w:left w:val="single" w:sz="4" w:space="0" w:color="auto"/>
              <w:bottom w:val="nil"/>
              <w:right w:val="single" w:sz="4" w:space="0" w:color="auto"/>
            </w:tcBorders>
          </w:tcPr>
          <w:p w14:paraId="394684EA" w14:textId="77777777" w:rsidR="004B1677" w:rsidRDefault="004B1677" w:rsidP="00C60A84">
            <w:pPr>
              <w:pStyle w:val="TableParagraph"/>
              <w:spacing w:before="2"/>
              <w:jc w:val="center"/>
              <w:rPr>
                <w:rFonts w:ascii="Gill Sans Nova" w:hAnsi="Gill Sans Nova"/>
                <w:sz w:val="16"/>
                <w:szCs w:val="16"/>
              </w:rPr>
            </w:pPr>
            <w:r>
              <w:rPr>
                <w:rFonts w:ascii="Gill Sans Nova" w:hAnsi="Gill Sans Nova"/>
                <w:sz w:val="16"/>
                <w:szCs w:val="16"/>
              </w:rPr>
              <w:t>this form and add an extra sheet with</w:t>
            </w:r>
          </w:p>
        </w:tc>
      </w:tr>
      <w:tr w:rsidR="004B1677" w:rsidRPr="003A7257" w14:paraId="1FF63CCF" w14:textId="77777777" w:rsidTr="00C60A84">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1D3CAFD5" w14:textId="77777777" w:rsidR="004B1677" w:rsidRDefault="004B1677" w:rsidP="00C60A84">
            <w:pPr>
              <w:rPr>
                <w:rFonts w:ascii="Gill Sans Nova" w:hAnsi="Gill Sans Nova"/>
                <w:sz w:val="16"/>
                <w:szCs w:val="16"/>
                <w:lang w:val="en-US"/>
              </w:rPr>
            </w:pPr>
            <w:r>
              <w:rPr>
                <w:rFonts w:ascii="Gill Sans Nova" w:hAnsi="Gill Sans Nova"/>
                <w:sz w:val="16"/>
                <w:szCs w:val="16"/>
                <w:lang w:val="en-US"/>
              </w:rPr>
              <w:t>IBAN Number</w:t>
            </w:r>
          </w:p>
        </w:tc>
        <w:tc>
          <w:tcPr>
            <w:tcW w:w="3047" w:type="dxa"/>
            <w:gridSpan w:val="3"/>
            <w:tcBorders>
              <w:top w:val="single" w:sz="4" w:space="0" w:color="auto"/>
              <w:left w:val="single" w:sz="4" w:space="0" w:color="auto"/>
              <w:bottom w:val="single" w:sz="4" w:space="0" w:color="auto"/>
              <w:right w:val="single" w:sz="4" w:space="0" w:color="auto"/>
            </w:tcBorders>
          </w:tcPr>
          <w:p w14:paraId="3C32438A" w14:textId="77777777" w:rsidR="004B1677" w:rsidRDefault="004B1677" w:rsidP="00C60A84">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single" w:sz="4" w:space="0" w:color="auto"/>
            </w:tcBorders>
          </w:tcPr>
          <w:p w14:paraId="6F55D1B5" w14:textId="77777777" w:rsidR="004B1677" w:rsidRDefault="004B1677" w:rsidP="00C60A84">
            <w:pPr>
              <w:pStyle w:val="TableParagraph"/>
              <w:spacing w:before="2"/>
              <w:rPr>
                <w:rFonts w:ascii="Gill Sans Nova" w:hAnsi="Gill Sans Nova"/>
                <w:sz w:val="16"/>
                <w:szCs w:val="16"/>
              </w:rPr>
            </w:pPr>
            <w:r>
              <w:rPr>
                <w:rFonts w:ascii="Gill Sans Nova" w:hAnsi="Gill Sans Nova"/>
                <w:sz w:val="16"/>
                <w:szCs w:val="16"/>
              </w:rPr>
              <w:t>corresponds to your</w:t>
            </w:r>
          </w:p>
        </w:tc>
        <w:tc>
          <w:tcPr>
            <w:tcW w:w="2825" w:type="dxa"/>
            <w:tcBorders>
              <w:top w:val="nil"/>
              <w:left w:val="single" w:sz="4" w:space="0" w:color="auto"/>
              <w:bottom w:val="single" w:sz="4" w:space="0" w:color="auto"/>
              <w:right w:val="single" w:sz="4" w:space="0" w:color="auto"/>
            </w:tcBorders>
          </w:tcPr>
          <w:p w14:paraId="4A5AFF05" w14:textId="77777777" w:rsidR="004B1677" w:rsidRDefault="004B1677" w:rsidP="00C60A84">
            <w:pPr>
              <w:pStyle w:val="TableParagraph"/>
              <w:spacing w:before="2"/>
              <w:jc w:val="center"/>
              <w:rPr>
                <w:rFonts w:ascii="Gill Sans Nova" w:hAnsi="Gill Sans Nova"/>
                <w:sz w:val="16"/>
                <w:szCs w:val="16"/>
              </w:rPr>
            </w:pPr>
            <w:r>
              <w:rPr>
                <w:rFonts w:ascii="Gill Sans Nova" w:hAnsi="Gill Sans Nova"/>
                <w:sz w:val="16"/>
                <w:szCs w:val="16"/>
              </w:rPr>
              <w:t>full information of other accounts</w:t>
            </w:r>
          </w:p>
        </w:tc>
      </w:tr>
      <w:tr w:rsidR="004B1677" w:rsidRPr="003A7257" w14:paraId="3BDA0259" w14:textId="77777777" w:rsidTr="00C60A84">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44878A72" w14:textId="77777777" w:rsidR="004B1677" w:rsidRDefault="004B1677" w:rsidP="00C60A84">
            <w:pPr>
              <w:rPr>
                <w:rFonts w:ascii="Gill Sans Nova" w:hAnsi="Gill Sans Nova"/>
                <w:sz w:val="16"/>
                <w:szCs w:val="16"/>
                <w:lang w:val="en-US"/>
              </w:rPr>
            </w:pPr>
            <w:r>
              <w:rPr>
                <w:rFonts w:ascii="Gill Sans Nova" w:hAnsi="Gill Sans Nova"/>
                <w:sz w:val="16"/>
                <w:szCs w:val="16"/>
                <w:lang w:val="en-US"/>
              </w:rPr>
              <w:t>Clearing Number (Switzerland)</w:t>
            </w:r>
          </w:p>
        </w:tc>
        <w:tc>
          <w:tcPr>
            <w:tcW w:w="3047" w:type="dxa"/>
            <w:gridSpan w:val="3"/>
            <w:tcBorders>
              <w:top w:val="single" w:sz="4" w:space="0" w:color="auto"/>
              <w:left w:val="single" w:sz="4" w:space="0" w:color="auto"/>
              <w:bottom w:val="single" w:sz="4" w:space="0" w:color="auto"/>
              <w:right w:val="single" w:sz="4" w:space="0" w:color="auto"/>
            </w:tcBorders>
          </w:tcPr>
          <w:p w14:paraId="1ED70890" w14:textId="77777777" w:rsidR="004B1677" w:rsidRDefault="004B1677" w:rsidP="00C60A84">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nil"/>
            </w:tcBorders>
          </w:tcPr>
          <w:p w14:paraId="3A704B4A" w14:textId="77777777" w:rsidR="004B1677" w:rsidRDefault="004B1677" w:rsidP="00C60A84">
            <w:pPr>
              <w:pStyle w:val="TableParagraph"/>
              <w:spacing w:before="2"/>
              <w:rPr>
                <w:rFonts w:ascii="Gill Sans Nova" w:hAnsi="Gill Sans Nova"/>
                <w:sz w:val="16"/>
                <w:szCs w:val="16"/>
              </w:rPr>
            </w:pPr>
            <w:r>
              <w:rPr>
                <w:rFonts w:ascii="Gill Sans Nova" w:hAnsi="Gill Sans Nova"/>
                <w:sz w:val="16"/>
                <w:szCs w:val="16"/>
              </w:rPr>
              <w:t>location</w:t>
            </w:r>
            <w:r w:rsidRPr="003A7257">
              <w:rPr>
                <w:rFonts w:ascii="Gill Sans Nova" w:hAnsi="Gill Sans Nova"/>
                <w:sz w:val="16"/>
                <w:szCs w:val="16"/>
              </w:rPr>
              <w:t>*</w:t>
            </w:r>
          </w:p>
        </w:tc>
        <w:tc>
          <w:tcPr>
            <w:tcW w:w="2825" w:type="dxa"/>
            <w:tcBorders>
              <w:top w:val="single" w:sz="4" w:space="0" w:color="auto"/>
              <w:left w:val="nil"/>
              <w:bottom w:val="nil"/>
              <w:right w:val="nil"/>
            </w:tcBorders>
          </w:tcPr>
          <w:p w14:paraId="01051A99" w14:textId="77777777" w:rsidR="004B1677" w:rsidRDefault="004B1677" w:rsidP="00C60A84">
            <w:pPr>
              <w:pStyle w:val="TableParagraph"/>
              <w:spacing w:before="2"/>
              <w:rPr>
                <w:rFonts w:ascii="Gill Sans Nova" w:hAnsi="Gill Sans Nova"/>
                <w:sz w:val="16"/>
                <w:szCs w:val="16"/>
              </w:rPr>
            </w:pPr>
          </w:p>
        </w:tc>
      </w:tr>
      <w:tr w:rsidR="004B1677" w:rsidRPr="00DB4150" w14:paraId="16F844DB" w14:textId="77777777" w:rsidTr="00C60A84">
        <w:trPr>
          <w:gridAfter w:val="1"/>
          <w:wAfter w:w="471" w:type="dxa"/>
        </w:trPr>
        <w:tc>
          <w:tcPr>
            <w:tcW w:w="2338" w:type="dxa"/>
            <w:tcBorders>
              <w:top w:val="single" w:sz="4" w:space="0" w:color="auto"/>
              <w:left w:val="single" w:sz="4" w:space="0" w:color="auto"/>
              <w:bottom w:val="single" w:sz="4" w:space="0" w:color="auto"/>
              <w:right w:val="single" w:sz="4" w:space="0" w:color="auto"/>
            </w:tcBorders>
          </w:tcPr>
          <w:p w14:paraId="3598F4F6" w14:textId="77777777" w:rsidR="004B1677" w:rsidRPr="00DB4150" w:rsidRDefault="004B1677" w:rsidP="00C60A84">
            <w:pPr>
              <w:rPr>
                <w:rFonts w:ascii="Gill Sans Nova" w:hAnsi="Gill Sans Nova"/>
                <w:sz w:val="16"/>
                <w:szCs w:val="16"/>
                <w:lang w:val="en-US"/>
              </w:rPr>
            </w:pPr>
            <w:r w:rsidRPr="00DB4150">
              <w:rPr>
                <w:rFonts w:ascii="Gill Sans Nova" w:hAnsi="Gill Sans Nova"/>
                <w:sz w:val="16"/>
                <w:szCs w:val="16"/>
                <w:lang w:val="en-US"/>
              </w:rPr>
              <w:t>ABA No. for ACH (U.</w:t>
            </w:r>
            <w:r>
              <w:rPr>
                <w:rFonts w:ascii="Gill Sans Nova" w:hAnsi="Gill Sans Nova"/>
                <w:sz w:val="16"/>
                <w:szCs w:val="16"/>
                <w:lang w:val="en-US"/>
              </w:rPr>
              <w:t>S.A.)</w:t>
            </w:r>
          </w:p>
        </w:tc>
        <w:tc>
          <w:tcPr>
            <w:tcW w:w="3047" w:type="dxa"/>
            <w:gridSpan w:val="3"/>
            <w:tcBorders>
              <w:top w:val="single" w:sz="4" w:space="0" w:color="auto"/>
              <w:left w:val="single" w:sz="4" w:space="0" w:color="auto"/>
              <w:bottom w:val="single" w:sz="4" w:space="0" w:color="auto"/>
              <w:right w:val="single" w:sz="4" w:space="0" w:color="auto"/>
            </w:tcBorders>
          </w:tcPr>
          <w:p w14:paraId="47FA647F" w14:textId="77777777" w:rsidR="004B1677" w:rsidRPr="00DB4150" w:rsidRDefault="004B1677" w:rsidP="00C60A84">
            <w:pPr>
              <w:pStyle w:val="TableParagraph"/>
              <w:spacing w:before="2"/>
              <w:rPr>
                <w:rFonts w:ascii="Gill Sans Nova" w:hAnsi="Gill Sans Nova"/>
                <w:sz w:val="16"/>
                <w:szCs w:val="16"/>
              </w:rPr>
            </w:pPr>
          </w:p>
        </w:tc>
        <w:tc>
          <w:tcPr>
            <w:tcW w:w="2125" w:type="dxa"/>
            <w:gridSpan w:val="5"/>
            <w:tcBorders>
              <w:top w:val="nil"/>
              <w:left w:val="single" w:sz="4" w:space="0" w:color="auto"/>
              <w:bottom w:val="nil"/>
              <w:right w:val="nil"/>
            </w:tcBorders>
          </w:tcPr>
          <w:p w14:paraId="6BEE41E3" w14:textId="77777777" w:rsidR="004B1677" w:rsidRPr="00DB4150" w:rsidRDefault="004B1677" w:rsidP="00C60A84">
            <w:pPr>
              <w:pStyle w:val="TableParagraph"/>
              <w:spacing w:before="2"/>
              <w:rPr>
                <w:rFonts w:ascii="Gill Sans Nova" w:hAnsi="Gill Sans Nova"/>
                <w:sz w:val="16"/>
                <w:szCs w:val="16"/>
              </w:rPr>
            </w:pPr>
          </w:p>
        </w:tc>
        <w:tc>
          <w:tcPr>
            <w:tcW w:w="2825" w:type="dxa"/>
            <w:tcBorders>
              <w:top w:val="nil"/>
              <w:left w:val="nil"/>
              <w:bottom w:val="nil"/>
              <w:right w:val="nil"/>
            </w:tcBorders>
          </w:tcPr>
          <w:p w14:paraId="2E6294EE" w14:textId="77777777" w:rsidR="004B1677" w:rsidRPr="00DB4150" w:rsidRDefault="004B1677" w:rsidP="00C60A84">
            <w:pPr>
              <w:pStyle w:val="TableParagraph"/>
              <w:spacing w:before="2"/>
              <w:rPr>
                <w:rFonts w:ascii="Gill Sans Nova" w:hAnsi="Gill Sans Nova"/>
                <w:sz w:val="16"/>
                <w:szCs w:val="16"/>
              </w:rPr>
            </w:pPr>
          </w:p>
        </w:tc>
      </w:tr>
    </w:tbl>
    <w:tbl>
      <w:tblPr>
        <w:tblStyle w:val="TableGrid"/>
        <w:tblW w:w="10637" w:type="dxa"/>
        <w:tblInd w:w="-998" w:type="dxa"/>
        <w:tblLook w:val="04A0" w:firstRow="1" w:lastRow="0" w:firstColumn="1" w:lastColumn="0" w:noHBand="0" w:noVBand="1"/>
      </w:tblPr>
      <w:tblGrid>
        <w:gridCol w:w="4508"/>
        <w:gridCol w:w="318"/>
        <w:gridCol w:w="5811"/>
      </w:tblGrid>
      <w:tr w:rsidR="004B1677" w:rsidRPr="003A7257" w14:paraId="4DF2235C" w14:textId="77777777" w:rsidTr="00C60A84">
        <w:tc>
          <w:tcPr>
            <w:tcW w:w="10637" w:type="dxa"/>
            <w:gridSpan w:val="3"/>
            <w:tcBorders>
              <w:top w:val="nil"/>
              <w:left w:val="nil"/>
              <w:bottom w:val="nil"/>
              <w:right w:val="nil"/>
            </w:tcBorders>
          </w:tcPr>
          <w:p w14:paraId="4D764998" w14:textId="77777777" w:rsidR="004B1677" w:rsidRPr="003A7257" w:rsidRDefault="004B1677" w:rsidP="00C60A84">
            <w:pPr>
              <w:rPr>
                <w:rFonts w:ascii="Gill Sans Nova" w:hAnsi="Gill Sans Nova"/>
                <w:sz w:val="16"/>
                <w:szCs w:val="16"/>
              </w:rPr>
            </w:pPr>
            <w:r>
              <w:rPr>
                <w:rFonts w:ascii="Gill Sans Nova" w:hAnsi="Gill Sans Nova"/>
                <w:b/>
                <w:bCs/>
                <w:sz w:val="16"/>
                <w:szCs w:val="16"/>
              </w:rPr>
              <w:t>PLEASE, FILL IN THE CONTACT INFORMATION ONLY IF IT NEEDS TO BE UPDATED IN THE SUPPLIER PROFILE</w:t>
            </w:r>
          </w:p>
        </w:tc>
      </w:tr>
      <w:tr w:rsidR="004B1677" w:rsidRPr="003A7257" w14:paraId="731720A8" w14:textId="77777777" w:rsidTr="00C60A84">
        <w:tc>
          <w:tcPr>
            <w:tcW w:w="4508" w:type="dxa"/>
            <w:tcBorders>
              <w:top w:val="nil"/>
              <w:left w:val="nil"/>
              <w:bottom w:val="nil"/>
              <w:right w:val="nil"/>
            </w:tcBorders>
          </w:tcPr>
          <w:p w14:paraId="5D4363C6" w14:textId="77777777" w:rsidR="004B1677" w:rsidRPr="003A7257" w:rsidRDefault="004B1677" w:rsidP="00C60A84">
            <w:pPr>
              <w:ind w:left="-108"/>
              <w:rPr>
                <w:rFonts w:ascii="Gill Sans Nova" w:hAnsi="Gill Sans Nova"/>
                <w:sz w:val="16"/>
                <w:szCs w:val="16"/>
              </w:rPr>
            </w:pPr>
            <w:r w:rsidRPr="003A7257">
              <w:rPr>
                <w:rFonts w:ascii="Gill Sans Nova" w:hAnsi="Gill Sans Nova"/>
                <w:b/>
                <w:bCs/>
                <w:sz w:val="16"/>
                <w:szCs w:val="16"/>
              </w:rPr>
              <w:t xml:space="preserve">Contact Information </w:t>
            </w:r>
          </w:p>
        </w:tc>
        <w:tc>
          <w:tcPr>
            <w:tcW w:w="318" w:type="dxa"/>
            <w:tcBorders>
              <w:top w:val="nil"/>
              <w:left w:val="nil"/>
              <w:bottom w:val="nil"/>
              <w:right w:val="nil"/>
            </w:tcBorders>
          </w:tcPr>
          <w:p w14:paraId="7D579D95" w14:textId="77777777" w:rsidR="004B1677" w:rsidRPr="003A7257" w:rsidRDefault="004B1677" w:rsidP="00C60A84">
            <w:pPr>
              <w:rPr>
                <w:rFonts w:ascii="Gill Sans Nova" w:hAnsi="Gill Sans Nova"/>
                <w:sz w:val="16"/>
                <w:szCs w:val="16"/>
              </w:rPr>
            </w:pPr>
          </w:p>
        </w:tc>
        <w:tc>
          <w:tcPr>
            <w:tcW w:w="5811" w:type="dxa"/>
            <w:tcBorders>
              <w:top w:val="nil"/>
              <w:left w:val="nil"/>
              <w:bottom w:val="nil"/>
              <w:right w:val="nil"/>
            </w:tcBorders>
          </w:tcPr>
          <w:p w14:paraId="25456A98" w14:textId="77777777" w:rsidR="004B1677" w:rsidRPr="003A7257" w:rsidRDefault="004B1677" w:rsidP="00C60A84">
            <w:pPr>
              <w:rPr>
                <w:rFonts w:ascii="Gill Sans Nova" w:hAnsi="Gill Sans Nova"/>
                <w:sz w:val="16"/>
                <w:szCs w:val="16"/>
              </w:rPr>
            </w:pPr>
          </w:p>
        </w:tc>
      </w:tr>
    </w:tbl>
    <w:p w14:paraId="594CCC42" w14:textId="77777777" w:rsidR="004B1677" w:rsidRPr="003A7257" w:rsidRDefault="004B1677" w:rsidP="004B1677">
      <w:pPr>
        <w:spacing w:after="0"/>
        <w:rPr>
          <w:rFonts w:ascii="Gill Sans Nova" w:hAnsi="Gill Sans Nova"/>
          <w:sz w:val="16"/>
          <w:szCs w:val="16"/>
        </w:rPr>
      </w:pPr>
    </w:p>
    <w:tbl>
      <w:tblPr>
        <w:tblStyle w:val="TableGrid"/>
        <w:tblW w:w="10934" w:type="dxa"/>
        <w:tblInd w:w="-998" w:type="dxa"/>
        <w:tblLook w:val="04A0" w:firstRow="1" w:lastRow="0" w:firstColumn="1" w:lastColumn="0" w:noHBand="0" w:noVBand="1"/>
      </w:tblPr>
      <w:tblGrid>
        <w:gridCol w:w="2253"/>
        <w:gridCol w:w="2254"/>
        <w:gridCol w:w="318"/>
        <w:gridCol w:w="3402"/>
        <w:gridCol w:w="284"/>
        <w:gridCol w:w="2409"/>
        <w:gridCol w:w="14"/>
      </w:tblGrid>
      <w:tr w:rsidR="004B1677" w:rsidRPr="003A7257" w14:paraId="67932249" w14:textId="77777777" w:rsidTr="00C60A84">
        <w:tc>
          <w:tcPr>
            <w:tcW w:w="2253" w:type="dxa"/>
            <w:tcBorders>
              <w:top w:val="nil"/>
              <w:left w:val="nil"/>
              <w:bottom w:val="nil"/>
              <w:right w:val="nil"/>
            </w:tcBorders>
          </w:tcPr>
          <w:p w14:paraId="7244EA4C"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First Name:</w:t>
            </w:r>
          </w:p>
        </w:tc>
        <w:tc>
          <w:tcPr>
            <w:tcW w:w="2254" w:type="dxa"/>
            <w:tcBorders>
              <w:top w:val="nil"/>
              <w:left w:val="nil"/>
              <w:bottom w:val="single" w:sz="4" w:space="0" w:color="auto"/>
              <w:right w:val="nil"/>
            </w:tcBorders>
          </w:tcPr>
          <w:p w14:paraId="58DD5C25"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3F24DF11"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048E7109" w14:textId="77777777" w:rsidR="004B1677" w:rsidRPr="003A7257" w:rsidRDefault="004B1677" w:rsidP="00C60A84">
            <w:pPr>
              <w:jc w:val="center"/>
              <w:rPr>
                <w:rFonts w:ascii="Gill Sans Nova" w:hAnsi="Gill Sans Nova"/>
                <w:b/>
                <w:bCs/>
                <w:sz w:val="16"/>
                <w:szCs w:val="16"/>
              </w:rPr>
            </w:pPr>
          </w:p>
        </w:tc>
      </w:tr>
      <w:tr w:rsidR="004B1677" w:rsidRPr="003A7257" w14:paraId="03CEDA3E" w14:textId="77777777" w:rsidTr="00C60A84">
        <w:trPr>
          <w:gridAfter w:val="1"/>
          <w:wAfter w:w="14" w:type="dxa"/>
        </w:trPr>
        <w:tc>
          <w:tcPr>
            <w:tcW w:w="2253" w:type="dxa"/>
            <w:tcBorders>
              <w:top w:val="nil"/>
              <w:left w:val="nil"/>
              <w:bottom w:val="nil"/>
              <w:right w:val="nil"/>
            </w:tcBorders>
          </w:tcPr>
          <w:p w14:paraId="12973752"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Last Name:</w:t>
            </w:r>
          </w:p>
        </w:tc>
        <w:tc>
          <w:tcPr>
            <w:tcW w:w="2254" w:type="dxa"/>
            <w:tcBorders>
              <w:top w:val="single" w:sz="4" w:space="0" w:color="auto"/>
              <w:left w:val="nil"/>
              <w:bottom w:val="single" w:sz="4" w:space="0" w:color="auto"/>
              <w:right w:val="nil"/>
            </w:tcBorders>
          </w:tcPr>
          <w:p w14:paraId="4E31EE60" w14:textId="77777777" w:rsidR="004B1677" w:rsidRPr="003A7257" w:rsidRDefault="004B1677" w:rsidP="00C60A84">
            <w:pPr>
              <w:rPr>
                <w:rFonts w:ascii="Gill Sans Nova" w:hAnsi="Gill Sans Nova"/>
                <w:sz w:val="16"/>
                <w:szCs w:val="16"/>
              </w:rPr>
            </w:pPr>
          </w:p>
        </w:tc>
        <w:tc>
          <w:tcPr>
            <w:tcW w:w="4004" w:type="dxa"/>
            <w:gridSpan w:val="3"/>
            <w:tcBorders>
              <w:top w:val="nil"/>
              <w:left w:val="nil"/>
              <w:bottom w:val="nil"/>
              <w:right w:val="nil"/>
            </w:tcBorders>
          </w:tcPr>
          <w:p w14:paraId="6C92AB72" w14:textId="77777777" w:rsidR="004B1677" w:rsidRPr="003A7257" w:rsidRDefault="004B1677" w:rsidP="00C60A84">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1256817870"/>
            <w:placeholder>
              <w:docPart w:val="0268A3D8CD4B49D681A168E2BD594205"/>
            </w:placeholder>
            <w:showingPlcHdr/>
            <w:dropDownList>
              <w:listItem w:value="Choose an item."/>
              <w:listItem w:displayText="Yes" w:value="Yes"/>
            </w:dropDownList>
          </w:sdtPr>
          <w:sdtEndPr/>
          <w:sdtContent>
            <w:tc>
              <w:tcPr>
                <w:tcW w:w="2409" w:type="dxa"/>
                <w:tcBorders>
                  <w:top w:val="nil"/>
                  <w:left w:val="nil"/>
                  <w:bottom w:val="nil"/>
                  <w:right w:val="nil"/>
                </w:tcBorders>
              </w:tcPr>
              <w:p w14:paraId="51C814B2" w14:textId="77777777" w:rsidR="004B1677" w:rsidRPr="003A7257" w:rsidRDefault="004B1677" w:rsidP="00C60A84">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09150CC9" w14:textId="77777777" w:rsidTr="00C60A84">
        <w:tc>
          <w:tcPr>
            <w:tcW w:w="2253" w:type="dxa"/>
            <w:tcBorders>
              <w:top w:val="nil"/>
              <w:left w:val="nil"/>
              <w:bottom w:val="nil"/>
              <w:right w:val="nil"/>
            </w:tcBorders>
          </w:tcPr>
          <w:p w14:paraId="31972D61"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0FB4A634"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2058C2B4" w14:textId="77777777" w:rsidR="004B1677" w:rsidRPr="003A7257" w:rsidRDefault="004B1677" w:rsidP="00C60A84">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2119279980"/>
            <w:placeholder>
              <w:docPart w:val="0268A3D8CD4B49D681A168E2BD594205"/>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EndPr/>
          <w:sdtContent>
            <w:tc>
              <w:tcPr>
                <w:tcW w:w="2707" w:type="dxa"/>
                <w:gridSpan w:val="3"/>
                <w:tcBorders>
                  <w:top w:val="nil"/>
                  <w:left w:val="nil"/>
                  <w:bottom w:val="nil"/>
                  <w:right w:val="nil"/>
                </w:tcBorders>
              </w:tcPr>
              <w:p w14:paraId="08323482" w14:textId="77777777" w:rsidR="004B1677" w:rsidRPr="003A7257" w:rsidRDefault="004B1677" w:rsidP="00C60A84">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5266AFE8" w14:textId="77777777" w:rsidTr="00C60A84">
        <w:tc>
          <w:tcPr>
            <w:tcW w:w="2253" w:type="dxa"/>
            <w:tcBorders>
              <w:top w:val="nil"/>
              <w:left w:val="nil"/>
              <w:bottom w:val="nil"/>
              <w:right w:val="nil"/>
            </w:tcBorders>
          </w:tcPr>
          <w:p w14:paraId="07983F48"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76C072D6"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50027919"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09EC8994" w14:textId="77777777" w:rsidR="004B1677" w:rsidRPr="003A7257" w:rsidRDefault="004B1677" w:rsidP="00C60A84">
            <w:pPr>
              <w:tabs>
                <w:tab w:val="left" w:pos="3750"/>
              </w:tabs>
              <w:ind w:right="-390"/>
              <w:rPr>
                <w:rFonts w:ascii="Gill Sans Nova" w:hAnsi="Gill Sans Nova"/>
                <w:sz w:val="16"/>
                <w:szCs w:val="16"/>
              </w:rPr>
            </w:pPr>
          </w:p>
        </w:tc>
      </w:tr>
      <w:tr w:rsidR="004B1677" w:rsidRPr="003A7257" w14:paraId="40D17FEA" w14:textId="77777777" w:rsidTr="00C60A84">
        <w:trPr>
          <w:gridAfter w:val="1"/>
          <w:wAfter w:w="14" w:type="dxa"/>
        </w:trPr>
        <w:tc>
          <w:tcPr>
            <w:tcW w:w="4507" w:type="dxa"/>
            <w:gridSpan w:val="2"/>
            <w:tcBorders>
              <w:top w:val="nil"/>
              <w:left w:val="nil"/>
              <w:bottom w:val="nil"/>
              <w:right w:val="nil"/>
            </w:tcBorders>
          </w:tcPr>
          <w:p w14:paraId="48773983" w14:textId="77777777" w:rsidR="004B1677" w:rsidRPr="003A7257" w:rsidRDefault="004B1677" w:rsidP="00C60A84">
            <w:pPr>
              <w:ind w:left="-108"/>
              <w:rPr>
                <w:rFonts w:ascii="Gill Sans Nova" w:hAnsi="Gill Sans Nova"/>
                <w:sz w:val="16"/>
                <w:szCs w:val="16"/>
              </w:rPr>
            </w:pPr>
          </w:p>
        </w:tc>
        <w:tc>
          <w:tcPr>
            <w:tcW w:w="318" w:type="dxa"/>
            <w:tcBorders>
              <w:top w:val="nil"/>
              <w:left w:val="nil"/>
              <w:bottom w:val="nil"/>
              <w:right w:val="nil"/>
            </w:tcBorders>
          </w:tcPr>
          <w:p w14:paraId="20E63574" w14:textId="77777777" w:rsidR="004B1677" w:rsidRPr="003A7257" w:rsidRDefault="004B1677" w:rsidP="00C60A84">
            <w:pPr>
              <w:rPr>
                <w:rFonts w:ascii="Gill Sans Nova" w:hAnsi="Gill Sans Nova"/>
                <w:sz w:val="16"/>
                <w:szCs w:val="16"/>
              </w:rPr>
            </w:pPr>
          </w:p>
        </w:tc>
        <w:tc>
          <w:tcPr>
            <w:tcW w:w="6095" w:type="dxa"/>
            <w:gridSpan w:val="3"/>
            <w:tcBorders>
              <w:top w:val="nil"/>
              <w:left w:val="nil"/>
              <w:bottom w:val="nil"/>
              <w:right w:val="nil"/>
            </w:tcBorders>
          </w:tcPr>
          <w:p w14:paraId="3A9D54F8" w14:textId="77777777" w:rsidR="004B1677" w:rsidRPr="003A7257" w:rsidRDefault="004B1677" w:rsidP="00C60A84">
            <w:pPr>
              <w:rPr>
                <w:rFonts w:ascii="Gill Sans Nova" w:hAnsi="Gill Sans Nova"/>
                <w:sz w:val="16"/>
                <w:szCs w:val="16"/>
              </w:rPr>
            </w:pPr>
          </w:p>
        </w:tc>
      </w:tr>
      <w:tr w:rsidR="004B1677" w:rsidRPr="003A7257" w14:paraId="0FDE5A48" w14:textId="77777777" w:rsidTr="00C60A84">
        <w:tc>
          <w:tcPr>
            <w:tcW w:w="2253" w:type="dxa"/>
            <w:tcBorders>
              <w:top w:val="nil"/>
              <w:left w:val="nil"/>
              <w:bottom w:val="nil"/>
              <w:right w:val="nil"/>
            </w:tcBorders>
          </w:tcPr>
          <w:p w14:paraId="40251B56"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First Name:</w:t>
            </w:r>
          </w:p>
        </w:tc>
        <w:tc>
          <w:tcPr>
            <w:tcW w:w="2254" w:type="dxa"/>
            <w:tcBorders>
              <w:top w:val="nil"/>
              <w:left w:val="nil"/>
              <w:bottom w:val="single" w:sz="4" w:space="0" w:color="auto"/>
              <w:right w:val="nil"/>
            </w:tcBorders>
          </w:tcPr>
          <w:p w14:paraId="6A967839"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298F1593"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713B6D55" w14:textId="77777777" w:rsidR="004B1677" w:rsidRPr="003A7257" w:rsidRDefault="004B1677" w:rsidP="00C60A84">
            <w:pPr>
              <w:jc w:val="center"/>
              <w:rPr>
                <w:rFonts w:ascii="Gill Sans Nova" w:hAnsi="Gill Sans Nova"/>
                <w:b/>
                <w:bCs/>
                <w:sz w:val="16"/>
                <w:szCs w:val="16"/>
              </w:rPr>
            </w:pPr>
          </w:p>
        </w:tc>
      </w:tr>
      <w:tr w:rsidR="004B1677" w:rsidRPr="003A7257" w14:paraId="09AE8C94" w14:textId="77777777" w:rsidTr="00C60A84">
        <w:trPr>
          <w:gridAfter w:val="1"/>
          <w:wAfter w:w="14" w:type="dxa"/>
        </w:trPr>
        <w:tc>
          <w:tcPr>
            <w:tcW w:w="2253" w:type="dxa"/>
            <w:tcBorders>
              <w:top w:val="nil"/>
              <w:left w:val="nil"/>
              <w:bottom w:val="nil"/>
              <w:right w:val="nil"/>
            </w:tcBorders>
          </w:tcPr>
          <w:p w14:paraId="603A2E22"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Last Name:</w:t>
            </w:r>
          </w:p>
        </w:tc>
        <w:tc>
          <w:tcPr>
            <w:tcW w:w="2254" w:type="dxa"/>
            <w:tcBorders>
              <w:top w:val="single" w:sz="4" w:space="0" w:color="auto"/>
              <w:left w:val="nil"/>
              <w:bottom w:val="single" w:sz="4" w:space="0" w:color="auto"/>
              <w:right w:val="nil"/>
            </w:tcBorders>
          </w:tcPr>
          <w:p w14:paraId="3308AE1C" w14:textId="77777777" w:rsidR="004B1677" w:rsidRPr="003A7257" w:rsidRDefault="004B1677" w:rsidP="00C60A84">
            <w:pPr>
              <w:rPr>
                <w:rFonts w:ascii="Gill Sans Nova" w:hAnsi="Gill Sans Nova"/>
                <w:sz w:val="16"/>
                <w:szCs w:val="16"/>
              </w:rPr>
            </w:pPr>
          </w:p>
        </w:tc>
        <w:tc>
          <w:tcPr>
            <w:tcW w:w="4004" w:type="dxa"/>
            <w:gridSpan w:val="3"/>
            <w:tcBorders>
              <w:top w:val="nil"/>
              <w:left w:val="nil"/>
              <w:bottom w:val="nil"/>
              <w:right w:val="nil"/>
            </w:tcBorders>
          </w:tcPr>
          <w:p w14:paraId="6F0C4741" w14:textId="77777777" w:rsidR="004B1677" w:rsidRPr="003A7257" w:rsidRDefault="004B1677" w:rsidP="00C60A84">
            <w:pPr>
              <w:ind w:right="180"/>
              <w:jc w:val="right"/>
              <w:rPr>
                <w:rFonts w:ascii="Gill Sans Nova" w:hAnsi="Gill Sans Nova"/>
                <w:sz w:val="16"/>
                <w:szCs w:val="16"/>
              </w:rPr>
            </w:pPr>
            <w:r w:rsidRPr="003A7257">
              <w:rPr>
                <w:rFonts w:ascii="Gill Sans Nova" w:hAnsi="Gill Sans Nova"/>
                <w:sz w:val="16"/>
                <w:szCs w:val="16"/>
              </w:rPr>
              <w:t>Will this person have a role in Wave?</w:t>
            </w:r>
          </w:p>
        </w:tc>
        <w:sdt>
          <w:sdtPr>
            <w:rPr>
              <w:rFonts w:ascii="Gill Sans Nova" w:hAnsi="Gill Sans Nova"/>
              <w:sz w:val="16"/>
              <w:szCs w:val="16"/>
            </w:rPr>
            <w:id w:val="865415357"/>
            <w:placeholder>
              <w:docPart w:val="2DB530CDAB134327B587E099154FF67B"/>
            </w:placeholder>
            <w:showingPlcHdr/>
            <w:dropDownList>
              <w:listItem w:value="Choose an item."/>
              <w:listItem w:displayText="Yes" w:value="Yes"/>
            </w:dropDownList>
          </w:sdtPr>
          <w:sdtEndPr/>
          <w:sdtContent>
            <w:tc>
              <w:tcPr>
                <w:tcW w:w="2409" w:type="dxa"/>
                <w:tcBorders>
                  <w:top w:val="nil"/>
                  <w:left w:val="nil"/>
                  <w:bottom w:val="nil"/>
                  <w:right w:val="nil"/>
                </w:tcBorders>
              </w:tcPr>
              <w:p w14:paraId="451675B5" w14:textId="77777777" w:rsidR="004B1677" w:rsidRPr="003A7257" w:rsidRDefault="004B1677" w:rsidP="00C60A84">
                <w:pPr>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4119CD45" w14:textId="77777777" w:rsidTr="00C60A84">
        <w:tc>
          <w:tcPr>
            <w:tcW w:w="2253" w:type="dxa"/>
            <w:tcBorders>
              <w:top w:val="nil"/>
              <w:left w:val="nil"/>
              <w:bottom w:val="nil"/>
              <w:right w:val="nil"/>
            </w:tcBorders>
          </w:tcPr>
          <w:p w14:paraId="0853CBDB"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Job Title:</w:t>
            </w:r>
          </w:p>
        </w:tc>
        <w:tc>
          <w:tcPr>
            <w:tcW w:w="2254" w:type="dxa"/>
            <w:tcBorders>
              <w:top w:val="single" w:sz="4" w:space="0" w:color="auto"/>
              <w:left w:val="nil"/>
              <w:bottom w:val="single" w:sz="4" w:space="0" w:color="auto"/>
              <w:right w:val="nil"/>
            </w:tcBorders>
          </w:tcPr>
          <w:p w14:paraId="11C04BFB"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192F913C" w14:textId="77777777" w:rsidR="004B1677" w:rsidRPr="003A7257" w:rsidRDefault="004B1677" w:rsidP="00C60A84">
            <w:pPr>
              <w:ind w:right="-114"/>
              <w:jc w:val="right"/>
              <w:rPr>
                <w:rFonts w:ascii="Gill Sans Nova" w:hAnsi="Gill Sans Nova"/>
                <w:sz w:val="16"/>
                <w:szCs w:val="16"/>
              </w:rPr>
            </w:pPr>
            <w:r w:rsidRPr="003A7257">
              <w:rPr>
                <w:rFonts w:ascii="Gill Sans Nova" w:hAnsi="Gill Sans Nova"/>
                <w:sz w:val="16"/>
                <w:szCs w:val="16"/>
              </w:rPr>
              <w:t>If yes, what will be that role?</w:t>
            </w:r>
          </w:p>
        </w:tc>
        <w:sdt>
          <w:sdtPr>
            <w:rPr>
              <w:rFonts w:ascii="Gill Sans Nova" w:hAnsi="Gill Sans Nova"/>
              <w:sz w:val="16"/>
              <w:szCs w:val="16"/>
            </w:rPr>
            <w:id w:val="626208252"/>
            <w:placeholder>
              <w:docPart w:val="2DB530CDAB134327B587E099154FF67B"/>
            </w:placeholder>
            <w:showingPlcHdr/>
            <w:dropDownList>
              <w:listItem w:value="Choose an item."/>
              <w:listItem w:displayText="Manages invoices and payments " w:value="Manages invoices and payments "/>
              <w:listItem w:displayText="Manages the profile information " w:value="Manages the profile information "/>
              <w:listItem w:displayText="Manages agreements and deliverables" w:value="Manages agreements and deliverables"/>
            </w:dropDownList>
          </w:sdtPr>
          <w:sdtEndPr/>
          <w:sdtContent>
            <w:tc>
              <w:tcPr>
                <w:tcW w:w="2707" w:type="dxa"/>
                <w:gridSpan w:val="3"/>
                <w:tcBorders>
                  <w:top w:val="nil"/>
                  <w:left w:val="nil"/>
                  <w:bottom w:val="nil"/>
                  <w:right w:val="nil"/>
                </w:tcBorders>
              </w:tcPr>
              <w:p w14:paraId="50E3755A" w14:textId="77777777" w:rsidR="004B1677" w:rsidRPr="003A7257" w:rsidRDefault="004B1677" w:rsidP="00C60A84">
                <w:pPr>
                  <w:ind w:left="315"/>
                  <w:rPr>
                    <w:rFonts w:ascii="Gill Sans Nova" w:hAnsi="Gill Sans Nova"/>
                    <w:sz w:val="16"/>
                    <w:szCs w:val="16"/>
                  </w:rPr>
                </w:pPr>
                <w:r w:rsidRPr="003A7257">
                  <w:rPr>
                    <w:rStyle w:val="PlaceholderText"/>
                    <w:rFonts w:ascii="Gill Sans Nova" w:hAnsi="Gill Sans Nova"/>
                    <w:sz w:val="16"/>
                    <w:szCs w:val="16"/>
                  </w:rPr>
                  <w:t>Choose an item.</w:t>
                </w:r>
              </w:p>
            </w:tc>
          </w:sdtContent>
        </w:sdt>
      </w:tr>
      <w:tr w:rsidR="004B1677" w:rsidRPr="003A7257" w14:paraId="25F82C87" w14:textId="77777777" w:rsidTr="00C60A84">
        <w:tc>
          <w:tcPr>
            <w:tcW w:w="2253" w:type="dxa"/>
            <w:tcBorders>
              <w:top w:val="nil"/>
              <w:left w:val="nil"/>
              <w:bottom w:val="nil"/>
              <w:right w:val="nil"/>
            </w:tcBorders>
          </w:tcPr>
          <w:p w14:paraId="15E4A629" w14:textId="77777777" w:rsidR="004B1677" w:rsidRPr="003A7257" w:rsidRDefault="004B1677" w:rsidP="00C60A84">
            <w:pPr>
              <w:ind w:left="-108"/>
              <w:rPr>
                <w:rFonts w:ascii="Gill Sans Nova" w:hAnsi="Gill Sans Nova"/>
                <w:sz w:val="16"/>
                <w:szCs w:val="16"/>
              </w:rPr>
            </w:pPr>
            <w:r w:rsidRPr="003A7257">
              <w:rPr>
                <w:rFonts w:ascii="Gill Sans Nova" w:hAnsi="Gill Sans Nova"/>
                <w:sz w:val="16"/>
                <w:szCs w:val="16"/>
              </w:rPr>
              <w:t>Email</w:t>
            </w:r>
            <w:r w:rsidRPr="003A7257">
              <w:rPr>
                <w:rFonts w:ascii="Gill Sans Nova" w:hAnsi="Gill Sans Nova"/>
                <w:sz w:val="16"/>
                <w:szCs w:val="16"/>
                <w:lang w:val="en-US"/>
              </w:rPr>
              <w:t>*</w:t>
            </w:r>
            <w:r w:rsidRPr="003A7257">
              <w:rPr>
                <w:rFonts w:ascii="Gill Sans Nova" w:hAnsi="Gill Sans Nova"/>
                <w:sz w:val="16"/>
                <w:szCs w:val="16"/>
              </w:rPr>
              <w:t>:</w:t>
            </w:r>
          </w:p>
        </w:tc>
        <w:tc>
          <w:tcPr>
            <w:tcW w:w="2254" w:type="dxa"/>
            <w:tcBorders>
              <w:top w:val="single" w:sz="4" w:space="0" w:color="auto"/>
              <w:left w:val="nil"/>
              <w:bottom w:val="single" w:sz="4" w:space="0" w:color="auto"/>
              <w:right w:val="nil"/>
            </w:tcBorders>
          </w:tcPr>
          <w:p w14:paraId="7FC7416A" w14:textId="77777777" w:rsidR="004B1677" w:rsidRPr="003A7257" w:rsidRDefault="004B1677" w:rsidP="00C60A84">
            <w:pPr>
              <w:rPr>
                <w:rFonts w:ascii="Gill Sans Nova" w:hAnsi="Gill Sans Nova"/>
                <w:sz w:val="16"/>
                <w:szCs w:val="16"/>
              </w:rPr>
            </w:pPr>
          </w:p>
        </w:tc>
        <w:tc>
          <w:tcPr>
            <w:tcW w:w="3720" w:type="dxa"/>
            <w:gridSpan w:val="2"/>
            <w:tcBorders>
              <w:top w:val="nil"/>
              <w:left w:val="nil"/>
              <w:bottom w:val="nil"/>
              <w:right w:val="nil"/>
            </w:tcBorders>
          </w:tcPr>
          <w:p w14:paraId="1A258D80" w14:textId="77777777" w:rsidR="004B1677" w:rsidRPr="003A7257" w:rsidRDefault="004B1677" w:rsidP="00C60A84">
            <w:pPr>
              <w:rPr>
                <w:rFonts w:ascii="Gill Sans Nova" w:hAnsi="Gill Sans Nova"/>
                <w:sz w:val="16"/>
                <w:szCs w:val="16"/>
              </w:rPr>
            </w:pPr>
          </w:p>
        </w:tc>
        <w:tc>
          <w:tcPr>
            <w:tcW w:w="2707" w:type="dxa"/>
            <w:gridSpan w:val="3"/>
            <w:tcBorders>
              <w:top w:val="nil"/>
              <w:left w:val="nil"/>
              <w:bottom w:val="nil"/>
              <w:right w:val="nil"/>
            </w:tcBorders>
          </w:tcPr>
          <w:p w14:paraId="2DB22312" w14:textId="77777777" w:rsidR="004B1677" w:rsidRPr="003A7257" w:rsidRDefault="004B1677" w:rsidP="00C60A84">
            <w:pPr>
              <w:tabs>
                <w:tab w:val="left" w:pos="3750"/>
              </w:tabs>
              <w:ind w:left="-105" w:right="-390" w:firstLine="105"/>
              <w:rPr>
                <w:rFonts w:ascii="Gill Sans Nova" w:hAnsi="Gill Sans Nova"/>
                <w:sz w:val="16"/>
                <w:szCs w:val="16"/>
              </w:rPr>
            </w:pPr>
          </w:p>
        </w:tc>
      </w:tr>
    </w:tbl>
    <w:p w14:paraId="3CD0F95B" w14:textId="77777777" w:rsidR="004B1677" w:rsidRPr="003A7257" w:rsidRDefault="004B1677" w:rsidP="004B1677">
      <w:pPr>
        <w:pStyle w:val="TableParagraph"/>
        <w:rPr>
          <w:rFonts w:ascii="Gill Sans Nova" w:hAnsi="Gill Sans Nova"/>
          <w:sz w:val="16"/>
          <w:szCs w:val="16"/>
        </w:rPr>
      </w:pPr>
    </w:p>
    <w:p w14:paraId="37FAE862" w14:textId="77777777" w:rsidR="004B1677" w:rsidRPr="003A7257" w:rsidRDefault="004B1677" w:rsidP="004B1677">
      <w:pPr>
        <w:pStyle w:val="TableParagraph"/>
        <w:ind w:left="-993"/>
        <w:rPr>
          <w:rFonts w:ascii="Gill Sans Nova" w:hAnsi="Gill Sans Nova"/>
          <w:sz w:val="16"/>
          <w:szCs w:val="16"/>
        </w:rPr>
      </w:pPr>
    </w:p>
    <w:p w14:paraId="2FB1C6A7" w14:textId="77777777" w:rsidR="004B1677" w:rsidRDefault="004B1677" w:rsidP="004B1677">
      <w:pPr>
        <w:ind w:left="-993"/>
        <w:rPr>
          <w:rFonts w:ascii="Gill Sans Nova" w:hAnsi="Gill Sans Nova"/>
          <w:spacing w:val="-4"/>
          <w:sz w:val="16"/>
          <w:szCs w:val="16"/>
        </w:rPr>
      </w:pPr>
      <w:r w:rsidRPr="00DD0855">
        <w:rPr>
          <w:rFonts w:ascii="Gill Sans Nova" w:hAnsi="Gill Sans Nova"/>
          <w:spacing w:val="-4"/>
          <w:sz w:val="16"/>
          <w:szCs w:val="16"/>
        </w:rPr>
        <w:t xml:space="preserve">I hereby certify that the information above </w:t>
      </w:r>
      <w:proofErr w:type="gramStart"/>
      <w:r w:rsidRPr="00DD0855">
        <w:rPr>
          <w:rFonts w:ascii="Gill Sans Nova" w:hAnsi="Gill Sans Nova"/>
          <w:spacing w:val="-4"/>
          <w:sz w:val="16"/>
          <w:szCs w:val="16"/>
        </w:rPr>
        <w:t>are</w:t>
      </w:r>
      <w:proofErr w:type="gramEnd"/>
      <w:r w:rsidRPr="00DD0855">
        <w:rPr>
          <w:rFonts w:ascii="Gill Sans Nova" w:hAnsi="Gill Sans Nova"/>
          <w:spacing w:val="-4"/>
          <w:sz w:val="16"/>
          <w:szCs w:val="16"/>
        </w:rPr>
        <w:t xml:space="preserve"> true and correct. I am also authorizing IOM to validate all claims with concerned authorities.</w:t>
      </w:r>
    </w:p>
    <w:tbl>
      <w:tblPr>
        <w:tblStyle w:val="TableGrid"/>
        <w:tblW w:w="15455" w:type="dxa"/>
        <w:tblInd w:w="-998" w:type="dxa"/>
        <w:tblLook w:val="04A0" w:firstRow="1" w:lastRow="0" w:firstColumn="1" w:lastColumn="0" w:noHBand="0" w:noVBand="1"/>
      </w:tblPr>
      <w:tblGrid>
        <w:gridCol w:w="1138"/>
        <w:gridCol w:w="1845"/>
        <w:gridCol w:w="547"/>
        <w:gridCol w:w="376"/>
        <w:gridCol w:w="2263"/>
        <w:gridCol w:w="3901"/>
        <w:gridCol w:w="5385"/>
      </w:tblGrid>
      <w:tr w:rsidR="004B1677" w:rsidRPr="003A7257" w14:paraId="417C7D9C" w14:textId="77777777" w:rsidTr="00C60A84">
        <w:tc>
          <w:tcPr>
            <w:tcW w:w="6169" w:type="dxa"/>
            <w:gridSpan w:val="5"/>
            <w:tcBorders>
              <w:top w:val="nil"/>
              <w:left w:val="nil"/>
              <w:bottom w:val="nil"/>
              <w:right w:val="nil"/>
            </w:tcBorders>
          </w:tcPr>
          <w:p w14:paraId="521EC058" w14:textId="77777777" w:rsidR="004B1677" w:rsidRPr="003A7257" w:rsidRDefault="004B1677" w:rsidP="00C60A84">
            <w:pPr>
              <w:rPr>
                <w:rFonts w:ascii="Gill Sans Nova" w:hAnsi="Gill Sans Nova"/>
                <w:sz w:val="16"/>
                <w:szCs w:val="16"/>
              </w:rPr>
            </w:pPr>
          </w:p>
        </w:tc>
        <w:tc>
          <w:tcPr>
            <w:tcW w:w="9286" w:type="dxa"/>
            <w:gridSpan w:val="2"/>
            <w:tcBorders>
              <w:top w:val="nil"/>
              <w:left w:val="nil"/>
              <w:bottom w:val="nil"/>
              <w:right w:val="nil"/>
            </w:tcBorders>
          </w:tcPr>
          <w:p w14:paraId="00C5DB58" w14:textId="77777777" w:rsidR="004B1677" w:rsidRPr="003A7257" w:rsidRDefault="004B1677" w:rsidP="00C60A84">
            <w:pPr>
              <w:rPr>
                <w:rFonts w:ascii="Gill Sans Nova" w:hAnsi="Gill Sans Nova"/>
                <w:sz w:val="16"/>
                <w:szCs w:val="16"/>
              </w:rPr>
            </w:pPr>
          </w:p>
        </w:tc>
      </w:tr>
      <w:tr w:rsidR="004B1677" w:rsidRPr="003A7257" w14:paraId="70F51780" w14:textId="77777777" w:rsidTr="00C60A84">
        <w:trPr>
          <w:gridAfter w:val="1"/>
          <w:wAfter w:w="5385" w:type="dxa"/>
        </w:trPr>
        <w:tc>
          <w:tcPr>
            <w:tcW w:w="1138" w:type="dxa"/>
            <w:tcBorders>
              <w:top w:val="nil"/>
              <w:left w:val="nil"/>
              <w:bottom w:val="nil"/>
              <w:right w:val="nil"/>
            </w:tcBorders>
          </w:tcPr>
          <w:p w14:paraId="5FEB9DD1" w14:textId="77777777" w:rsidR="004B1677" w:rsidRPr="003A7257" w:rsidRDefault="004B1677" w:rsidP="00C60A84">
            <w:pPr>
              <w:ind w:left="-108"/>
              <w:rPr>
                <w:rFonts w:ascii="Gill Sans Nova" w:hAnsi="Gill Sans Nova"/>
                <w:sz w:val="16"/>
                <w:szCs w:val="16"/>
              </w:rPr>
            </w:pPr>
            <w:r>
              <w:rPr>
                <w:rFonts w:ascii="Gill Sans Nova" w:hAnsi="Gill Sans Nova"/>
                <w:sz w:val="16"/>
                <w:szCs w:val="16"/>
              </w:rPr>
              <w:t>Printed</w:t>
            </w:r>
            <w:r w:rsidRPr="003A7257">
              <w:rPr>
                <w:rFonts w:ascii="Gill Sans Nova" w:hAnsi="Gill Sans Nova"/>
                <w:sz w:val="16"/>
                <w:szCs w:val="16"/>
              </w:rPr>
              <w:t xml:space="preserve"> Name</w:t>
            </w:r>
            <w:r w:rsidRPr="003A7257">
              <w:rPr>
                <w:rFonts w:ascii="Gill Sans Nova" w:hAnsi="Gill Sans Nova"/>
                <w:sz w:val="16"/>
                <w:szCs w:val="16"/>
                <w:lang w:val="en-US"/>
              </w:rPr>
              <w:t>*</w:t>
            </w:r>
            <w:r w:rsidRPr="003A7257">
              <w:rPr>
                <w:rFonts w:ascii="Gill Sans Nova" w:hAnsi="Gill Sans Nova"/>
                <w:sz w:val="16"/>
                <w:szCs w:val="16"/>
              </w:rPr>
              <w:t>:</w:t>
            </w:r>
          </w:p>
        </w:tc>
        <w:tc>
          <w:tcPr>
            <w:tcW w:w="1845" w:type="dxa"/>
            <w:tcBorders>
              <w:top w:val="nil"/>
              <w:left w:val="nil"/>
              <w:bottom w:val="single" w:sz="2" w:space="0" w:color="auto"/>
              <w:right w:val="nil"/>
            </w:tcBorders>
          </w:tcPr>
          <w:p w14:paraId="6D123F8D"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nil"/>
            </w:tcBorders>
          </w:tcPr>
          <w:p w14:paraId="701D0240" w14:textId="77777777" w:rsidR="004B1677" w:rsidRPr="003A7257" w:rsidRDefault="004B1677" w:rsidP="00C60A84">
            <w:pPr>
              <w:rPr>
                <w:rFonts w:ascii="Gill Sans Nova" w:hAnsi="Gill Sans Nova"/>
                <w:sz w:val="16"/>
                <w:szCs w:val="16"/>
              </w:rPr>
            </w:pPr>
          </w:p>
        </w:tc>
        <w:tc>
          <w:tcPr>
            <w:tcW w:w="376" w:type="dxa"/>
          </w:tcPr>
          <w:p w14:paraId="23EC3F2C" w14:textId="77777777" w:rsidR="004B1677" w:rsidRDefault="004B1677" w:rsidP="00C60A84">
            <w:pPr>
              <w:rPr>
                <w:rFonts w:ascii="Gill Sans Nova" w:hAnsi="Gill Sans Nova"/>
                <w:b/>
                <w:bCs/>
                <w:sz w:val="16"/>
                <w:szCs w:val="16"/>
              </w:rPr>
            </w:pPr>
          </w:p>
        </w:tc>
        <w:tc>
          <w:tcPr>
            <w:tcW w:w="6164" w:type="dxa"/>
            <w:gridSpan w:val="2"/>
          </w:tcPr>
          <w:p w14:paraId="39404072" w14:textId="77777777" w:rsidR="004B1677" w:rsidRPr="003A7257" w:rsidRDefault="004B1677" w:rsidP="00C60A84">
            <w:pPr>
              <w:rPr>
                <w:rFonts w:ascii="Gill Sans Nova" w:hAnsi="Gill Sans Nova"/>
                <w:sz w:val="16"/>
                <w:szCs w:val="16"/>
              </w:rPr>
            </w:pPr>
            <w:r>
              <w:rPr>
                <w:rFonts w:ascii="Gill Sans Nova" w:hAnsi="Gill Sans Nova"/>
                <w:b/>
                <w:bCs/>
                <w:sz w:val="16"/>
                <w:szCs w:val="16"/>
              </w:rPr>
              <w:t>List of attachments</w:t>
            </w:r>
          </w:p>
        </w:tc>
      </w:tr>
      <w:tr w:rsidR="004B1677" w:rsidRPr="003A7257" w14:paraId="60DD6776" w14:textId="77777777" w:rsidTr="00C60A84">
        <w:trPr>
          <w:gridAfter w:val="1"/>
          <w:wAfter w:w="5385" w:type="dxa"/>
        </w:trPr>
        <w:tc>
          <w:tcPr>
            <w:tcW w:w="1138" w:type="dxa"/>
            <w:tcBorders>
              <w:top w:val="nil"/>
              <w:left w:val="nil"/>
              <w:bottom w:val="nil"/>
              <w:right w:val="nil"/>
            </w:tcBorders>
          </w:tcPr>
          <w:p w14:paraId="05936B49" w14:textId="77777777" w:rsidR="004B1677" w:rsidRDefault="004B1677" w:rsidP="00C60A84">
            <w:pPr>
              <w:ind w:left="-108"/>
              <w:rPr>
                <w:rFonts w:ascii="Gill Sans Nova" w:hAnsi="Gill Sans Nova"/>
                <w:sz w:val="16"/>
                <w:szCs w:val="16"/>
              </w:rPr>
            </w:pPr>
          </w:p>
        </w:tc>
        <w:tc>
          <w:tcPr>
            <w:tcW w:w="1845" w:type="dxa"/>
            <w:tcBorders>
              <w:top w:val="single" w:sz="2" w:space="0" w:color="auto"/>
              <w:left w:val="nil"/>
              <w:bottom w:val="nil"/>
              <w:right w:val="nil"/>
            </w:tcBorders>
          </w:tcPr>
          <w:p w14:paraId="038784A6"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nil"/>
            </w:tcBorders>
          </w:tcPr>
          <w:p w14:paraId="00F87F78"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1739592391"/>
            <w14:checkbox>
              <w14:checked w14:val="0"/>
              <w14:checkedState w14:val="2612" w14:font="MS Gothic"/>
              <w14:uncheckedState w14:val="2610" w14:font="MS Gothic"/>
            </w14:checkbox>
          </w:sdtPr>
          <w:sdtEndPr/>
          <w:sdtContent>
            <w:tc>
              <w:tcPr>
                <w:tcW w:w="376" w:type="dxa"/>
                <w:tcBorders>
                  <w:bottom w:val="single" w:sz="4" w:space="0" w:color="auto"/>
                </w:tcBorders>
              </w:tcPr>
              <w:p w14:paraId="583EC3AF" w14:textId="77777777" w:rsidR="004B1677" w:rsidRPr="00306441" w:rsidRDefault="004B1677" w:rsidP="00C60A84">
                <w:pPr>
                  <w:rPr>
                    <w:rFonts w:ascii="Gill Sans Nova" w:hAnsi="Gill Sans Nova"/>
                    <w:sz w:val="16"/>
                    <w:szCs w:val="16"/>
                  </w:rPr>
                </w:pPr>
                <w:r>
                  <w:rPr>
                    <w:rFonts w:ascii="MS Gothic" w:eastAsia="MS Gothic" w:hAnsi="MS Gothic" w:hint="eastAsia"/>
                    <w:sz w:val="16"/>
                    <w:szCs w:val="16"/>
                  </w:rPr>
                  <w:t>☐</w:t>
                </w:r>
              </w:p>
            </w:tc>
          </w:sdtContent>
        </w:sdt>
        <w:tc>
          <w:tcPr>
            <w:tcW w:w="6164" w:type="dxa"/>
            <w:gridSpan w:val="2"/>
            <w:tcBorders>
              <w:bottom w:val="single" w:sz="4" w:space="0" w:color="auto"/>
            </w:tcBorders>
          </w:tcPr>
          <w:p w14:paraId="7AE5E70A" w14:textId="77777777" w:rsidR="004B1677" w:rsidRPr="003A7257" w:rsidRDefault="004B1677" w:rsidP="00C60A84">
            <w:pPr>
              <w:rPr>
                <w:rFonts w:ascii="Gill Sans Nova" w:hAnsi="Gill Sans Nova"/>
                <w:sz w:val="16"/>
                <w:szCs w:val="16"/>
              </w:rPr>
            </w:pPr>
            <w:r>
              <w:rPr>
                <w:rFonts w:ascii="Gill Sans Nova" w:hAnsi="Gill Sans Nova"/>
                <w:sz w:val="16"/>
                <w:szCs w:val="16"/>
              </w:rPr>
              <w:t>Bank Account Certificate</w:t>
            </w:r>
          </w:p>
        </w:tc>
      </w:tr>
      <w:tr w:rsidR="004B1677" w:rsidRPr="003A7257" w14:paraId="7F951614" w14:textId="77777777" w:rsidTr="00C60A84">
        <w:trPr>
          <w:gridAfter w:val="1"/>
          <w:wAfter w:w="5385" w:type="dxa"/>
        </w:trPr>
        <w:tc>
          <w:tcPr>
            <w:tcW w:w="1138" w:type="dxa"/>
            <w:tcBorders>
              <w:top w:val="nil"/>
              <w:left w:val="nil"/>
              <w:bottom w:val="nil"/>
              <w:right w:val="nil"/>
            </w:tcBorders>
          </w:tcPr>
          <w:p w14:paraId="28D70B63" w14:textId="77777777" w:rsidR="004B1677" w:rsidRPr="003A7257" w:rsidRDefault="004B1677" w:rsidP="00C60A84">
            <w:pPr>
              <w:ind w:left="-108"/>
              <w:rPr>
                <w:rFonts w:ascii="Gill Sans Nova" w:hAnsi="Gill Sans Nova"/>
                <w:sz w:val="16"/>
                <w:szCs w:val="16"/>
              </w:rPr>
            </w:pPr>
          </w:p>
        </w:tc>
        <w:tc>
          <w:tcPr>
            <w:tcW w:w="1845" w:type="dxa"/>
            <w:tcBorders>
              <w:top w:val="nil"/>
              <w:left w:val="nil"/>
              <w:bottom w:val="nil"/>
              <w:right w:val="nil"/>
            </w:tcBorders>
          </w:tcPr>
          <w:p w14:paraId="5CDC8F8F"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single" w:sz="2" w:space="0" w:color="auto"/>
            </w:tcBorders>
          </w:tcPr>
          <w:p w14:paraId="147C3C71"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rPr>
            <w:id w:val="-1699306941"/>
            <w14:checkbox>
              <w14:checked w14:val="0"/>
              <w14:checkedState w14:val="2612" w14:font="MS Gothic"/>
              <w14:uncheckedState w14:val="2610" w14:font="MS Gothic"/>
            </w14:checkbox>
          </w:sdtPr>
          <w:sdtEndPr/>
          <w:sdtContent>
            <w:tc>
              <w:tcPr>
                <w:tcW w:w="376" w:type="dxa"/>
                <w:tcBorders>
                  <w:left w:val="single" w:sz="2" w:space="0" w:color="auto"/>
                  <w:right w:val="single" w:sz="2" w:space="0" w:color="auto"/>
                </w:tcBorders>
              </w:tcPr>
              <w:p w14:paraId="7D276635" w14:textId="77777777" w:rsidR="004B1677" w:rsidRPr="009E2249" w:rsidRDefault="004B1677" w:rsidP="00C60A84">
                <w:pPr>
                  <w:rPr>
                    <w:rFonts w:ascii="Gill Sans Nova" w:hAnsi="Gill Sans Nova"/>
                    <w:sz w:val="16"/>
                    <w:szCs w:val="16"/>
                  </w:rPr>
                </w:pPr>
                <w:r>
                  <w:rPr>
                    <w:rFonts w:ascii="MS Gothic" w:eastAsia="MS Gothic" w:hAnsi="MS Gothic" w:hint="eastAsia"/>
                    <w:sz w:val="16"/>
                    <w:szCs w:val="16"/>
                  </w:rPr>
                  <w:t>☐</w:t>
                </w:r>
              </w:p>
            </w:tc>
          </w:sdtContent>
        </w:sdt>
        <w:tc>
          <w:tcPr>
            <w:tcW w:w="6164" w:type="dxa"/>
            <w:gridSpan w:val="2"/>
            <w:tcBorders>
              <w:left w:val="single" w:sz="2" w:space="0" w:color="auto"/>
            </w:tcBorders>
          </w:tcPr>
          <w:p w14:paraId="6B88F111" w14:textId="77777777" w:rsidR="004B1677" w:rsidRPr="003A7257" w:rsidRDefault="004B1677" w:rsidP="00C60A84">
            <w:pPr>
              <w:rPr>
                <w:rFonts w:ascii="Gill Sans Nova" w:hAnsi="Gill Sans Nova"/>
                <w:sz w:val="16"/>
                <w:szCs w:val="16"/>
              </w:rPr>
            </w:pPr>
            <w:r>
              <w:rPr>
                <w:rFonts w:ascii="Gill Sans Nova" w:hAnsi="Gill Sans Nova"/>
                <w:sz w:val="16"/>
                <w:szCs w:val="16"/>
              </w:rPr>
              <w:t>Declaration of Conformity was signed in solicitation documents</w:t>
            </w:r>
          </w:p>
        </w:tc>
      </w:tr>
      <w:tr w:rsidR="004B1677" w:rsidRPr="00E26287" w14:paraId="456939FB" w14:textId="77777777" w:rsidTr="00C60A84">
        <w:trPr>
          <w:gridAfter w:val="1"/>
          <w:wAfter w:w="5385" w:type="dxa"/>
        </w:trPr>
        <w:tc>
          <w:tcPr>
            <w:tcW w:w="1138" w:type="dxa"/>
            <w:tcBorders>
              <w:top w:val="nil"/>
              <w:left w:val="nil"/>
              <w:bottom w:val="nil"/>
              <w:right w:val="nil"/>
            </w:tcBorders>
          </w:tcPr>
          <w:p w14:paraId="157CF5AE" w14:textId="77777777" w:rsidR="004B1677" w:rsidRPr="003A7257" w:rsidRDefault="004B1677" w:rsidP="00C60A84">
            <w:pPr>
              <w:ind w:left="-108"/>
              <w:rPr>
                <w:rFonts w:ascii="Gill Sans Nova" w:hAnsi="Gill Sans Nova"/>
                <w:sz w:val="16"/>
                <w:szCs w:val="16"/>
              </w:rPr>
            </w:pPr>
            <w:r w:rsidRPr="00FE64DA">
              <w:rPr>
                <w:rFonts w:ascii="Gill Sans Nova" w:hAnsi="Gill Sans Nova"/>
                <w:sz w:val="16"/>
                <w:szCs w:val="16"/>
                <w:lang w:val="en-US"/>
              </w:rPr>
              <w:t>Signature*:</w:t>
            </w:r>
          </w:p>
        </w:tc>
        <w:tc>
          <w:tcPr>
            <w:tcW w:w="1845" w:type="dxa"/>
            <w:tcBorders>
              <w:top w:val="nil"/>
              <w:left w:val="nil"/>
              <w:bottom w:val="single" w:sz="2" w:space="0" w:color="auto"/>
              <w:right w:val="nil"/>
            </w:tcBorders>
          </w:tcPr>
          <w:p w14:paraId="75E9C3CA"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single" w:sz="2" w:space="0" w:color="auto"/>
            </w:tcBorders>
          </w:tcPr>
          <w:p w14:paraId="24090356" w14:textId="77777777" w:rsidR="004B1677" w:rsidRPr="003A7257" w:rsidRDefault="004B1677" w:rsidP="00C60A84">
            <w:pPr>
              <w:rPr>
                <w:rFonts w:ascii="Gill Sans Nova" w:hAnsi="Gill Sans Nova"/>
                <w:sz w:val="16"/>
                <w:szCs w:val="16"/>
              </w:rPr>
            </w:pPr>
          </w:p>
        </w:tc>
        <w:sdt>
          <w:sdtPr>
            <w:rPr>
              <w:rFonts w:ascii="Gill Sans Nova" w:hAnsi="Gill Sans Nova"/>
              <w:sz w:val="16"/>
              <w:szCs w:val="16"/>
              <w:lang w:val="en-US"/>
            </w:rPr>
            <w:id w:val="920055786"/>
            <w14:checkbox>
              <w14:checked w14:val="0"/>
              <w14:checkedState w14:val="2612" w14:font="MS Gothic"/>
              <w14:uncheckedState w14:val="2610" w14:font="MS Gothic"/>
            </w14:checkbox>
          </w:sdtPr>
          <w:sdtEndPr/>
          <w:sdtContent>
            <w:tc>
              <w:tcPr>
                <w:tcW w:w="376" w:type="dxa"/>
                <w:tcBorders>
                  <w:bottom w:val="single" w:sz="4" w:space="0" w:color="auto"/>
                </w:tcBorders>
              </w:tcPr>
              <w:p w14:paraId="08D1C3E7" w14:textId="77777777" w:rsidR="004B1677" w:rsidRPr="00E26287" w:rsidRDefault="004B1677" w:rsidP="00C60A84">
                <w:pPr>
                  <w:rPr>
                    <w:rFonts w:ascii="Gill Sans Nova" w:hAnsi="Gill Sans Nova"/>
                    <w:sz w:val="16"/>
                    <w:szCs w:val="16"/>
                    <w:lang w:val="en-US"/>
                  </w:rPr>
                </w:pPr>
                <w:r>
                  <w:rPr>
                    <w:rFonts w:ascii="MS Gothic" w:eastAsia="MS Gothic" w:hAnsi="MS Gothic" w:hint="eastAsia"/>
                    <w:sz w:val="16"/>
                    <w:szCs w:val="16"/>
                    <w:lang w:val="en-US"/>
                  </w:rPr>
                  <w:t>☐</w:t>
                </w:r>
              </w:p>
            </w:tc>
          </w:sdtContent>
        </w:sdt>
        <w:tc>
          <w:tcPr>
            <w:tcW w:w="6164" w:type="dxa"/>
            <w:gridSpan w:val="2"/>
            <w:tcBorders>
              <w:bottom w:val="single" w:sz="4" w:space="0" w:color="auto"/>
            </w:tcBorders>
          </w:tcPr>
          <w:p w14:paraId="7255173B" w14:textId="77777777" w:rsidR="004B1677" w:rsidRPr="00E26287" w:rsidRDefault="004B1677" w:rsidP="00C60A84">
            <w:pPr>
              <w:rPr>
                <w:rFonts w:ascii="Gill Sans Nova" w:hAnsi="Gill Sans Nova"/>
                <w:sz w:val="16"/>
                <w:szCs w:val="16"/>
                <w:lang w:val="en-US"/>
              </w:rPr>
            </w:pPr>
            <w:proofErr w:type="gramStart"/>
            <w:r>
              <w:rPr>
                <w:rFonts w:ascii="Gill Sans Nova" w:hAnsi="Gill Sans Nova"/>
                <w:sz w:val="16"/>
                <w:szCs w:val="16"/>
                <w:lang w:val="en-US"/>
              </w:rPr>
              <w:t>Other:_</w:t>
            </w:r>
            <w:proofErr w:type="gramEnd"/>
            <w:r>
              <w:rPr>
                <w:rFonts w:ascii="Gill Sans Nova" w:hAnsi="Gill Sans Nova"/>
                <w:sz w:val="16"/>
                <w:szCs w:val="16"/>
                <w:lang w:val="en-US"/>
              </w:rPr>
              <w:t>_________________________________</w:t>
            </w:r>
          </w:p>
        </w:tc>
      </w:tr>
      <w:tr w:rsidR="004B1677" w:rsidRPr="00E26287" w14:paraId="0549FBF4" w14:textId="77777777" w:rsidTr="00C60A84">
        <w:trPr>
          <w:gridAfter w:val="1"/>
          <w:wAfter w:w="5385" w:type="dxa"/>
        </w:trPr>
        <w:tc>
          <w:tcPr>
            <w:tcW w:w="1138" w:type="dxa"/>
            <w:tcBorders>
              <w:top w:val="nil"/>
              <w:left w:val="nil"/>
              <w:bottom w:val="nil"/>
              <w:right w:val="nil"/>
            </w:tcBorders>
          </w:tcPr>
          <w:p w14:paraId="70E21C49" w14:textId="77777777" w:rsidR="004B1677" w:rsidRPr="00E26287" w:rsidRDefault="004B1677" w:rsidP="00C60A84">
            <w:pPr>
              <w:ind w:left="-108"/>
              <w:rPr>
                <w:rFonts w:ascii="Gill Sans Nova" w:hAnsi="Gill Sans Nova"/>
                <w:sz w:val="16"/>
                <w:szCs w:val="16"/>
                <w:lang w:val="en-US"/>
              </w:rPr>
            </w:pPr>
            <w:r w:rsidRPr="00FE64DA">
              <w:rPr>
                <w:rFonts w:ascii="Gill Sans Nova" w:hAnsi="Gill Sans Nova"/>
                <w:sz w:val="16"/>
                <w:szCs w:val="16"/>
                <w:lang w:val="en-US"/>
              </w:rPr>
              <w:t>Job Title</w:t>
            </w:r>
          </w:p>
        </w:tc>
        <w:tc>
          <w:tcPr>
            <w:tcW w:w="1845" w:type="dxa"/>
            <w:tcBorders>
              <w:top w:val="single" w:sz="2" w:space="0" w:color="auto"/>
              <w:left w:val="nil"/>
              <w:bottom w:val="single" w:sz="2" w:space="0" w:color="auto"/>
              <w:right w:val="nil"/>
            </w:tcBorders>
          </w:tcPr>
          <w:p w14:paraId="2D640F03"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nil"/>
            </w:tcBorders>
          </w:tcPr>
          <w:p w14:paraId="72A0AE8B" w14:textId="77777777" w:rsidR="004B1677" w:rsidRPr="00E26287" w:rsidRDefault="004B1677" w:rsidP="00C60A84">
            <w:pPr>
              <w:rPr>
                <w:rFonts w:ascii="Gill Sans Nova" w:hAnsi="Gill Sans Nova"/>
                <w:sz w:val="16"/>
                <w:szCs w:val="16"/>
                <w:lang w:val="en-US"/>
              </w:rPr>
            </w:pPr>
          </w:p>
        </w:tc>
        <w:tc>
          <w:tcPr>
            <w:tcW w:w="376" w:type="dxa"/>
            <w:tcBorders>
              <w:top w:val="single" w:sz="4" w:space="0" w:color="auto"/>
              <w:left w:val="nil"/>
              <w:bottom w:val="nil"/>
              <w:right w:val="nil"/>
            </w:tcBorders>
          </w:tcPr>
          <w:p w14:paraId="1954FD24" w14:textId="77777777" w:rsidR="004B1677" w:rsidRDefault="004B1677" w:rsidP="00C60A84">
            <w:pPr>
              <w:rPr>
                <w:rFonts w:ascii="Gill Sans Nova" w:hAnsi="Gill Sans Nova"/>
                <w:sz w:val="16"/>
                <w:szCs w:val="16"/>
                <w:lang w:val="en-US"/>
              </w:rPr>
            </w:pPr>
          </w:p>
        </w:tc>
        <w:tc>
          <w:tcPr>
            <w:tcW w:w="6164" w:type="dxa"/>
            <w:gridSpan w:val="2"/>
            <w:tcBorders>
              <w:top w:val="single" w:sz="4" w:space="0" w:color="auto"/>
              <w:left w:val="nil"/>
              <w:bottom w:val="nil"/>
              <w:right w:val="nil"/>
            </w:tcBorders>
          </w:tcPr>
          <w:p w14:paraId="6C7FFE41" w14:textId="77777777" w:rsidR="004B1677" w:rsidRPr="00E26287" w:rsidRDefault="004B1677" w:rsidP="00C60A84">
            <w:pPr>
              <w:rPr>
                <w:rFonts w:ascii="Gill Sans Nova" w:hAnsi="Gill Sans Nova"/>
                <w:sz w:val="16"/>
                <w:szCs w:val="16"/>
                <w:lang w:val="en-US"/>
              </w:rPr>
            </w:pPr>
          </w:p>
        </w:tc>
      </w:tr>
      <w:tr w:rsidR="004B1677" w:rsidRPr="00E26287" w14:paraId="2E76E9B0" w14:textId="77777777" w:rsidTr="00C60A84">
        <w:trPr>
          <w:gridAfter w:val="1"/>
          <w:wAfter w:w="5385" w:type="dxa"/>
        </w:trPr>
        <w:tc>
          <w:tcPr>
            <w:tcW w:w="1138" w:type="dxa"/>
            <w:tcBorders>
              <w:top w:val="nil"/>
              <w:left w:val="nil"/>
              <w:bottom w:val="nil"/>
              <w:right w:val="nil"/>
            </w:tcBorders>
          </w:tcPr>
          <w:p w14:paraId="02536855" w14:textId="77777777" w:rsidR="004B1677" w:rsidRPr="00E26287" w:rsidRDefault="004B1677" w:rsidP="00C60A84">
            <w:pPr>
              <w:ind w:left="-108"/>
              <w:rPr>
                <w:rFonts w:ascii="Gill Sans Nova" w:hAnsi="Gill Sans Nova"/>
                <w:sz w:val="16"/>
                <w:szCs w:val="16"/>
                <w:lang w:val="en-US"/>
              </w:rPr>
            </w:pPr>
            <w:r>
              <w:rPr>
                <w:rFonts w:ascii="Gill Sans Nova" w:hAnsi="Gill Sans Nova"/>
                <w:sz w:val="16"/>
                <w:szCs w:val="16"/>
              </w:rPr>
              <w:t>Date</w:t>
            </w:r>
          </w:p>
        </w:tc>
        <w:tc>
          <w:tcPr>
            <w:tcW w:w="1845" w:type="dxa"/>
            <w:tcBorders>
              <w:top w:val="single" w:sz="2" w:space="0" w:color="auto"/>
              <w:left w:val="nil"/>
              <w:bottom w:val="single" w:sz="2" w:space="0" w:color="auto"/>
              <w:right w:val="nil"/>
            </w:tcBorders>
          </w:tcPr>
          <w:p w14:paraId="54D62A31"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nil"/>
            </w:tcBorders>
          </w:tcPr>
          <w:p w14:paraId="371D852D" w14:textId="77777777" w:rsidR="004B1677" w:rsidRPr="00E26287" w:rsidRDefault="004B1677" w:rsidP="00C60A84">
            <w:pPr>
              <w:rPr>
                <w:rFonts w:ascii="Gill Sans Nova" w:hAnsi="Gill Sans Nova"/>
                <w:sz w:val="16"/>
                <w:szCs w:val="16"/>
                <w:lang w:val="en-US"/>
              </w:rPr>
            </w:pPr>
          </w:p>
        </w:tc>
        <w:tc>
          <w:tcPr>
            <w:tcW w:w="376" w:type="dxa"/>
            <w:tcBorders>
              <w:top w:val="nil"/>
              <w:left w:val="nil"/>
              <w:bottom w:val="nil"/>
              <w:right w:val="nil"/>
            </w:tcBorders>
          </w:tcPr>
          <w:p w14:paraId="028AE4FF" w14:textId="77777777" w:rsidR="004B1677" w:rsidRDefault="004B1677" w:rsidP="00C60A84">
            <w:pPr>
              <w:rPr>
                <w:rFonts w:ascii="Gill Sans Nova" w:hAnsi="Gill Sans Nova"/>
                <w:sz w:val="16"/>
                <w:szCs w:val="16"/>
                <w:lang w:val="en-US"/>
              </w:rPr>
            </w:pPr>
          </w:p>
        </w:tc>
        <w:tc>
          <w:tcPr>
            <w:tcW w:w="6164" w:type="dxa"/>
            <w:gridSpan w:val="2"/>
            <w:tcBorders>
              <w:top w:val="nil"/>
              <w:left w:val="nil"/>
              <w:bottom w:val="nil"/>
              <w:right w:val="nil"/>
            </w:tcBorders>
          </w:tcPr>
          <w:p w14:paraId="257FAF5B" w14:textId="77777777" w:rsidR="004B1677" w:rsidRPr="00E26287" w:rsidRDefault="004B1677" w:rsidP="00C60A84">
            <w:pPr>
              <w:rPr>
                <w:rFonts w:ascii="Gill Sans Nova" w:hAnsi="Gill Sans Nova"/>
                <w:sz w:val="16"/>
                <w:szCs w:val="16"/>
                <w:lang w:val="en-US"/>
              </w:rPr>
            </w:pPr>
          </w:p>
        </w:tc>
      </w:tr>
      <w:tr w:rsidR="004B1677" w:rsidRPr="00E26287" w14:paraId="1C27E337" w14:textId="77777777" w:rsidTr="00C60A84">
        <w:trPr>
          <w:gridAfter w:val="1"/>
          <w:wAfter w:w="5385" w:type="dxa"/>
        </w:trPr>
        <w:tc>
          <w:tcPr>
            <w:tcW w:w="1138" w:type="dxa"/>
            <w:tcBorders>
              <w:top w:val="nil"/>
              <w:left w:val="nil"/>
              <w:bottom w:val="nil"/>
              <w:right w:val="nil"/>
            </w:tcBorders>
          </w:tcPr>
          <w:p w14:paraId="22EFD530" w14:textId="77777777" w:rsidR="004B1677" w:rsidRPr="00E26287" w:rsidRDefault="004B1677" w:rsidP="00C60A84">
            <w:pPr>
              <w:ind w:left="-108"/>
              <w:rPr>
                <w:rFonts w:ascii="Gill Sans Nova" w:hAnsi="Gill Sans Nova"/>
                <w:sz w:val="16"/>
                <w:szCs w:val="16"/>
                <w:lang w:val="en-US"/>
              </w:rPr>
            </w:pPr>
          </w:p>
        </w:tc>
        <w:tc>
          <w:tcPr>
            <w:tcW w:w="1845" w:type="dxa"/>
            <w:tcBorders>
              <w:top w:val="single" w:sz="2" w:space="0" w:color="auto"/>
              <w:left w:val="nil"/>
              <w:bottom w:val="nil"/>
              <w:right w:val="nil"/>
            </w:tcBorders>
          </w:tcPr>
          <w:p w14:paraId="65D25A84"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nil"/>
            </w:tcBorders>
          </w:tcPr>
          <w:p w14:paraId="51E7701D" w14:textId="77777777" w:rsidR="004B1677" w:rsidRPr="00E26287" w:rsidRDefault="004B1677" w:rsidP="00C60A84">
            <w:pPr>
              <w:rPr>
                <w:rFonts w:ascii="Gill Sans Nova" w:hAnsi="Gill Sans Nova"/>
                <w:sz w:val="16"/>
                <w:szCs w:val="16"/>
                <w:lang w:val="en-US"/>
              </w:rPr>
            </w:pPr>
          </w:p>
        </w:tc>
        <w:tc>
          <w:tcPr>
            <w:tcW w:w="376" w:type="dxa"/>
            <w:tcBorders>
              <w:top w:val="nil"/>
              <w:left w:val="nil"/>
              <w:bottom w:val="nil"/>
              <w:right w:val="nil"/>
            </w:tcBorders>
          </w:tcPr>
          <w:p w14:paraId="36C4F389" w14:textId="77777777" w:rsidR="004B1677" w:rsidRDefault="004B1677" w:rsidP="00C60A84">
            <w:pPr>
              <w:rPr>
                <w:rFonts w:ascii="Gill Sans Nova" w:hAnsi="Gill Sans Nova"/>
                <w:sz w:val="16"/>
                <w:szCs w:val="16"/>
                <w:lang w:val="en-US"/>
              </w:rPr>
            </w:pPr>
          </w:p>
        </w:tc>
        <w:tc>
          <w:tcPr>
            <w:tcW w:w="6164" w:type="dxa"/>
            <w:gridSpan w:val="2"/>
            <w:tcBorders>
              <w:top w:val="nil"/>
              <w:left w:val="nil"/>
              <w:bottom w:val="nil"/>
              <w:right w:val="nil"/>
            </w:tcBorders>
          </w:tcPr>
          <w:p w14:paraId="3CBF90EF" w14:textId="77777777" w:rsidR="004B1677" w:rsidRDefault="004B1677" w:rsidP="00C60A84">
            <w:pPr>
              <w:rPr>
                <w:rFonts w:ascii="Gill Sans Nova" w:hAnsi="Gill Sans Nova"/>
                <w:sz w:val="16"/>
                <w:szCs w:val="16"/>
                <w:lang w:val="en-US"/>
              </w:rPr>
            </w:pPr>
          </w:p>
        </w:tc>
      </w:tr>
      <w:tr w:rsidR="004B1677" w:rsidRPr="00E26287" w14:paraId="0B9E1C65" w14:textId="77777777" w:rsidTr="00C60A84">
        <w:trPr>
          <w:gridAfter w:val="1"/>
          <w:wAfter w:w="5385" w:type="dxa"/>
        </w:trPr>
        <w:tc>
          <w:tcPr>
            <w:tcW w:w="1138" w:type="dxa"/>
            <w:tcBorders>
              <w:top w:val="nil"/>
              <w:left w:val="nil"/>
              <w:bottom w:val="nil"/>
              <w:right w:val="nil"/>
            </w:tcBorders>
          </w:tcPr>
          <w:p w14:paraId="414465E9" w14:textId="77777777" w:rsidR="004B1677" w:rsidRPr="00FE64DA" w:rsidRDefault="004B1677" w:rsidP="00C60A84">
            <w:pPr>
              <w:ind w:left="-108"/>
              <w:rPr>
                <w:rFonts w:ascii="Gill Sans Nova" w:hAnsi="Gill Sans Nova"/>
                <w:sz w:val="16"/>
                <w:szCs w:val="16"/>
                <w:lang w:val="en-US"/>
              </w:rPr>
            </w:pPr>
          </w:p>
        </w:tc>
        <w:tc>
          <w:tcPr>
            <w:tcW w:w="1845" w:type="dxa"/>
            <w:tcBorders>
              <w:top w:val="nil"/>
              <w:left w:val="nil"/>
              <w:bottom w:val="nil"/>
              <w:right w:val="nil"/>
            </w:tcBorders>
          </w:tcPr>
          <w:p w14:paraId="78066692" w14:textId="77777777" w:rsidR="004B1677" w:rsidRPr="00E26287" w:rsidRDefault="004B1677" w:rsidP="00C60A84">
            <w:pPr>
              <w:rPr>
                <w:rFonts w:ascii="Gill Sans Nova" w:hAnsi="Gill Sans Nova"/>
                <w:sz w:val="16"/>
                <w:szCs w:val="16"/>
                <w:lang w:val="en-US"/>
              </w:rPr>
            </w:pPr>
          </w:p>
        </w:tc>
        <w:tc>
          <w:tcPr>
            <w:tcW w:w="547" w:type="dxa"/>
            <w:tcBorders>
              <w:top w:val="nil"/>
              <w:left w:val="nil"/>
              <w:bottom w:val="nil"/>
              <w:right w:val="nil"/>
            </w:tcBorders>
          </w:tcPr>
          <w:p w14:paraId="2899E175" w14:textId="77777777" w:rsidR="004B1677" w:rsidRPr="00E26287" w:rsidRDefault="004B1677" w:rsidP="00C60A84">
            <w:pPr>
              <w:rPr>
                <w:rFonts w:ascii="Gill Sans Nova" w:hAnsi="Gill Sans Nova"/>
                <w:sz w:val="16"/>
                <w:szCs w:val="16"/>
                <w:lang w:val="en-US"/>
              </w:rPr>
            </w:pPr>
          </w:p>
        </w:tc>
        <w:tc>
          <w:tcPr>
            <w:tcW w:w="376" w:type="dxa"/>
            <w:tcBorders>
              <w:top w:val="nil"/>
              <w:left w:val="nil"/>
              <w:bottom w:val="nil"/>
              <w:right w:val="nil"/>
            </w:tcBorders>
          </w:tcPr>
          <w:p w14:paraId="326B0711" w14:textId="77777777" w:rsidR="004B1677" w:rsidRDefault="004B1677" w:rsidP="00C60A84">
            <w:pPr>
              <w:rPr>
                <w:rFonts w:ascii="Gill Sans Nova" w:hAnsi="Gill Sans Nova"/>
                <w:sz w:val="16"/>
                <w:szCs w:val="16"/>
                <w:lang w:val="en-US"/>
              </w:rPr>
            </w:pPr>
          </w:p>
        </w:tc>
        <w:tc>
          <w:tcPr>
            <w:tcW w:w="6164" w:type="dxa"/>
            <w:gridSpan w:val="2"/>
            <w:tcBorders>
              <w:top w:val="nil"/>
              <w:left w:val="nil"/>
              <w:bottom w:val="nil"/>
              <w:right w:val="nil"/>
            </w:tcBorders>
          </w:tcPr>
          <w:p w14:paraId="4EFAEE8B" w14:textId="77777777" w:rsidR="004B1677" w:rsidRDefault="004B1677" w:rsidP="00C60A84">
            <w:pPr>
              <w:rPr>
                <w:rFonts w:ascii="Gill Sans Nova" w:hAnsi="Gill Sans Nova"/>
                <w:sz w:val="16"/>
                <w:szCs w:val="16"/>
                <w:lang w:val="en-US"/>
              </w:rPr>
            </w:pPr>
          </w:p>
        </w:tc>
      </w:tr>
      <w:tr w:rsidR="004B1677" w:rsidRPr="003A7257" w14:paraId="4F8F0C8A" w14:textId="77777777" w:rsidTr="00C60A84">
        <w:trPr>
          <w:gridAfter w:val="3"/>
          <w:wAfter w:w="11549" w:type="dxa"/>
        </w:trPr>
        <w:tc>
          <w:tcPr>
            <w:tcW w:w="1138" w:type="dxa"/>
            <w:tcBorders>
              <w:top w:val="nil"/>
              <w:left w:val="nil"/>
              <w:bottom w:val="nil"/>
              <w:right w:val="nil"/>
            </w:tcBorders>
          </w:tcPr>
          <w:p w14:paraId="4BB4169F" w14:textId="77777777" w:rsidR="004B1677" w:rsidRPr="003A7257" w:rsidRDefault="004B1677" w:rsidP="00C60A84">
            <w:pPr>
              <w:ind w:left="-108"/>
              <w:rPr>
                <w:rFonts w:ascii="Gill Sans Nova" w:hAnsi="Gill Sans Nova"/>
                <w:sz w:val="16"/>
                <w:szCs w:val="16"/>
              </w:rPr>
            </w:pPr>
          </w:p>
        </w:tc>
        <w:tc>
          <w:tcPr>
            <w:tcW w:w="1845" w:type="dxa"/>
            <w:tcBorders>
              <w:top w:val="nil"/>
              <w:left w:val="nil"/>
              <w:bottom w:val="nil"/>
              <w:right w:val="nil"/>
            </w:tcBorders>
          </w:tcPr>
          <w:p w14:paraId="56D4B9FC" w14:textId="77777777" w:rsidR="004B1677" w:rsidRPr="003A7257" w:rsidRDefault="004B1677" w:rsidP="00C60A84">
            <w:pPr>
              <w:rPr>
                <w:rFonts w:ascii="Gill Sans Nova" w:hAnsi="Gill Sans Nova"/>
                <w:sz w:val="16"/>
                <w:szCs w:val="16"/>
              </w:rPr>
            </w:pPr>
          </w:p>
        </w:tc>
        <w:tc>
          <w:tcPr>
            <w:tcW w:w="547" w:type="dxa"/>
            <w:tcBorders>
              <w:top w:val="nil"/>
              <w:left w:val="nil"/>
              <w:bottom w:val="nil"/>
              <w:right w:val="nil"/>
            </w:tcBorders>
          </w:tcPr>
          <w:p w14:paraId="39EFEBCA" w14:textId="77777777" w:rsidR="004B1677" w:rsidRPr="003A7257" w:rsidRDefault="004B1677" w:rsidP="00C60A84">
            <w:pPr>
              <w:rPr>
                <w:rFonts w:ascii="Gill Sans Nova" w:hAnsi="Gill Sans Nova"/>
                <w:sz w:val="16"/>
                <w:szCs w:val="16"/>
              </w:rPr>
            </w:pPr>
          </w:p>
        </w:tc>
        <w:tc>
          <w:tcPr>
            <w:tcW w:w="376" w:type="dxa"/>
            <w:tcBorders>
              <w:top w:val="nil"/>
              <w:left w:val="nil"/>
              <w:bottom w:val="nil"/>
              <w:right w:val="nil"/>
            </w:tcBorders>
          </w:tcPr>
          <w:p w14:paraId="443565CC" w14:textId="77777777" w:rsidR="004B1677" w:rsidRPr="003A7257" w:rsidRDefault="004B1677" w:rsidP="00C60A84">
            <w:pPr>
              <w:rPr>
                <w:rFonts w:ascii="Gill Sans Nova" w:hAnsi="Gill Sans Nova"/>
                <w:sz w:val="16"/>
                <w:szCs w:val="16"/>
              </w:rPr>
            </w:pPr>
          </w:p>
        </w:tc>
      </w:tr>
    </w:tbl>
    <w:p w14:paraId="3DE0E446" w14:textId="77777777" w:rsidR="004B1677" w:rsidRPr="003A7257" w:rsidRDefault="004B1677" w:rsidP="004B1677">
      <w:pPr>
        <w:rPr>
          <w:rFonts w:ascii="Gill Sans Nova" w:hAnsi="Gill Sans Nova"/>
          <w:sz w:val="16"/>
          <w:szCs w:val="16"/>
        </w:rPr>
      </w:pPr>
    </w:p>
    <w:p w14:paraId="77A2189C" w14:textId="77777777" w:rsidR="004B1677" w:rsidRPr="00150EE0" w:rsidRDefault="004B1677" w:rsidP="004B1677">
      <w:pPr>
        <w:rPr>
          <w:rFonts w:ascii="Gill Sans Nova" w:hAnsi="Gill Sans Nova"/>
          <w:sz w:val="16"/>
          <w:szCs w:val="16"/>
        </w:rPr>
      </w:pPr>
    </w:p>
    <w:p w14:paraId="6529C6F2" w14:textId="77777777" w:rsidR="001D54A6" w:rsidRPr="006D592A" w:rsidRDefault="001D54A6" w:rsidP="001D54A6">
      <w:pPr>
        <w:pStyle w:val="MarginText"/>
        <w:spacing w:before="120" w:after="0" w:line="240" w:lineRule="auto"/>
        <w:rPr>
          <w:rFonts w:asciiTheme="minorHAnsi" w:eastAsia="Calibri" w:hAnsiTheme="minorHAnsi" w:cstheme="minorHAnsi"/>
          <w:color w:val="000000"/>
          <w:szCs w:val="22"/>
          <w:lang w:val="en-AU"/>
        </w:rPr>
      </w:pPr>
      <w:r w:rsidRPr="006D592A">
        <w:rPr>
          <w:rFonts w:asciiTheme="minorHAnsi" w:eastAsia="Calibri" w:hAnsiTheme="minorHAnsi" w:cstheme="minorHAnsi"/>
          <w:color w:val="000000"/>
          <w:szCs w:val="22"/>
          <w:lang w:val="en-AU"/>
        </w:rPr>
        <w:t xml:space="preserve"> </w:t>
      </w:r>
    </w:p>
    <w:p w14:paraId="0EC21652" w14:textId="77777777" w:rsidR="001D54A6" w:rsidRPr="006D592A" w:rsidRDefault="001D54A6" w:rsidP="001D54A6">
      <w:pPr>
        <w:rPr>
          <w:rFonts w:cstheme="minorHAnsi"/>
        </w:rPr>
      </w:pPr>
    </w:p>
    <w:p w14:paraId="46DF0A8D" w14:textId="77777777" w:rsidR="001D54A6" w:rsidRPr="006D592A" w:rsidRDefault="001D54A6" w:rsidP="001D54A6">
      <w:pPr>
        <w:rPr>
          <w:rFonts w:cstheme="minorHAnsi"/>
        </w:rPr>
      </w:pPr>
    </w:p>
    <w:p w14:paraId="75A496FD" w14:textId="77777777" w:rsidR="001D54A6" w:rsidRDefault="001D54A6" w:rsidP="001D54A6">
      <w:pPr>
        <w:rPr>
          <w:rFonts w:cstheme="minorHAnsi"/>
        </w:rPr>
      </w:pPr>
    </w:p>
    <w:p w14:paraId="4051034E" w14:textId="77777777" w:rsidR="002206F9" w:rsidRDefault="002206F9" w:rsidP="001D54A6">
      <w:pPr>
        <w:rPr>
          <w:rFonts w:cstheme="minorHAnsi"/>
        </w:rPr>
      </w:pPr>
    </w:p>
    <w:p w14:paraId="4B5478F2" w14:textId="77777777" w:rsidR="00A17144" w:rsidRDefault="00A17144" w:rsidP="001D54A6">
      <w:pPr>
        <w:rPr>
          <w:rFonts w:cstheme="minorHAnsi"/>
        </w:rPr>
      </w:pPr>
    </w:p>
    <w:p w14:paraId="5283E467" w14:textId="77777777" w:rsidR="00A17144" w:rsidRDefault="00A17144" w:rsidP="001D54A6">
      <w:pPr>
        <w:rPr>
          <w:rFonts w:cstheme="minorHAnsi"/>
        </w:rPr>
      </w:pPr>
    </w:p>
    <w:p w14:paraId="6C8290BC" w14:textId="77777777" w:rsidR="00A17144" w:rsidRDefault="00A17144" w:rsidP="001D54A6">
      <w:pPr>
        <w:rPr>
          <w:rFonts w:cstheme="minorHAnsi"/>
        </w:rPr>
      </w:pPr>
    </w:p>
    <w:p w14:paraId="1A8A422E" w14:textId="77777777" w:rsidR="00A17144" w:rsidRDefault="00A17144" w:rsidP="001D54A6">
      <w:pPr>
        <w:rPr>
          <w:rFonts w:cstheme="minorHAnsi"/>
        </w:rPr>
      </w:pPr>
    </w:p>
    <w:p w14:paraId="03F28B9E" w14:textId="77777777" w:rsidR="00A17144" w:rsidRDefault="00A17144" w:rsidP="001D54A6">
      <w:pPr>
        <w:rPr>
          <w:rFonts w:cstheme="minorHAnsi"/>
        </w:rPr>
      </w:pPr>
    </w:p>
    <w:p w14:paraId="3DA7BB0E" w14:textId="77777777" w:rsidR="00A17144" w:rsidRDefault="00A17144" w:rsidP="001D54A6">
      <w:pPr>
        <w:rPr>
          <w:rFonts w:cstheme="minorHAnsi"/>
        </w:rPr>
      </w:pPr>
    </w:p>
    <w:p w14:paraId="69793C35" w14:textId="77777777" w:rsidR="00A17144" w:rsidRDefault="00A17144" w:rsidP="001D54A6">
      <w:pPr>
        <w:rPr>
          <w:rFonts w:cstheme="minorHAnsi"/>
        </w:rPr>
      </w:pPr>
    </w:p>
    <w:p w14:paraId="2201EE6E" w14:textId="77777777" w:rsidR="00A17144" w:rsidRDefault="00A17144" w:rsidP="001D54A6">
      <w:pPr>
        <w:rPr>
          <w:rFonts w:cstheme="minorHAnsi"/>
        </w:rPr>
      </w:pPr>
    </w:p>
    <w:p w14:paraId="7DD9F51D" w14:textId="77777777" w:rsidR="00A17144" w:rsidRDefault="00A17144" w:rsidP="001D54A6">
      <w:pPr>
        <w:rPr>
          <w:rFonts w:cstheme="minorHAnsi"/>
        </w:rPr>
      </w:pPr>
    </w:p>
    <w:p w14:paraId="05B9D9BE" w14:textId="77777777" w:rsidR="00A17144" w:rsidRDefault="00A17144" w:rsidP="001D54A6">
      <w:pPr>
        <w:rPr>
          <w:rFonts w:cstheme="minorHAnsi"/>
        </w:rPr>
      </w:pPr>
    </w:p>
    <w:p w14:paraId="30E2BB7E" w14:textId="77777777" w:rsidR="00A17144" w:rsidRDefault="00A17144" w:rsidP="001D54A6">
      <w:pPr>
        <w:rPr>
          <w:rFonts w:cstheme="minorHAnsi"/>
        </w:rPr>
      </w:pPr>
    </w:p>
    <w:p w14:paraId="742855BC" w14:textId="77777777" w:rsidR="00A17144" w:rsidRDefault="00A17144" w:rsidP="001D54A6">
      <w:pPr>
        <w:rPr>
          <w:rFonts w:cstheme="minorHAnsi"/>
        </w:rPr>
      </w:pPr>
    </w:p>
    <w:p w14:paraId="77CFBE49" w14:textId="77777777" w:rsidR="00A17144" w:rsidRDefault="00A17144" w:rsidP="001D54A6">
      <w:pPr>
        <w:rPr>
          <w:rFonts w:cstheme="minorHAnsi"/>
        </w:rPr>
      </w:pPr>
    </w:p>
    <w:p w14:paraId="32D1950F" w14:textId="77777777" w:rsidR="00A17144" w:rsidRDefault="00A17144" w:rsidP="001D54A6">
      <w:pPr>
        <w:rPr>
          <w:rFonts w:cstheme="minorHAnsi"/>
        </w:rPr>
      </w:pPr>
    </w:p>
    <w:p w14:paraId="76132601" w14:textId="77777777" w:rsidR="00A17144" w:rsidRDefault="00A17144" w:rsidP="001D54A6">
      <w:pPr>
        <w:rPr>
          <w:rFonts w:cstheme="minorHAnsi"/>
        </w:rPr>
      </w:pPr>
    </w:p>
    <w:p w14:paraId="151CEAFE" w14:textId="77777777" w:rsidR="00A17144" w:rsidRDefault="00A17144" w:rsidP="001D54A6">
      <w:pPr>
        <w:rPr>
          <w:rFonts w:cstheme="minorHAnsi"/>
        </w:rPr>
      </w:pPr>
    </w:p>
    <w:p w14:paraId="0BCADCD8" w14:textId="77777777" w:rsidR="00A17144" w:rsidRDefault="00A17144" w:rsidP="001D54A6">
      <w:pPr>
        <w:rPr>
          <w:rFonts w:cstheme="minorHAnsi"/>
        </w:rPr>
      </w:pPr>
    </w:p>
    <w:p w14:paraId="218BA132" w14:textId="77777777" w:rsidR="002206F9" w:rsidRDefault="002206F9" w:rsidP="001D54A6">
      <w:pPr>
        <w:rPr>
          <w:rFonts w:cstheme="minorHAnsi"/>
        </w:rPr>
      </w:pPr>
    </w:p>
    <w:p w14:paraId="1F571605" w14:textId="77777777" w:rsidR="001D54A6" w:rsidRPr="006D592A" w:rsidRDefault="001D54A6" w:rsidP="001D54A6">
      <w:pPr>
        <w:pStyle w:val="Heading2"/>
        <w:spacing w:before="0" w:after="120"/>
        <w:jc w:val="center"/>
        <w:rPr>
          <w:rFonts w:asciiTheme="minorHAnsi" w:hAnsiTheme="minorHAnsi" w:cstheme="minorHAnsi"/>
          <w:b/>
          <w:color w:val="000000" w:themeColor="text1"/>
          <w:sz w:val="22"/>
          <w:szCs w:val="22"/>
        </w:rPr>
      </w:pPr>
      <w:r w:rsidRPr="006D592A">
        <w:rPr>
          <w:rFonts w:asciiTheme="minorHAnsi" w:hAnsiTheme="minorHAnsi" w:cstheme="minorHAnsi"/>
          <w:b/>
          <w:color w:val="000000" w:themeColor="text1"/>
          <w:sz w:val="22"/>
          <w:szCs w:val="22"/>
        </w:rPr>
        <w:t>SECTION 3: GENERAL CONDITIONS OF CONTRACT</w:t>
      </w:r>
    </w:p>
    <w:p w14:paraId="6AF47FFA" w14:textId="77777777" w:rsidR="001D54A6" w:rsidRPr="006D592A" w:rsidRDefault="001D54A6" w:rsidP="001D54A6">
      <w:pPr>
        <w:rPr>
          <w:rFonts w:cstheme="minorHAnsi"/>
        </w:rPr>
      </w:pPr>
    </w:p>
    <w:p w14:paraId="40DE8292" w14:textId="77777777" w:rsidR="001D54A6" w:rsidRPr="006D592A" w:rsidRDefault="001D54A6" w:rsidP="001D54A6">
      <w:pPr>
        <w:suppressAutoHyphens/>
        <w:spacing w:line="23" w:lineRule="atLeast"/>
        <w:jc w:val="center"/>
        <w:rPr>
          <w:rFonts w:cstheme="minorHAnsi"/>
          <w:b/>
          <w:color w:val="000000"/>
        </w:rPr>
      </w:pPr>
      <w:r w:rsidRPr="006D592A">
        <w:rPr>
          <w:rFonts w:cstheme="minorHAnsi"/>
          <w:b/>
          <w:color w:val="000000"/>
        </w:rPr>
        <w:t>SERVICE AGREEMENT</w:t>
      </w:r>
    </w:p>
    <w:p w14:paraId="3343F27B" w14:textId="77777777" w:rsidR="001D54A6" w:rsidRPr="006D592A" w:rsidRDefault="001D54A6" w:rsidP="001D54A6">
      <w:pPr>
        <w:suppressAutoHyphens/>
        <w:spacing w:line="23" w:lineRule="atLeast"/>
        <w:jc w:val="center"/>
        <w:rPr>
          <w:rFonts w:cstheme="minorHAnsi"/>
          <w:b/>
          <w:color w:val="000000"/>
        </w:rPr>
      </w:pPr>
      <w:r w:rsidRPr="006D592A">
        <w:rPr>
          <w:rFonts w:cstheme="minorHAnsi"/>
          <w:b/>
          <w:color w:val="000000"/>
        </w:rPr>
        <w:t>between</w:t>
      </w:r>
    </w:p>
    <w:p w14:paraId="50BA318C" w14:textId="77777777" w:rsidR="001D54A6" w:rsidRPr="006D592A" w:rsidRDefault="001D54A6" w:rsidP="001D54A6">
      <w:pPr>
        <w:suppressAutoHyphens/>
        <w:spacing w:line="23" w:lineRule="atLeast"/>
        <w:jc w:val="center"/>
        <w:rPr>
          <w:rFonts w:cstheme="minorHAnsi"/>
          <w:b/>
          <w:color w:val="000000"/>
        </w:rPr>
      </w:pPr>
      <w:r w:rsidRPr="006D592A">
        <w:rPr>
          <w:rFonts w:cstheme="minorHAnsi"/>
          <w:b/>
          <w:color w:val="000000"/>
        </w:rPr>
        <w:t>the International Organization for Migration</w:t>
      </w:r>
    </w:p>
    <w:p w14:paraId="120BB209" w14:textId="77777777" w:rsidR="001D54A6" w:rsidRPr="006D592A" w:rsidRDefault="001D54A6" w:rsidP="001D54A6">
      <w:pPr>
        <w:suppressAutoHyphens/>
        <w:spacing w:line="23" w:lineRule="atLeast"/>
        <w:jc w:val="center"/>
        <w:rPr>
          <w:rFonts w:cstheme="minorHAnsi"/>
          <w:b/>
          <w:color w:val="000000"/>
        </w:rPr>
      </w:pPr>
      <w:r w:rsidRPr="006D592A">
        <w:rPr>
          <w:rFonts w:cstheme="minorHAnsi"/>
          <w:b/>
          <w:color w:val="000000"/>
        </w:rPr>
        <w:t>and</w:t>
      </w:r>
    </w:p>
    <w:p w14:paraId="65B9C581" w14:textId="77777777" w:rsidR="001D54A6" w:rsidRPr="006D592A" w:rsidRDefault="001D54A6" w:rsidP="001D54A6">
      <w:pPr>
        <w:suppressAutoHyphens/>
        <w:spacing w:line="23" w:lineRule="atLeast"/>
        <w:jc w:val="center"/>
        <w:rPr>
          <w:rFonts w:cstheme="minorHAnsi"/>
          <w:b/>
          <w:color w:val="000000"/>
        </w:rPr>
      </w:pPr>
      <w:r w:rsidRPr="006D592A">
        <w:rPr>
          <w:rFonts w:cstheme="minorHAnsi"/>
          <w:b/>
          <w:color w:val="000000"/>
          <w:highlight w:val="lightGray"/>
        </w:rPr>
        <w:t>[Name of the Service Provider]</w:t>
      </w:r>
    </w:p>
    <w:p w14:paraId="22DAD595" w14:textId="77777777" w:rsidR="001D54A6" w:rsidRPr="006D592A" w:rsidRDefault="001D54A6" w:rsidP="001D54A6">
      <w:pPr>
        <w:suppressAutoHyphens/>
        <w:spacing w:line="23" w:lineRule="atLeast"/>
        <w:jc w:val="center"/>
        <w:rPr>
          <w:rFonts w:cstheme="minorHAnsi"/>
          <w:b/>
          <w:color w:val="000000"/>
        </w:rPr>
      </w:pPr>
      <w:r w:rsidRPr="006D592A">
        <w:rPr>
          <w:rFonts w:cstheme="minorHAnsi"/>
          <w:b/>
          <w:color w:val="000000"/>
        </w:rPr>
        <w:t>on</w:t>
      </w:r>
    </w:p>
    <w:p w14:paraId="4040884D" w14:textId="77777777" w:rsidR="001D54A6" w:rsidRPr="006D592A" w:rsidRDefault="001D54A6" w:rsidP="001D54A6">
      <w:pPr>
        <w:suppressAutoHyphens/>
        <w:spacing w:line="23" w:lineRule="atLeast"/>
        <w:jc w:val="center"/>
        <w:rPr>
          <w:rFonts w:cstheme="minorHAnsi"/>
          <w:b/>
          <w:i/>
          <w:color w:val="000000"/>
          <w:highlight w:val="lightGray"/>
        </w:rPr>
      </w:pPr>
      <w:r w:rsidRPr="006D592A">
        <w:rPr>
          <w:rFonts w:cstheme="minorHAnsi"/>
          <w:b/>
          <w:color w:val="000000"/>
          <w:highlight w:val="lightGray"/>
        </w:rPr>
        <w:t>[Type of Services]</w:t>
      </w:r>
    </w:p>
    <w:p w14:paraId="06B9BD48" w14:textId="77777777" w:rsidR="001D54A6" w:rsidRPr="006D592A" w:rsidRDefault="001D54A6" w:rsidP="001D54A6">
      <w:pPr>
        <w:pStyle w:val="BodyText"/>
        <w:spacing w:line="23" w:lineRule="atLeast"/>
        <w:jc w:val="both"/>
        <w:rPr>
          <w:rFonts w:cstheme="minorHAnsi"/>
          <w:snapToGrid w:val="0"/>
        </w:rPr>
      </w:pPr>
      <w:r w:rsidRPr="006D592A">
        <w:rPr>
          <w:rFonts w:cstheme="minorHAnsi"/>
          <w:snapToGrid w:val="0"/>
        </w:rPr>
        <w:br/>
        <w:t xml:space="preserve">This Service Agreement is entered into by the </w:t>
      </w:r>
      <w:r w:rsidRPr="006D592A">
        <w:rPr>
          <w:rFonts w:cstheme="minorHAnsi"/>
          <w:b/>
          <w:snapToGrid w:val="0"/>
        </w:rPr>
        <w:t>International Organization for Migration</w:t>
      </w:r>
      <w:r w:rsidRPr="006D592A">
        <w:rPr>
          <w:rFonts w:cstheme="minorHAnsi"/>
          <w:snapToGrid w:val="0"/>
        </w:rPr>
        <w:t xml:space="preserve">, an organization which is part of the United Nations system, Mission in </w:t>
      </w:r>
      <w:r w:rsidRPr="006D592A">
        <w:rPr>
          <w:rFonts w:cstheme="minorHAnsi"/>
          <w:snapToGrid w:val="0"/>
          <w:highlight w:val="lightGray"/>
        </w:rPr>
        <w:t>[XXX]</w:t>
      </w:r>
      <w:r w:rsidRPr="006D592A">
        <w:rPr>
          <w:rFonts w:cstheme="minorHAnsi"/>
          <w:snapToGrid w:val="0"/>
        </w:rPr>
        <w:t xml:space="preserve">, </w:t>
      </w:r>
      <w:r w:rsidRPr="006D592A">
        <w:rPr>
          <w:rFonts w:cstheme="minorHAnsi"/>
          <w:snapToGrid w:val="0"/>
          <w:highlight w:val="lightGray"/>
        </w:rPr>
        <w:t>[Address of the Mission]</w:t>
      </w:r>
      <w:r w:rsidRPr="006D592A">
        <w:rPr>
          <w:rFonts w:cstheme="minorHAnsi"/>
          <w:snapToGrid w:val="0"/>
        </w:rPr>
        <w:t xml:space="preserve">, represented by </w:t>
      </w:r>
      <w:r w:rsidRPr="006D592A">
        <w:rPr>
          <w:rFonts w:cstheme="minorHAnsi"/>
          <w:snapToGrid w:val="0"/>
          <w:highlight w:val="lightGray"/>
        </w:rPr>
        <w:t>[Name, Title of Chief of Mission etc.]</w:t>
      </w:r>
      <w:r w:rsidRPr="006D592A">
        <w:rPr>
          <w:rFonts w:cstheme="minorHAnsi"/>
          <w:snapToGrid w:val="0"/>
        </w:rPr>
        <w:t>, hereinafter referred to as “</w:t>
      </w:r>
      <w:r w:rsidRPr="006D592A">
        <w:rPr>
          <w:rFonts w:cstheme="minorHAnsi"/>
          <w:b/>
          <w:snapToGrid w:val="0"/>
        </w:rPr>
        <w:t>IOM</w:t>
      </w:r>
      <w:r w:rsidRPr="006D592A">
        <w:rPr>
          <w:rFonts w:cstheme="minorHAnsi"/>
          <w:snapToGrid w:val="0"/>
        </w:rPr>
        <w:t xml:space="preserve">,” and </w:t>
      </w:r>
      <w:r w:rsidRPr="006D592A">
        <w:rPr>
          <w:rFonts w:cstheme="minorHAnsi"/>
          <w:snapToGrid w:val="0"/>
          <w:highlight w:val="lightGray"/>
        </w:rPr>
        <w:t>[</w:t>
      </w:r>
      <w:r w:rsidRPr="006D592A">
        <w:rPr>
          <w:rFonts w:cstheme="minorHAnsi"/>
          <w:b/>
          <w:snapToGrid w:val="0"/>
          <w:highlight w:val="lightGray"/>
        </w:rPr>
        <w:t>Name of the Service Provider</w:t>
      </w:r>
      <w:r w:rsidRPr="006D592A">
        <w:rPr>
          <w:rFonts w:cstheme="minorHAnsi"/>
          <w:snapToGrid w:val="0"/>
          <w:highlight w:val="lightGray"/>
        </w:rPr>
        <w:t>]</w:t>
      </w:r>
      <w:r w:rsidRPr="006D592A">
        <w:rPr>
          <w:rFonts w:cstheme="minorHAnsi"/>
          <w:snapToGrid w:val="0"/>
        </w:rPr>
        <w:t xml:space="preserve">, </w:t>
      </w:r>
      <w:r w:rsidRPr="006D592A">
        <w:rPr>
          <w:rFonts w:cstheme="minorHAnsi"/>
          <w:snapToGrid w:val="0"/>
          <w:highlight w:val="lightGray"/>
        </w:rPr>
        <w:t>[Address]</w:t>
      </w:r>
      <w:r w:rsidRPr="006D592A">
        <w:rPr>
          <w:rFonts w:cstheme="minorHAnsi"/>
          <w:snapToGrid w:val="0"/>
        </w:rPr>
        <w:t xml:space="preserve">, represented by </w:t>
      </w:r>
      <w:r w:rsidRPr="006D592A">
        <w:rPr>
          <w:rFonts w:cstheme="minorHAnsi"/>
          <w:snapToGrid w:val="0"/>
          <w:highlight w:val="lightGray"/>
        </w:rPr>
        <w:t>[Name, Title of the representative of the Service Provider]</w:t>
      </w:r>
      <w:r w:rsidRPr="006D592A">
        <w:rPr>
          <w:rFonts w:cstheme="minorHAnsi"/>
          <w:snapToGrid w:val="0"/>
        </w:rPr>
        <w:t>, hereinafter referred to as the “</w:t>
      </w:r>
      <w:r w:rsidRPr="006D592A">
        <w:rPr>
          <w:rFonts w:cstheme="minorHAnsi"/>
          <w:b/>
          <w:snapToGrid w:val="0"/>
        </w:rPr>
        <w:t>Service Provider</w:t>
      </w:r>
      <w:r w:rsidRPr="006D592A">
        <w:rPr>
          <w:rFonts w:cstheme="minorHAnsi"/>
          <w:snapToGrid w:val="0"/>
        </w:rPr>
        <w:t>.” IOM and the Service Provider are also referred to individually as a “</w:t>
      </w:r>
      <w:r w:rsidRPr="006D592A">
        <w:rPr>
          <w:rFonts w:cstheme="minorHAnsi"/>
          <w:b/>
          <w:snapToGrid w:val="0"/>
        </w:rPr>
        <w:t>Party</w:t>
      </w:r>
      <w:r w:rsidRPr="006D592A">
        <w:rPr>
          <w:rFonts w:cstheme="minorHAnsi"/>
          <w:snapToGrid w:val="0"/>
        </w:rPr>
        <w:t>” and collectively as the “</w:t>
      </w:r>
      <w:r w:rsidRPr="006D592A">
        <w:rPr>
          <w:rFonts w:cstheme="minorHAnsi"/>
          <w:b/>
          <w:snapToGrid w:val="0"/>
        </w:rPr>
        <w:t>Parties</w:t>
      </w:r>
      <w:r w:rsidRPr="006D592A">
        <w:rPr>
          <w:rFonts w:cstheme="minorHAnsi"/>
          <w:snapToGrid w:val="0"/>
        </w:rPr>
        <w:t>.”</w:t>
      </w:r>
    </w:p>
    <w:p w14:paraId="1E9F1553" w14:textId="77777777" w:rsidR="001D54A6" w:rsidRPr="006D592A" w:rsidRDefault="001D54A6" w:rsidP="001D54A6">
      <w:pPr>
        <w:pStyle w:val="BodyText"/>
        <w:spacing w:line="23" w:lineRule="atLeast"/>
        <w:jc w:val="both"/>
        <w:rPr>
          <w:rFonts w:cstheme="minorHAnsi"/>
          <w:snapToGrid w:val="0"/>
        </w:rPr>
      </w:pPr>
    </w:p>
    <w:p w14:paraId="5801E466"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Introduction and Integral Documents</w:t>
      </w:r>
    </w:p>
    <w:p w14:paraId="5BA3EF53" w14:textId="77777777" w:rsidR="001D54A6" w:rsidRPr="006D592A" w:rsidRDefault="001D54A6" w:rsidP="001D54A6">
      <w:pPr>
        <w:pStyle w:val="BodyText"/>
        <w:spacing w:line="23" w:lineRule="atLeast"/>
        <w:jc w:val="both"/>
        <w:rPr>
          <w:rFonts w:cstheme="minorHAnsi"/>
          <w:b/>
          <w:snapToGrid w:val="0"/>
        </w:rPr>
      </w:pPr>
    </w:p>
    <w:p w14:paraId="3B212DED" w14:textId="77777777" w:rsidR="001D54A6" w:rsidRPr="006D592A" w:rsidRDefault="001D54A6" w:rsidP="00817C0B">
      <w:pPr>
        <w:numPr>
          <w:ilvl w:val="1"/>
          <w:numId w:val="4"/>
        </w:numPr>
        <w:tabs>
          <w:tab w:val="num" w:pos="720"/>
        </w:tabs>
        <w:spacing w:after="0" w:line="23" w:lineRule="atLeast"/>
        <w:ind w:left="720" w:hanging="720"/>
        <w:jc w:val="both"/>
        <w:rPr>
          <w:rFonts w:cstheme="minorHAnsi"/>
          <w:snapToGrid w:val="0"/>
          <w:lang w:val="en-US"/>
        </w:rPr>
      </w:pPr>
      <w:r w:rsidRPr="006D592A">
        <w:rPr>
          <w:rFonts w:cstheme="minorHAnsi"/>
          <w:snapToGrid w:val="0"/>
        </w:rPr>
        <w:t xml:space="preserve">The Service Provider agrees to provide IOM with </w:t>
      </w:r>
      <w:r w:rsidRPr="006D592A">
        <w:rPr>
          <w:rFonts w:cstheme="minorHAnsi"/>
          <w:snapToGrid w:val="0"/>
          <w:highlight w:val="lightGray"/>
        </w:rPr>
        <w:t>[insert brief description of services]</w:t>
      </w:r>
      <w:r w:rsidRPr="006D592A">
        <w:rPr>
          <w:rFonts w:cstheme="minorHAnsi"/>
          <w:snapToGrid w:val="0"/>
        </w:rPr>
        <w:t xml:space="preserve"> in accordance with the terms and conditions of this Agreement and its Annexes, if any.</w:t>
      </w:r>
    </w:p>
    <w:p w14:paraId="02EBB0B9" w14:textId="77777777" w:rsidR="001D54A6" w:rsidRPr="006D592A" w:rsidRDefault="001D54A6" w:rsidP="001D54A6">
      <w:pPr>
        <w:tabs>
          <w:tab w:val="num" w:pos="720"/>
        </w:tabs>
        <w:spacing w:line="23" w:lineRule="atLeast"/>
        <w:ind w:left="720" w:hanging="720"/>
        <w:jc w:val="both"/>
        <w:rPr>
          <w:rFonts w:cstheme="minorHAnsi"/>
          <w:snapToGrid w:val="0"/>
        </w:rPr>
      </w:pPr>
    </w:p>
    <w:p w14:paraId="26E75198" w14:textId="77777777" w:rsidR="001D54A6" w:rsidRPr="006D592A" w:rsidRDefault="001D54A6" w:rsidP="00817C0B">
      <w:pPr>
        <w:numPr>
          <w:ilvl w:val="1"/>
          <w:numId w:val="4"/>
        </w:numPr>
        <w:tabs>
          <w:tab w:val="num" w:pos="720"/>
        </w:tabs>
        <w:spacing w:after="0" w:line="23" w:lineRule="atLeast"/>
        <w:ind w:left="720" w:hanging="720"/>
        <w:jc w:val="both"/>
        <w:rPr>
          <w:rFonts w:cstheme="minorHAnsi"/>
          <w:snapToGrid w:val="0"/>
        </w:rPr>
      </w:pPr>
      <w:r w:rsidRPr="006D592A">
        <w:rPr>
          <w:rFonts w:cstheme="minorHAnsi"/>
          <w:snapToGrid w:val="0"/>
        </w:rPr>
        <w:t xml:space="preserve">The following documents form an integral part of this Agreement: </w:t>
      </w:r>
      <w:r w:rsidRPr="006D592A">
        <w:rPr>
          <w:rFonts w:cstheme="minorHAnsi"/>
          <w:snapToGrid w:val="0"/>
          <w:highlight w:val="lightGray"/>
        </w:rPr>
        <w:t>[</w:t>
      </w:r>
      <w:r w:rsidRPr="006D592A">
        <w:rPr>
          <w:rFonts w:cstheme="minorHAnsi"/>
          <w:i/>
          <w:snapToGrid w:val="0"/>
          <w:highlight w:val="lightGray"/>
        </w:rPr>
        <w:t>add or</w:t>
      </w:r>
      <w:r w:rsidRPr="006D592A">
        <w:rPr>
          <w:rFonts w:cstheme="minorHAnsi"/>
          <w:i/>
          <w:snapToGrid w:val="0"/>
        </w:rPr>
        <w:t xml:space="preserve"> </w:t>
      </w:r>
      <w:r w:rsidRPr="006D592A">
        <w:rPr>
          <w:rFonts w:cstheme="minorHAnsi"/>
          <w:i/>
          <w:snapToGrid w:val="0"/>
          <w:highlight w:val="lightGray"/>
        </w:rPr>
        <w:t>delete as required</w:t>
      </w:r>
      <w:r w:rsidRPr="006D592A">
        <w:rPr>
          <w:rFonts w:cstheme="minorHAnsi"/>
          <w:snapToGrid w:val="0"/>
          <w:highlight w:val="lightGray"/>
        </w:rPr>
        <w:t>]</w:t>
      </w:r>
    </w:p>
    <w:p w14:paraId="13320A64" w14:textId="77777777" w:rsidR="001D54A6" w:rsidRPr="006D592A" w:rsidRDefault="001D54A6" w:rsidP="001D54A6">
      <w:pPr>
        <w:pStyle w:val="ListParagraph"/>
        <w:spacing w:line="23" w:lineRule="atLeast"/>
        <w:rPr>
          <w:rFonts w:cstheme="minorHAnsi"/>
          <w:snapToGrid w:val="0"/>
        </w:rPr>
      </w:pPr>
    </w:p>
    <w:p w14:paraId="01C56477" w14:textId="77777777" w:rsidR="001D54A6" w:rsidRPr="006D592A" w:rsidRDefault="001D54A6" w:rsidP="00817C0B">
      <w:pPr>
        <w:numPr>
          <w:ilvl w:val="2"/>
          <w:numId w:val="5"/>
        </w:numPr>
        <w:spacing w:after="0" w:line="23" w:lineRule="atLeast"/>
        <w:jc w:val="both"/>
        <w:rPr>
          <w:rFonts w:cstheme="minorHAnsi"/>
          <w:snapToGrid w:val="0"/>
          <w:highlight w:val="lightGray"/>
        </w:rPr>
      </w:pPr>
      <w:r w:rsidRPr="006D592A">
        <w:rPr>
          <w:rFonts w:cstheme="minorHAnsi"/>
          <w:b/>
          <w:snapToGrid w:val="0"/>
          <w:highlight w:val="lightGray"/>
        </w:rPr>
        <w:t>Annex A</w:t>
      </w:r>
      <w:r w:rsidRPr="006D592A">
        <w:rPr>
          <w:rFonts w:cstheme="minorHAnsi"/>
          <w:snapToGrid w:val="0"/>
          <w:highlight w:val="lightGray"/>
        </w:rPr>
        <w:t xml:space="preserve"> - Bid/Quotation Form</w:t>
      </w:r>
    </w:p>
    <w:p w14:paraId="0CABDD4F" w14:textId="77777777" w:rsidR="001D54A6" w:rsidRPr="006D592A" w:rsidRDefault="001D54A6" w:rsidP="00817C0B">
      <w:pPr>
        <w:numPr>
          <w:ilvl w:val="2"/>
          <w:numId w:val="5"/>
        </w:numPr>
        <w:spacing w:after="0" w:line="23" w:lineRule="atLeast"/>
        <w:jc w:val="both"/>
        <w:rPr>
          <w:rFonts w:cstheme="minorHAnsi"/>
          <w:snapToGrid w:val="0"/>
          <w:highlight w:val="lightGray"/>
        </w:rPr>
      </w:pPr>
      <w:r w:rsidRPr="006D592A">
        <w:rPr>
          <w:rFonts w:cstheme="minorHAnsi"/>
          <w:b/>
          <w:snapToGrid w:val="0"/>
          <w:highlight w:val="lightGray"/>
        </w:rPr>
        <w:t>Annex B</w:t>
      </w:r>
      <w:r w:rsidRPr="006D592A">
        <w:rPr>
          <w:rFonts w:cstheme="minorHAnsi"/>
          <w:snapToGrid w:val="0"/>
          <w:highlight w:val="lightGray"/>
        </w:rPr>
        <w:t xml:space="preserve"> - Price Schedule</w:t>
      </w:r>
    </w:p>
    <w:p w14:paraId="3855DC65" w14:textId="77777777" w:rsidR="001D54A6" w:rsidRPr="006D592A" w:rsidRDefault="001D54A6" w:rsidP="00817C0B">
      <w:pPr>
        <w:numPr>
          <w:ilvl w:val="2"/>
          <w:numId w:val="5"/>
        </w:numPr>
        <w:spacing w:after="0" w:line="23" w:lineRule="atLeast"/>
        <w:jc w:val="both"/>
        <w:rPr>
          <w:rFonts w:cstheme="minorHAnsi"/>
          <w:snapToGrid w:val="0"/>
          <w:highlight w:val="lightGray"/>
        </w:rPr>
      </w:pPr>
      <w:r w:rsidRPr="006D592A">
        <w:rPr>
          <w:rFonts w:cstheme="minorHAnsi"/>
          <w:b/>
          <w:snapToGrid w:val="0"/>
          <w:highlight w:val="lightGray"/>
        </w:rPr>
        <w:t>Annex C</w:t>
      </w:r>
      <w:r w:rsidRPr="006D592A">
        <w:rPr>
          <w:rFonts w:cstheme="minorHAnsi"/>
          <w:snapToGrid w:val="0"/>
          <w:highlight w:val="lightGray"/>
        </w:rPr>
        <w:t xml:space="preserve"> - Delivery Schedule and Terms of Reference</w:t>
      </w:r>
    </w:p>
    <w:p w14:paraId="50F4DE1B" w14:textId="77777777" w:rsidR="001D54A6" w:rsidRPr="006D592A" w:rsidRDefault="001D54A6" w:rsidP="00817C0B">
      <w:pPr>
        <w:numPr>
          <w:ilvl w:val="2"/>
          <w:numId w:val="5"/>
        </w:numPr>
        <w:spacing w:after="0" w:line="23" w:lineRule="atLeast"/>
        <w:jc w:val="both"/>
        <w:rPr>
          <w:rFonts w:cstheme="minorHAnsi"/>
          <w:snapToGrid w:val="0"/>
          <w:highlight w:val="lightGray"/>
        </w:rPr>
      </w:pPr>
      <w:r w:rsidRPr="006D592A">
        <w:rPr>
          <w:rFonts w:cstheme="minorHAnsi"/>
          <w:b/>
          <w:snapToGrid w:val="0"/>
          <w:highlight w:val="lightGray"/>
        </w:rPr>
        <w:t>Annex D</w:t>
      </w:r>
      <w:r w:rsidRPr="006D592A">
        <w:rPr>
          <w:rFonts w:cstheme="minorHAnsi"/>
          <w:snapToGrid w:val="0"/>
          <w:highlight w:val="lightGray"/>
        </w:rPr>
        <w:t xml:space="preserve"> - Accepted Notice of Award (NOA)</w:t>
      </w:r>
    </w:p>
    <w:p w14:paraId="5CF9910A" w14:textId="77777777" w:rsidR="001D54A6" w:rsidRPr="006D592A" w:rsidRDefault="001D54A6" w:rsidP="00817C0B">
      <w:pPr>
        <w:numPr>
          <w:ilvl w:val="2"/>
          <w:numId w:val="5"/>
        </w:numPr>
        <w:spacing w:after="0" w:line="23" w:lineRule="atLeast"/>
        <w:jc w:val="both"/>
        <w:rPr>
          <w:rFonts w:cstheme="minorHAnsi"/>
          <w:snapToGrid w:val="0"/>
          <w:highlight w:val="lightGray"/>
        </w:rPr>
      </w:pPr>
      <w:bookmarkStart w:id="2" w:name="_Hlk41040095"/>
      <w:r w:rsidRPr="006D592A">
        <w:rPr>
          <w:rFonts w:cstheme="minorHAnsi"/>
          <w:b/>
          <w:bCs/>
          <w:snapToGrid w:val="0"/>
          <w:highlight w:val="lightGray"/>
        </w:rPr>
        <w:t xml:space="preserve">Annex E </w:t>
      </w:r>
      <w:r w:rsidRPr="006D592A">
        <w:rPr>
          <w:rFonts w:cstheme="minorHAnsi"/>
          <w:snapToGrid w:val="0"/>
          <w:highlight w:val="lightGray"/>
        </w:rPr>
        <w:t>– IOM Terms and Conditions for European Union Funded Service Type Agreements</w:t>
      </w:r>
    </w:p>
    <w:bookmarkEnd w:id="2"/>
    <w:p w14:paraId="6D3E27AA" w14:textId="77777777" w:rsidR="001D54A6" w:rsidRPr="006D592A" w:rsidRDefault="001D54A6" w:rsidP="001D54A6">
      <w:pPr>
        <w:pStyle w:val="BodyText"/>
        <w:spacing w:line="23" w:lineRule="atLeast"/>
        <w:jc w:val="both"/>
        <w:rPr>
          <w:rFonts w:cstheme="minorHAnsi"/>
          <w:snapToGrid w:val="0"/>
        </w:rPr>
      </w:pPr>
    </w:p>
    <w:p w14:paraId="04848857"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 xml:space="preserve">Services </w:t>
      </w:r>
    </w:p>
    <w:p w14:paraId="6B6F3484" w14:textId="77777777" w:rsidR="001D54A6" w:rsidRPr="006D592A" w:rsidRDefault="001D54A6" w:rsidP="001D54A6">
      <w:pPr>
        <w:pStyle w:val="BodyText"/>
        <w:spacing w:line="23" w:lineRule="atLeast"/>
        <w:ind w:left="720" w:hanging="720"/>
        <w:jc w:val="both"/>
        <w:rPr>
          <w:rFonts w:cstheme="minorHAnsi"/>
          <w:snapToGrid w:val="0"/>
        </w:rPr>
      </w:pPr>
    </w:p>
    <w:p w14:paraId="243E8DA9" w14:textId="77777777" w:rsidR="001D54A6" w:rsidRPr="006D592A" w:rsidRDefault="001D54A6" w:rsidP="001D54A6">
      <w:pPr>
        <w:pStyle w:val="BodyText"/>
        <w:tabs>
          <w:tab w:val="left" w:pos="720"/>
        </w:tabs>
        <w:spacing w:line="23" w:lineRule="atLeast"/>
        <w:ind w:left="720" w:hanging="720"/>
        <w:jc w:val="both"/>
        <w:rPr>
          <w:rFonts w:cstheme="minorHAnsi"/>
          <w:snapToGrid w:val="0"/>
        </w:rPr>
      </w:pPr>
      <w:r w:rsidRPr="006D592A">
        <w:rPr>
          <w:rFonts w:cstheme="minorHAnsi"/>
          <w:snapToGrid w:val="0"/>
        </w:rPr>
        <w:t>2.1</w:t>
      </w:r>
      <w:r w:rsidRPr="006D592A">
        <w:rPr>
          <w:rFonts w:cstheme="minorHAnsi"/>
          <w:snapToGrid w:val="0"/>
        </w:rPr>
        <w:tab/>
        <w:t>The Service Provider agrees to provide to the IOM the following services (the “</w:t>
      </w:r>
      <w:r w:rsidRPr="006D592A">
        <w:rPr>
          <w:rFonts w:cstheme="minorHAnsi"/>
          <w:b/>
          <w:snapToGrid w:val="0"/>
        </w:rPr>
        <w:t>Services</w:t>
      </w:r>
      <w:r w:rsidRPr="006D592A">
        <w:rPr>
          <w:rFonts w:cstheme="minorHAnsi"/>
          <w:snapToGrid w:val="0"/>
        </w:rPr>
        <w:t>”):</w:t>
      </w:r>
    </w:p>
    <w:p w14:paraId="0ECD60D8" w14:textId="77777777" w:rsidR="001D54A6" w:rsidRPr="006D592A" w:rsidRDefault="001D54A6" w:rsidP="001D54A6">
      <w:pPr>
        <w:pStyle w:val="BodyText"/>
        <w:tabs>
          <w:tab w:val="left" w:pos="720"/>
        </w:tabs>
        <w:spacing w:line="23" w:lineRule="atLeast"/>
        <w:ind w:left="720" w:hanging="720"/>
        <w:jc w:val="both"/>
        <w:rPr>
          <w:rFonts w:cstheme="minorHAnsi"/>
          <w:snapToGrid w:val="0"/>
        </w:rPr>
      </w:pPr>
    </w:p>
    <w:p w14:paraId="7808E6C7"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ab/>
      </w:r>
      <w:r w:rsidRPr="006D592A">
        <w:rPr>
          <w:rFonts w:cstheme="minorHAnsi"/>
          <w:highlight w:val="lightGray"/>
        </w:rPr>
        <w:t xml:space="preserve">[Outline services to be provided.  Where relevant, include location and how frequently etc. services are to be provided.  List all the deliverables and their date of submission, if applicable. Description </w:t>
      </w:r>
      <w:r w:rsidRPr="006D592A">
        <w:rPr>
          <w:rFonts w:cstheme="minorHAnsi"/>
          <w:highlight w:val="lightGray"/>
        </w:rPr>
        <w:lastRenderedPageBreak/>
        <w:t>needs to be as detailed as possible to provide for a reliable yardstick to measure compliance. It may be necessary to attach a description of the Services as an Annex.]</w:t>
      </w:r>
    </w:p>
    <w:p w14:paraId="088A55DC" w14:textId="77777777" w:rsidR="001D54A6" w:rsidRPr="006D592A" w:rsidRDefault="001D54A6" w:rsidP="001D54A6">
      <w:pPr>
        <w:pStyle w:val="BodyText"/>
        <w:tabs>
          <w:tab w:val="left" w:pos="720"/>
        </w:tabs>
        <w:spacing w:line="23" w:lineRule="atLeast"/>
        <w:ind w:left="720" w:hanging="720"/>
        <w:jc w:val="both"/>
        <w:rPr>
          <w:rFonts w:cstheme="minorHAnsi"/>
        </w:rPr>
      </w:pPr>
    </w:p>
    <w:p w14:paraId="3E0C8C40" w14:textId="77777777" w:rsidR="001D54A6" w:rsidRPr="006D592A" w:rsidRDefault="001D54A6" w:rsidP="001D54A6">
      <w:pPr>
        <w:pStyle w:val="BodyText"/>
        <w:tabs>
          <w:tab w:val="left" w:pos="720"/>
        </w:tabs>
        <w:spacing w:line="23" w:lineRule="atLeast"/>
        <w:ind w:left="720" w:hanging="720"/>
        <w:jc w:val="both"/>
        <w:rPr>
          <w:rFonts w:cstheme="minorHAnsi"/>
          <w:color w:val="000000" w:themeColor="text1"/>
        </w:rPr>
      </w:pPr>
      <w:r w:rsidRPr="006D592A">
        <w:rPr>
          <w:rFonts w:cstheme="minorHAnsi"/>
        </w:rPr>
        <w:t>2.2</w:t>
      </w:r>
      <w:r w:rsidRPr="006D592A">
        <w:rPr>
          <w:rFonts w:cstheme="minorHAnsi"/>
        </w:rPr>
        <w:tab/>
        <w:t xml:space="preserve">The Service Provider shall commence the provision of Services </w:t>
      </w:r>
      <w:r w:rsidRPr="006D592A">
        <w:rPr>
          <w:rFonts w:cstheme="minorHAnsi"/>
          <w:snapToGrid w:val="0"/>
        </w:rPr>
        <w:t xml:space="preserve">from </w:t>
      </w:r>
      <w:r w:rsidRPr="006D592A">
        <w:rPr>
          <w:rFonts w:cstheme="minorHAnsi"/>
          <w:b/>
          <w:bCs/>
          <w:snapToGrid w:val="0"/>
          <w:highlight w:val="lightGray"/>
        </w:rPr>
        <w:t>[date]</w:t>
      </w:r>
      <w:r w:rsidRPr="006D592A">
        <w:rPr>
          <w:rFonts w:cstheme="minorHAnsi"/>
          <w:snapToGrid w:val="0"/>
        </w:rPr>
        <w:t xml:space="preserve"> and fully and satisfactorily complete them by </w:t>
      </w:r>
      <w:r w:rsidRPr="006D592A">
        <w:rPr>
          <w:rFonts w:cstheme="minorHAnsi"/>
          <w:b/>
          <w:bCs/>
          <w:snapToGrid w:val="0"/>
          <w:highlight w:val="lightGray"/>
        </w:rPr>
        <w:t>[</w:t>
      </w:r>
      <w:r w:rsidRPr="006D592A">
        <w:rPr>
          <w:rFonts w:cstheme="minorHAnsi"/>
          <w:b/>
          <w:bCs/>
          <w:snapToGrid w:val="0"/>
          <w:color w:val="000000" w:themeColor="text1"/>
          <w:highlight w:val="lightGray"/>
        </w:rPr>
        <w:t>date]</w:t>
      </w:r>
      <w:r w:rsidRPr="006D592A">
        <w:rPr>
          <w:rFonts w:cstheme="minorHAnsi"/>
          <w:snapToGrid w:val="0"/>
          <w:color w:val="000000" w:themeColor="text1"/>
        </w:rPr>
        <w:t>.</w:t>
      </w:r>
    </w:p>
    <w:p w14:paraId="026D36FD" w14:textId="77777777" w:rsidR="001D54A6" w:rsidRPr="006D592A" w:rsidRDefault="001D54A6" w:rsidP="001D54A6">
      <w:pPr>
        <w:pStyle w:val="BodyText"/>
        <w:tabs>
          <w:tab w:val="left" w:pos="720"/>
        </w:tabs>
        <w:spacing w:line="23" w:lineRule="atLeast"/>
        <w:ind w:left="720" w:hanging="720"/>
        <w:jc w:val="both"/>
        <w:rPr>
          <w:rFonts w:cstheme="minorHAnsi"/>
        </w:rPr>
      </w:pPr>
    </w:p>
    <w:p w14:paraId="32E3432E"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2.3</w:t>
      </w:r>
      <w:r w:rsidRPr="006D592A">
        <w:rPr>
          <w:rFonts w:cstheme="minorHAnsi"/>
        </w:rPr>
        <w:tab/>
        <w:t xml:space="preserve">The Service Provider agrees to provide the Services required under this Agreement in strict accordance with the specifications of this Article and any attached Annexes. </w:t>
      </w:r>
    </w:p>
    <w:p w14:paraId="53950930" w14:textId="77777777" w:rsidR="001D54A6" w:rsidRPr="006D592A" w:rsidRDefault="001D54A6" w:rsidP="001D54A6">
      <w:pPr>
        <w:pStyle w:val="BodyText"/>
        <w:spacing w:line="23" w:lineRule="atLeast"/>
        <w:ind w:left="567" w:hanging="567"/>
        <w:jc w:val="both"/>
        <w:rPr>
          <w:rFonts w:cstheme="minorHAnsi"/>
        </w:rPr>
      </w:pPr>
    </w:p>
    <w:p w14:paraId="178E603D" w14:textId="77777777" w:rsidR="001D54A6" w:rsidRPr="006D592A" w:rsidRDefault="001D54A6" w:rsidP="001D54A6">
      <w:pPr>
        <w:pStyle w:val="BodyText"/>
        <w:spacing w:line="23" w:lineRule="atLeast"/>
        <w:jc w:val="both"/>
        <w:rPr>
          <w:rFonts w:cstheme="minorHAnsi"/>
          <w:i/>
          <w:iCs/>
        </w:rPr>
      </w:pPr>
      <w:r w:rsidRPr="006D592A">
        <w:rPr>
          <w:rFonts w:cstheme="minorHAnsi"/>
          <w:i/>
          <w:iCs/>
          <w:highlight w:val="lightGray"/>
        </w:rPr>
        <w:t>[Optional for Long-Term Agreements (please delete if not applicable)]</w:t>
      </w:r>
    </w:p>
    <w:p w14:paraId="4C0EC9EB" w14:textId="77777777" w:rsidR="001D54A6" w:rsidRPr="006D592A" w:rsidRDefault="001D54A6" w:rsidP="001D54A6">
      <w:pPr>
        <w:pStyle w:val="BodyText"/>
        <w:tabs>
          <w:tab w:val="left" w:pos="567"/>
        </w:tabs>
        <w:spacing w:line="23" w:lineRule="atLeast"/>
        <w:ind w:left="567" w:hanging="567"/>
        <w:jc w:val="both"/>
        <w:rPr>
          <w:rFonts w:cstheme="minorHAnsi"/>
          <w:highlight w:val="lightGray"/>
        </w:rPr>
      </w:pPr>
    </w:p>
    <w:p w14:paraId="6E651A54" w14:textId="77777777" w:rsidR="001D54A6" w:rsidRPr="006D592A" w:rsidRDefault="001D54A6" w:rsidP="001D54A6">
      <w:pPr>
        <w:pStyle w:val="BodyText"/>
        <w:tabs>
          <w:tab w:val="left" w:pos="720"/>
        </w:tabs>
        <w:spacing w:line="23" w:lineRule="atLeast"/>
        <w:ind w:left="720" w:hanging="720"/>
        <w:jc w:val="both"/>
        <w:rPr>
          <w:rFonts w:cstheme="minorHAnsi"/>
          <w:snapToGrid w:val="0"/>
          <w:highlight w:val="lightGray"/>
          <w:lang w:val="en-US"/>
        </w:rPr>
      </w:pPr>
      <w:bookmarkStart w:id="3" w:name="_Hlk41039925"/>
      <w:r w:rsidRPr="006D592A">
        <w:rPr>
          <w:rFonts w:cstheme="minorHAnsi"/>
          <w:highlight w:val="lightGray"/>
          <w:lang w:val="en-US"/>
        </w:rPr>
        <w:t>2.4</w:t>
      </w:r>
      <w:r w:rsidRPr="006D592A">
        <w:rPr>
          <w:rFonts w:cstheme="minorHAnsi"/>
          <w:highlight w:val="lightGray"/>
          <w:lang w:val="en-US"/>
        </w:rPr>
        <w:tab/>
        <w:t xml:space="preserve">Nothing in this Agreement shall be interpreted as creating an exclusive relationship between the Parties. </w:t>
      </w:r>
      <w:r w:rsidRPr="006D592A">
        <w:rPr>
          <w:rFonts w:cstheme="minorHAnsi"/>
          <w:snapToGrid w:val="0"/>
          <w:highlight w:val="lightGray"/>
          <w:lang w:val="en-US"/>
        </w:rPr>
        <w:t>IOM does not guarantee and is not obliged to request any minimum quantity of Services during the term of this Agreement.</w:t>
      </w:r>
    </w:p>
    <w:p w14:paraId="37B0002D" w14:textId="77777777" w:rsidR="001D54A6" w:rsidRPr="006D592A" w:rsidRDefault="001D54A6" w:rsidP="001D54A6">
      <w:pPr>
        <w:pStyle w:val="BodyText"/>
        <w:spacing w:line="23" w:lineRule="atLeast"/>
        <w:ind w:left="567" w:hanging="567"/>
        <w:jc w:val="both"/>
        <w:rPr>
          <w:rFonts w:cstheme="minorHAnsi"/>
          <w:highlight w:val="lightGray"/>
          <w:lang w:val="en-US"/>
        </w:rPr>
      </w:pPr>
    </w:p>
    <w:p w14:paraId="76039B55" w14:textId="77777777" w:rsidR="001D54A6" w:rsidRPr="006D592A" w:rsidRDefault="001D54A6" w:rsidP="001D54A6">
      <w:pPr>
        <w:pStyle w:val="BodyText"/>
        <w:spacing w:line="23" w:lineRule="atLeast"/>
        <w:jc w:val="both"/>
        <w:rPr>
          <w:rFonts w:cstheme="minorHAnsi"/>
          <w:i/>
          <w:iCs/>
          <w:snapToGrid w:val="0"/>
          <w:color w:val="0000FF"/>
        </w:rPr>
      </w:pPr>
      <w:r w:rsidRPr="006D592A">
        <w:rPr>
          <w:rFonts w:cstheme="minorHAnsi"/>
          <w:i/>
          <w:iCs/>
          <w:highlight w:val="lightGray"/>
        </w:rPr>
        <w:t>[Optional for Piggybacking for other UN agencies (please delete if not applicable)]</w:t>
      </w:r>
    </w:p>
    <w:p w14:paraId="036AF5AF" w14:textId="77777777" w:rsidR="001D54A6" w:rsidRPr="006D592A" w:rsidRDefault="001D54A6" w:rsidP="001D54A6">
      <w:pPr>
        <w:pStyle w:val="BodyText"/>
        <w:spacing w:line="23" w:lineRule="atLeast"/>
        <w:jc w:val="both"/>
        <w:rPr>
          <w:rFonts w:cstheme="minorHAnsi"/>
          <w:highlight w:val="lightGray"/>
        </w:rPr>
      </w:pPr>
    </w:p>
    <w:p w14:paraId="395FD9F8" w14:textId="77777777" w:rsidR="001D54A6" w:rsidRPr="006D592A" w:rsidRDefault="001D54A6" w:rsidP="001D54A6">
      <w:pPr>
        <w:pStyle w:val="BodyText"/>
        <w:tabs>
          <w:tab w:val="left" w:pos="720"/>
        </w:tabs>
        <w:spacing w:line="23" w:lineRule="atLeast"/>
        <w:ind w:left="720" w:hanging="720"/>
        <w:jc w:val="both"/>
        <w:rPr>
          <w:rFonts w:cstheme="minorHAnsi"/>
          <w:snapToGrid w:val="0"/>
        </w:rPr>
      </w:pPr>
      <w:r w:rsidRPr="006D592A">
        <w:rPr>
          <w:rFonts w:cstheme="minorHAnsi"/>
          <w:highlight w:val="lightGray"/>
        </w:rPr>
        <w:t>2.5</w:t>
      </w:r>
      <w:r w:rsidRPr="006D592A">
        <w:rPr>
          <w:rFonts w:cstheme="minorHAnsi"/>
          <w:highlight w:val="lightGray"/>
        </w:rPr>
        <w:tab/>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p>
    <w:bookmarkEnd w:id="3"/>
    <w:p w14:paraId="2D39DD0E" w14:textId="77777777" w:rsidR="001D54A6" w:rsidRPr="006D592A" w:rsidRDefault="001D54A6" w:rsidP="001D54A6">
      <w:pPr>
        <w:pStyle w:val="BodyText"/>
        <w:spacing w:line="23" w:lineRule="atLeast"/>
        <w:jc w:val="both"/>
        <w:rPr>
          <w:rFonts w:cstheme="minorHAnsi"/>
          <w:snapToGrid w:val="0"/>
        </w:rPr>
      </w:pPr>
    </w:p>
    <w:p w14:paraId="1FE23363"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The Service Fee</w:t>
      </w:r>
    </w:p>
    <w:p w14:paraId="43DA1383" w14:textId="77777777" w:rsidR="001D54A6" w:rsidRPr="006D592A" w:rsidRDefault="001D54A6" w:rsidP="001D54A6">
      <w:pPr>
        <w:pStyle w:val="BodyText"/>
        <w:spacing w:line="23" w:lineRule="atLeast"/>
        <w:jc w:val="both"/>
        <w:rPr>
          <w:rFonts w:cstheme="minorHAnsi"/>
          <w:snapToGrid w:val="0"/>
        </w:rPr>
      </w:pPr>
    </w:p>
    <w:p w14:paraId="202B6B6C" w14:textId="77777777" w:rsidR="001D54A6" w:rsidRPr="006D592A" w:rsidRDefault="001D54A6" w:rsidP="001D54A6">
      <w:pPr>
        <w:tabs>
          <w:tab w:val="left" w:pos="720"/>
        </w:tabs>
        <w:spacing w:line="23" w:lineRule="atLeast"/>
        <w:ind w:left="720" w:hanging="720"/>
        <w:jc w:val="both"/>
        <w:rPr>
          <w:rFonts w:cstheme="minorHAnsi"/>
          <w:lang w:val="en-US"/>
        </w:rPr>
      </w:pPr>
      <w:r w:rsidRPr="006D592A">
        <w:rPr>
          <w:rFonts w:cstheme="minorHAnsi"/>
          <w:snapToGrid w:val="0"/>
        </w:rPr>
        <w:t>3.1</w:t>
      </w:r>
      <w:r w:rsidRPr="006D592A">
        <w:rPr>
          <w:rFonts w:cstheme="minorHAnsi"/>
          <w:snapToGrid w:val="0"/>
        </w:rPr>
        <w:tab/>
        <w:t xml:space="preserve">In full consideration for the complete performance of the Services in accordance with the terms of the Agreement, the all-inclusive total price for the Services under this Agreement shall be </w:t>
      </w:r>
      <w:bookmarkStart w:id="4" w:name="_Hlk67088811"/>
      <w:r w:rsidRPr="006D592A">
        <w:rPr>
          <w:rFonts w:cstheme="minorHAnsi"/>
          <w:b/>
          <w:bCs/>
          <w:highlight w:val="lightGray"/>
        </w:rPr>
        <w:t>[currency code] [amount in numbers] ([amount in words])</w:t>
      </w:r>
      <w:bookmarkEnd w:id="4"/>
      <w:r w:rsidRPr="006D592A">
        <w:rPr>
          <w:rFonts w:cstheme="minorHAnsi"/>
          <w:b/>
          <w:bCs/>
        </w:rPr>
        <w:t xml:space="preserve"> </w:t>
      </w:r>
      <w:r w:rsidRPr="006D592A">
        <w:rPr>
          <w:rFonts w:cstheme="minorHAnsi"/>
        </w:rPr>
        <w:t>(the “</w:t>
      </w:r>
      <w:r w:rsidRPr="006D592A">
        <w:rPr>
          <w:rFonts w:cstheme="minorHAnsi"/>
          <w:b/>
          <w:bCs/>
        </w:rPr>
        <w:t>Service Fee</w:t>
      </w:r>
      <w:r w:rsidRPr="006D592A">
        <w:rPr>
          <w:rFonts w:cstheme="minorHAnsi"/>
        </w:rPr>
        <w:t xml:space="preserve">”).   </w:t>
      </w:r>
    </w:p>
    <w:p w14:paraId="3CC4D81D" w14:textId="77777777" w:rsidR="001D54A6" w:rsidRPr="006D592A" w:rsidRDefault="001D54A6" w:rsidP="001D54A6">
      <w:pPr>
        <w:pStyle w:val="BodyText"/>
        <w:tabs>
          <w:tab w:val="left" w:pos="567"/>
          <w:tab w:val="left" w:pos="720"/>
        </w:tabs>
        <w:spacing w:line="23" w:lineRule="atLeast"/>
        <w:ind w:left="567" w:hanging="540"/>
        <w:jc w:val="both"/>
        <w:rPr>
          <w:rFonts w:cstheme="minorHAnsi"/>
          <w:snapToGrid w:val="0"/>
        </w:rPr>
      </w:pPr>
    </w:p>
    <w:p w14:paraId="66A3AE1E" w14:textId="77777777" w:rsidR="001D54A6" w:rsidRPr="006D592A" w:rsidRDefault="001D54A6" w:rsidP="001D54A6">
      <w:pPr>
        <w:pStyle w:val="BodyText"/>
        <w:tabs>
          <w:tab w:val="left" w:pos="720"/>
        </w:tabs>
        <w:spacing w:line="23" w:lineRule="atLeast"/>
        <w:ind w:left="720" w:hanging="693"/>
        <w:jc w:val="both"/>
        <w:rPr>
          <w:rFonts w:cstheme="minorHAnsi"/>
          <w:snapToGrid w:val="0"/>
        </w:rPr>
      </w:pPr>
      <w:r w:rsidRPr="006D592A">
        <w:rPr>
          <w:rFonts w:cstheme="minorHAnsi"/>
          <w:snapToGrid w:val="0"/>
        </w:rPr>
        <w:t>3.2</w:t>
      </w:r>
      <w:r w:rsidRPr="006D592A">
        <w:rPr>
          <w:rFonts w:cstheme="minorHAnsi"/>
          <w:snapToGrid w:val="0"/>
        </w:rPr>
        <w:tab/>
        <w:t xml:space="preserve">The Service Provider shall invoice IOM </w:t>
      </w:r>
      <w:r w:rsidRPr="006D592A">
        <w:rPr>
          <w:rFonts w:cstheme="minorHAnsi"/>
          <w:snapToGrid w:val="0"/>
          <w:highlight w:val="lightGray"/>
        </w:rPr>
        <w:t>upon completion of all the Services.</w:t>
      </w:r>
      <w:r w:rsidRPr="006D592A">
        <w:rPr>
          <w:rFonts w:cstheme="minorHAnsi"/>
          <w:snapToGrid w:val="0"/>
        </w:rPr>
        <w:t xml:space="preserve"> The invoice shall include: </w:t>
      </w:r>
      <w:r w:rsidRPr="006D592A">
        <w:rPr>
          <w:rFonts w:cstheme="minorHAnsi"/>
          <w:snapToGrid w:val="0"/>
          <w:highlight w:val="lightGray"/>
        </w:rPr>
        <w:t>[services provided, hourly rate, number of hours billed, any travel and out of pocket expenses, (add/delete as necessary)]</w:t>
      </w:r>
      <w:r w:rsidRPr="006D592A">
        <w:rPr>
          <w:rFonts w:cstheme="minorHAnsi"/>
          <w:snapToGrid w:val="0"/>
        </w:rPr>
        <w:t xml:space="preserve"> </w:t>
      </w:r>
    </w:p>
    <w:p w14:paraId="305BB015" w14:textId="77777777" w:rsidR="001D54A6" w:rsidRPr="006D592A" w:rsidRDefault="001D54A6" w:rsidP="001D54A6">
      <w:pPr>
        <w:pStyle w:val="BodyText"/>
        <w:tabs>
          <w:tab w:val="left" w:pos="567"/>
          <w:tab w:val="left" w:pos="720"/>
        </w:tabs>
        <w:spacing w:line="23" w:lineRule="atLeast"/>
        <w:ind w:left="567" w:hanging="540"/>
        <w:jc w:val="both"/>
        <w:rPr>
          <w:rFonts w:cstheme="minorHAnsi"/>
          <w:snapToGrid w:val="0"/>
        </w:rPr>
      </w:pPr>
    </w:p>
    <w:p w14:paraId="487EE0C8" w14:textId="77777777" w:rsidR="001D54A6" w:rsidRPr="006D592A" w:rsidRDefault="001D54A6" w:rsidP="001D54A6">
      <w:pPr>
        <w:pStyle w:val="BodyText"/>
        <w:tabs>
          <w:tab w:val="left" w:pos="720"/>
        </w:tabs>
        <w:spacing w:line="23" w:lineRule="atLeast"/>
        <w:ind w:left="720" w:hanging="693"/>
        <w:jc w:val="both"/>
        <w:rPr>
          <w:rFonts w:cstheme="minorHAnsi"/>
          <w:snapToGrid w:val="0"/>
          <w:color w:val="0000FF"/>
          <w:highlight w:val="yellow"/>
        </w:rPr>
      </w:pPr>
      <w:r w:rsidRPr="006D592A">
        <w:rPr>
          <w:rFonts w:cstheme="minorHAnsi"/>
          <w:snapToGrid w:val="0"/>
        </w:rPr>
        <w:t>3.3</w:t>
      </w:r>
      <w:r w:rsidRPr="006D592A">
        <w:rPr>
          <w:rFonts w:cstheme="minorHAnsi"/>
          <w:snapToGrid w:val="0"/>
        </w:rPr>
        <w:tab/>
      </w:r>
      <w:bookmarkStart w:id="5" w:name="OLE_LINK8"/>
      <w:bookmarkStart w:id="6" w:name="OLE_LINK9"/>
      <w:r w:rsidRPr="006D592A">
        <w:rPr>
          <w:rFonts w:cstheme="minorHAnsi"/>
          <w:snapToGrid w:val="0"/>
        </w:rPr>
        <w:t xml:space="preserve">The Service Fee shall become due </w:t>
      </w:r>
      <w:r w:rsidRPr="006D592A">
        <w:rPr>
          <w:rFonts w:cstheme="minorHAnsi"/>
          <w:snapToGrid w:val="0"/>
          <w:highlight w:val="lightGray"/>
        </w:rPr>
        <w:t>[insert number of days in numbers]</w:t>
      </w:r>
      <w:r w:rsidRPr="006D592A">
        <w:rPr>
          <w:rFonts w:cstheme="minorHAnsi"/>
          <w:i/>
          <w:iCs/>
          <w:snapToGrid w:val="0"/>
        </w:rPr>
        <w:t xml:space="preserve"> </w:t>
      </w:r>
      <w:r w:rsidRPr="006D592A">
        <w:rPr>
          <w:rFonts w:cstheme="minorHAnsi"/>
          <w:snapToGrid w:val="0"/>
          <w:highlight w:val="lightGray"/>
        </w:rPr>
        <w:t>([write figure in words])</w:t>
      </w:r>
      <w:r w:rsidRPr="006D592A">
        <w:rPr>
          <w:rFonts w:cstheme="minorHAnsi"/>
          <w:snapToGrid w:val="0"/>
        </w:rPr>
        <w:t xml:space="preserve"> days after IOM’s receipt and approval of the invoice. </w:t>
      </w:r>
      <w:bookmarkStart w:id="7" w:name="_Hlk67086990"/>
      <w:bookmarkEnd w:id="5"/>
      <w:bookmarkEnd w:id="6"/>
      <w:r w:rsidRPr="006D592A">
        <w:rPr>
          <w:rFonts w:cstheme="minorHAnsi"/>
          <w:snapToGrid w:val="0"/>
        </w:rPr>
        <w:t xml:space="preserve">Payment shall be made in </w:t>
      </w:r>
      <w:r w:rsidRPr="006D592A">
        <w:rPr>
          <w:rFonts w:cstheme="minorHAnsi"/>
          <w:snapToGrid w:val="0"/>
          <w:highlight w:val="lightGray"/>
        </w:rPr>
        <w:t>[Currency code]</w:t>
      </w:r>
      <w:r w:rsidRPr="006D592A">
        <w:rPr>
          <w:rFonts w:cstheme="minorHAnsi"/>
          <w:snapToGrid w:val="0"/>
        </w:rPr>
        <w:t xml:space="preserve"> </w:t>
      </w:r>
      <w:bookmarkStart w:id="8" w:name="_Hlk67089769"/>
      <w:r w:rsidRPr="006D592A">
        <w:rPr>
          <w:rFonts w:cstheme="minorHAnsi"/>
          <w:snapToGrid w:val="0"/>
        </w:rPr>
        <w:t xml:space="preserve">by </w:t>
      </w:r>
      <w:r w:rsidRPr="006D592A">
        <w:rPr>
          <w:rFonts w:cstheme="minorHAnsi"/>
          <w:snapToGrid w:val="0"/>
          <w:highlight w:val="lightGray"/>
        </w:rPr>
        <w:t xml:space="preserve">[bank transfer] </w:t>
      </w:r>
      <w:bookmarkStart w:id="9" w:name="_Hlk68535698"/>
      <w:r w:rsidRPr="006D592A">
        <w:rPr>
          <w:rFonts w:cstheme="minorHAnsi"/>
          <w:snapToGrid w:val="0"/>
        </w:rPr>
        <w:t>to the following bank account</w:t>
      </w:r>
      <w:r w:rsidRPr="006D592A">
        <w:rPr>
          <w:rFonts w:cstheme="minorHAnsi"/>
          <w:snapToGrid w:val="0"/>
          <w:color w:val="000000" w:themeColor="text1"/>
        </w:rPr>
        <w:t>:</w:t>
      </w:r>
      <w:r w:rsidRPr="006D592A">
        <w:rPr>
          <w:rFonts w:cstheme="minorHAnsi"/>
          <w:snapToGrid w:val="0"/>
          <w:color w:val="0000FF"/>
        </w:rPr>
        <w:t xml:space="preserve"> </w:t>
      </w:r>
    </w:p>
    <w:p w14:paraId="4682399D" w14:textId="77777777" w:rsidR="001D54A6" w:rsidRPr="006D592A" w:rsidRDefault="001D54A6" w:rsidP="001D54A6">
      <w:pPr>
        <w:pStyle w:val="BodyText"/>
        <w:tabs>
          <w:tab w:val="left" w:pos="720"/>
        </w:tabs>
        <w:spacing w:line="23" w:lineRule="atLeast"/>
        <w:ind w:left="720" w:hanging="693"/>
        <w:jc w:val="both"/>
        <w:rPr>
          <w:rFonts w:cstheme="minorHAnsi"/>
          <w:snapToGrid w:val="0"/>
          <w:color w:val="0000FF"/>
          <w:highlight w:val="lightGray"/>
        </w:rPr>
      </w:pPr>
      <w:bookmarkStart w:id="10" w:name="_Hlk68538092"/>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1D54A6" w:rsidRPr="006D592A" w14:paraId="3A2A3358" w14:textId="77777777" w:rsidTr="00760D5D">
        <w:trPr>
          <w:trHeight w:val="324"/>
          <w:jc w:val="center"/>
        </w:trPr>
        <w:tc>
          <w:tcPr>
            <w:tcW w:w="3887" w:type="dxa"/>
            <w:hideMark/>
          </w:tcPr>
          <w:p w14:paraId="0CE91787" w14:textId="77777777" w:rsidR="001D54A6" w:rsidRPr="006D592A" w:rsidRDefault="001D54A6" w:rsidP="00760D5D">
            <w:pPr>
              <w:tabs>
                <w:tab w:val="left" w:pos="720"/>
              </w:tabs>
              <w:spacing w:line="23" w:lineRule="atLeast"/>
              <w:jc w:val="both"/>
              <w:rPr>
                <w:rFonts w:cstheme="minorHAnsi"/>
              </w:rPr>
            </w:pPr>
            <w:bookmarkStart w:id="11" w:name="_Hlk68536403"/>
            <w:bookmarkStart w:id="12" w:name="_Hlk68538594"/>
            <w:bookmarkEnd w:id="7"/>
            <w:bookmarkEnd w:id="8"/>
            <w:r w:rsidRPr="006D592A">
              <w:rPr>
                <w:rFonts w:cstheme="minorHAnsi"/>
              </w:rPr>
              <w:t xml:space="preserve">Bank Name: </w:t>
            </w:r>
          </w:p>
        </w:tc>
        <w:tc>
          <w:tcPr>
            <w:tcW w:w="3874" w:type="dxa"/>
          </w:tcPr>
          <w:p w14:paraId="65384133" w14:textId="77777777" w:rsidR="001D54A6" w:rsidRPr="006D592A" w:rsidRDefault="001D54A6" w:rsidP="00760D5D">
            <w:pPr>
              <w:tabs>
                <w:tab w:val="left" w:pos="720"/>
              </w:tabs>
              <w:spacing w:line="23" w:lineRule="atLeast"/>
              <w:jc w:val="both"/>
              <w:rPr>
                <w:rFonts w:cstheme="minorHAnsi"/>
              </w:rPr>
            </w:pPr>
          </w:p>
        </w:tc>
      </w:tr>
      <w:tr w:rsidR="001D54A6" w:rsidRPr="006D592A" w14:paraId="743F7552" w14:textId="77777777" w:rsidTr="00760D5D">
        <w:trPr>
          <w:trHeight w:val="335"/>
          <w:jc w:val="center"/>
        </w:trPr>
        <w:tc>
          <w:tcPr>
            <w:tcW w:w="3887" w:type="dxa"/>
            <w:hideMark/>
          </w:tcPr>
          <w:p w14:paraId="00008D71" w14:textId="77777777" w:rsidR="001D54A6" w:rsidRPr="006D592A" w:rsidRDefault="001D54A6" w:rsidP="00760D5D">
            <w:pPr>
              <w:tabs>
                <w:tab w:val="left" w:pos="720"/>
              </w:tabs>
              <w:spacing w:line="23" w:lineRule="atLeast"/>
              <w:jc w:val="both"/>
              <w:rPr>
                <w:rFonts w:cstheme="minorHAnsi"/>
              </w:rPr>
            </w:pPr>
            <w:r w:rsidRPr="006D592A">
              <w:rPr>
                <w:rFonts w:cstheme="minorHAnsi"/>
              </w:rPr>
              <w:t>Bank Branch:</w:t>
            </w:r>
          </w:p>
        </w:tc>
        <w:tc>
          <w:tcPr>
            <w:tcW w:w="3874" w:type="dxa"/>
          </w:tcPr>
          <w:p w14:paraId="303ECCB1" w14:textId="77777777" w:rsidR="001D54A6" w:rsidRPr="006D592A" w:rsidRDefault="001D54A6" w:rsidP="00760D5D">
            <w:pPr>
              <w:tabs>
                <w:tab w:val="left" w:pos="720"/>
              </w:tabs>
              <w:spacing w:line="23" w:lineRule="atLeast"/>
              <w:jc w:val="both"/>
              <w:rPr>
                <w:rFonts w:cstheme="minorHAnsi"/>
              </w:rPr>
            </w:pPr>
          </w:p>
        </w:tc>
      </w:tr>
      <w:tr w:rsidR="001D54A6" w:rsidRPr="006D592A" w14:paraId="4C91419B" w14:textId="77777777" w:rsidTr="00760D5D">
        <w:trPr>
          <w:trHeight w:val="324"/>
          <w:jc w:val="center"/>
        </w:trPr>
        <w:tc>
          <w:tcPr>
            <w:tcW w:w="3887" w:type="dxa"/>
            <w:hideMark/>
          </w:tcPr>
          <w:p w14:paraId="4184BC4E" w14:textId="77777777" w:rsidR="001D54A6" w:rsidRPr="006D592A" w:rsidRDefault="001D54A6" w:rsidP="00760D5D">
            <w:pPr>
              <w:tabs>
                <w:tab w:val="left" w:pos="720"/>
              </w:tabs>
              <w:spacing w:line="23" w:lineRule="atLeast"/>
              <w:jc w:val="both"/>
              <w:rPr>
                <w:rFonts w:cstheme="minorHAnsi"/>
              </w:rPr>
            </w:pPr>
            <w:r w:rsidRPr="006D592A">
              <w:rPr>
                <w:rFonts w:cstheme="minorHAnsi"/>
              </w:rPr>
              <w:t xml:space="preserve">Bank Account Name: </w:t>
            </w:r>
          </w:p>
        </w:tc>
        <w:tc>
          <w:tcPr>
            <w:tcW w:w="3874" w:type="dxa"/>
          </w:tcPr>
          <w:p w14:paraId="1C38DD5F" w14:textId="77777777" w:rsidR="001D54A6" w:rsidRPr="006D592A" w:rsidRDefault="001D54A6" w:rsidP="00760D5D">
            <w:pPr>
              <w:tabs>
                <w:tab w:val="left" w:pos="720"/>
              </w:tabs>
              <w:spacing w:line="23" w:lineRule="atLeast"/>
              <w:jc w:val="both"/>
              <w:rPr>
                <w:rFonts w:cstheme="minorHAnsi"/>
              </w:rPr>
            </w:pPr>
          </w:p>
        </w:tc>
      </w:tr>
      <w:tr w:rsidR="001D54A6" w:rsidRPr="006D592A" w14:paraId="195807DD" w14:textId="77777777" w:rsidTr="00760D5D">
        <w:trPr>
          <w:trHeight w:val="324"/>
          <w:jc w:val="center"/>
        </w:trPr>
        <w:tc>
          <w:tcPr>
            <w:tcW w:w="3887" w:type="dxa"/>
            <w:hideMark/>
          </w:tcPr>
          <w:p w14:paraId="7B8EA4B5" w14:textId="77777777" w:rsidR="001D54A6" w:rsidRPr="006D592A" w:rsidRDefault="001D54A6" w:rsidP="00760D5D">
            <w:pPr>
              <w:tabs>
                <w:tab w:val="left" w:pos="720"/>
              </w:tabs>
              <w:spacing w:line="23" w:lineRule="atLeast"/>
              <w:jc w:val="both"/>
              <w:rPr>
                <w:rFonts w:cstheme="minorHAnsi"/>
              </w:rPr>
            </w:pPr>
            <w:r w:rsidRPr="006D592A">
              <w:rPr>
                <w:rFonts w:cstheme="minorHAnsi"/>
              </w:rPr>
              <w:t xml:space="preserve">Bank Account Number: </w:t>
            </w:r>
          </w:p>
        </w:tc>
        <w:tc>
          <w:tcPr>
            <w:tcW w:w="3874" w:type="dxa"/>
          </w:tcPr>
          <w:p w14:paraId="2A51A5F2" w14:textId="77777777" w:rsidR="001D54A6" w:rsidRPr="006D592A" w:rsidRDefault="001D54A6" w:rsidP="00760D5D">
            <w:pPr>
              <w:tabs>
                <w:tab w:val="left" w:pos="720"/>
              </w:tabs>
              <w:spacing w:line="23" w:lineRule="atLeast"/>
              <w:jc w:val="both"/>
              <w:rPr>
                <w:rFonts w:cstheme="minorHAnsi"/>
              </w:rPr>
            </w:pPr>
          </w:p>
        </w:tc>
      </w:tr>
      <w:tr w:rsidR="001D54A6" w:rsidRPr="006D592A" w14:paraId="26127AB8" w14:textId="77777777" w:rsidTr="00760D5D">
        <w:trPr>
          <w:trHeight w:val="324"/>
          <w:jc w:val="center"/>
        </w:trPr>
        <w:tc>
          <w:tcPr>
            <w:tcW w:w="3887" w:type="dxa"/>
            <w:hideMark/>
          </w:tcPr>
          <w:p w14:paraId="61325FAE" w14:textId="77777777" w:rsidR="001D54A6" w:rsidRPr="006D592A" w:rsidRDefault="001D54A6" w:rsidP="00760D5D">
            <w:pPr>
              <w:tabs>
                <w:tab w:val="left" w:pos="720"/>
              </w:tabs>
              <w:spacing w:line="23" w:lineRule="atLeast"/>
              <w:jc w:val="both"/>
              <w:rPr>
                <w:rFonts w:cstheme="minorHAnsi"/>
              </w:rPr>
            </w:pPr>
            <w:r w:rsidRPr="006D592A">
              <w:rPr>
                <w:rFonts w:cstheme="minorHAnsi"/>
              </w:rPr>
              <w:lastRenderedPageBreak/>
              <w:t xml:space="preserve">Swift Code: </w:t>
            </w:r>
          </w:p>
        </w:tc>
        <w:tc>
          <w:tcPr>
            <w:tcW w:w="3874" w:type="dxa"/>
          </w:tcPr>
          <w:p w14:paraId="648D9177" w14:textId="77777777" w:rsidR="001D54A6" w:rsidRPr="006D592A" w:rsidRDefault="001D54A6" w:rsidP="00760D5D">
            <w:pPr>
              <w:tabs>
                <w:tab w:val="left" w:pos="720"/>
              </w:tabs>
              <w:spacing w:line="23" w:lineRule="atLeast"/>
              <w:jc w:val="both"/>
              <w:rPr>
                <w:rFonts w:cstheme="minorHAnsi"/>
              </w:rPr>
            </w:pPr>
          </w:p>
        </w:tc>
      </w:tr>
      <w:tr w:rsidR="001D54A6" w:rsidRPr="006D592A" w14:paraId="6C393AE1" w14:textId="77777777" w:rsidTr="00760D5D">
        <w:trPr>
          <w:trHeight w:val="335"/>
          <w:jc w:val="center"/>
        </w:trPr>
        <w:tc>
          <w:tcPr>
            <w:tcW w:w="3887" w:type="dxa"/>
            <w:hideMark/>
          </w:tcPr>
          <w:p w14:paraId="2DFA9B51" w14:textId="77777777" w:rsidR="001D54A6" w:rsidRPr="006D592A" w:rsidRDefault="001D54A6" w:rsidP="00760D5D">
            <w:pPr>
              <w:tabs>
                <w:tab w:val="left" w:pos="720"/>
              </w:tabs>
              <w:spacing w:line="23" w:lineRule="atLeast"/>
              <w:jc w:val="both"/>
              <w:rPr>
                <w:rFonts w:cstheme="minorHAnsi"/>
              </w:rPr>
            </w:pPr>
            <w:r w:rsidRPr="006D592A">
              <w:rPr>
                <w:rFonts w:cstheme="minorHAnsi"/>
              </w:rPr>
              <w:t xml:space="preserve">IBAN Number: </w:t>
            </w:r>
          </w:p>
        </w:tc>
        <w:tc>
          <w:tcPr>
            <w:tcW w:w="3874" w:type="dxa"/>
          </w:tcPr>
          <w:p w14:paraId="02254E4B" w14:textId="77777777" w:rsidR="001D54A6" w:rsidRPr="006D592A" w:rsidRDefault="001D54A6" w:rsidP="00760D5D">
            <w:pPr>
              <w:tabs>
                <w:tab w:val="left" w:pos="720"/>
              </w:tabs>
              <w:spacing w:line="23" w:lineRule="atLeast"/>
              <w:jc w:val="both"/>
              <w:rPr>
                <w:rFonts w:cstheme="minorHAnsi"/>
              </w:rPr>
            </w:pPr>
          </w:p>
        </w:tc>
      </w:tr>
      <w:bookmarkEnd w:id="9"/>
      <w:bookmarkEnd w:id="10"/>
      <w:bookmarkEnd w:id="11"/>
    </w:tbl>
    <w:p w14:paraId="6A94CD50" w14:textId="77777777" w:rsidR="001D54A6" w:rsidRPr="006D592A" w:rsidRDefault="001D54A6" w:rsidP="001D54A6">
      <w:pPr>
        <w:pStyle w:val="BodyText"/>
        <w:tabs>
          <w:tab w:val="left" w:pos="1134"/>
        </w:tabs>
        <w:spacing w:line="23" w:lineRule="atLeast"/>
        <w:ind w:left="567" w:hanging="567"/>
        <w:jc w:val="both"/>
        <w:rPr>
          <w:rFonts w:cstheme="minorHAnsi"/>
          <w:i/>
          <w:snapToGrid w:val="0"/>
          <w:color w:val="000000"/>
        </w:rPr>
      </w:pPr>
    </w:p>
    <w:bookmarkEnd w:id="12"/>
    <w:p w14:paraId="6995657B" w14:textId="77777777" w:rsidR="001D54A6" w:rsidRPr="006D592A" w:rsidRDefault="001D54A6" w:rsidP="001D54A6">
      <w:pPr>
        <w:pStyle w:val="BodyText"/>
        <w:tabs>
          <w:tab w:val="left" w:pos="720"/>
        </w:tabs>
        <w:spacing w:line="23" w:lineRule="atLeast"/>
        <w:ind w:left="720" w:hanging="693"/>
        <w:jc w:val="both"/>
        <w:rPr>
          <w:rFonts w:cstheme="minorHAnsi"/>
        </w:rPr>
      </w:pPr>
      <w:r w:rsidRPr="006D592A">
        <w:rPr>
          <w:rFonts w:cstheme="minorHAnsi"/>
        </w:rPr>
        <w:t>3.4</w:t>
      </w:r>
      <w:r w:rsidRPr="006D592A">
        <w:rPr>
          <w:rFonts w:cstheme="minorHAnsi"/>
        </w:rPr>
        <w:tab/>
        <w:t xml:space="preserve">The Service Provider shall be responsible for the payment of all taxes, duties, levies and charges assessed on the Service Provider in connection with this Agreement. </w:t>
      </w:r>
    </w:p>
    <w:p w14:paraId="2362FD59" w14:textId="77777777" w:rsidR="001D54A6" w:rsidRPr="006D592A" w:rsidRDefault="001D54A6" w:rsidP="001D54A6">
      <w:pPr>
        <w:pStyle w:val="BodyText"/>
        <w:tabs>
          <w:tab w:val="left" w:pos="720"/>
        </w:tabs>
        <w:spacing w:line="23" w:lineRule="atLeast"/>
        <w:ind w:left="720" w:hanging="693"/>
        <w:jc w:val="both"/>
        <w:rPr>
          <w:rFonts w:cstheme="minorHAnsi"/>
        </w:rPr>
      </w:pPr>
    </w:p>
    <w:p w14:paraId="279DF4C2" w14:textId="77777777" w:rsidR="001D54A6" w:rsidRPr="006D592A" w:rsidRDefault="001D54A6" w:rsidP="001D54A6">
      <w:pPr>
        <w:pStyle w:val="BodyText"/>
        <w:tabs>
          <w:tab w:val="left" w:pos="720"/>
        </w:tabs>
        <w:spacing w:line="23" w:lineRule="atLeast"/>
        <w:ind w:left="720" w:hanging="693"/>
        <w:jc w:val="both"/>
        <w:rPr>
          <w:rFonts w:cstheme="minorHAnsi"/>
        </w:rPr>
      </w:pPr>
      <w:r w:rsidRPr="006D592A">
        <w:rPr>
          <w:rFonts w:cstheme="minorHAnsi"/>
        </w:rPr>
        <w:t>3.5</w:t>
      </w:r>
      <w:r w:rsidRPr="006D592A">
        <w:rPr>
          <w:rFonts w:cstheme="minorHAnsi"/>
        </w:rPr>
        <w:tab/>
        <w:t xml:space="preserve">IOM shall be entitled, without prejudice to any other rights or remedies it may </w:t>
      </w:r>
      <w:proofErr w:type="gramStart"/>
      <w:r w:rsidRPr="006D592A">
        <w:rPr>
          <w:rFonts w:cstheme="minorHAnsi"/>
        </w:rPr>
        <w:t>have,</w:t>
      </w:r>
      <w:proofErr w:type="gramEnd"/>
      <w:r w:rsidRPr="006D592A">
        <w:rPr>
          <w:rFonts w:cstheme="minorHAnsi"/>
        </w:rPr>
        <w:t xml:space="preserve"> to withhold payment of part or all of the Service Fee until the Service Provider has completed to the satisfaction of IOM the Services to which those payments relate. </w:t>
      </w:r>
      <w:bookmarkStart w:id="13" w:name="_Hlk186577"/>
      <w:bookmarkEnd w:id="13"/>
      <w:r w:rsidRPr="006D592A">
        <w:rPr>
          <w:rFonts w:cstheme="minorHAnsi"/>
        </w:rPr>
        <w:t xml:space="preserve"> </w:t>
      </w:r>
    </w:p>
    <w:p w14:paraId="71C37D82" w14:textId="77777777" w:rsidR="001D54A6" w:rsidRPr="006D592A" w:rsidRDefault="001D54A6" w:rsidP="001D54A6">
      <w:pPr>
        <w:pStyle w:val="BodyText"/>
        <w:spacing w:line="23" w:lineRule="atLeast"/>
        <w:ind w:left="1440" w:hanging="720"/>
        <w:jc w:val="both"/>
        <w:rPr>
          <w:rFonts w:cstheme="minorHAnsi"/>
          <w:snapToGrid w:val="0"/>
        </w:rPr>
      </w:pPr>
    </w:p>
    <w:p w14:paraId="73B2C58E"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Warranties</w:t>
      </w:r>
    </w:p>
    <w:p w14:paraId="2C51D6FE" w14:textId="77777777" w:rsidR="001D54A6" w:rsidRPr="006D592A" w:rsidRDefault="001D54A6" w:rsidP="001D54A6">
      <w:pPr>
        <w:pStyle w:val="BodyText"/>
        <w:spacing w:line="23" w:lineRule="atLeast"/>
        <w:jc w:val="both"/>
        <w:rPr>
          <w:rFonts w:cstheme="minorHAnsi"/>
          <w:b/>
        </w:rPr>
      </w:pPr>
    </w:p>
    <w:p w14:paraId="5AB1923B"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 xml:space="preserve">4.1 </w:t>
      </w:r>
      <w:r w:rsidRPr="006D592A">
        <w:rPr>
          <w:rFonts w:cstheme="minorHAnsi"/>
        </w:rPr>
        <w:tab/>
        <w:t>The Service Provider warrants that:</w:t>
      </w:r>
    </w:p>
    <w:p w14:paraId="6943D7F8"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It is a company financially sound and duly licensed, with adequate human resources, equipment, competence, expertise and skills necessary to provide fully and satisfactorily, within the stipulated completion period, all the Services in accordance with this </w:t>
      </w:r>
      <w:proofErr w:type="gramStart"/>
      <w:r w:rsidRPr="006D592A">
        <w:rPr>
          <w:rFonts w:cstheme="minorHAnsi"/>
        </w:rPr>
        <w:t>Agreement;</w:t>
      </w:r>
      <w:proofErr w:type="gramEnd"/>
    </w:p>
    <w:p w14:paraId="6AC12C91"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It shall comply with all applicable laws, ordinances, rules and regulations when performing its obligations under this </w:t>
      </w:r>
      <w:proofErr w:type="gramStart"/>
      <w:r w:rsidRPr="006D592A">
        <w:rPr>
          <w:rFonts w:cstheme="minorHAnsi"/>
        </w:rPr>
        <w:t>Agreement;</w:t>
      </w:r>
      <w:proofErr w:type="gramEnd"/>
    </w:p>
    <w:p w14:paraId="0FD7B0F6"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In all circumstances it shall act in the best interests of </w:t>
      </w:r>
      <w:proofErr w:type="gramStart"/>
      <w:r w:rsidRPr="006D592A">
        <w:rPr>
          <w:rFonts w:cstheme="minorHAnsi"/>
        </w:rPr>
        <w:t>IOM;</w:t>
      </w:r>
      <w:proofErr w:type="gramEnd"/>
      <w:r w:rsidRPr="006D592A">
        <w:rPr>
          <w:rFonts w:cstheme="minorHAnsi"/>
        </w:rPr>
        <w:t xml:space="preserve"> </w:t>
      </w:r>
    </w:p>
    <w:p w14:paraId="60AC91A0"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No official of IOM or any third party has received from, will be offered by, or will receive from the Service Provider any direct or indirect benefit arising from the Agreement or award </w:t>
      </w:r>
      <w:proofErr w:type="gramStart"/>
      <w:r w:rsidRPr="006D592A">
        <w:rPr>
          <w:rFonts w:cstheme="minorHAnsi"/>
        </w:rPr>
        <w:t>thereof;</w:t>
      </w:r>
      <w:proofErr w:type="gramEnd"/>
    </w:p>
    <w:p w14:paraId="575B932C"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It has not misrepresented or concealed any material facts in the procurement of this </w:t>
      </w:r>
      <w:proofErr w:type="gramStart"/>
      <w:r w:rsidRPr="006D592A">
        <w:rPr>
          <w:rFonts w:cstheme="minorHAnsi"/>
        </w:rPr>
        <w:t>Agreement;</w:t>
      </w:r>
      <w:proofErr w:type="gramEnd"/>
    </w:p>
    <w:p w14:paraId="6F29D5F9"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The Service Provider, its staff or shareholders have not previously been declared by IOM ineligible to be awarded agreements by </w:t>
      </w:r>
      <w:proofErr w:type="gramStart"/>
      <w:r w:rsidRPr="006D592A">
        <w:rPr>
          <w:rFonts w:cstheme="minorHAnsi"/>
        </w:rPr>
        <w:t>IOM;</w:t>
      </w:r>
      <w:proofErr w:type="gramEnd"/>
    </w:p>
    <w:p w14:paraId="3302AD3D"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It has or shall take out relevant insurance coverage for the period the Services are provided under this </w:t>
      </w:r>
      <w:proofErr w:type="gramStart"/>
      <w:r w:rsidRPr="006D592A">
        <w:rPr>
          <w:rFonts w:cstheme="minorHAnsi"/>
        </w:rPr>
        <w:t>Agreement;</w:t>
      </w:r>
      <w:proofErr w:type="gramEnd"/>
    </w:p>
    <w:p w14:paraId="08BCD9B3"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The Price specified in this Agreement shall constitute the sole remuneration in connection with this Agreement. The Service Provider shall not </w:t>
      </w:r>
      <w:proofErr w:type="gramStart"/>
      <w:r w:rsidRPr="006D592A">
        <w:rPr>
          <w:rFonts w:cstheme="minorHAnsi"/>
        </w:rPr>
        <w:t>accept</w:t>
      </w:r>
      <w:proofErr w:type="gramEnd"/>
      <w:r w:rsidRPr="006D592A">
        <w:rPr>
          <w:rFonts w:cstheme="minorHAnsi"/>
        </w:rPr>
        <w:t xml:space="preserve"> for its own benefit any trade commission, discount or similar payment in connection with activities pursuant to this Agreement or the discharge of its obligations thereunder. The Service Provider shall ensure that any subcontractors, as well as the personnel and agents of either of them, similarly, shall not receive any such additional remuneration.</w:t>
      </w:r>
    </w:p>
    <w:p w14:paraId="4FF86804" w14:textId="77777777" w:rsidR="001D54A6" w:rsidRPr="006D592A" w:rsidRDefault="001D54A6" w:rsidP="00817C0B">
      <w:pPr>
        <w:pStyle w:val="BodyText"/>
        <w:numPr>
          <w:ilvl w:val="0"/>
          <w:numId w:val="6"/>
        </w:numPr>
        <w:tabs>
          <w:tab w:val="clear" w:pos="720"/>
          <w:tab w:val="num" w:pos="1440"/>
        </w:tabs>
        <w:spacing w:after="0" w:line="23" w:lineRule="atLeast"/>
        <w:ind w:left="1440" w:hanging="720"/>
        <w:jc w:val="both"/>
        <w:rPr>
          <w:rFonts w:cstheme="minorHAnsi"/>
        </w:rPr>
      </w:pPr>
      <w:r w:rsidRPr="006D592A">
        <w:rPr>
          <w:rFonts w:cstheme="minorHAnsi"/>
        </w:rPr>
        <w:t xml:space="preserve">It shall respect the legal status, privileges and immunities of IOM as an intergovernmental organization, such as inviolability of documents and archive wherever it is located, exemption from taxation, immunity from legal process or national jurisdiction. </w:t>
      </w:r>
      <w:proofErr w:type="gramStart"/>
      <w:r w:rsidRPr="006D592A">
        <w:rPr>
          <w:rFonts w:cstheme="minorHAnsi"/>
        </w:rPr>
        <w:t>In the event that</w:t>
      </w:r>
      <w:proofErr w:type="gramEnd"/>
      <w:r w:rsidRPr="006D592A">
        <w:rPr>
          <w:rFonts w:cstheme="minorHAnsi"/>
        </w:rPr>
        <w:t xml:space="preserve"> the Service Provider becomes aware of any situation where IOM’s legal status, privileges or immunities are not fully respected, it shall immediately inform IOM. </w:t>
      </w:r>
    </w:p>
    <w:p w14:paraId="07BB3FF1" w14:textId="77777777" w:rsidR="001D54A6" w:rsidRPr="006D592A" w:rsidRDefault="001D54A6" w:rsidP="00817C0B">
      <w:pPr>
        <w:pStyle w:val="BodyText"/>
        <w:numPr>
          <w:ilvl w:val="0"/>
          <w:numId w:val="6"/>
        </w:numPr>
        <w:tabs>
          <w:tab w:val="clear" w:pos="720"/>
          <w:tab w:val="num" w:pos="1440"/>
        </w:tabs>
        <w:suppressAutoHyphens/>
        <w:snapToGrid w:val="0"/>
        <w:spacing w:after="0" w:line="23" w:lineRule="atLeast"/>
        <w:ind w:left="1440" w:hanging="720"/>
        <w:jc w:val="both"/>
        <w:rPr>
          <w:rFonts w:cstheme="minorHAnsi"/>
        </w:rPr>
      </w:pPr>
      <w:bookmarkStart w:id="14" w:name="_Hlk67091512"/>
      <w:r w:rsidRPr="006D592A">
        <w:rPr>
          <w:rFonts w:cstheme="minorHAnsi"/>
        </w:rPr>
        <w:t xml:space="preserve">It is not included in </w:t>
      </w:r>
      <w:r w:rsidRPr="006D592A">
        <w:rPr>
          <w:rFonts w:cstheme="minorHAnsi"/>
          <w:color w:val="000000" w:themeColor="text1"/>
        </w:rPr>
        <w:t>the most recent Consolidated United Nations Security Council Sanctions List</w:t>
      </w:r>
      <w:r w:rsidRPr="006D592A">
        <w:rPr>
          <w:rFonts w:cstheme="minorHAnsi"/>
        </w:rPr>
        <w:t xml:space="preserve"> nor is it the subject of any sanctions or other temporary suspension. The Service Provider will disclose to IOM if it becomes subject to any sanction or temporary suspension during the term of this Agreement. </w:t>
      </w:r>
      <w:bookmarkStart w:id="15" w:name="_Hlk187045"/>
      <w:bookmarkStart w:id="16" w:name="_Hlk186174"/>
      <w:bookmarkEnd w:id="15"/>
      <w:bookmarkEnd w:id="16"/>
    </w:p>
    <w:bookmarkEnd w:id="14"/>
    <w:p w14:paraId="3590B5E7" w14:textId="77777777" w:rsidR="001D54A6" w:rsidRPr="006D592A" w:rsidRDefault="001D54A6" w:rsidP="00817C0B">
      <w:pPr>
        <w:pStyle w:val="BodyText"/>
        <w:numPr>
          <w:ilvl w:val="0"/>
          <w:numId w:val="6"/>
        </w:numPr>
        <w:tabs>
          <w:tab w:val="clear" w:pos="720"/>
          <w:tab w:val="num" w:pos="1440"/>
        </w:tabs>
        <w:suppressAutoHyphens/>
        <w:snapToGrid w:val="0"/>
        <w:spacing w:after="0" w:line="23" w:lineRule="atLeast"/>
        <w:ind w:left="1440" w:hanging="720"/>
        <w:jc w:val="both"/>
        <w:rPr>
          <w:rFonts w:cstheme="minorHAnsi"/>
          <w:lang w:val="en-US" w:eastAsia="ar-SA"/>
        </w:rPr>
      </w:pPr>
      <w:r w:rsidRPr="006D592A">
        <w:rPr>
          <w:rFonts w:cstheme="minorHAnsi"/>
        </w:rPr>
        <w:t xml:space="preserve">It must not employ, provide resources to, support, contract or otherwise deal with any person, entity or other group associated with terrorism as per the most recent Consolidated United Nations Security Council Sanctions List and all other applicable terrorism legislation. </w:t>
      </w:r>
      <w:r w:rsidRPr="006D592A">
        <w:rPr>
          <w:rFonts w:cstheme="minorHAnsi"/>
          <w:color w:val="000000" w:themeColor="text1"/>
          <w:lang w:val="en-US" w:eastAsia="ar-SA"/>
        </w:rPr>
        <w:t xml:space="preserve">If, during the term of this Agreement, the Service Provider determines there are credible allegations that funds transferred to it in accordance with this Agreement have been used to provide </w:t>
      </w:r>
      <w:r w:rsidRPr="006D592A">
        <w:rPr>
          <w:rFonts w:cstheme="minorHAnsi"/>
          <w:color w:val="000000" w:themeColor="text1"/>
          <w:lang w:val="en-US" w:eastAsia="ar-SA"/>
        </w:rPr>
        <w:lastRenderedPageBreak/>
        <w:t>support or assistance to individuals or entities associated with terrorism, it will inform IOM immediately who in consultation with the donors as appropriate, shall determine an appropriate response. The Service Provider shall ensure that this requirement is included in all subcontracts.</w:t>
      </w:r>
    </w:p>
    <w:p w14:paraId="0B9F1EFC" w14:textId="77777777" w:rsidR="001D54A6" w:rsidRPr="006D592A" w:rsidRDefault="001D54A6" w:rsidP="001D54A6">
      <w:pPr>
        <w:pStyle w:val="BodyText"/>
        <w:spacing w:line="23" w:lineRule="atLeast"/>
        <w:jc w:val="both"/>
        <w:rPr>
          <w:rFonts w:cstheme="minorHAnsi"/>
          <w:snapToGrid w:val="0"/>
          <w:lang w:eastAsia="x-none"/>
        </w:rPr>
      </w:pPr>
    </w:p>
    <w:p w14:paraId="727468A2" w14:textId="77777777" w:rsidR="001D54A6" w:rsidRPr="006D592A" w:rsidRDefault="001D54A6" w:rsidP="001D54A6">
      <w:pPr>
        <w:pStyle w:val="BodyText"/>
        <w:tabs>
          <w:tab w:val="left" w:pos="720"/>
        </w:tabs>
        <w:spacing w:line="23" w:lineRule="atLeast"/>
        <w:ind w:left="720" w:hanging="720"/>
        <w:jc w:val="both"/>
        <w:rPr>
          <w:rFonts w:cstheme="minorHAnsi"/>
          <w:lang w:val="en-US"/>
        </w:rPr>
      </w:pPr>
      <w:r w:rsidRPr="006D592A">
        <w:rPr>
          <w:rFonts w:cstheme="minorHAnsi"/>
          <w:lang w:val="en-US"/>
        </w:rPr>
        <w:t xml:space="preserve">4.2 </w:t>
      </w:r>
      <w:r w:rsidRPr="006D592A">
        <w:rPr>
          <w:rFonts w:cstheme="minorHAnsi"/>
          <w:lang w:val="en-US"/>
        </w:rPr>
        <w:tab/>
        <w:t>The Service Provider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suspicion that the following practice may have occurred or exist:</w:t>
      </w:r>
    </w:p>
    <w:p w14:paraId="76DF0CCE" w14:textId="77777777" w:rsidR="001D54A6" w:rsidRPr="006D592A" w:rsidRDefault="001D54A6" w:rsidP="00817C0B">
      <w:pPr>
        <w:pStyle w:val="BodyText"/>
        <w:numPr>
          <w:ilvl w:val="0"/>
          <w:numId w:val="7"/>
        </w:numPr>
        <w:tabs>
          <w:tab w:val="left" w:pos="1440"/>
        </w:tabs>
        <w:spacing w:after="0" w:line="23" w:lineRule="atLeast"/>
        <w:ind w:left="1440" w:hanging="720"/>
        <w:jc w:val="both"/>
        <w:rPr>
          <w:rFonts w:cstheme="minorHAnsi"/>
        </w:rPr>
      </w:pPr>
      <w:r w:rsidRPr="006D592A">
        <w:rPr>
          <w:rFonts w:cstheme="minorHAnsi"/>
          <w:lang w:val="en-US"/>
        </w:rPr>
        <w:t xml:space="preserve">a </w:t>
      </w:r>
      <w:r w:rsidRPr="006D592A">
        <w:rPr>
          <w:rFonts w:cstheme="minorHAnsi"/>
        </w:rPr>
        <w:t xml:space="preserve">corrupt practice, defined as the offering, giving, receiving or soliciting, directly or indirectly, of anything of value to influence the action of IOM in the procurement process or in contract </w:t>
      </w:r>
      <w:proofErr w:type="gramStart"/>
      <w:r w:rsidRPr="006D592A">
        <w:rPr>
          <w:rFonts w:cstheme="minorHAnsi"/>
        </w:rPr>
        <w:t>execution;</w:t>
      </w:r>
      <w:proofErr w:type="gramEnd"/>
      <w:r w:rsidRPr="006D592A">
        <w:rPr>
          <w:rFonts w:cstheme="minorHAnsi"/>
        </w:rPr>
        <w:t xml:space="preserve"> </w:t>
      </w:r>
    </w:p>
    <w:p w14:paraId="65FB21B6" w14:textId="77777777" w:rsidR="001D54A6" w:rsidRPr="006D592A" w:rsidRDefault="001D54A6" w:rsidP="00817C0B">
      <w:pPr>
        <w:pStyle w:val="BodyText"/>
        <w:numPr>
          <w:ilvl w:val="0"/>
          <w:numId w:val="7"/>
        </w:numPr>
        <w:tabs>
          <w:tab w:val="left" w:pos="1440"/>
        </w:tabs>
        <w:spacing w:after="0" w:line="23" w:lineRule="atLeast"/>
        <w:ind w:left="1440" w:hanging="720"/>
        <w:jc w:val="both"/>
        <w:rPr>
          <w:rFonts w:cstheme="minorHAnsi"/>
        </w:rPr>
      </w:pPr>
      <w:r w:rsidRPr="006D592A">
        <w:rPr>
          <w:rFonts w:cstheme="minorHAnsi"/>
        </w:rPr>
        <w:t xml:space="preserve">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w:t>
      </w:r>
      <w:proofErr w:type="gramStart"/>
      <w:r w:rsidRPr="006D592A">
        <w:rPr>
          <w:rFonts w:cstheme="minorHAnsi"/>
        </w:rPr>
        <w:t>IOM;</w:t>
      </w:r>
      <w:proofErr w:type="gramEnd"/>
      <w:r w:rsidRPr="006D592A">
        <w:rPr>
          <w:rFonts w:cstheme="minorHAnsi"/>
        </w:rPr>
        <w:t xml:space="preserve"> </w:t>
      </w:r>
    </w:p>
    <w:p w14:paraId="6E492C17" w14:textId="77777777" w:rsidR="001D54A6" w:rsidRPr="006D592A" w:rsidRDefault="001D54A6" w:rsidP="00817C0B">
      <w:pPr>
        <w:pStyle w:val="BodyText"/>
        <w:numPr>
          <w:ilvl w:val="0"/>
          <w:numId w:val="7"/>
        </w:numPr>
        <w:tabs>
          <w:tab w:val="left" w:pos="1440"/>
        </w:tabs>
        <w:spacing w:after="0" w:line="23" w:lineRule="atLeast"/>
        <w:ind w:left="1440" w:hanging="720"/>
        <w:jc w:val="both"/>
        <w:rPr>
          <w:rFonts w:cstheme="minorHAnsi"/>
        </w:rPr>
      </w:pPr>
      <w:r w:rsidRPr="006D592A">
        <w:rPr>
          <w:rFonts w:cstheme="minorHAnsi"/>
        </w:rPr>
        <w:t xml:space="preserve">a collusive practice, defined as an undisclosed arrangement between two or more bidders designed to artificially alter the results of the tender process to obtain a financial gain or other </w:t>
      </w:r>
      <w:proofErr w:type="gramStart"/>
      <w:r w:rsidRPr="006D592A">
        <w:rPr>
          <w:rFonts w:cstheme="minorHAnsi"/>
        </w:rPr>
        <w:t>benefit;</w:t>
      </w:r>
      <w:proofErr w:type="gramEnd"/>
      <w:r w:rsidRPr="006D592A">
        <w:rPr>
          <w:rFonts w:cstheme="minorHAnsi"/>
        </w:rPr>
        <w:t xml:space="preserve"> </w:t>
      </w:r>
    </w:p>
    <w:p w14:paraId="082D5A8E" w14:textId="77777777" w:rsidR="001D54A6" w:rsidRPr="006D592A" w:rsidRDefault="001D54A6" w:rsidP="00817C0B">
      <w:pPr>
        <w:pStyle w:val="BodyText"/>
        <w:numPr>
          <w:ilvl w:val="0"/>
          <w:numId w:val="7"/>
        </w:numPr>
        <w:tabs>
          <w:tab w:val="left" w:pos="1440"/>
        </w:tabs>
        <w:spacing w:after="0" w:line="23" w:lineRule="atLeast"/>
        <w:ind w:left="1440" w:hanging="720"/>
        <w:jc w:val="both"/>
        <w:rPr>
          <w:rFonts w:cstheme="minorHAnsi"/>
        </w:rPr>
      </w:pPr>
      <w:r w:rsidRPr="006D592A">
        <w:rPr>
          <w:rFonts w:cstheme="minorHAnsi"/>
        </w:rPr>
        <w:t xml:space="preserve">a coercive practice, defined as impairing or harming, or threatening to impair or harm, directly or indirectly, any participant in the tender process to influence improperly its activities, or affect the execution of a contract. </w:t>
      </w:r>
    </w:p>
    <w:p w14:paraId="4EF7B827" w14:textId="77777777" w:rsidR="001D54A6" w:rsidRPr="006D592A" w:rsidRDefault="001D54A6" w:rsidP="00817C0B">
      <w:pPr>
        <w:pStyle w:val="BodyText"/>
        <w:numPr>
          <w:ilvl w:val="0"/>
          <w:numId w:val="7"/>
        </w:numPr>
        <w:tabs>
          <w:tab w:val="left" w:pos="1440"/>
        </w:tabs>
        <w:spacing w:after="0" w:line="23" w:lineRule="atLeast"/>
        <w:ind w:left="1440" w:hanging="720"/>
        <w:jc w:val="both"/>
        <w:rPr>
          <w:rFonts w:cstheme="minorHAnsi"/>
        </w:rPr>
      </w:pPr>
      <w:r w:rsidRPr="006D592A">
        <w:rPr>
          <w:rFonts w:cstheme="minorHAnsi"/>
        </w:rPr>
        <w:t xml:space="preserve">an obstructive practice, defined as (i)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present it from disclosing its knowledge of matters relevant to the investigation or from pursuing the investigation; or (ii) acts intended to materially impede the exercise of IOM’s contractual rights of access to information. </w:t>
      </w:r>
    </w:p>
    <w:p w14:paraId="10607D59" w14:textId="77777777" w:rsidR="001D54A6" w:rsidRPr="006D592A" w:rsidRDefault="001D54A6" w:rsidP="00817C0B">
      <w:pPr>
        <w:pStyle w:val="BodyText"/>
        <w:numPr>
          <w:ilvl w:val="0"/>
          <w:numId w:val="7"/>
        </w:numPr>
        <w:tabs>
          <w:tab w:val="left" w:pos="1440"/>
        </w:tabs>
        <w:spacing w:after="0" w:line="23" w:lineRule="atLeast"/>
        <w:ind w:left="1440" w:hanging="720"/>
        <w:jc w:val="both"/>
        <w:rPr>
          <w:rFonts w:cstheme="minorHAnsi"/>
          <w:lang w:val="en-US"/>
        </w:rPr>
      </w:pPr>
      <w:r w:rsidRPr="006D592A">
        <w:rPr>
          <w:rFonts w:cstheme="minorHAnsi"/>
        </w:rPr>
        <w:t>any other unethical practice contrary to the principles of</w:t>
      </w:r>
      <w:r w:rsidRPr="006D592A">
        <w:rPr>
          <w:rFonts w:cstheme="minorHAnsi"/>
          <w:lang w:val="en-US"/>
        </w:rPr>
        <w:t xml:space="preserve"> </w:t>
      </w:r>
      <w:r w:rsidRPr="006D592A">
        <w:rPr>
          <w:rFonts w:cstheme="minorHAnsi"/>
        </w:rPr>
        <w:t>efficiency and economy, equal opportunity and open competition, transparency in the process and adequate documentation, highest ethical standards in all procurement activities.</w:t>
      </w:r>
      <w:r w:rsidRPr="006D592A">
        <w:rPr>
          <w:rFonts w:cstheme="minorHAnsi"/>
          <w:lang w:val="en-US"/>
        </w:rPr>
        <w:t xml:space="preserve"> </w:t>
      </w:r>
    </w:p>
    <w:p w14:paraId="60B57641" w14:textId="77777777" w:rsidR="001D54A6" w:rsidRPr="006D592A" w:rsidRDefault="001D54A6" w:rsidP="001D54A6">
      <w:pPr>
        <w:pStyle w:val="BodyText"/>
        <w:tabs>
          <w:tab w:val="left" w:pos="567"/>
        </w:tabs>
        <w:spacing w:line="23" w:lineRule="atLeast"/>
        <w:ind w:left="567" w:hanging="567"/>
        <w:jc w:val="both"/>
        <w:rPr>
          <w:rFonts w:cstheme="minorHAnsi"/>
          <w:lang w:val="en-US"/>
        </w:rPr>
      </w:pPr>
    </w:p>
    <w:p w14:paraId="2C867AEC" w14:textId="77777777" w:rsidR="001D54A6" w:rsidRPr="006D592A" w:rsidRDefault="001D54A6" w:rsidP="001D54A6">
      <w:pPr>
        <w:pStyle w:val="BodyText"/>
        <w:tabs>
          <w:tab w:val="left" w:pos="720"/>
        </w:tabs>
        <w:spacing w:line="23" w:lineRule="atLeast"/>
        <w:ind w:left="720" w:hanging="720"/>
        <w:jc w:val="both"/>
        <w:rPr>
          <w:rFonts w:cstheme="minorHAnsi"/>
          <w:lang w:val="en-US"/>
        </w:rPr>
      </w:pPr>
      <w:r w:rsidRPr="006D592A">
        <w:rPr>
          <w:rFonts w:cstheme="minorHAnsi"/>
        </w:rPr>
        <w:t>4.3</w:t>
      </w:r>
      <w:r w:rsidRPr="006D592A">
        <w:rPr>
          <w:rFonts w:cstheme="minorHAnsi"/>
        </w:rPr>
        <w:tab/>
        <w:t xml:space="preserve">The Service Provider further warrants that it shall: </w:t>
      </w:r>
    </w:p>
    <w:p w14:paraId="3E268B5F" w14:textId="77777777" w:rsidR="001D54A6" w:rsidRPr="006D592A" w:rsidRDefault="001D54A6" w:rsidP="00817C0B">
      <w:pPr>
        <w:numPr>
          <w:ilvl w:val="0"/>
          <w:numId w:val="8"/>
        </w:numPr>
        <w:tabs>
          <w:tab w:val="left" w:pos="1440"/>
        </w:tabs>
        <w:spacing w:after="0" w:line="23" w:lineRule="atLeast"/>
        <w:ind w:left="1440" w:hanging="720"/>
        <w:jc w:val="both"/>
        <w:rPr>
          <w:rFonts w:eastAsia="Times New Roman" w:cstheme="minorHAnsi"/>
        </w:rPr>
      </w:pPr>
      <w:r w:rsidRPr="006D592A">
        <w:rPr>
          <w:rFonts w:cstheme="minorHAnsi"/>
        </w:rPr>
        <w:t xml:space="preserve">Take all appropriate measures to prohibit and prevent actual, attempted and threatened sexual exploitation and abuse (“SEA”) by its employees or any other persons engaged and controlled by it to perform activities under this Agreement (“other personnel”).  </w:t>
      </w:r>
      <w:proofErr w:type="gramStart"/>
      <w:r w:rsidRPr="006D592A">
        <w:rPr>
          <w:rFonts w:cstheme="minorHAnsi"/>
        </w:rPr>
        <w:t>For the purpose of</w:t>
      </w:r>
      <w:proofErr w:type="gramEnd"/>
      <w:r w:rsidRPr="006D592A">
        <w:rPr>
          <w:rFonts w:cstheme="minorHAnsi"/>
        </w:rPr>
        <w:t xml:space="preserve"> this Agreement, SEA shall include:  </w:t>
      </w:r>
    </w:p>
    <w:p w14:paraId="67BD9AF8" w14:textId="77777777" w:rsidR="001D54A6" w:rsidRPr="006D592A" w:rsidRDefault="001D54A6" w:rsidP="00817C0B">
      <w:pPr>
        <w:numPr>
          <w:ilvl w:val="0"/>
          <w:numId w:val="9"/>
        </w:numPr>
        <w:tabs>
          <w:tab w:val="left" w:pos="2160"/>
        </w:tabs>
        <w:spacing w:after="0" w:line="23" w:lineRule="atLeast"/>
        <w:ind w:hanging="720"/>
        <w:jc w:val="both"/>
        <w:rPr>
          <w:rFonts w:cstheme="minorHAnsi"/>
        </w:rPr>
      </w:pPr>
      <w:r w:rsidRPr="006D592A">
        <w:rPr>
          <w:rFonts w:cstheme="minorHAnsi"/>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physical intrusion of a sexual nature whether by force or under unequal or coercive conditions.  </w:t>
      </w:r>
    </w:p>
    <w:p w14:paraId="6FEF05AA" w14:textId="77777777" w:rsidR="001D54A6" w:rsidRPr="006D592A" w:rsidRDefault="001D54A6" w:rsidP="00817C0B">
      <w:pPr>
        <w:numPr>
          <w:ilvl w:val="0"/>
          <w:numId w:val="9"/>
        </w:numPr>
        <w:tabs>
          <w:tab w:val="left" w:pos="2160"/>
        </w:tabs>
        <w:spacing w:after="0" w:line="23" w:lineRule="atLeast"/>
        <w:ind w:hanging="720"/>
        <w:jc w:val="both"/>
        <w:rPr>
          <w:rFonts w:cstheme="minorHAnsi"/>
        </w:rPr>
      </w:pPr>
      <w:r w:rsidRPr="006D592A">
        <w:rPr>
          <w:rFonts w:cstheme="minorHAnsi"/>
        </w:rPr>
        <w:t xml:space="preserve">Engaging in sexual activity with a person under the age of 18 (“child”), except if the child is legally married to the concerned employee or other personnel and </w:t>
      </w:r>
      <w:r w:rsidRPr="006D592A">
        <w:rPr>
          <w:rFonts w:cstheme="minorHAnsi"/>
          <w:u w:val="single"/>
        </w:rPr>
        <w:t>is over the age of majority or consent both in the child’s country of citizenship and in the country of citizenship of the concerned employee or other personnel</w:t>
      </w:r>
      <w:r w:rsidRPr="006D592A">
        <w:rPr>
          <w:rFonts w:cstheme="minorHAnsi"/>
        </w:rPr>
        <w:t xml:space="preserve">. </w:t>
      </w:r>
    </w:p>
    <w:p w14:paraId="3FB94857" w14:textId="77777777" w:rsidR="001D54A6" w:rsidRPr="006D592A" w:rsidRDefault="001D54A6" w:rsidP="00817C0B">
      <w:pPr>
        <w:numPr>
          <w:ilvl w:val="0"/>
          <w:numId w:val="8"/>
        </w:numPr>
        <w:tabs>
          <w:tab w:val="left" w:pos="1440"/>
        </w:tabs>
        <w:spacing w:after="0" w:line="23" w:lineRule="atLeast"/>
        <w:ind w:left="1440" w:hanging="720"/>
        <w:jc w:val="both"/>
        <w:rPr>
          <w:rFonts w:cstheme="minorHAnsi"/>
        </w:rPr>
      </w:pPr>
      <w:r w:rsidRPr="006D592A">
        <w:rPr>
          <w:rFonts w:cstheme="minorHAnsi"/>
        </w:rPr>
        <w:t xml:space="preserve">Strongly discourage its employees or other personnel having sexual relationships with IOM beneficiaries. </w:t>
      </w:r>
    </w:p>
    <w:p w14:paraId="4218F591" w14:textId="77777777" w:rsidR="001D54A6" w:rsidRPr="006D592A" w:rsidRDefault="001D54A6" w:rsidP="00817C0B">
      <w:pPr>
        <w:numPr>
          <w:ilvl w:val="0"/>
          <w:numId w:val="8"/>
        </w:numPr>
        <w:tabs>
          <w:tab w:val="left" w:pos="1440"/>
        </w:tabs>
        <w:spacing w:after="0" w:line="23" w:lineRule="atLeast"/>
        <w:ind w:left="1440" w:hanging="720"/>
        <w:jc w:val="both"/>
        <w:rPr>
          <w:rFonts w:cstheme="minorHAnsi"/>
        </w:rPr>
      </w:pPr>
      <w:r w:rsidRPr="006D592A">
        <w:rPr>
          <w:rFonts w:cstheme="minorHAnsi"/>
        </w:rPr>
        <w:lastRenderedPageBreak/>
        <w:t>Report timely to IOM any allegations or suspicions of SEA, and investigate and take appropriate corrective measures, including imposing disciplinary measures on the person who has committed SEA.</w:t>
      </w:r>
    </w:p>
    <w:p w14:paraId="52918BD9" w14:textId="77777777" w:rsidR="001D54A6" w:rsidRPr="006D592A" w:rsidRDefault="001D54A6" w:rsidP="00817C0B">
      <w:pPr>
        <w:numPr>
          <w:ilvl w:val="0"/>
          <w:numId w:val="8"/>
        </w:numPr>
        <w:tabs>
          <w:tab w:val="left" w:pos="1440"/>
        </w:tabs>
        <w:spacing w:after="0" w:line="23" w:lineRule="atLeast"/>
        <w:ind w:left="1440" w:hanging="720"/>
        <w:jc w:val="both"/>
        <w:rPr>
          <w:rFonts w:cstheme="minorHAnsi"/>
        </w:rPr>
      </w:pPr>
      <w:r w:rsidRPr="006D592A">
        <w:rPr>
          <w:rFonts w:cstheme="minorHAnsi"/>
        </w:rPr>
        <w:t xml:space="preserve">Ensure that the SEA provisions are included in all subcontracts.   </w:t>
      </w:r>
    </w:p>
    <w:p w14:paraId="34AEEB4F" w14:textId="77777777" w:rsidR="001D54A6" w:rsidRPr="006D592A" w:rsidRDefault="001D54A6" w:rsidP="00817C0B">
      <w:pPr>
        <w:numPr>
          <w:ilvl w:val="0"/>
          <w:numId w:val="8"/>
        </w:numPr>
        <w:tabs>
          <w:tab w:val="left" w:pos="1440"/>
        </w:tabs>
        <w:spacing w:after="0" w:line="23" w:lineRule="atLeast"/>
        <w:ind w:left="1440" w:hanging="720"/>
        <w:jc w:val="both"/>
        <w:rPr>
          <w:rFonts w:cstheme="minorHAnsi"/>
        </w:rPr>
      </w:pPr>
      <w:proofErr w:type="gramStart"/>
      <w:r w:rsidRPr="006D592A">
        <w:rPr>
          <w:rFonts w:cstheme="minorHAnsi"/>
        </w:rPr>
        <w:t>Adhere to above commitments at all times</w:t>
      </w:r>
      <w:proofErr w:type="gramEnd"/>
      <w:r w:rsidRPr="006D592A">
        <w:rPr>
          <w:rFonts w:cstheme="minorHAnsi"/>
        </w:rPr>
        <w:t xml:space="preserve">.  </w:t>
      </w:r>
    </w:p>
    <w:p w14:paraId="3586099F" w14:textId="77777777" w:rsidR="001D54A6" w:rsidRPr="006D592A" w:rsidRDefault="001D54A6" w:rsidP="001D54A6">
      <w:pPr>
        <w:tabs>
          <w:tab w:val="left" w:pos="567"/>
        </w:tabs>
        <w:spacing w:line="23" w:lineRule="atLeast"/>
        <w:ind w:left="567" w:hanging="567"/>
        <w:jc w:val="both"/>
        <w:rPr>
          <w:rFonts w:cstheme="minorHAnsi"/>
        </w:rPr>
      </w:pPr>
    </w:p>
    <w:p w14:paraId="722BDD05"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 xml:space="preserve">4.4 </w:t>
      </w:r>
      <w:r w:rsidRPr="006D592A">
        <w:rPr>
          <w:rFonts w:cstheme="minorHAnsi"/>
        </w:rPr>
        <w:tab/>
      </w:r>
      <w:bookmarkStart w:id="17" w:name="_Hlk60222881"/>
      <w:bookmarkStart w:id="18" w:name="_Hlk67091621"/>
      <w:r w:rsidRPr="006D592A">
        <w:rPr>
          <w:rFonts w:cstheme="minorHAnsi"/>
        </w:rPr>
        <w:t xml:space="preserve">The Service Provider expressly acknowledges and agrees that </w:t>
      </w:r>
      <w:r w:rsidRPr="006D592A">
        <w:rPr>
          <w:rFonts w:cstheme="minorHAnsi"/>
          <w:snapToGrid w:val="0"/>
        </w:rPr>
        <w:t xml:space="preserve">breach by the Service Provider, or by any of the Service Provider’s employees, contractors, subcontractors or agents, of any provision contained in </w:t>
      </w:r>
      <w:bookmarkStart w:id="19" w:name="_Hlk60221684"/>
      <w:r w:rsidRPr="006D592A">
        <w:rPr>
          <w:rFonts w:cstheme="minorHAnsi"/>
          <w:snapToGrid w:val="0"/>
        </w:rPr>
        <w:t xml:space="preserve">Articles 4.1, 4.2 or 4.3 of this Agreement constitutes a material breach of this Agreement and </w:t>
      </w:r>
      <w:bookmarkEnd w:id="19"/>
      <w:r w:rsidRPr="006D592A">
        <w:rPr>
          <w:rFonts w:cstheme="minorHAnsi"/>
          <w:snapToGrid w:val="0"/>
        </w:rPr>
        <w:t>shall entitle IOM to terminate this Agreement immediately on written notice without liability</w:t>
      </w:r>
      <w:bookmarkEnd w:id="17"/>
      <w:r w:rsidRPr="006D592A">
        <w:rPr>
          <w:rFonts w:cstheme="minorHAnsi"/>
          <w:snapToGrid w:val="0"/>
        </w:rPr>
        <w:t xml:space="preserve">.  </w:t>
      </w:r>
      <w:proofErr w:type="gramStart"/>
      <w:r w:rsidRPr="006D592A">
        <w:rPr>
          <w:rFonts w:cstheme="minorHAnsi"/>
          <w:snapToGrid w:val="0"/>
        </w:rPr>
        <w:t>In the event that</w:t>
      </w:r>
      <w:proofErr w:type="gramEnd"/>
      <w:r w:rsidRPr="006D592A">
        <w:rPr>
          <w:rFonts w:cstheme="minorHAnsi"/>
          <w:snapToGrid w:val="0"/>
        </w:rPr>
        <w:t xml:space="preserve"> IOM determines, whether through an investigation or otherwise, that such a breach has occurred then, in addition to its right to terminate the Agreement, IOM shall be entitled to recover from the Service Provider all losses suffered by IOM in connection with such breach. </w:t>
      </w:r>
      <w:r w:rsidRPr="006D592A">
        <w:rPr>
          <w:rFonts w:cstheme="minorHAnsi"/>
          <w:lang w:val="en-IE"/>
        </w:rPr>
        <w:t xml:space="preserve"> </w:t>
      </w:r>
      <w:bookmarkEnd w:id="18"/>
    </w:p>
    <w:p w14:paraId="17CAF4DE" w14:textId="77777777" w:rsidR="001D54A6" w:rsidRPr="006D592A" w:rsidRDefault="001D54A6" w:rsidP="001D54A6">
      <w:pPr>
        <w:pStyle w:val="BodyText"/>
        <w:spacing w:line="23" w:lineRule="atLeast"/>
        <w:jc w:val="both"/>
        <w:rPr>
          <w:rFonts w:cstheme="minorHAnsi"/>
          <w:snapToGrid w:val="0"/>
        </w:rPr>
      </w:pPr>
    </w:p>
    <w:p w14:paraId="6020996D"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Assignment and Subcontracting</w:t>
      </w:r>
    </w:p>
    <w:p w14:paraId="5DAACDF3" w14:textId="77777777" w:rsidR="001D54A6" w:rsidRPr="006D592A" w:rsidRDefault="001D54A6" w:rsidP="001D54A6">
      <w:pPr>
        <w:pStyle w:val="BodyText"/>
        <w:spacing w:line="23" w:lineRule="atLeast"/>
        <w:ind w:left="720" w:hanging="720"/>
        <w:jc w:val="both"/>
        <w:rPr>
          <w:rFonts w:cstheme="minorHAnsi"/>
          <w:snapToGrid w:val="0"/>
        </w:rPr>
      </w:pPr>
    </w:p>
    <w:p w14:paraId="7CABDDEE" w14:textId="77777777" w:rsidR="001D54A6" w:rsidRPr="006D592A" w:rsidRDefault="001D54A6" w:rsidP="001D54A6">
      <w:pPr>
        <w:pStyle w:val="BodyText"/>
        <w:tabs>
          <w:tab w:val="left" w:pos="720"/>
        </w:tabs>
        <w:spacing w:line="23" w:lineRule="atLeast"/>
        <w:ind w:left="720" w:hanging="720"/>
        <w:jc w:val="both"/>
        <w:rPr>
          <w:rFonts w:cstheme="minorHAnsi"/>
          <w:snapToGrid w:val="0"/>
        </w:rPr>
      </w:pPr>
      <w:r w:rsidRPr="006D592A">
        <w:rPr>
          <w:rFonts w:cstheme="minorHAnsi"/>
          <w:snapToGrid w:val="0"/>
        </w:rPr>
        <w:t>5.1</w:t>
      </w:r>
      <w:r w:rsidRPr="006D592A">
        <w:rPr>
          <w:rFonts w:cstheme="minorHAnsi"/>
          <w:snapToGrid w:val="0"/>
        </w:rPr>
        <w:tab/>
      </w:r>
      <w:r w:rsidRPr="006D592A">
        <w:rPr>
          <w:rFonts w:cstheme="minorHAnsi"/>
          <w:lang w:val="en-US"/>
        </w:rPr>
        <w:t xml:space="preserve">The Service Provider shall not assign or subcontract the activities under this Agreement in part or all, unless agreed upon in writing in advance by IOM. </w:t>
      </w:r>
      <w:r w:rsidRPr="006D592A">
        <w:rPr>
          <w:rFonts w:cstheme="minorHAnsi"/>
          <w:lang w:val="en-PH"/>
        </w:rPr>
        <w:t xml:space="preserve">Any subcontract </w:t>
      </w:r>
      <w:proofErr w:type="gramStart"/>
      <w:r w:rsidRPr="006D592A">
        <w:rPr>
          <w:rFonts w:cstheme="minorHAnsi"/>
          <w:lang w:val="en-PH"/>
        </w:rPr>
        <w:t>entered into</w:t>
      </w:r>
      <w:proofErr w:type="gramEnd"/>
      <w:r w:rsidRPr="006D592A">
        <w:rPr>
          <w:rFonts w:cstheme="minorHAnsi"/>
          <w:lang w:val="en-PH"/>
        </w:rPr>
        <w:t xml:space="preserve"> by the Service Provider without approval in writing by IOM may be cause for termination of the Agreement.</w:t>
      </w:r>
    </w:p>
    <w:p w14:paraId="686E00EC" w14:textId="77777777" w:rsidR="001D54A6" w:rsidRPr="006D592A" w:rsidRDefault="001D54A6" w:rsidP="001D54A6">
      <w:pPr>
        <w:pStyle w:val="BodyText"/>
        <w:tabs>
          <w:tab w:val="left" w:pos="720"/>
        </w:tabs>
        <w:spacing w:line="23" w:lineRule="atLeast"/>
        <w:ind w:left="720" w:hanging="720"/>
        <w:jc w:val="both"/>
        <w:rPr>
          <w:rFonts w:cstheme="minorHAnsi"/>
          <w:snapToGrid w:val="0"/>
        </w:rPr>
      </w:pPr>
    </w:p>
    <w:p w14:paraId="5F265B8A" w14:textId="77777777" w:rsidR="001D54A6" w:rsidRPr="006D592A" w:rsidRDefault="001D54A6" w:rsidP="001D54A6">
      <w:pPr>
        <w:pStyle w:val="BodyText"/>
        <w:tabs>
          <w:tab w:val="left" w:pos="720"/>
        </w:tabs>
        <w:spacing w:line="23" w:lineRule="atLeast"/>
        <w:ind w:left="720" w:hanging="720"/>
        <w:jc w:val="both"/>
        <w:rPr>
          <w:rFonts w:cstheme="minorHAnsi"/>
          <w:lang w:val="en-PH"/>
        </w:rPr>
      </w:pPr>
      <w:bookmarkStart w:id="20" w:name="_Hlk19797138"/>
      <w:r w:rsidRPr="006D592A">
        <w:rPr>
          <w:rFonts w:cstheme="minorHAnsi"/>
          <w:lang w:val="en-US"/>
        </w:rPr>
        <w:t>5.2</w:t>
      </w:r>
      <w:r w:rsidRPr="006D592A">
        <w:rPr>
          <w:rFonts w:cstheme="minorHAnsi"/>
          <w:lang w:val="en-US"/>
        </w:rPr>
        <w:tab/>
        <w:t xml:space="preserve">In certain exceptional circumstances by prior written approval of IOM, specific jobs and portions of the Services may be assigned to a subcontractor. </w:t>
      </w:r>
      <w:r w:rsidRPr="006D592A">
        <w:rPr>
          <w:rFonts w:cstheme="minorHAnsi"/>
          <w:lang w:val="en-PH"/>
        </w:rPr>
        <w:t xml:space="preserve">Notwithstanding the said written approval, the Service Provider shall not be relieved of any liability or obligation under this </w:t>
      </w:r>
      <w:proofErr w:type="gramStart"/>
      <w:r w:rsidRPr="006D592A">
        <w:rPr>
          <w:rFonts w:cstheme="minorHAnsi"/>
          <w:lang w:val="en-PH"/>
        </w:rPr>
        <w:t>Agreement</w:t>
      </w:r>
      <w:proofErr w:type="gramEnd"/>
      <w:r w:rsidRPr="006D592A">
        <w:rPr>
          <w:rFonts w:cstheme="minorHAnsi"/>
          <w:lang w:val="en-PH"/>
        </w:rPr>
        <w:t xml:space="preserve"> nor shall it create any contractual relation between the subcontractor and IOM. </w:t>
      </w:r>
      <w:bookmarkStart w:id="21" w:name="_Hlk187284"/>
      <w:bookmarkStart w:id="22" w:name="_Hlk186223"/>
      <w:r w:rsidRPr="006D592A">
        <w:rPr>
          <w:rFonts w:cstheme="minorHAnsi"/>
          <w:lang w:val="en-US"/>
        </w:rPr>
        <w:t xml:space="preserve">The Service Provider shall include in </w:t>
      </w:r>
      <w:proofErr w:type="gramStart"/>
      <w:r w:rsidRPr="006D592A">
        <w:rPr>
          <w:rFonts w:cstheme="minorHAnsi"/>
          <w:lang w:val="en-US"/>
        </w:rPr>
        <w:t>an</w:t>
      </w:r>
      <w:proofErr w:type="gramEnd"/>
      <w:r w:rsidRPr="006D592A">
        <w:rPr>
          <w:rFonts w:cstheme="minorHAnsi"/>
          <w:lang w:val="en-US"/>
        </w:rPr>
        <w:t xml:space="preserve"> agreement with a subcontractor all provisions in this Agreement that are applicable to a subcontractor, including relevant Warranties and Special Provisions.</w:t>
      </w:r>
      <w:bookmarkEnd w:id="21"/>
      <w:r w:rsidRPr="006D592A">
        <w:rPr>
          <w:rFonts w:cstheme="minorHAnsi"/>
          <w:lang w:val="en-US"/>
        </w:rPr>
        <w:t xml:space="preserve"> </w:t>
      </w:r>
      <w:bookmarkEnd w:id="22"/>
      <w:r w:rsidRPr="006D592A">
        <w:rPr>
          <w:rFonts w:cstheme="minorHAnsi"/>
          <w:lang w:val="en-US"/>
        </w:rPr>
        <w:t xml:space="preserve">The Service Provider remains bound and liable thereunder and it shall be directly responsible to IOM for any faulty performance under the subcontract. </w:t>
      </w:r>
      <w:r w:rsidRPr="006D592A">
        <w:rPr>
          <w:rFonts w:cstheme="minorHAnsi"/>
          <w:lang w:val="en-PH"/>
        </w:rPr>
        <w:t>The subcontractor shall have no cause of action against IOM for any breach of the subcontract.</w:t>
      </w:r>
      <w:bookmarkEnd w:id="20"/>
    </w:p>
    <w:p w14:paraId="5D9295FF" w14:textId="77777777" w:rsidR="001D54A6" w:rsidRPr="006D592A" w:rsidRDefault="001D54A6" w:rsidP="001D54A6">
      <w:pPr>
        <w:pStyle w:val="BodyText"/>
        <w:tabs>
          <w:tab w:val="left" w:pos="720"/>
        </w:tabs>
        <w:spacing w:line="23" w:lineRule="atLeast"/>
        <w:ind w:left="720" w:hanging="720"/>
        <w:jc w:val="both"/>
        <w:rPr>
          <w:rFonts w:cstheme="minorHAnsi"/>
          <w:snapToGrid w:val="0"/>
        </w:rPr>
      </w:pPr>
    </w:p>
    <w:p w14:paraId="5B9141CF"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Delays, Defaults and Force Majeure</w:t>
      </w:r>
    </w:p>
    <w:p w14:paraId="6E968ACC" w14:textId="77777777" w:rsidR="001D54A6" w:rsidRPr="006D592A" w:rsidRDefault="001D54A6" w:rsidP="001D54A6">
      <w:pPr>
        <w:pStyle w:val="BodyText"/>
        <w:spacing w:line="23" w:lineRule="atLeast"/>
        <w:jc w:val="both"/>
        <w:rPr>
          <w:rFonts w:cstheme="minorHAnsi"/>
        </w:rPr>
      </w:pPr>
    </w:p>
    <w:p w14:paraId="2057A3D4"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 xml:space="preserve">6.1    </w:t>
      </w:r>
      <w:r w:rsidRPr="006D592A">
        <w:rPr>
          <w:rFonts w:cstheme="minorHAnsi"/>
        </w:rPr>
        <w:tab/>
        <w:t>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of the value of the total Service Fee per day or part thereof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5D34CF42" w14:textId="77777777" w:rsidR="001D54A6" w:rsidRPr="006D592A" w:rsidRDefault="001D54A6" w:rsidP="001D54A6">
      <w:pPr>
        <w:pStyle w:val="BodyText"/>
        <w:tabs>
          <w:tab w:val="left" w:pos="720"/>
        </w:tabs>
        <w:spacing w:line="23" w:lineRule="atLeast"/>
        <w:ind w:left="720" w:hanging="720"/>
        <w:jc w:val="both"/>
        <w:rPr>
          <w:rFonts w:cstheme="minorHAnsi"/>
        </w:rPr>
      </w:pPr>
    </w:p>
    <w:p w14:paraId="4E000F9C" w14:textId="77777777" w:rsidR="001D54A6" w:rsidRPr="006D592A" w:rsidRDefault="001D54A6" w:rsidP="001D54A6">
      <w:pPr>
        <w:pStyle w:val="BodyText"/>
        <w:tabs>
          <w:tab w:val="left" w:pos="720"/>
        </w:tabs>
        <w:spacing w:line="23" w:lineRule="atLeast"/>
        <w:ind w:left="720" w:hanging="720"/>
        <w:jc w:val="both"/>
        <w:rPr>
          <w:rFonts w:eastAsiaTheme="minorEastAsia" w:cstheme="minorHAnsi"/>
          <w:lang w:val="en-IE"/>
        </w:rPr>
      </w:pPr>
      <w:r w:rsidRPr="006D592A">
        <w:rPr>
          <w:rFonts w:eastAsiaTheme="minorEastAsia" w:cstheme="minorHAnsi"/>
          <w:lang w:val="en-IE"/>
        </w:rPr>
        <w:t xml:space="preserve">6.2 </w:t>
      </w:r>
      <w:bookmarkStart w:id="23" w:name="_Hlk60223142"/>
      <w:r w:rsidRPr="006D592A">
        <w:rPr>
          <w:rFonts w:eastAsiaTheme="minorEastAsia" w:cstheme="minorHAnsi"/>
          <w:lang w:val="en-IE"/>
        </w:rPr>
        <w:tab/>
        <w:t xml:space="preserve">In case of failure by the Service Provider materially to perform under the terms and conditions of this Agreement, IOM may, after giving the Service Provider 30 days’ written notice to perform and without </w:t>
      </w:r>
      <w:r w:rsidRPr="006D592A">
        <w:rPr>
          <w:rFonts w:eastAsiaTheme="minorEastAsia" w:cstheme="minorHAnsi"/>
          <w:lang w:val="en-IE"/>
        </w:rPr>
        <w:lastRenderedPageBreak/>
        <w:t>prejudice to any other rights or remedies, terminate the Agreement with immediate effect without liability.</w:t>
      </w:r>
      <w:bookmarkEnd w:id="23"/>
    </w:p>
    <w:p w14:paraId="7363BE71" w14:textId="77777777" w:rsidR="001D54A6" w:rsidRPr="006D592A" w:rsidRDefault="001D54A6" w:rsidP="001D54A6">
      <w:pPr>
        <w:pStyle w:val="BodyText"/>
        <w:spacing w:line="23" w:lineRule="atLeast"/>
        <w:ind w:left="567" w:hanging="567"/>
        <w:jc w:val="both"/>
        <w:rPr>
          <w:rFonts w:cstheme="minorHAnsi"/>
        </w:rPr>
      </w:pPr>
    </w:p>
    <w:p w14:paraId="548DEF08" w14:textId="77777777" w:rsidR="001D54A6" w:rsidRPr="006D592A" w:rsidRDefault="001D54A6" w:rsidP="001D54A6">
      <w:pPr>
        <w:pStyle w:val="BodyText"/>
        <w:tabs>
          <w:tab w:val="left" w:pos="720"/>
        </w:tabs>
        <w:spacing w:line="23" w:lineRule="atLeast"/>
        <w:ind w:left="720" w:hanging="720"/>
        <w:jc w:val="both"/>
        <w:rPr>
          <w:rFonts w:cstheme="minorHAnsi"/>
          <w:color w:val="000000" w:themeColor="text1"/>
        </w:rPr>
      </w:pPr>
      <w:r w:rsidRPr="006D592A">
        <w:rPr>
          <w:rFonts w:cstheme="minorHAnsi"/>
          <w:color w:val="000000" w:themeColor="text1"/>
        </w:rPr>
        <w:t xml:space="preserve">6.3   </w:t>
      </w:r>
      <w:r w:rsidRPr="006D592A">
        <w:rPr>
          <w:rFonts w:cstheme="minorHAnsi"/>
          <w:color w:val="000000" w:themeColor="text1"/>
        </w:rPr>
        <w:tab/>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6417FB04" w14:textId="77777777" w:rsidR="001D54A6" w:rsidRPr="006D592A" w:rsidRDefault="001D54A6" w:rsidP="001D54A6">
      <w:pPr>
        <w:pStyle w:val="BodyText"/>
        <w:tabs>
          <w:tab w:val="left" w:pos="720"/>
        </w:tabs>
        <w:spacing w:line="23" w:lineRule="atLeast"/>
        <w:ind w:left="720" w:hanging="720"/>
        <w:jc w:val="both"/>
        <w:rPr>
          <w:rFonts w:cstheme="minorHAnsi"/>
          <w:color w:val="000000" w:themeColor="text1"/>
        </w:rPr>
      </w:pPr>
    </w:p>
    <w:p w14:paraId="0705C4FD" w14:textId="77777777" w:rsidR="001D54A6" w:rsidRPr="006D592A" w:rsidRDefault="001D54A6" w:rsidP="001D54A6">
      <w:pPr>
        <w:pStyle w:val="BodyText"/>
        <w:tabs>
          <w:tab w:val="left" w:pos="720"/>
        </w:tabs>
        <w:spacing w:line="23" w:lineRule="atLeast"/>
        <w:ind w:left="720" w:hanging="720"/>
        <w:jc w:val="both"/>
        <w:rPr>
          <w:rFonts w:cstheme="minorHAnsi"/>
          <w:color w:val="000000" w:themeColor="text1"/>
        </w:rPr>
      </w:pPr>
      <w:r w:rsidRPr="006D592A">
        <w:rPr>
          <w:rFonts w:cstheme="minorHAnsi"/>
          <w:color w:val="000000" w:themeColor="text1"/>
        </w:rPr>
        <w:tab/>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0362CD0B" w14:textId="77777777" w:rsidR="001D54A6" w:rsidRPr="006D592A" w:rsidRDefault="001D54A6" w:rsidP="001D54A6">
      <w:pPr>
        <w:pStyle w:val="BodyText"/>
        <w:tabs>
          <w:tab w:val="left" w:pos="720"/>
        </w:tabs>
        <w:spacing w:line="23" w:lineRule="atLeast"/>
        <w:ind w:left="720" w:hanging="720"/>
        <w:jc w:val="both"/>
        <w:rPr>
          <w:rFonts w:cstheme="minorHAnsi"/>
          <w:color w:val="000000" w:themeColor="text1"/>
        </w:rPr>
      </w:pPr>
    </w:p>
    <w:p w14:paraId="0060DC24" w14:textId="77777777" w:rsidR="001D54A6" w:rsidRPr="006D592A" w:rsidRDefault="001D54A6" w:rsidP="001D54A6">
      <w:pPr>
        <w:pStyle w:val="BodyText"/>
        <w:tabs>
          <w:tab w:val="left" w:pos="720"/>
        </w:tabs>
        <w:spacing w:line="23" w:lineRule="atLeast"/>
        <w:ind w:left="720" w:hanging="720"/>
        <w:jc w:val="both"/>
        <w:rPr>
          <w:rFonts w:cstheme="minorHAnsi"/>
          <w:color w:val="000000" w:themeColor="text1"/>
        </w:rPr>
      </w:pPr>
      <w:r w:rsidRPr="006D592A">
        <w:rPr>
          <w:rFonts w:cstheme="minorHAnsi"/>
          <w:color w:val="000000" w:themeColor="text1"/>
        </w:rPr>
        <w:tab/>
        <w:t>IOM shall be entitled without liability to suspend or terminate the Agreement if the Service Provider is unable to perform its obligations under the Agreement by reason of force majeure. In the event of such suspension or termination, the provisions of Article 17 (Termination) shall apply.</w:t>
      </w:r>
    </w:p>
    <w:p w14:paraId="1EEA0CF3" w14:textId="77777777" w:rsidR="001D54A6" w:rsidRPr="006D592A" w:rsidRDefault="001D54A6" w:rsidP="001D54A6">
      <w:pPr>
        <w:pStyle w:val="BodyText"/>
        <w:tabs>
          <w:tab w:val="left" w:pos="720"/>
        </w:tabs>
        <w:spacing w:line="23" w:lineRule="atLeast"/>
        <w:ind w:left="720" w:hanging="720"/>
        <w:jc w:val="both"/>
        <w:rPr>
          <w:rFonts w:cstheme="minorHAnsi"/>
          <w:color w:val="000000" w:themeColor="text1"/>
        </w:rPr>
      </w:pPr>
    </w:p>
    <w:p w14:paraId="13FF7EC7"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Independent Contractor</w:t>
      </w:r>
    </w:p>
    <w:p w14:paraId="4BAF5882" w14:textId="77777777" w:rsidR="001D54A6" w:rsidRPr="006D592A" w:rsidRDefault="001D54A6" w:rsidP="001D54A6">
      <w:pPr>
        <w:pStyle w:val="BodyText"/>
        <w:spacing w:line="23" w:lineRule="atLeast"/>
        <w:jc w:val="both"/>
        <w:rPr>
          <w:rFonts w:cstheme="minorHAnsi"/>
        </w:rPr>
      </w:pPr>
    </w:p>
    <w:p w14:paraId="20E34041" w14:textId="77777777" w:rsidR="001D54A6" w:rsidRPr="006D592A" w:rsidRDefault="001D54A6" w:rsidP="001D54A6">
      <w:pPr>
        <w:pStyle w:val="BodyText"/>
        <w:spacing w:line="23" w:lineRule="atLeast"/>
        <w:jc w:val="both"/>
        <w:rPr>
          <w:rFonts w:cstheme="minorHAnsi"/>
        </w:rPr>
      </w:pPr>
      <w:bookmarkStart w:id="24" w:name="_Hlk520453265"/>
      <w:r w:rsidRPr="006D592A">
        <w:rPr>
          <w:rFonts w:cstheme="minorHAnsi"/>
        </w:rPr>
        <w:t>The Service Provider, its employees and other personnel as well as its subcontractors and their personnel, if any, shall perform all Services under this Agreement as an independent contractor and not as an employee or agent of IOM.</w:t>
      </w:r>
    </w:p>
    <w:bookmarkEnd w:id="24"/>
    <w:p w14:paraId="4924CCF6" w14:textId="77777777" w:rsidR="001D54A6" w:rsidRPr="006D592A" w:rsidRDefault="001D54A6" w:rsidP="001D54A6">
      <w:pPr>
        <w:pStyle w:val="BodyText"/>
        <w:spacing w:line="23" w:lineRule="atLeast"/>
        <w:ind w:left="360"/>
        <w:jc w:val="both"/>
        <w:rPr>
          <w:rFonts w:cstheme="minorHAnsi"/>
        </w:rPr>
      </w:pPr>
    </w:p>
    <w:p w14:paraId="23D7E0EC"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 xml:space="preserve">Audit </w:t>
      </w:r>
    </w:p>
    <w:p w14:paraId="2BDC7243" w14:textId="77777777" w:rsidR="001D54A6" w:rsidRPr="006D592A" w:rsidRDefault="001D54A6" w:rsidP="001D54A6">
      <w:pPr>
        <w:pStyle w:val="BodyText"/>
        <w:spacing w:line="23" w:lineRule="atLeast"/>
        <w:jc w:val="both"/>
        <w:rPr>
          <w:rFonts w:cstheme="minorHAnsi"/>
        </w:rPr>
      </w:pPr>
    </w:p>
    <w:p w14:paraId="4318347B" w14:textId="77777777" w:rsidR="001D54A6" w:rsidRPr="006D592A" w:rsidRDefault="001D54A6" w:rsidP="001D54A6">
      <w:pPr>
        <w:pStyle w:val="BodyText"/>
        <w:spacing w:line="23" w:lineRule="atLeast"/>
        <w:jc w:val="both"/>
        <w:rPr>
          <w:rFonts w:cstheme="minorHAnsi"/>
          <w:snapToGrid w:val="0"/>
        </w:rPr>
      </w:pPr>
      <w:r w:rsidRPr="006D592A">
        <w:rPr>
          <w:rFonts w:cstheme="minorHAnsi"/>
        </w:rPr>
        <w:t xml:space="preserve">The Service Provider </w:t>
      </w:r>
      <w:r w:rsidRPr="006D592A">
        <w:rPr>
          <w:rFonts w:cstheme="minorHAnsi"/>
          <w:snapToGrid w:val="0"/>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12A218BF" w14:textId="77777777" w:rsidR="001D54A6" w:rsidRPr="006D592A" w:rsidRDefault="001D54A6" w:rsidP="001D54A6">
      <w:pPr>
        <w:pStyle w:val="BodyText"/>
        <w:spacing w:line="23" w:lineRule="atLeast"/>
        <w:jc w:val="both"/>
        <w:rPr>
          <w:rFonts w:cstheme="minorHAnsi"/>
        </w:rPr>
      </w:pPr>
    </w:p>
    <w:p w14:paraId="6F9C047E"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Confidentiality</w:t>
      </w:r>
    </w:p>
    <w:p w14:paraId="4F653CF3" w14:textId="77777777" w:rsidR="001D54A6" w:rsidRPr="006D592A" w:rsidRDefault="001D54A6" w:rsidP="001D54A6">
      <w:pPr>
        <w:pStyle w:val="BodyText"/>
        <w:spacing w:line="23" w:lineRule="atLeast"/>
        <w:jc w:val="both"/>
        <w:rPr>
          <w:rFonts w:cstheme="minorHAnsi"/>
        </w:rPr>
      </w:pPr>
    </w:p>
    <w:p w14:paraId="79E014C2"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 xml:space="preserve">9.1 </w:t>
      </w:r>
      <w:r w:rsidRPr="006D592A">
        <w:rPr>
          <w:rFonts w:cstheme="minorHAnsi"/>
        </w:rPr>
        <w:tab/>
        <w:t xml:space="preserve">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w:t>
      </w:r>
      <w:proofErr w:type="gramStart"/>
      <w:r w:rsidRPr="006D592A">
        <w:rPr>
          <w:rFonts w:cstheme="minorHAnsi"/>
        </w:rPr>
        <w:t>in the event that</w:t>
      </w:r>
      <w:proofErr w:type="gramEnd"/>
      <w:r w:rsidRPr="006D592A">
        <w:rPr>
          <w:rFonts w:cstheme="minorHAnsi"/>
        </w:rPr>
        <w:t xml:space="preserve"> it collects, receives, uses, transfers </w:t>
      </w:r>
      <w:r w:rsidRPr="006D592A">
        <w:rPr>
          <w:rFonts w:cstheme="minorHAnsi"/>
        </w:rPr>
        <w:lastRenderedPageBreak/>
        <w:t>or stores any personal data in the performance of this Agreement. These obligations shall survive the expiration or termination of this Agreement.</w:t>
      </w:r>
    </w:p>
    <w:p w14:paraId="2489588E" w14:textId="77777777" w:rsidR="001D54A6" w:rsidRPr="006D592A" w:rsidRDefault="001D54A6" w:rsidP="001D54A6">
      <w:pPr>
        <w:pStyle w:val="BodyText"/>
        <w:tabs>
          <w:tab w:val="left" w:pos="720"/>
        </w:tabs>
        <w:spacing w:line="23" w:lineRule="atLeast"/>
        <w:ind w:left="720" w:hanging="720"/>
        <w:jc w:val="both"/>
        <w:rPr>
          <w:rFonts w:cstheme="minorHAnsi"/>
        </w:rPr>
      </w:pPr>
    </w:p>
    <w:p w14:paraId="4416FFA6"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9.2</w:t>
      </w:r>
      <w:r w:rsidRPr="006D592A">
        <w:rPr>
          <w:rFonts w:cstheme="minorHAnsi"/>
        </w:rPr>
        <w:tab/>
        <w:t>Notwithstanding the previous paragraph, IOM may disclose information related to this Agreement, such as the name of the Service Provider and the value of the Agreement, the title of the contract/project, nature and purpose of the contract/project, name and locality/address of the Service Provider and the amount of the contract/project to the extent as required by IOM’s donors or in relation to IOM’s commitment to any initiative for transparency and accountability of funding received by IOM in accordance with the policies, instructions and regulations of IOM.</w:t>
      </w:r>
    </w:p>
    <w:p w14:paraId="415A68C2" w14:textId="77777777" w:rsidR="001D54A6" w:rsidRPr="006D592A" w:rsidRDefault="001D54A6" w:rsidP="001D54A6">
      <w:pPr>
        <w:pStyle w:val="BodyText"/>
        <w:tabs>
          <w:tab w:val="left" w:pos="360"/>
        </w:tabs>
        <w:spacing w:line="23" w:lineRule="atLeast"/>
        <w:jc w:val="both"/>
        <w:rPr>
          <w:rFonts w:cstheme="minorHAnsi"/>
          <w:snapToGrid w:val="0"/>
        </w:rPr>
      </w:pPr>
    </w:p>
    <w:p w14:paraId="4471B211"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Intellectual Property</w:t>
      </w:r>
    </w:p>
    <w:p w14:paraId="58C91CFA" w14:textId="77777777" w:rsidR="001D54A6" w:rsidRPr="006D592A" w:rsidRDefault="001D54A6" w:rsidP="001D54A6">
      <w:pPr>
        <w:pStyle w:val="BodyText"/>
        <w:spacing w:line="23" w:lineRule="atLeast"/>
        <w:jc w:val="both"/>
        <w:rPr>
          <w:rFonts w:cstheme="minorHAnsi"/>
        </w:rPr>
      </w:pPr>
    </w:p>
    <w:p w14:paraId="366984C1" w14:textId="77777777" w:rsidR="001D54A6" w:rsidRPr="006D592A" w:rsidRDefault="001D54A6" w:rsidP="001D54A6">
      <w:pPr>
        <w:pStyle w:val="BodyText"/>
        <w:spacing w:line="23" w:lineRule="atLeast"/>
        <w:jc w:val="both"/>
        <w:rPr>
          <w:rFonts w:cstheme="minorHAnsi"/>
        </w:rPr>
      </w:pPr>
      <w:r w:rsidRPr="006D592A">
        <w:rPr>
          <w:rFonts w:cstheme="minorHAnsi"/>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0916A31A" w14:textId="77777777" w:rsidR="001D54A6" w:rsidRPr="006D592A" w:rsidRDefault="001D54A6" w:rsidP="001D54A6">
      <w:pPr>
        <w:pStyle w:val="BodyText"/>
        <w:spacing w:line="23" w:lineRule="atLeast"/>
        <w:jc w:val="both"/>
        <w:rPr>
          <w:rFonts w:cstheme="minorHAnsi"/>
          <w:snapToGrid w:val="0"/>
        </w:rPr>
      </w:pPr>
    </w:p>
    <w:p w14:paraId="447BDEC2"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Notices</w:t>
      </w:r>
    </w:p>
    <w:p w14:paraId="5F1D88CC" w14:textId="77777777" w:rsidR="001D54A6" w:rsidRPr="006D592A" w:rsidRDefault="001D54A6" w:rsidP="001D54A6">
      <w:pPr>
        <w:pStyle w:val="BodyText"/>
        <w:spacing w:line="23" w:lineRule="atLeast"/>
        <w:rPr>
          <w:rFonts w:cstheme="minorHAnsi"/>
          <w:b/>
          <w:snapToGrid w:val="0"/>
          <w:highlight w:val="yellow"/>
          <w:lang w:val="en-US"/>
        </w:rPr>
      </w:pPr>
    </w:p>
    <w:p w14:paraId="0B15EF87" w14:textId="77777777" w:rsidR="001D54A6" w:rsidRPr="006D592A" w:rsidRDefault="001D54A6" w:rsidP="001D54A6">
      <w:pPr>
        <w:pStyle w:val="BodyText"/>
        <w:spacing w:line="23" w:lineRule="atLeast"/>
        <w:rPr>
          <w:rFonts w:cstheme="minorHAnsi"/>
          <w:snapToGrid w:val="0"/>
          <w:lang w:val="en-US"/>
        </w:rPr>
      </w:pPr>
      <w:r w:rsidRPr="006D592A">
        <w:rPr>
          <w:rFonts w:cstheme="minorHAnsi"/>
          <w:snapToGrid w:val="0"/>
          <w:lang w:val="en-US"/>
        </w:rPr>
        <w:t>Any notice given pursuant to this Agreement will be sufficiently given if it is in writing and received by the other Party at the following address:</w:t>
      </w:r>
    </w:p>
    <w:p w14:paraId="6392B35B" w14:textId="77777777" w:rsidR="001D54A6" w:rsidRPr="006D592A" w:rsidRDefault="001D54A6" w:rsidP="001D54A6">
      <w:pPr>
        <w:pStyle w:val="BodyText"/>
        <w:spacing w:line="23" w:lineRule="atLeast"/>
        <w:rPr>
          <w:rFonts w:cstheme="minorHAnsi"/>
          <w:snapToGrid w:val="0"/>
          <w:lang w:val="en-US"/>
        </w:rPr>
      </w:pPr>
    </w:p>
    <w:p w14:paraId="0DF7956F" w14:textId="77777777" w:rsidR="001D54A6" w:rsidRPr="006D592A" w:rsidRDefault="001D54A6" w:rsidP="001D54A6">
      <w:pPr>
        <w:pStyle w:val="BodyText"/>
        <w:spacing w:line="23" w:lineRule="atLeast"/>
        <w:ind w:left="360"/>
        <w:rPr>
          <w:rFonts w:cstheme="minorHAnsi"/>
          <w:b/>
          <w:iCs/>
          <w:snapToGrid w:val="0"/>
          <w:u w:val="single"/>
          <w:lang w:val="en-US"/>
        </w:rPr>
      </w:pPr>
      <w:r w:rsidRPr="006D592A">
        <w:rPr>
          <w:rFonts w:cstheme="minorHAnsi"/>
          <w:b/>
          <w:iCs/>
          <w:snapToGrid w:val="0"/>
          <w:u w:val="single"/>
          <w:lang w:val="en-US"/>
        </w:rPr>
        <w:t>International Organization for Migration (IOM)</w:t>
      </w:r>
    </w:p>
    <w:p w14:paraId="6E2C81F6" w14:textId="77777777" w:rsidR="001D54A6" w:rsidRPr="006D592A" w:rsidRDefault="001D54A6" w:rsidP="001D54A6">
      <w:pPr>
        <w:pStyle w:val="BodyText"/>
        <w:spacing w:line="23" w:lineRule="atLeast"/>
        <w:ind w:left="360"/>
        <w:rPr>
          <w:rFonts w:cstheme="minorHAnsi"/>
          <w:iCs/>
          <w:snapToGrid w:val="0"/>
          <w:lang w:val="en-US"/>
        </w:rPr>
      </w:pPr>
      <w:r w:rsidRPr="006D592A">
        <w:rPr>
          <w:rFonts w:cstheme="minorHAnsi"/>
          <w:iCs/>
          <w:snapToGrid w:val="0"/>
          <w:lang w:val="en-US"/>
        </w:rPr>
        <w:t xml:space="preserve">Attn: </w:t>
      </w:r>
      <w:r w:rsidRPr="006D592A">
        <w:rPr>
          <w:rFonts w:cstheme="minorHAnsi"/>
          <w:iCs/>
          <w:snapToGrid w:val="0"/>
          <w:highlight w:val="lightGray"/>
          <w:lang w:val="en-US"/>
        </w:rPr>
        <w:t xml:space="preserve">[Name </w:t>
      </w:r>
      <w:r w:rsidRPr="006D592A">
        <w:rPr>
          <w:rFonts w:cstheme="minorHAnsi"/>
          <w:iCs/>
          <w:color w:val="000000" w:themeColor="text1"/>
          <w:highlight w:val="lightGray"/>
        </w:rPr>
        <w:t>and title/position</w:t>
      </w:r>
      <w:r w:rsidRPr="006D592A">
        <w:rPr>
          <w:rFonts w:cstheme="minorHAnsi"/>
          <w:iCs/>
          <w:snapToGrid w:val="0"/>
          <w:highlight w:val="lightGray"/>
          <w:lang w:val="en-US"/>
        </w:rPr>
        <w:t xml:space="preserve"> of IOM contact person]</w:t>
      </w:r>
    </w:p>
    <w:p w14:paraId="3C82B4E0" w14:textId="77777777" w:rsidR="001D54A6" w:rsidRPr="006D592A" w:rsidRDefault="001D54A6" w:rsidP="001D54A6">
      <w:pPr>
        <w:pStyle w:val="BodyText"/>
        <w:spacing w:line="23" w:lineRule="atLeast"/>
        <w:ind w:left="360"/>
        <w:rPr>
          <w:rFonts w:cstheme="minorHAnsi"/>
          <w:iCs/>
          <w:snapToGrid w:val="0"/>
          <w:lang w:val="en-US"/>
        </w:rPr>
      </w:pPr>
      <w:r w:rsidRPr="006D592A">
        <w:rPr>
          <w:rFonts w:cstheme="minorHAnsi"/>
          <w:iCs/>
          <w:snapToGrid w:val="0"/>
          <w:highlight w:val="lightGray"/>
          <w:lang w:val="en-US"/>
        </w:rPr>
        <w:t>[IOM’s address]</w:t>
      </w:r>
    </w:p>
    <w:p w14:paraId="7D61CE9C" w14:textId="77777777" w:rsidR="001D54A6" w:rsidRPr="006D592A" w:rsidRDefault="001D54A6" w:rsidP="001D54A6">
      <w:pPr>
        <w:pStyle w:val="BodyText"/>
        <w:spacing w:line="23" w:lineRule="atLeast"/>
        <w:ind w:left="360"/>
        <w:rPr>
          <w:rFonts w:cstheme="minorHAnsi"/>
          <w:iCs/>
          <w:snapToGrid w:val="0"/>
          <w:lang w:val="en-US"/>
        </w:rPr>
      </w:pPr>
      <w:r w:rsidRPr="006D592A">
        <w:rPr>
          <w:rFonts w:cstheme="minorHAnsi"/>
          <w:iCs/>
          <w:snapToGrid w:val="0"/>
          <w:lang w:val="en-US"/>
        </w:rPr>
        <w:t xml:space="preserve">Email: </w:t>
      </w:r>
      <w:r w:rsidRPr="006D592A">
        <w:rPr>
          <w:rFonts w:cstheme="minorHAnsi"/>
          <w:iCs/>
          <w:snapToGrid w:val="0"/>
          <w:highlight w:val="lightGray"/>
          <w:lang w:val="en-US"/>
        </w:rPr>
        <w:t>[IOM’s email address]</w:t>
      </w:r>
    </w:p>
    <w:p w14:paraId="2C4043B0" w14:textId="77777777" w:rsidR="001D54A6" w:rsidRPr="006D592A" w:rsidRDefault="001D54A6" w:rsidP="001D54A6">
      <w:pPr>
        <w:pStyle w:val="BodyText"/>
        <w:spacing w:line="23" w:lineRule="atLeast"/>
        <w:ind w:left="360"/>
        <w:rPr>
          <w:rFonts w:cstheme="minorHAnsi"/>
          <w:iCs/>
          <w:snapToGrid w:val="0"/>
          <w:u w:val="single"/>
          <w:lang w:val="en-US"/>
        </w:rPr>
      </w:pPr>
    </w:p>
    <w:p w14:paraId="38718B15" w14:textId="77777777" w:rsidR="001D54A6" w:rsidRPr="006D592A" w:rsidRDefault="001D54A6" w:rsidP="001D54A6">
      <w:pPr>
        <w:pStyle w:val="BodyText"/>
        <w:spacing w:line="23" w:lineRule="atLeast"/>
        <w:ind w:left="360"/>
        <w:rPr>
          <w:rFonts w:cstheme="minorHAnsi"/>
          <w:b/>
          <w:iCs/>
          <w:snapToGrid w:val="0"/>
          <w:u w:val="single"/>
          <w:lang w:val="en-US"/>
        </w:rPr>
      </w:pPr>
      <w:r w:rsidRPr="006D592A">
        <w:rPr>
          <w:rFonts w:cstheme="minorHAnsi"/>
          <w:b/>
          <w:iCs/>
          <w:snapToGrid w:val="0"/>
          <w:highlight w:val="lightGray"/>
          <w:u w:val="single"/>
          <w:lang w:val="en-US"/>
        </w:rPr>
        <w:t>[Full name of the Service Provider]</w:t>
      </w:r>
    </w:p>
    <w:p w14:paraId="76F17DCA" w14:textId="77777777" w:rsidR="001D54A6" w:rsidRPr="006D592A" w:rsidRDefault="001D54A6" w:rsidP="001D54A6">
      <w:pPr>
        <w:pStyle w:val="BodyText"/>
        <w:spacing w:line="23" w:lineRule="atLeast"/>
        <w:ind w:left="360"/>
        <w:rPr>
          <w:rFonts w:cstheme="minorHAnsi"/>
          <w:iCs/>
          <w:snapToGrid w:val="0"/>
          <w:lang w:val="en-US"/>
        </w:rPr>
      </w:pPr>
      <w:r w:rsidRPr="006D592A">
        <w:rPr>
          <w:rFonts w:cstheme="minorHAnsi"/>
          <w:iCs/>
          <w:snapToGrid w:val="0"/>
          <w:lang w:val="en-US"/>
        </w:rPr>
        <w:t xml:space="preserve">Attn: </w:t>
      </w:r>
      <w:r w:rsidRPr="006D592A">
        <w:rPr>
          <w:rFonts w:cstheme="minorHAnsi"/>
          <w:iCs/>
          <w:snapToGrid w:val="0"/>
          <w:highlight w:val="lightGray"/>
          <w:lang w:val="en-US"/>
        </w:rPr>
        <w:t xml:space="preserve">[Name </w:t>
      </w:r>
      <w:r w:rsidRPr="006D592A">
        <w:rPr>
          <w:rFonts w:cstheme="minorHAnsi"/>
          <w:iCs/>
          <w:color w:val="000000" w:themeColor="text1"/>
          <w:highlight w:val="lightGray"/>
        </w:rPr>
        <w:t>and title/position</w:t>
      </w:r>
      <w:r w:rsidRPr="006D592A">
        <w:rPr>
          <w:rFonts w:cstheme="minorHAnsi"/>
          <w:iCs/>
          <w:snapToGrid w:val="0"/>
          <w:highlight w:val="lightGray"/>
          <w:lang w:val="en-US"/>
        </w:rPr>
        <w:t xml:space="preserve"> of the Service </w:t>
      </w:r>
      <w:proofErr w:type="gramStart"/>
      <w:r w:rsidRPr="006D592A">
        <w:rPr>
          <w:rFonts w:cstheme="minorHAnsi"/>
          <w:iCs/>
          <w:snapToGrid w:val="0"/>
          <w:highlight w:val="lightGray"/>
          <w:lang w:val="en-US"/>
        </w:rPr>
        <w:t>Provider‘</w:t>
      </w:r>
      <w:proofErr w:type="gramEnd"/>
      <w:r w:rsidRPr="006D592A">
        <w:rPr>
          <w:rFonts w:cstheme="minorHAnsi"/>
          <w:iCs/>
          <w:snapToGrid w:val="0"/>
          <w:highlight w:val="lightGray"/>
          <w:lang w:val="en-US"/>
        </w:rPr>
        <w:t>s contact person]</w:t>
      </w:r>
    </w:p>
    <w:p w14:paraId="2973B46E" w14:textId="77777777" w:rsidR="001D54A6" w:rsidRPr="006D592A" w:rsidRDefault="001D54A6" w:rsidP="001D54A6">
      <w:pPr>
        <w:pStyle w:val="BodyText"/>
        <w:spacing w:line="23" w:lineRule="atLeast"/>
        <w:ind w:left="360"/>
        <w:rPr>
          <w:rFonts w:cstheme="minorHAnsi"/>
          <w:iCs/>
          <w:snapToGrid w:val="0"/>
          <w:lang w:val="en-US"/>
        </w:rPr>
      </w:pPr>
      <w:r w:rsidRPr="006D592A">
        <w:rPr>
          <w:rFonts w:cstheme="minorHAnsi"/>
          <w:iCs/>
          <w:snapToGrid w:val="0"/>
          <w:highlight w:val="lightGray"/>
          <w:lang w:val="en-US"/>
        </w:rPr>
        <w:t xml:space="preserve">[Service </w:t>
      </w:r>
      <w:proofErr w:type="gramStart"/>
      <w:r w:rsidRPr="006D592A">
        <w:rPr>
          <w:rFonts w:cstheme="minorHAnsi"/>
          <w:iCs/>
          <w:snapToGrid w:val="0"/>
          <w:highlight w:val="lightGray"/>
          <w:lang w:val="en-US"/>
        </w:rPr>
        <w:t>Provider‘</w:t>
      </w:r>
      <w:proofErr w:type="gramEnd"/>
      <w:r w:rsidRPr="006D592A">
        <w:rPr>
          <w:rFonts w:cstheme="minorHAnsi"/>
          <w:iCs/>
          <w:snapToGrid w:val="0"/>
          <w:highlight w:val="lightGray"/>
          <w:lang w:val="en-US"/>
        </w:rPr>
        <w:t>s address]</w:t>
      </w:r>
    </w:p>
    <w:p w14:paraId="56DDB827" w14:textId="77777777" w:rsidR="001D54A6" w:rsidRPr="006D592A" w:rsidRDefault="001D54A6" w:rsidP="001D54A6">
      <w:pPr>
        <w:pStyle w:val="BodyText"/>
        <w:spacing w:line="23" w:lineRule="atLeast"/>
        <w:ind w:left="360"/>
        <w:rPr>
          <w:rFonts w:cstheme="minorHAnsi"/>
          <w:iCs/>
          <w:snapToGrid w:val="0"/>
          <w:lang w:val="en-US"/>
        </w:rPr>
      </w:pPr>
      <w:r w:rsidRPr="006D592A">
        <w:rPr>
          <w:rFonts w:cstheme="minorHAnsi"/>
          <w:iCs/>
          <w:snapToGrid w:val="0"/>
          <w:lang w:val="en-US"/>
        </w:rPr>
        <w:t xml:space="preserve">Email: </w:t>
      </w:r>
      <w:r w:rsidRPr="006D592A">
        <w:rPr>
          <w:rFonts w:cstheme="minorHAnsi"/>
          <w:iCs/>
          <w:snapToGrid w:val="0"/>
          <w:highlight w:val="lightGray"/>
          <w:lang w:val="en-US"/>
        </w:rPr>
        <w:t xml:space="preserve">[Service </w:t>
      </w:r>
      <w:proofErr w:type="gramStart"/>
      <w:r w:rsidRPr="006D592A">
        <w:rPr>
          <w:rFonts w:cstheme="minorHAnsi"/>
          <w:iCs/>
          <w:snapToGrid w:val="0"/>
          <w:highlight w:val="lightGray"/>
          <w:lang w:val="en-US"/>
        </w:rPr>
        <w:t>Provider‘</w:t>
      </w:r>
      <w:proofErr w:type="gramEnd"/>
      <w:r w:rsidRPr="006D592A">
        <w:rPr>
          <w:rFonts w:cstheme="minorHAnsi"/>
          <w:iCs/>
          <w:snapToGrid w:val="0"/>
          <w:highlight w:val="lightGray"/>
          <w:lang w:val="en-US"/>
        </w:rPr>
        <w:t>s email address]</w:t>
      </w:r>
    </w:p>
    <w:p w14:paraId="12EE81FE" w14:textId="77777777" w:rsidR="001D54A6" w:rsidRPr="006D592A" w:rsidRDefault="001D54A6" w:rsidP="001D54A6">
      <w:pPr>
        <w:pStyle w:val="BodyText"/>
        <w:spacing w:line="23" w:lineRule="atLeast"/>
        <w:jc w:val="both"/>
        <w:rPr>
          <w:rFonts w:cstheme="minorHAnsi"/>
          <w:b/>
          <w:snapToGrid w:val="0"/>
        </w:rPr>
      </w:pPr>
      <w:r w:rsidRPr="006D592A">
        <w:rPr>
          <w:rFonts w:cstheme="minorHAnsi"/>
          <w:b/>
          <w:snapToGrid w:val="0"/>
        </w:rPr>
        <w:t xml:space="preserve"> </w:t>
      </w:r>
    </w:p>
    <w:p w14:paraId="62FDAE3C"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 xml:space="preserve">Dispute Resolution </w:t>
      </w:r>
    </w:p>
    <w:p w14:paraId="39122025" w14:textId="77777777" w:rsidR="001D54A6" w:rsidRPr="006D592A" w:rsidRDefault="001D54A6" w:rsidP="001D54A6">
      <w:pPr>
        <w:pStyle w:val="BodyText"/>
        <w:spacing w:line="23" w:lineRule="atLeast"/>
        <w:jc w:val="both"/>
        <w:rPr>
          <w:rFonts w:cstheme="minorHAnsi"/>
        </w:rPr>
      </w:pPr>
    </w:p>
    <w:p w14:paraId="0767F7F2" w14:textId="77777777" w:rsidR="001D54A6" w:rsidRPr="006D592A" w:rsidRDefault="001D54A6" w:rsidP="001D54A6">
      <w:pPr>
        <w:tabs>
          <w:tab w:val="left" w:pos="720"/>
        </w:tabs>
        <w:spacing w:line="23" w:lineRule="atLeast"/>
        <w:ind w:left="720" w:right="57" w:hanging="720"/>
        <w:jc w:val="both"/>
        <w:rPr>
          <w:rFonts w:cstheme="minorHAnsi"/>
          <w:color w:val="221F1F"/>
          <w:lang w:val="en-US"/>
        </w:rPr>
      </w:pPr>
      <w:bookmarkStart w:id="25" w:name="OLE_LINK16"/>
      <w:r w:rsidRPr="006D592A">
        <w:rPr>
          <w:rFonts w:cstheme="minorHAnsi"/>
          <w:color w:val="221F1F"/>
        </w:rPr>
        <w:t>12.1.</w:t>
      </w:r>
      <w:r w:rsidRPr="006D592A">
        <w:rPr>
          <w:rFonts w:cstheme="minorHAnsi"/>
          <w:color w:val="221F1F"/>
        </w:rPr>
        <w:tab/>
        <w:t xml:space="preserve">Any dispute, controversy or claim arising out of or in relation to this Agreement, or the breach, termination or invalidity thereof, shall be settled amicably by negotiation between the Parties. </w:t>
      </w:r>
    </w:p>
    <w:p w14:paraId="3A9FC3D9" w14:textId="77777777" w:rsidR="001D54A6" w:rsidRPr="006D592A" w:rsidRDefault="001D54A6" w:rsidP="001D54A6">
      <w:pPr>
        <w:tabs>
          <w:tab w:val="left" w:pos="720"/>
        </w:tabs>
        <w:spacing w:line="23" w:lineRule="atLeast"/>
        <w:ind w:left="720" w:right="57" w:hanging="720"/>
        <w:jc w:val="both"/>
        <w:rPr>
          <w:rFonts w:cstheme="minorHAnsi"/>
          <w:color w:val="221F1F"/>
        </w:rPr>
      </w:pPr>
    </w:p>
    <w:p w14:paraId="1E2939DF" w14:textId="77777777" w:rsidR="001D54A6" w:rsidRPr="006D592A" w:rsidRDefault="001D54A6" w:rsidP="001D54A6">
      <w:pPr>
        <w:tabs>
          <w:tab w:val="left" w:pos="720"/>
          <w:tab w:val="left" w:pos="900"/>
        </w:tabs>
        <w:spacing w:line="23" w:lineRule="atLeast"/>
        <w:ind w:left="720" w:right="57" w:hanging="720"/>
        <w:jc w:val="both"/>
        <w:rPr>
          <w:rFonts w:cstheme="minorHAnsi"/>
          <w:color w:val="221F1F"/>
        </w:rPr>
      </w:pPr>
      <w:r w:rsidRPr="006D592A">
        <w:rPr>
          <w:rFonts w:cstheme="minorHAnsi"/>
          <w:color w:val="221F1F"/>
        </w:rPr>
        <w:t>12.2</w:t>
      </w:r>
      <w:r w:rsidRPr="006D592A">
        <w:rPr>
          <w:rFonts w:cstheme="minorHAnsi"/>
          <w:color w:val="221F1F"/>
        </w:rPr>
        <w:tab/>
        <w:t xml:space="preserve">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w:t>
      </w:r>
      <w:r w:rsidRPr="006D592A">
        <w:rPr>
          <w:rFonts w:cstheme="minorHAnsi"/>
          <w:color w:val="221F1F"/>
        </w:rPr>
        <w:lastRenderedPageBreak/>
        <w:t>by one conciliator in accordance with the UNCITRAL Conciliation Rules of 1980. Article 16 of the UNCITRAL Conciliation Rules does not apply.</w:t>
      </w:r>
    </w:p>
    <w:p w14:paraId="2E9DD1EA" w14:textId="77777777" w:rsidR="001D54A6" w:rsidRPr="006D592A" w:rsidRDefault="001D54A6" w:rsidP="001D54A6">
      <w:pPr>
        <w:tabs>
          <w:tab w:val="left" w:pos="720"/>
          <w:tab w:val="left" w:pos="900"/>
        </w:tabs>
        <w:spacing w:line="23" w:lineRule="atLeast"/>
        <w:ind w:left="720" w:right="57" w:hanging="720"/>
        <w:jc w:val="both"/>
        <w:rPr>
          <w:rFonts w:cstheme="minorHAnsi"/>
          <w:color w:val="221F1F"/>
        </w:rPr>
      </w:pPr>
    </w:p>
    <w:p w14:paraId="778AD6CB" w14:textId="77777777" w:rsidR="001D54A6" w:rsidRPr="006D592A" w:rsidRDefault="001D54A6" w:rsidP="001D54A6">
      <w:pPr>
        <w:tabs>
          <w:tab w:val="left" w:pos="720"/>
          <w:tab w:val="left" w:pos="900"/>
        </w:tabs>
        <w:spacing w:line="23" w:lineRule="atLeast"/>
        <w:ind w:left="720" w:right="57" w:hanging="720"/>
        <w:jc w:val="both"/>
        <w:rPr>
          <w:rFonts w:cstheme="minorHAnsi"/>
          <w:color w:val="221F1F"/>
        </w:rPr>
      </w:pPr>
      <w:r w:rsidRPr="006D592A">
        <w:rPr>
          <w:rFonts w:cstheme="minorHAnsi"/>
          <w:color w:val="221F1F"/>
        </w:rPr>
        <w:t>12.3</w:t>
      </w:r>
      <w:r w:rsidRPr="006D592A">
        <w:rPr>
          <w:rFonts w:cstheme="minorHAnsi"/>
          <w:color w:val="221F1F"/>
        </w:rPr>
        <w:tab/>
        <w:t xml:space="preserve">In the event that such conciliation is unsuccessful, either Party may submit the dispute, controversy or claim to arbitration no later than 3 (three) months following the date of 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245F3351" w14:textId="77777777" w:rsidR="001D54A6" w:rsidRPr="006D592A" w:rsidRDefault="001D54A6" w:rsidP="001D54A6">
      <w:pPr>
        <w:tabs>
          <w:tab w:val="left" w:pos="720"/>
          <w:tab w:val="left" w:pos="900"/>
        </w:tabs>
        <w:spacing w:line="23" w:lineRule="atLeast"/>
        <w:ind w:left="720" w:right="57" w:hanging="720"/>
        <w:jc w:val="both"/>
        <w:rPr>
          <w:rFonts w:cstheme="minorHAnsi"/>
          <w:color w:val="221F1F"/>
        </w:rPr>
      </w:pPr>
    </w:p>
    <w:p w14:paraId="734070C8" w14:textId="77777777" w:rsidR="001D54A6" w:rsidRPr="006D592A" w:rsidRDefault="001D54A6" w:rsidP="001D54A6">
      <w:pPr>
        <w:pStyle w:val="BodyText"/>
        <w:tabs>
          <w:tab w:val="left" w:pos="720"/>
          <w:tab w:val="left" w:pos="900"/>
        </w:tabs>
        <w:spacing w:line="23" w:lineRule="atLeast"/>
        <w:ind w:left="720" w:hanging="720"/>
        <w:jc w:val="both"/>
        <w:rPr>
          <w:rFonts w:cstheme="minorHAnsi"/>
          <w:lang w:val="en-US"/>
        </w:rPr>
      </w:pPr>
      <w:r w:rsidRPr="006D592A">
        <w:rPr>
          <w:rFonts w:cstheme="minorHAnsi"/>
          <w:color w:val="221F1F"/>
          <w:lang w:val="en-US"/>
        </w:rPr>
        <w:t>12.4</w:t>
      </w:r>
      <w:r w:rsidRPr="006D592A">
        <w:rPr>
          <w:rFonts w:cstheme="minorHAnsi"/>
          <w:color w:val="221F1F"/>
          <w:lang w:val="en-US"/>
        </w:rPr>
        <w:tab/>
        <w:t xml:space="preserve">The present </w:t>
      </w:r>
      <w:r w:rsidRPr="006D592A">
        <w:rPr>
          <w:rFonts w:cstheme="minorHAnsi"/>
          <w:lang w:val="en-US"/>
        </w:rPr>
        <w:t xml:space="preserve">Agreement as well as the arbitration agreement above shall be governed </w:t>
      </w:r>
      <w:r w:rsidRPr="006D592A">
        <w:rPr>
          <w:rFonts w:cstheme="minorHAnsi"/>
          <w:bCs/>
          <w:lang w:val="en-US"/>
        </w:rPr>
        <w:t>by the terms of the present Agreement and supplemented by internationally accepted general principles of law for the issues not covered by the Agreement,</w:t>
      </w:r>
      <w:r w:rsidRPr="006D592A">
        <w:rPr>
          <w:rFonts w:cstheme="minorHAnsi"/>
          <w:lang w:val="en-US"/>
        </w:rPr>
        <w:t xml:space="preserve"> to </w:t>
      </w:r>
      <w:r w:rsidRPr="006D592A">
        <w:rPr>
          <w:rFonts w:cstheme="minorHAnsi"/>
          <w:color w:val="221F1F"/>
          <w:lang w:val="en-US"/>
        </w:rPr>
        <w:t>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25"/>
      <w:r w:rsidRPr="006D592A">
        <w:rPr>
          <w:rFonts w:cstheme="minorHAnsi"/>
          <w:lang w:val="en-US"/>
        </w:rPr>
        <w:t>.</w:t>
      </w:r>
    </w:p>
    <w:p w14:paraId="0A339801" w14:textId="77777777" w:rsidR="001D54A6" w:rsidRPr="006D592A" w:rsidRDefault="001D54A6" w:rsidP="001D54A6">
      <w:pPr>
        <w:pStyle w:val="BodyText"/>
        <w:tabs>
          <w:tab w:val="left" w:pos="900"/>
        </w:tabs>
        <w:spacing w:line="23" w:lineRule="atLeast"/>
        <w:ind w:left="900" w:hanging="540"/>
        <w:jc w:val="both"/>
        <w:rPr>
          <w:rFonts w:cstheme="minorHAnsi"/>
          <w:b/>
          <w:snapToGrid w:val="0"/>
        </w:rPr>
      </w:pPr>
    </w:p>
    <w:p w14:paraId="785B0ED7"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 xml:space="preserve">Use of IOM Name, Abbreviation and Emblem </w:t>
      </w:r>
    </w:p>
    <w:p w14:paraId="58553BF3" w14:textId="77777777" w:rsidR="001D54A6" w:rsidRPr="006D592A" w:rsidRDefault="001D54A6" w:rsidP="001D54A6">
      <w:pPr>
        <w:pStyle w:val="BodyText"/>
        <w:spacing w:line="23" w:lineRule="atLeast"/>
        <w:jc w:val="both"/>
        <w:rPr>
          <w:rFonts w:cstheme="minorHAnsi"/>
        </w:rPr>
      </w:pPr>
    </w:p>
    <w:p w14:paraId="58E9BE34" w14:textId="77777777" w:rsidR="001D54A6" w:rsidRPr="006D592A" w:rsidRDefault="001D54A6" w:rsidP="001D54A6">
      <w:pPr>
        <w:pStyle w:val="BodyTextIndent"/>
        <w:tabs>
          <w:tab w:val="left" w:pos="360"/>
        </w:tabs>
        <w:spacing w:line="23" w:lineRule="atLeast"/>
        <w:ind w:left="0"/>
        <w:jc w:val="both"/>
        <w:rPr>
          <w:rFonts w:asciiTheme="minorHAnsi" w:hAnsiTheme="minorHAnsi" w:cstheme="minorHAnsi"/>
        </w:rPr>
      </w:pPr>
      <w:r w:rsidRPr="006D592A">
        <w:rPr>
          <w:rFonts w:asciiTheme="minorHAnsi" w:hAnsiTheme="minorHAnsi" w:cstheme="minorHAnsi"/>
        </w:rPr>
        <w:t>The Service Provider shall not be entitled to use the name, abbreviation or emblem of IOM without IOM’s prior written authorisation.  The Service Provider acknowledges that use of the IOM name, abbreviation and emblem is strictly reserved for the official purposes of IOM and protected from unauthorized use by Article 6</w:t>
      </w:r>
      <w:r w:rsidRPr="006D592A">
        <w:rPr>
          <w:rFonts w:asciiTheme="minorHAnsi" w:hAnsiTheme="minorHAnsi" w:cstheme="minorHAnsi"/>
          <w:i/>
          <w:iCs/>
        </w:rPr>
        <w:t>ter</w:t>
      </w:r>
      <w:r w:rsidRPr="006D592A">
        <w:rPr>
          <w:rFonts w:asciiTheme="minorHAnsi" w:hAnsiTheme="minorHAnsi" w:cstheme="minorHAnsi"/>
        </w:rPr>
        <w:t> of the Paris Convention for the Protection of Industrial Property, revised in Stockholm in 1967 (828 UNTS 305 (1972)).</w:t>
      </w:r>
    </w:p>
    <w:p w14:paraId="1A32C46F" w14:textId="77777777" w:rsidR="001D54A6" w:rsidRPr="006D592A" w:rsidRDefault="001D54A6" w:rsidP="001D54A6">
      <w:pPr>
        <w:pStyle w:val="BodyText"/>
        <w:spacing w:line="23" w:lineRule="atLeast"/>
        <w:jc w:val="both"/>
        <w:rPr>
          <w:rFonts w:cstheme="minorHAnsi"/>
        </w:rPr>
      </w:pPr>
    </w:p>
    <w:p w14:paraId="28A68D40"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bookmarkStart w:id="26" w:name="_Hlk21423869"/>
      <w:r w:rsidRPr="006D592A">
        <w:rPr>
          <w:rFonts w:asciiTheme="minorHAnsi" w:hAnsiTheme="minorHAnsi" w:cstheme="minorHAnsi"/>
        </w:rPr>
        <w:t>Status of IOM</w:t>
      </w:r>
    </w:p>
    <w:p w14:paraId="18858933" w14:textId="77777777" w:rsidR="001D54A6" w:rsidRPr="006D592A" w:rsidRDefault="001D54A6" w:rsidP="001D54A6">
      <w:pPr>
        <w:pStyle w:val="BodyText"/>
        <w:spacing w:line="23" w:lineRule="atLeast"/>
        <w:jc w:val="both"/>
        <w:rPr>
          <w:rFonts w:cstheme="minorHAnsi"/>
          <w:snapToGrid w:val="0"/>
        </w:rPr>
      </w:pPr>
    </w:p>
    <w:p w14:paraId="55ED1ECD" w14:textId="77777777" w:rsidR="001D54A6" w:rsidRPr="006D592A" w:rsidRDefault="001D54A6" w:rsidP="001D54A6">
      <w:pPr>
        <w:spacing w:line="23" w:lineRule="atLeast"/>
        <w:jc w:val="both"/>
        <w:rPr>
          <w:rFonts w:cstheme="minorHAnsi"/>
          <w:bCs/>
          <w:lang w:val="en-US"/>
        </w:rPr>
      </w:pPr>
      <w:r w:rsidRPr="006D592A">
        <w:rPr>
          <w:rFonts w:cstheme="minorHAnsi"/>
          <w:bCs/>
        </w:rPr>
        <w:t>Nothing in or relating to the Agreement shall be deemed a waiver, express or implied, of any of the privileges and immunities of the International Organization for Migration as an intergovernmental organization.</w:t>
      </w:r>
    </w:p>
    <w:bookmarkEnd w:id="26"/>
    <w:p w14:paraId="04C37DEF" w14:textId="77777777" w:rsidR="001D54A6" w:rsidRPr="006D592A" w:rsidRDefault="001D54A6" w:rsidP="001D54A6">
      <w:pPr>
        <w:pStyle w:val="BodyText"/>
        <w:spacing w:line="23" w:lineRule="atLeast"/>
        <w:jc w:val="both"/>
        <w:rPr>
          <w:rFonts w:cstheme="minorHAnsi"/>
          <w:snapToGrid w:val="0"/>
        </w:rPr>
      </w:pPr>
    </w:p>
    <w:p w14:paraId="5AC2FD09"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Guarantee and Indemnities</w:t>
      </w:r>
    </w:p>
    <w:p w14:paraId="0572197D" w14:textId="77777777" w:rsidR="001D54A6" w:rsidRPr="006D592A" w:rsidRDefault="001D54A6" w:rsidP="001D54A6">
      <w:pPr>
        <w:pStyle w:val="BodyText"/>
        <w:spacing w:line="23" w:lineRule="atLeast"/>
        <w:ind w:left="720" w:hanging="720"/>
        <w:jc w:val="both"/>
        <w:rPr>
          <w:rFonts w:cstheme="minorHAnsi"/>
        </w:rPr>
      </w:pPr>
    </w:p>
    <w:p w14:paraId="05489460" w14:textId="77777777" w:rsidR="001D54A6" w:rsidRPr="006D592A" w:rsidRDefault="001D54A6" w:rsidP="001D54A6">
      <w:pPr>
        <w:pStyle w:val="BodyText"/>
        <w:tabs>
          <w:tab w:val="left" w:pos="720"/>
        </w:tabs>
        <w:spacing w:line="23" w:lineRule="atLeast"/>
        <w:ind w:left="720" w:hanging="720"/>
        <w:jc w:val="both"/>
        <w:rPr>
          <w:rFonts w:cstheme="minorHAnsi"/>
        </w:rPr>
      </w:pPr>
      <w:r w:rsidRPr="006D592A">
        <w:rPr>
          <w:rFonts w:cstheme="minorHAnsi"/>
        </w:rPr>
        <w:t>15.1</w:t>
      </w:r>
      <w:r w:rsidRPr="006D592A">
        <w:rPr>
          <w:rFonts w:cstheme="minorHAnsi"/>
        </w:rPr>
        <w:tab/>
        <w:t xml:space="preserve">The Service Provider shall guarantee any work performed under this Agreement for a period of 12 (twelve) months after final payment by IOM under this Agreement. </w:t>
      </w:r>
    </w:p>
    <w:p w14:paraId="4C70D0AF" w14:textId="77777777" w:rsidR="001D54A6" w:rsidRPr="006D592A" w:rsidRDefault="001D54A6" w:rsidP="001D54A6">
      <w:pPr>
        <w:pStyle w:val="BodyText"/>
        <w:tabs>
          <w:tab w:val="left" w:pos="720"/>
        </w:tabs>
        <w:spacing w:line="23" w:lineRule="atLeast"/>
        <w:ind w:left="720" w:hanging="720"/>
        <w:jc w:val="both"/>
        <w:rPr>
          <w:rFonts w:cstheme="minorHAnsi"/>
        </w:rPr>
      </w:pPr>
    </w:p>
    <w:p w14:paraId="1F02B10D" w14:textId="77777777" w:rsidR="001D54A6" w:rsidRPr="006D592A" w:rsidRDefault="001D54A6" w:rsidP="001D54A6">
      <w:pPr>
        <w:pStyle w:val="BodyText"/>
        <w:tabs>
          <w:tab w:val="left" w:pos="720"/>
        </w:tabs>
        <w:spacing w:line="23" w:lineRule="atLeast"/>
        <w:ind w:left="720" w:hanging="720"/>
        <w:jc w:val="both"/>
        <w:rPr>
          <w:rFonts w:cstheme="minorHAnsi"/>
          <w:snapToGrid w:val="0"/>
        </w:rPr>
      </w:pPr>
      <w:r w:rsidRPr="006D592A">
        <w:rPr>
          <w:rFonts w:cstheme="minorHAnsi"/>
        </w:rPr>
        <w:t>15.2</w:t>
      </w:r>
      <w:r w:rsidRPr="006D592A">
        <w:rPr>
          <w:rFonts w:cstheme="minorHAnsi"/>
        </w:rPr>
        <w:tab/>
      </w:r>
      <w:r w:rsidRPr="006D592A">
        <w:rPr>
          <w:rFonts w:cstheme="minorHAnsi"/>
          <w:snapToGrid w:val="0"/>
        </w:rPr>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454F13A4" w14:textId="77777777" w:rsidR="001D54A6" w:rsidRPr="006D592A" w:rsidRDefault="001D54A6" w:rsidP="001D54A6">
      <w:pPr>
        <w:pStyle w:val="BodyText"/>
        <w:spacing w:line="23" w:lineRule="atLeast"/>
        <w:jc w:val="both"/>
        <w:rPr>
          <w:rFonts w:cstheme="minorHAnsi"/>
        </w:rPr>
      </w:pPr>
    </w:p>
    <w:p w14:paraId="05B16534"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 xml:space="preserve">Waiver  </w:t>
      </w:r>
    </w:p>
    <w:p w14:paraId="01844194" w14:textId="77777777" w:rsidR="001D54A6" w:rsidRPr="006D592A" w:rsidRDefault="001D54A6" w:rsidP="001D54A6">
      <w:pPr>
        <w:pStyle w:val="BodyText"/>
        <w:spacing w:line="23" w:lineRule="atLeast"/>
        <w:jc w:val="both"/>
        <w:rPr>
          <w:rFonts w:cstheme="minorHAnsi"/>
          <w:snapToGrid w:val="0"/>
        </w:rPr>
      </w:pPr>
    </w:p>
    <w:p w14:paraId="49D47B65" w14:textId="77777777" w:rsidR="001D54A6" w:rsidRPr="006D592A" w:rsidRDefault="001D54A6" w:rsidP="001D54A6">
      <w:pPr>
        <w:pStyle w:val="BodyText"/>
        <w:spacing w:line="23" w:lineRule="atLeast"/>
        <w:jc w:val="both"/>
        <w:rPr>
          <w:rFonts w:cstheme="minorHAnsi"/>
          <w:snapToGrid w:val="0"/>
        </w:rPr>
      </w:pPr>
      <w:r w:rsidRPr="006D592A">
        <w:rPr>
          <w:rFonts w:cstheme="minorHAnsi"/>
          <w:snapToGrid w:val="0"/>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778EA71C" w14:textId="77777777" w:rsidR="001D54A6" w:rsidRPr="006D592A" w:rsidRDefault="001D54A6" w:rsidP="001D54A6">
      <w:pPr>
        <w:pStyle w:val="BodyText"/>
        <w:spacing w:line="23" w:lineRule="atLeast"/>
        <w:jc w:val="both"/>
        <w:rPr>
          <w:rFonts w:cstheme="minorHAnsi"/>
        </w:rPr>
      </w:pPr>
    </w:p>
    <w:p w14:paraId="36ADC52C"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Termination</w:t>
      </w:r>
    </w:p>
    <w:p w14:paraId="43720752" w14:textId="77777777" w:rsidR="001D54A6" w:rsidRPr="006D592A" w:rsidRDefault="001D54A6" w:rsidP="001D54A6">
      <w:pPr>
        <w:pStyle w:val="BodyText"/>
        <w:tabs>
          <w:tab w:val="left" w:pos="426"/>
        </w:tabs>
        <w:spacing w:line="23" w:lineRule="atLeast"/>
        <w:jc w:val="both"/>
        <w:rPr>
          <w:rFonts w:cstheme="minorHAnsi"/>
        </w:rPr>
      </w:pPr>
      <w:bookmarkStart w:id="27" w:name="_Hlk21423904"/>
    </w:p>
    <w:p w14:paraId="088FA291" w14:textId="77777777" w:rsidR="001D54A6" w:rsidRPr="006D592A" w:rsidRDefault="001D54A6" w:rsidP="001D54A6">
      <w:pPr>
        <w:pStyle w:val="BodyText"/>
        <w:tabs>
          <w:tab w:val="left" w:pos="720"/>
        </w:tabs>
        <w:spacing w:line="23" w:lineRule="atLeast"/>
        <w:ind w:left="720" w:hanging="720"/>
        <w:jc w:val="both"/>
        <w:rPr>
          <w:rFonts w:cstheme="minorHAnsi"/>
        </w:rPr>
      </w:pPr>
      <w:bookmarkStart w:id="28" w:name="_Hlk19797179"/>
      <w:bookmarkStart w:id="29" w:name="_Hlk185552"/>
      <w:r w:rsidRPr="006D592A">
        <w:rPr>
          <w:rFonts w:cstheme="minorHAnsi"/>
        </w:rPr>
        <w:t xml:space="preserve">17.1 </w:t>
      </w:r>
      <w:r w:rsidRPr="006D592A">
        <w:rPr>
          <w:rFonts w:cstheme="minorHAnsi"/>
        </w:rPr>
        <w:tab/>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r w:rsidRPr="006D592A">
        <w:rPr>
          <w:rFonts w:cstheme="minorHAnsi"/>
          <w:highlight w:val="lightGray"/>
        </w:rPr>
        <w:t>thirty (30)</w:t>
      </w:r>
      <w:r w:rsidRPr="006D592A">
        <w:rPr>
          <w:rFonts w:cstheme="minorHAnsi"/>
        </w:rPr>
        <w:t xml:space="preserve"> days’ written notice without having to provide any justification. </w:t>
      </w:r>
    </w:p>
    <w:bookmarkEnd w:id="27"/>
    <w:bookmarkEnd w:id="28"/>
    <w:p w14:paraId="095C5CFC" w14:textId="77777777" w:rsidR="001D54A6" w:rsidRPr="006D592A" w:rsidRDefault="001D54A6" w:rsidP="001D54A6">
      <w:pPr>
        <w:pStyle w:val="BodyText"/>
        <w:tabs>
          <w:tab w:val="left" w:pos="720"/>
        </w:tabs>
        <w:spacing w:line="23" w:lineRule="atLeast"/>
        <w:ind w:left="720" w:hanging="720"/>
        <w:jc w:val="both"/>
        <w:rPr>
          <w:rFonts w:cstheme="minorHAnsi"/>
        </w:rPr>
      </w:pPr>
    </w:p>
    <w:p w14:paraId="3767EDE3" w14:textId="77777777" w:rsidR="001D54A6" w:rsidRPr="006D592A" w:rsidRDefault="001D54A6" w:rsidP="001D54A6">
      <w:pPr>
        <w:pStyle w:val="BodyText"/>
        <w:tabs>
          <w:tab w:val="left" w:pos="567"/>
          <w:tab w:val="left" w:pos="720"/>
        </w:tabs>
        <w:spacing w:line="23" w:lineRule="atLeast"/>
        <w:ind w:left="720" w:hanging="720"/>
        <w:jc w:val="both"/>
        <w:rPr>
          <w:rFonts w:cstheme="minorHAnsi"/>
        </w:rPr>
      </w:pPr>
      <w:r w:rsidRPr="006D592A">
        <w:rPr>
          <w:rFonts w:cstheme="minorHAnsi"/>
        </w:rPr>
        <w:t xml:space="preserve">17.2 </w:t>
      </w:r>
      <w:r w:rsidRPr="006D592A">
        <w:rPr>
          <w:rFonts w:cstheme="minorHAnsi"/>
        </w:rPr>
        <w:tab/>
      </w:r>
      <w:r w:rsidRPr="006D592A">
        <w:rPr>
          <w:rFonts w:cstheme="minorHAnsi"/>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291DFC1A" w14:textId="77777777" w:rsidR="001D54A6" w:rsidRPr="006D592A" w:rsidRDefault="001D54A6" w:rsidP="001D54A6">
      <w:pPr>
        <w:pStyle w:val="BodyText"/>
        <w:tabs>
          <w:tab w:val="left" w:pos="567"/>
          <w:tab w:val="left" w:pos="720"/>
        </w:tabs>
        <w:spacing w:line="23" w:lineRule="atLeast"/>
        <w:ind w:left="720" w:hanging="720"/>
        <w:jc w:val="both"/>
        <w:rPr>
          <w:rFonts w:cstheme="minorHAnsi"/>
        </w:rPr>
      </w:pPr>
    </w:p>
    <w:p w14:paraId="7E5D34BA" w14:textId="77777777" w:rsidR="001D54A6" w:rsidRPr="006D592A" w:rsidRDefault="001D54A6" w:rsidP="001D54A6">
      <w:pPr>
        <w:pStyle w:val="BodyText"/>
        <w:tabs>
          <w:tab w:val="left" w:pos="567"/>
          <w:tab w:val="left" w:pos="720"/>
        </w:tabs>
        <w:spacing w:line="23" w:lineRule="atLeast"/>
        <w:ind w:left="720" w:hanging="720"/>
        <w:jc w:val="both"/>
        <w:rPr>
          <w:rFonts w:cstheme="minorHAnsi"/>
          <w:lang w:val="en-PH"/>
        </w:rPr>
      </w:pPr>
      <w:r w:rsidRPr="006D592A">
        <w:rPr>
          <w:rFonts w:cstheme="minorHAnsi"/>
        </w:rPr>
        <w:t xml:space="preserve">17.3 </w:t>
      </w:r>
      <w:r w:rsidRPr="006D592A">
        <w:rPr>
          <w:rFonts w:cstheme="minorHAnsi"/>
        </w:rPr>
        <w:tab/>
      </w:r>
      <w:r w:rsidRPr="006D592A">
        <w:rPr>
          <w:rFonts w:cstheme="minorHAnsi"/>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proofErr w:type="spellStart"/>
      <w:r w:rsidRPr="006D592A">
        <w:rPr>
          <w:rFonts w:cstheme="minorHAnsi"/>
          <w:lang w:val="en-PH"/>
        </w:rPr>
        <w:t>pon</w:t>
      </w:r>
      <w:proofErr w:type="spellEnd"/>
      <w:r w:rsidRPr="006D592A">
        <w:rPr>
          <w:rFonts w:cstheme="minorHAnsi"/>
          <w:lang w:val="en-PH"/>
        </w:rPr>
        <w:t xml:space="preserve"> termination, the Service Provider shall waive any claims for damages including loss of anticipated profits on account thereof.</w:t>
      </w:r>
    </w:p>
    <w:p w14:paraId="58BCC81E" w14:textId="77777777" w:rsidR="001D54A6" w:rsidRPr="006D592A" w:rsidRDefault="001D54A6" w:rsidP="001D54A6">
      <w:pPr>
        <w:pStyle w:val="BodyText"/>
        <w:tabs>
          <w:tab w:val="left" w:pos="567"/>
          <w:tab w:val="left" w:pos="720"/>
        </w:tabs>
        <w:spacing w:line="23" w:lineRule="atLeast"/>
        <w:ind w:left="720" w:hanging="720"/>
        <w:jc w:val="both"/>
        <w:rPr>
          <w:rFonts w:cstheme="minorHAnsi"/>
          <w:lang w:val="en-PH"/>
        </w:rPr>
      </w:pPr>
      <w:bookmarkStart w:id="30" w:name="_Hlk22049266"/>
    </w:p>
    <w:p w14:paraId="5D560D2D" w14:textId="77777777" w:rsidR="001D54A6" w:rsidRPr="006D592A" w:rsidRDefault="001D54A6" w:rsidP="001D54A6">
      <w:pPr>
        <w:tabs>
          <w:tab w:val="left" w:pos="567"/>
          <w:tab w:val="left" w:pos="720"/>
        </w:tabs>
        <w:spacing w:line="23" w:lineRule="atLeast"/>
        <w:ind w:left="720" w:hanging="720"/>
        <w:jc w:val="both"/>
        <w:rPr>
          <w:rFonts w:cstheme="minorHAnsi"/>
        </w:rPr>
      </w:pPr>
      <w:bookmarkStart w:id="31" w:name="_Hlk187925"/>
      <w:proofErr w:type="gramStart"/>
      <w:r w:rsidRPr="006D592A">
        <w:rPr>
          <w:rFonts w:cstheme="minorHAnsi"/>
          <w:lang w:val="en-PH"/>
        </w:rPr>
        <w:t>17.4  </w:t>
      </w:r>
      <w:r w:rsidRPr="006D592A">
        <w:rPr>
          <w:rFonts w:cstheme="minorHAnsi"/>
          <w:lang w:val="en-PH"/>
        </w:rPr>
        <w:tab/>
      </w:r>
      <w:proofErr w:type="gramEnd"/>
      <w:r w:rsidRPr="006D592A">
        <w:rPr>
          <w:rFonts w:cstheme="minorHAnsi"/>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bookmarkStart w:id="32" w:name="_Hlk184819"/>
      <w:bookmarkEnd w:id="32"/>
    </w:p>
    <w:bookmarkEnd w:id="29"/>
    <w:bookmarkEnd w:id="30"/>
    <w:bookmarkEnd w:id="31"/>
    <w:p w14:paraId="49444EDD" w14:textId="77777777" w:rsidR="001D54A6" w:rsidRPr="006D592A" w:rsidRDefault="001D54A6" w:rsidP="001D54A6">
      <w:pPr>
        <w:pStyle w:val="BodyText"/>
        <w:spacing w:line="23" w:lineRule="atLeast"/>
        <w:jc w:val="both"/>
        <w:rPr>
          <w:rFonts w:cstheme="minorHAnsi"/>
          <w:snapToGrid w:val="0"/>
        </w:rPr>
      </w:pPr>
    </w:p>
    <w:p w14:paraId="5C92541E"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Severability</w:t>
      </w:r>
    </w:p>
    <w:p w14:paraId="74B1E8F3" w14:textId="77777777" w:rsidR="001D54A6" w:rsidRPr="006D592A" w:rsidRDefault="001D54A6" w:rsidP="001D54A6">
      <w:pPr>
        <w:pStyle w:val="BodyText"/>
        <w:spacing w:line="23" w:lineRule="atLeast"/>
        <w:jc w:val="both"/>
        <w:rPr>
          <w:rFonts w:cstheme="minorHAnsi"/>
          <w:snapToGrid w:val="0"/>
        </w:rPr>
      </w:pPr>
    </w:p>
    <w:p w14:paraId="68429B40" w14:textId="77777777" w:rsidR="001D54A6" w:rsidRPr="006D592A" w:rsidRDefault="001D54A6" w:rsidP="001D54A6">
      <w:pPr>
        <w:pStyle w:val="BodyText"/>
        <w:spacing w:line="23" w:lineRule="atLeast"/>
        <w:jc w:val="both"/>
        <w:rPr>
          <w:rFonts w:cstheme="minorHAnsi"/>
          <w:snapToGrid w:val="0"/>
        </w:rPr>
      </w:pPr>
      <w:r w:rsidRPr="006D592A">
        <w:rPr>
          <w:rFonts w:cstheme="minorHAnsi"/>
          <w:snapToGrid w:val="0"/>
        </w:rPr>
        <w:t>If any part of this Agreement is found to be invalid or unenforceable, that part will be severed from this Agreement and the remainder of the Agreement shall remain in full force.</w:t>
      </w:r>
    </w:p>
    <w:p w14:paraId="5E4AD285" w14:textId="77777777" w:rsidR="001D54A6" w:rsidRPr="006D592A" w:rsidRDefault="001D54A6" w:rsidP="001D54A6">
      <w:pPr>
        <w:pStyle w:val="BodyText"/>
        <w:spacing w:line="23" w:lineRule="atLeast"/>
        <w:jc w:val="both"/>
        <w:rPr>
          <w:rFonts w:cstheme="minorHAnsi"/>
          <w:snapToGrid w:val="0"/>
        </w:rPr>
      </w:pPr>
    </w:p>
    <w:p w14:paraId="777B2436"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t xml:space="preserve">Entirety  </w:t>
      </w:r>
    </w:p>
    <w:p w14:paraId="4A291B09" w14:textId="77777777" w:rsidR="001D54A6" w:rsidRPr="006D592A" w:rsidRDefault="001D54A6" w:rsidP="001D54A6">
      <w:pPr>
        <w:pStyle w:val="BodyText"/>
        <w:spacing w:line="23" w:lineRule="atLeast"/>
        <w:jc w:val="both"/>
        <w:rPr>
          <w:rFonts w:cstheme="minorHAnsi"/>
          <w:snapToGrid w:val="0"/>
        </w:rPr>
      </w:pPr>
    </w:p>
    <w:p w14:paraId="25FF0602" w14:textId="77777777" w:rsidR="001D54A6" w:rsidRPr="006D592A" w:rsidRDefault="001D54A6" w:rsidP="001D54A6">
      <w:pPr>
        <w:pStyle w:val="BodyText"/>
        <w:spacing w:line="23" w:lineRule="atLeast"/>
        <w:jc w:val="both"/>
        <w:rPr>
          <w:rFonts w:cstheme="minorHAnsi"/>
          <w:snapToGrid w:val="0"/>
        </w:rPr>
      </w:pPr>
      <w:r w:rsidRPr="006D592A">
        <w:rPr>
          <w:rFonts w:cstheme="minorHAnsi"/>
          <w:snapToGrid w:val="0"/>
        </w:rPr>
        <w:t>This Agreement embodies the entire agreement between the Parties and supersedes all prior agreements and understandings, if any, relating to the subject matter of this Agreement.</w:t>
      </w:r>
    </w:p>
    <w:p w14:paraId="4396371E" w14:textId="77777777" w:rsidR="001D54A6" w:rsidRPr="006D592A" w:rsidRDefault="001D54A6" w:rsidP="001D54A6">
      <w:pPr>
        <w:tabs>
          <w:tab w:val="left" w:pos="426"/>
        </w:tabs>
        <w:spacing w:line="23" w:lineRule="atLeast"/>
        <w:jc w:val="both"/>
        <w:rPr>
          <w:rFonts w:cstheme="minorHAnsi"/>
          <w:snapToGrid w:val="0"/>
          <w:color w:val="000000"/>
        </w:rPr>
      </w:pPr>
    </w:p>
    <w:p w14:paraId="74CD632B"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rPr>
      </w:pPr>
      <w:r w:rsidRPr="006D592A">
        <w:rPr>
          <w:rFonts w:asciiTheme="minorHAnsi" w:hAnsiTheme="minorHAnsi" w:cstheme="minorHAnsi"/>
        </w:rPr>
        <w:lastRenderedPageBreak/>
        <w:t>Final Clauses</w:t>
      </w:r>
    </w:p>
    <w:p w14:paraId="066270B2" w14:textId="77777777" w:rsidR="001D54A6" w:rsidRPr="006D592A" w:rsidRDefault="001D54A6" w:rsidP="001D54A6">
      <w:pPr>
        <w:tabs>
          <w:tab w:val="left" w:pos="426"/>
        </w:tabs>
        <w:spacing w:line="23" w:lineRule="atLeast"/>
        <w:ind w:left="720" w:hanging="720"/>
        <w:jc w:val="both"/>
        <w:rPr>
          <w:rFonts w:cstheme="minorHAnsi"/>
          <w:snapToGrid w:val="0"/>
        </w:rPr>
      </w:pPr>
    </w:p>
    <w:p w14:paraId="098A0AC0" w14:textId="77777777" w:rsidR="001D54A6" w:rsidRPr="006D592A" w:rsidRDefault="001D54A6" w:rsidP="001D54A6">
      <w:pPr>
        <w:tabs>
          <w:tab w:val="left" w:pos="720"/>
        </w:tabs>
        <w:spacing w:line="23" w:lineRule="atLeast"/>
        <w:ind w:left="720" w:hanging="720"/>
        <w:jc w:val="both"/>
        <w:rPr>
          <w:rFonts w:cstheme="minorHAnsi"/>
          <w:snapToGrid w:val="0"/>
        </w:rPr>
      </w:pPr>
      <w:r w:rsidRPr="006D592A">
        <w:rPr>
          <w:rFonts w:cstheme="minorHAnsi"/>
          <w:snapToGrid w:val="0"/>
        </w:rPr>
        <w:t>20.1</w:t>
      </w:r>
      <w:r w:rsidRPr="006D592A">
        <w:rPr>
          <w:rFonts w:cstheme="minorHAnsi"/>
          <w:snapToGrid w:val="0"/>
        </w:rPr>
        <w:tab/>
      </w:r>
      <w:bookmarkStart w:id="33" w:name="_Hlk66992729"/>
      <w:r w:rsidRPr="006D592A">
        <w:rPr>
          <w:rFonts w:cstheme="minorHAnsi"/>
          <w:snapToGrid w:val="0"/>
          <w:highlight w:val="lightGray"/>
        </w:rPr>
        <w:t xml:space="preserve">This Agreement will enter into force upon signature by both Parties. </w:t>
      </w:r>
      <w:bookmarkEnd w:id="33"/>
      <w:r w:rsidRPr="006D592A">
        <w:rPr>
          <w:rFonts w:cstheme="minorHAnsi"/>
          <w:snapToGrid w:val="0"/>
        </w:rPr>
        <w:t xml:space="preserve">It will remain in force until completion of all obligations of the Parties under this Agreement unless terminated earlier in accordance with Article 17. </w:t>
      </w:r>
    </w:p>
    <w:p w14:paraId="0FCB1011" w14:textId="77777777" w:rsidR="001D54A6" w:rsidRPr="006D592A" w:rsidRDefault="001D54A6" w:rsidP="001D54A6">
      <w:pPr>
        <w:tabs>
          <w:tab w:val="left" w:pos="720"/>
        </w:tabs>
        <w:spacing w:line="23" w:lineRule="atLeast"/>
        <w:ind w:left="720" w:hanging="720"/>
        <w:jc w:val="both"/>
        <w:rPr>
          <w:rFonts w:cstheme="minorHAnsi"/>
          <w:snapToGrid w:val="0"/>
        </w:rPr>
      </w:pPr>
    </w:p>
    <w:p w14:paraId="7C340502" w14:textId="77777777" w:rsidR="001D54A6" w:rsidRPr="006D592A" w:rsidRDefault="001D54A6" w:rsidP="001D54A6">
      <w:pPr>
        <w:tabs>
          <w:tab w:val="left" w:pos="720"/>
        </w:tabs>
        <w:spacing w:line="23" w:lineRule="atLeast"/>
        <w:ind w:left="720" w:hanging="720"/>
        <w:jc w:val="both"/>
        <w:rPr>
          <w:rFonts w:cstheme="minorHAnsi"/>
          <w:snapToGrid w:val="0"/>
        </w:rPr>
      </w:pPr>
      <w:r w:rsidRPr="006D592A">
        <w:rPr>
          <w:rFonts w:cstheme="minorHAnsi"/>
          <w:snapToGrid w:val="0"/>
        </w:rPr>
        <w:t>20.2</w:t>
      </w:r>
      <w:r w:rsidRPr="006D592A">
        <w:rPr>
          <w:rFonts w:cstheme="minorHAnsi"/>
          <w:snapToGrid w:val="0"/>
        </w:rPr>
        <w:tab/>
        <w:t xml:space="preserve">Amendments may be made by mutual agreement in writing between the Parties. Amendment of the provisions of Article 2.2 (Service commencement/completion dates) or Article 3.1 (Service Fee) shall be made through an amendment to this Agreement signed by both Parties.  </w:t>
      </w:r>
    </w:p>
    <w:p w14:paraId="72B11DB4" w14:textId="77777777" w:rsidR="001D54A6" w:rsidRPr="006D592A" w:rsidRDefault="001D54A6" w:rsidP="001D54A6">
      <w:pPr>
        <w:pStyle w:val="BodyText"/>
        <w:spacing w:line="23" w:lineRule="atLeast"/>
        <w:jc w:val="both"/>
        <w:rPr>
          <w:rFonts w:cstheme="minorHAnsi"/>
          <w:snapToGrid w:val="0"/>
        </w:rPr>
      </w:pPr>
    </w:p>
    <w:p w14:paraId="0FCD6586" w14:textId="77777777" w:rsidR="001D54A6" w:rsidRPr="006D592A" w:rsidRDefault="001D54A6" w:rsidP="00817C0B">
      <w:pPr>
        <w:pStyle w:val="Article1"/>
        <w:numPr>
          <w:ilvl w:val="0"/>
          <w:numId w:val="3"/>
        </w:numPr>
        <w:tabs>
          <w:tab w:val="left" w:pos="360"/>
        </w:tabs>
        <w:spacing w:line="23" w:lineRule="atLeast"/>
        <w:ind w:left="360"/>
        <w:rPr>
          <w:rFonts w:asciiTheme="minorHAnsi" w:hAnsiTheme="minorHAnsi" w:cstheme="minorHAnsi"/>
          <w:highlight w:val="lightGray"/>
        </w:rPr>
      </w:pPr>
      <w:r w:rsidRPr="006D592A">
        <w:rPr>
          <w:rFonts w:asciiTheme="minorHAnsi" w:hAnsiTheme="minorHAnsi" w:cstheme="minorHAnsi"/>
          <w:highlight w:val="lightGray"/>
        </w:rPr>
        <w:t>Special Provisions (Optional)</w:t>
      </w:r>
    </w:p>
    <w:p w14:paraId="55BC8525" w14:textId="77777777" w:rsidR="001D54A6" w:rsidRPr="006D592A" w:rsidRDefault="001D54A6" w:rsidP="001D54A6">
      <w:pPr>
        <w:spacing w:line="23" w:lineRule="atLeast"/>
        <w:jc w:val="both"/>
        <w:rPr>
          <w:rFonts w:cstheme="minorHAnsi"/>
          <w:b/>
          <w:snapToGrid w:val="0"/>
          <w:highlight w:val="lightGray"/>
        </w:rPr>
      </w:pPr>
    </w:p>
    <w:p w14:paraId="3C4CB083" w14:textId="77777777" w:rsidR="001D54A6" w:rsidRPr="006D592A" w:rsidRDefault="001D54A6" w:rsidP="001D54A6">
      <w:pPr>
        <w:spacing w:line="23" w:lineRule="atLeast"/>
        <w:jc w:val="both"/>
        <w:rPr>
          <w:rFonts w:cstheme="minorHAnsi"/>
          <w:snapToGrid w:val="0"/>
          <w:highlight w:val="lightGray"/>
        </w:rPr>
      </w:pPr>
      <w:r w:rsidRPr="006D592A">
        <w:rPr>
          <w:rFonts w:cstheme="minorHAnsi"/>
          <w:snapToGrid w:val="0"/>
          <w:highlight w:val="lightGray"/>
        </w:rPr>
        <w:t>Due to the requirements of the donor financing the project, the Service Provider shall agree and accept the following provisions:</w:t>
      </w:r>
    </w:p>
    <w:p w14:paraId="651C63C9" w14:textId="77777777" w:rsidR="001D54A6" w:rsidRPr="006D592A" w:rsidRDefault="001D54A6" w:rsidP="001D54A6">
      <w:pPr>
        <w:spacing w:line="23" w:lineRule="atLeast"/>
        <w:ind w:left="360"/>
        <w:jc w:val="both"/>
        <w:rPr>
          <w:rFonts w:cstheme="minorHAnsi"/>
          <w:snapToGrid w:val="0"/>
          <w:highlight w:val="lightGray"/>
        </w:rPr>
      </w:pPr>
    </w:p>
    <w:p w14:paraId="0D2CF9D4" w14:textId="77777777" w:rsidR="001D54A6" w:rsidRPr="006D592A" w:rsidRDefault="001D54A6" w:rsidP="001D54A6">
      <w:pPr>
        <w:spacing w:line="23" w:lineRule="atLeast"/>
        <w:ind w:left="360"/>
        <w:jc w:val="both"/>
        <w:rPr>
          <w:rFonts w:cstheme="minorHAnsi"/>
          <w:snapToGrid w:val="0"/>
        </w:rPr>
      </w:pPr>
      <w:r w:rsidRPr="006D592A">
        <w:rPr>
          <w:rFonts w:cstheme="minorHAnsi"/>
          <w:snapToGrid w:val="0"/>
          <w:highlight w:val="lightGray"/>
        </w:rPr>
        <w:t>[Insert all donor requirements which must be flown down to IOM’s Service Providers and subcontractors. In case of any doubt, please contact LEGContracts@iom.int]</w:t>
      </w:r>
    </w:p>
    <w:p w14:paraId="1178EB66" w14:textId="77777777" w:rsidR="001D54A6" w:rsidRPr="006D592A" w:rsidRDefault="001D54A6" w:rsidP="001D54A6">
      <w:pPr>
        <w:pStyle w:val="BodyText"/>
        <w:spacing w:line="23" w:lineRule="atLeast"/>
        <w:jc w:val="both"/>
        <w:rPr>
          <w:rFonts w:cstheme="minorHAnsi"/>
          <w:snapToGrid w:val="0"/>
        </w:rPr>
      </w:pPr>
      <w:bookmarkStart w:id="34" w:name="_Hlk68539331"/>
    </w:p>
    <w:p w14:paraId="66EB5010" w14:textId="77777777" w:rsidR="001D54A6" w:rsidRPr="006D592A" w:rsidRDefault="001D54A6" w:rsidP="001D54A6">
      <w:pPr>
        <w:tabs>
          <w:tab w:val="left" w:pos="0"/>
        </w:tabs>
        <w:spacing w:line="23" w:lineRule="atLeast"/>
        <w:jc w:val="both"/>
        <w:rPr>
          <w:rFonts w:cstheme="minorHAnsi"/>
          <w:lang w:val="en-PH"/>
        </w:rPr>
      </w:pPr>
      <w:bookmarkStart w:id="35" w:name="_Hlk67088048"/>
      <w:r w:rsidRPr="006D592A">
        <w:rPr>
          <w:rFonts w:cstheme="minorHAnsi"/>
        </w:rPr>
        <w:t xml:space="preserve">Signed in duplicate </w:t>
      </w:r>
      <w:r w:rsidRPr="006D592A">
        <w:rPr>
          <w:rFonts w:cstheme="minorHAnsi"/>
          <w:highlight w:val="lightGray"/>
        </w:rPr>
        <w:t>in English</w:t>
      </w:r>
      <w:r w:rsidRPr="006D592A">
        <w:rPr>
          <w:rFonts w:cstheme="minorHAnsi"/>
        </w:rPr>
        <w:t xml:space="preserve">, on the dates and at the places indicated below. </w:t>
      </w:r>
    </w:p>
    <w:p w14:paraId="6C6B75DD" w14:textId="77777777" w:rsidR="001D54A6" w:rsidRPr="006D592A" w:rsidRDefault="001D54A6" w:rsidP="001D54A6">
      <w:pPr>
        <w:pStyle w:val="BodyText"/>
        <w:spacing w:line="23" w:lineRule="atLeast"/>
        <w:jc w:val="both"/>
        <w:rPr>
          <w:rFonts w:cstheme="minorHAnsi"/>
          <w:color w:val="000000"/>
        </w:rPr>
      </w:pPr>
    </w:p>
    <w:p w14:paraId="71958962" w14:textId="77777777" w:rsidR="001D54A6" w:rsidRPr="006D592A" w:rsidRDefault="001D54A6" w:rsidP="001D54A6">
      <w:pPr>
        <w:pStyle w:val="BodyText"/>
        <w:spacing w:line="23" w:lineRule="atLeast"/>
        <w:jc w:val="both"/>
        <w:rPr>
          <w:rFonts w:cstheme="minorHAnsi"/>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1D54A6" w:rsidRPr="006D592A" w14:paraId="7EB07520" w14:textId="77777777" w:rsidTr="00760D5D">
        <w:tc>
          <w:tcPr>
            <w:tcW w:w="4135" w:type="dxa"/>
            <w:hideMark/>
          </w:tcPr>
          <w:p w14:paraId="10C4563D" w14:textId="77777777" w:rsidR="001D54A6" w:rsidRPr="006D592A" w:rsidRDefault="001D54A6" w:rsidP="00760D5D">
            <w:pPr>
              <w:tabs>
                <w:tab w:val="left" w:pos="0"/>
              </w:tabs>
              <w:spacing w:line="23" w:lineRule="atLeast"/>
              <w:jc w:val="both"/>
              <w:rPr>
                <w:rFonts w:cstheme="minorHAnsi"/>
                <w:i/>
                <w:iCs/>
                <w:lang w:val="en-PH"/>
              </w:rPr>
            </w:pPr>
            <w:r w:rsidRPr="006D592A">
              <w:rPr>
                <w:rFonts w:cstheme="minorHAnsi"/>
                <w:i/>
                <w:iCs/>
                <w:lang w:val="en-PH"/>
              </w:rPr>
              <w:t xml:space="preserve">For and on behalf of </w:t>
            </w:r>
          </w:p>
          <w:p w14:paraId="572D0959"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The International Organization for Migration</w:t>
            </w:r>
          </w:p>
        </w:tc>
        <w:tc>
          <w:tcPr>
            <w:tcW w:w="990" w:type="dxa"/>
          </w:tcPr>
          <w:p w14:paraId="75CC7518" w14:textId="77777777" w:rsidR="001D54A6" w:rsidRPr="006D592A" w:rsidRDefault="001D54A6" w:rsidP="00760D5D">
            <w:pPr>
              <w:tabs>
                <w:tab w:val="left" w:pos="0"/>
              </w:tabs>
              <w:spacing w:line="23" w:lineRule="atLeast"/>
              <w:jc w:val="both"/>
              <w:rPr>
                <w:rFonts w:cstheme="minorHAnsi"/>
                <w:lang w:val="en-PH"/>
              </w:rPr>
            </w:pPr>
          </w:p>
        </w:tc>
        <w:tc>
          <w:tcPr>
            <w:tcW w:w="4225" w:type="dxa"/>
            <w:hideMark/>
          </w:tcPr>
          <w:p w14:paraId="3FB50AC9" w14:textId="77777777" w:rsidR="001D54A6" w:rsidRPr="006D592A" w:rsidRDefault="001D54A6" w:rsidP="00760D5D">
            <w:pPr>
              <w:tabs>
                <w:tab w:val="left" w:pos="0"/>
              </w:tabs>
              <w:spacing w:line="23" w:lineRule="atLeast"/>
              <w:jc w:val="both"/>
              <w:rPr>
                <w:rFonts w:cstheme="minorHAnsi"/>
                <w:i/>
                <w:iCs/>
                <w:lang w:val="en-PH"/>
              </w:rPr>
            </w:pPr>
            <w:r w:rsidRPr="006D592A">
              <w:rPr>
                <w:rFonts w:cstheme="minorHAnsi"/>
                <w:i/>
                <w:iCs/>
                <w:lang w:val="en-PH"/>
              </w:rPr>
              <w:t xml:space="preserve">For and on behalf of </w:t>
            </w:r>
          </w:p>
          <w:p w14:paraId="1F6B9E9B"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highlight w:val="lightGray"/>
                <w:lang w:val="en-PH"/>
              </w:rPr>
              <w:t>[Name of Service Provider]</w:t>
            </w:r>
          </w:p>
        </w:tc>
      </w:tr>
      <w:tr w:rsidR="001D54A6" w:rsidRPr="006D592A" w14:paraId="297B5DE4" w14:textId="77777777" w:rsidTr="00760D5D">
        <w:tc>
          <w:tcPr>
            <w:tcW w:w="4135" w:type="dxa"/>
          </w:tcPr>
          <w:p w14:paraId="528A3E24" w14:textId="77777777" w:rsidR="001D54A6" w:rsidRPr="006D592A" w:rsidRDefault="001D54A6" w:rsidP="00760D5D">
            <w:pPr>
              <w:tabs>
                <w:tab w:val="left" w:pos="0"/>
              </w:tabs>
              <w:spacing w:line="23" w:lineRule="atLeast"/>
              <w:jc w:val="both"/>
              <w:rPr>
                <w:rFonts w:cstheme="minorHAnsi"/>
                <w:lang w:val="en-PH"/>
              </w:rPr>
            </w:pPr>
          </w:p>
        </w:tc>
        <w:tc>
          <w:tcPr>
            <w:tcW w:w="990" w:type="dxa"/>
          </w:tcPr>
          <w:p w14:paraId="1C7ECC1D" w14:textId="77777777" w:rsidR="001D54A6" w:rsidRPr="006D592A" w:rsidRDefault="001D54A6" w:rsidP="00760D5D">
            <w:pPr>
              <w:tabs>
                <w:tab w:val="left" w:pos="0"/>
              </w:tabs>
              <w:spacing w:line="23" w:lineRule="atLeast"/>
              <w:jc w:val="both"/>
              <w:rPr>
                <w:rFonts w:cstheme="minorHAnsi"/>
                <w:lang w:val="en-PH"/>
              </w:rPr>
            </w:pPr>
          </w:p>
        </w:tc>
        <w:tc>
          <w:tcPr>
            <w:tcW w:w="4225" w:type="dxa"/>
          </w:tcPr>
          <w:p w14:paraId="476930A1" w14:textId="77777777" w:rsidR="001D54A6" w:rsidRPr="006D592A" w:rsidRDefault="001D54A6" w:rsidP="00760D5D">
            <w:pPr>
              <w:tabs>
                <w:tab w:val="left" w:pos="0"/>
              </w:tabs>
              <w:spacing w:line="23" w:lineRule="atLeast"/>
              <w:jc w:val="both"/>
              <w:rPr>
                <w:rFonts w:cstheme="minorHAnsi"/>
                <w:lang w:val="en-PH"/>
              </w:rPr>
            </w:pPr>
          </w:p>
        </w:tc>
      </w:tr>
      <w:tr w:rsidR="001D54A6" w:rsidRPr="006D592A" w14:paraId="2E1521F8" w14:textId="77777777" w:rsidTr="00760D5D">
        <w:tc>
          <w:tcPr>
            <w:tcW w:w="4135" w:type="dxa"/>
            <w:hideMark/>
          </w:tcPr>
          <w:p w14:paraId="7CCDBFA7"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Signature</w:t>
            </w:r>
          </w:p>
        </w:tc>
        <w:tc>
          <w:tcPr>
            <w:tcW w:w="990" w:type="dxa"/>
          </w:tcPr>
          <w:p w14:paraId="7C3E62F9" w14:textId="77777777" w:rsidR="001D54A6" w:rsidRPr="006D592A" w:rsidRDefault="001D54A6" w:rsidP="00760D5D">
            <w:pPr>
              <w:tabs>
                <w:tab w:val="left" w:pos="0"/>
              </w:tabs>
              <w:spacing w:line="23" w:lineRule="atLeast"/>
              <w:jc w:val="both"/>
              <w:rPr>
                <w:rFonts w:cstheme="minorHAnsi"/>
                <w:lang w:val="en-PH"/>
              </w:rPr>
            </w:pPr>
          </w:p>
        </w:tc>
        <w:tc>
          <w:tcPr>
            <w:tcW w:w="4225" w:type="dxa"/>
            <w:hideMark/>
          </w:tcPr>
          <w:p w14:paraId="0067EDA9"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Signature</w:t>
            </w:r>
          </w:p>
        </w:tc>
      </w:tr>
      <w:tr w:rsidR="001D54A6" w:rsidRPr="006D592A" w14:paraId="0AD63067" w14:textId="77777777" w:rsidTr="00760D5D">
        <w:tc>
          <w:tcPr>
            <w:tcW w:w="4135" w:type="dxa"/>
            <w:tcBorders>
              <w:top w:val="nil"/>
              <w:left w:val="nil"/>
              <w:bottom w:val="single" w:sz="4" w:space="0" w:color="auto"/>
              <w:right w:val="nil"/>
            </w:tcBorders>
          </w:tcPr>
          <w:p w14:paraId="7BC4FC10" w14:textId="77777777" w:rsidR="001D54A6" w:rsidRPr="006D592A" w:rsidRDefault="001D54A6" w:rsidP="00760D5D">
            <w:pPr>
              <w:tabs>
                <w:tab w:val="left" w:pos="0"/>
              </w:tabs>
              <w:spacing w:line="23" w:lineRule="atLeast"/>
              <w:jc w:val="both"/>
              <w:rPr>
                <w:rFonts w:cstheme="minorHAnsi"/>
                <w:lang w:val="en-PH"/>
              </w:rPr>
            </w:pPr>
          </w:p>
          <w:p w14:paraId="4F06D94A" w14:textId="77777777" w:rsidR="001D54A6" w:rsidRPr="006D592A" w:rsidRDefault="001D54A6" w:rsidP="00760D5D">
            <w:pPr>
              <w:tabs>
                <w:tab w:val="left" w:pos="0"/>
              </w:tabs>
              <w:spacing w:line="23" w:lineRule="atLeast"/>
              <w:jc w:val="both"/>
              <w:rPr>
                <w:rFonts w:cstheme="minorHAnsi"/>
                <w:lang w:val="en-PH"/>
              </w:rPr>
            </w:pPr>
          </w:p>
          <w:p w14:paraId="54CABFE0" w14:textId="77777777" w:rsidR="001D54A6" w:rsidRPr="006D592A" w:rsidRDefault="001D54A6" w:rsidP="00760D5D">
            <w:pPr>
              <w:tabs>
                <w:tab w:val="left" w:pos="0"/>
              </w:tabs>
              <w:spacing w:line="23" w:lineRule="atLeast"/>
              <w:jc w:val="both"/>
              <w:rPr>
                <w:rFonts w:cstheme="minorHAnsi"/>
                <w:lang w:val="en-PH"/>
              </w:rPr>
            </w:pPr>
          </w:p>
        </w:tc>
        <w:tc>
          <w:tcPr>
            <w:tcW w:w="990" w:type="dxa"/>
          </w:tcPr>
          <w:p w14:paraId="012FE5F8" w14:textId="77777777" w:rsidR="001D54A6" w:rsidRPr="006D592A" w:rsidRDefault="001D54A6" w:rsidP="00760D5D">
            <w:pPr>
              <w:tabs>
                <w:tab w:val="left" w:pos="0"/>
              </w:tabs>
              <w:spacing w:line="23" w:lineRule="atLeast"/>
              <w:jc w:val="both"/>
              <w:rPr>
                <w:rFonts w:cstheme="minorHAnsi"/>
                <w:lang w:val="en-PH"/>
              </w:rPr>
            </w:pPr>
          </w:p>
        </w:tc>
        <w:tc>
          <w:tcPr>
            <w:tcW w:w="4225" w:type="dxa"/>
            <w:tcBorders>
              <w:top w:val="nil"/>
              <w:left w:val="nil"/>
              <w:bottom w:val="single" w:sz="4" w:space="0" w:color="auto"/>
              <w:right w:val="nil"/>
            </w:tcBorders>
          </w:tcPr>
          <w:p w14:paraId="25961CA8" w14:textId="77777777" w:rsidR="001D54A6" w:rsidRPr="006D592A" w:rsidRDefault="001D54A6" w:rsidP="00760D5D">
            <w:pPr>
              <w:tabs>
                <w:tab w:val="left" w:pos="0"/>
              </w:tabs>
              <w:spacing w:line="23" w:lineRule="atLeast"/>
              <w:jc w:val="both"/>
              <w:rPr>
                <w:rFonts w:cstheme="minorHAnsi"/>
                <w:lang w:val="en-PH"/>
              </w:rPr>
            </w:pPr>
          </w:p>
        </w:tc>
      </w:tr>
      <w:tr w:rsidR="001D54A6" w:rsidRPr="006D592A" w14:paraId="3A9073C5" w14:textId="77777777" w:rsidTr="00760D5D">
        <w:tc>
          <w:tcPr>
            <w:tcW w:w="4135" w:type="dxa"/>
            <w:tcBorders>
              <w:top w:val="single" w:sz="4" w:space="0" w:color="auto"/>
              <w:left w:val="nil"/>
              <w:bottom w:val="nil"/>
              <w:right w:val="nil"/>
            </w:tcBorders>
            <w:hideMark/>
          </w:tcPr>
          <w:p w14:paraId="560B9674"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Name:</w:t>
            </w:r>
          </w:p>
        </w:tc>
        <w:tc>
          <w:tcPr>
            <w:tcW w:w="990" w:type="dxa"/>
          </w:tcPr>
          <w:p w14:paraId="1597B6B9" w14:textId="77777777" w:rsidR="001D54A6" w:rsidRPr="006D592A" w:rsidRDefault="001D54A6" w:rsidP="00760D5D">
            <w:pPr>
              <w:tabs>
                <w:tab w:val="left" w:pos="0"/>
              </w:tabs>
              <w:spacing w:line="23" w:lineRule="atLeast"/>
              <w:jc w:val="both"/>
              <w:rPr>
                <w:rFonts w:cstheme="minorHAnsi"/>
                <w:lang w:val="en-PH"/>
              </w:rPr>
            </w:pPr>
          </w:p>
        </w:tc>
        <w:tc>
          <w:tcPr>
            <w:tcW w:w="4225" w:type="dxa"/>
            <w:tcBorders>
              <w:top w:val="single" w:sz="4" w:space="0" w:color="auto"/>
              <w:left w:val="nil"/>
              <w:bottom w:val="nil"/>
              <w:right w:val="nil"/>
            </w:tcBorders>
            <w:hideMark/>
          </w:tcPr>
          <w:p w14:paraId="78499971"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Name:</w:t>
            </w:r>
          </w:p>
        </w:tc>
      </w:tr>
      <w:tr w:rsidR="001D54A6" w:rsidRPr="006D592A" w14:paraId="2739A9CA" w14:textId="77777777" w:rsidTr="00760D5D">
        <w:tc>
          <w:tcPr>
            <w:tcW w:w="4135" w:type="dxa"/>
            <w:hideMark/>
          </w:tcPr>
          <w:p w14:paraId="52B61FD0"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Position:</w:t>
            </w:r>
          </w:p>
        </w:tc>
        <w:tc>
          <w:tcPr>
            <w:tcW w:w="990" w:type="dxa"/>
          </w:tcPr>
          <w:p w14:paraId="2FEF40D6" w14:textId="77777777" w:rsidR="001D54A6" w:rsidRPr="006D592A" w:rsidRDefault="001D54A6" w:rsidP="00760D5D">
            <w:pPr>
              <w:tabs>
                <w:tab w:val="left" w:pos="0"/>
              </w:tabs>
              <w:spacing w:line="23" w:lineRule="atLeast"/>
              <w:jc w:val="both"/>
              <w:rPr>
                <w:rFonts w:cstheme="minorHAnsi"/>
                <w:lang w:val="en-PH"/>
              </w:rPr>
            </w:pPr>
          </w:p>
        </w:tc>
        <w:tc>
          <w:tcPr>
            <w:tcW w:w="4225" w:type="dxa"/>
            <w:hideMark/>
          </w:tcPr>
          <w:p w14:paraId="08971628"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Position:</w:t>
            </w:r>
          </w:p>
        </w:tc>
      </w:tr>
      <w:tr w:rsidR="001D54A6" w:rsidRPr="006D592A" w14:paraId="6757FAB4" w14:textId="77777777" w:rsidTr="00760D5D">
        <w:tc>
          <w:tcPr>
            <w:tcW w:w="4135" w:type="dxa"/>
            <w:hideMark/>
          </w:tcPr>
          <w:p w14:paraId="6A337921"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 xml:space="preserve">Date: </w:t>
            </w:r>
          </w:p>
        </w:tc>
        <w:tc>
          <w:tcPr>
            <w:tcW w:w="990" w:type="dxa"/>
          </w:tcPr>
          <w:p w14:paraId="53BAE385" w14:textId="77777777" w:rsidR="001D54A6" w:rsidRPr="006D592A" w:rsidRDefault="001D54A6" w:rsidP="00760D5D">
            <w:pPr>
              <w:tabs>
                <w:tab w:val="left" w:pos="0"/>
              </w:tabs>
              <w:spacing w:line="23" w:lineRule="atLeast"/>
              <w:jc w:val="both"/>
              <w:rPr>
                <w:rFonts w:cstheme="minorHAnsi"/>
                <w:lang w:val="en-PH"/>
              </w:rPr>
            </w:pPr>
          </w:p>
        </w:tc>
        <w:tc>
          <w:tcPr>
            <w:tcW w:w="4225" w:type="dxa"/>
            <w:hideMark/>
          </w:tcPr>
          <w:p w14:paraId="43B73ACF"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 xml:space="preserve">Date: </w:t>
            </w:r>
          </w:p>
        </w:tc>
      </w:tr>
      <w:tr w:rsidR="001D54A6" w:rsidRPr="006D592A" w14:paraId="4E67A477" w14:textId="77777777" w:rsidTr="00760D5D">
        <w:tc>
          <w:tcPr>
            <w:tcW w:w="4135" w:type="dxa"/>
            <w:hideMark/>
          </w:tcPr>
          <w:p w14:paraId="3539AD9F"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Place:</w:t>
            </w:r>
          </w:p>
        </w:tc>
        <w:tc>
          <w:tcPr>
            <w:tcW w:w="990" w:type="dxa"/>
          </w:tcPr>
          <w:p w14:paraId="00C68BA0" w14:textId="77777777" w:rsidR="001D54A6" w:rsidRPr="006D592A" w:rsidRDefault="001D54A6" w:rsidP="00760D5D">
            <w:pPr>
              <w:tabs>
                <w:tab w:val="left" w:pos="0"/>
              </w:tabs>
              <w:spacing w:line="23" w:lineRule="atLeast"/>
              <w:jc w:val="both"/>
              <w:rPr>
                <w:rFonts w:cstheme="minorHAnsi"/>
                <w:lang w:val="en-PH"/>
              </w:rPr>
            </w:pPr>
          </w:p>
        </w:tc>
        <w:tc>
          <w:tcPr>
            <w:tcW w:w="4225" w:type="dxa"/>
            <w:hideMark/>
          </w:tcPr>
          <w:p w14:paraId="5BE72AF3" w14:textId="77777777" w:rsidR="001D54A6" w:rsidRPr="006D592A" w:rsidRDefault="001D54A6" w:rsidP="00760D5D">
            <w:pPr>
              <w:tabs>
                <w:tab w:val="left" w:pos="0"/>
              </w:tabs>
              <w:spacing w:line="23" w:lineRule="atLeast"/>
              <w:jc w:val="both"/>
              <w:rPr>
                <w:rFonts w:cstheme="minorHAnsi"/>
                <w:lang w:val="en-PH"/>
              </w:rPr>
            </w:pPr>
            <w:r w:rsidRPr="006D592A">
              <w:rPr>
                <w:rFonts w:cstheme="minorHAnsi"/>
                <w:lang w:val="en-PH"/>
              </w:rPr>
              <w:t>Place:</w:t>
            </w:r>
          </w:p>
        </w:tc>
      </w:tr>
      <w:bookmarkEnd w:id="34"/>
      <w:bookmarkEnd w:id="35"/>
    </w:tbl>
    <w:p w14:paraId="791D35A7" w14:textId="77777777" w:rsidR="001D54A6" w:rsidRPr="006D592A" w:rsidRDefault="001D54A6" w:rsidP="001D54A6">
      <w:pPr>
        <w:tabs>
          <w:tab w:val="left" w:pos="0"/>
        </w:tabs>
        <w:spacing w:line="23" w:lineRule="atLeast"/>
        <w:jc w:val="both"/>
        <w:rPr>
          <w:rFonts w:eastAsia="Times New Roman" w:cstheme="minorHAnsi"/>
          <w:lang w:val="en-PH"/>
        </w:rPr>
      </w:pPr>
    </w:p>
    <w:sectPr w:rsidR="001D54A6" w:rsidRPr="006D592A" w:rsidSect="0046301D">
      <w:headerReference w:type="default" r:id="rId15"/>
      <w:footerReference w:type="default" r:id="rId1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69E80" w14:textId="77777777" w:rsidR="00E15006" w:rsidRDefault="00E15006" w:rsidP="001D54A6">
      <w:pPr>
        <w:spacing w:after="0" w:line="240" w:lineRule="auto"/>
      </w:pPr>
      <w:r>
        <w:separator/>
      </w:r>
    </w:p>
  </w:endnote>
  <w:endnote w:type="continuationSeparator" w:id="0">
    <w:p w14:paraId="4BF1C5E5" w14:textId="77777777" w:rsidR="00E15006" w:rsidRDefault="00E15006" w:rsidP="001D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Nova">
    <w:altName w:val="Calibri"/>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1" w:type="dxa"/>
      <w:tblLayout w:type="fixed"/>
      <w:tblLook w:val="06A0" w:firstRow="1" w:lastRow="0" w:firstColumn="1" w:lastColumn="0" w:noHBand="1" w:noVBand="1"/>
    </w:tblPr>
    <w:tblGrid>
      <w:gridCol w:w="2437"/>
      <w:gridCol w:w="7514"/>
    </w:tblGrid>
    <w:tr w:rsidR="00687CE5" w14:paraId="2E540FCA" w14:textId="77777777" w:rsidTr="008066D6">
      <w:tc>
        <w:tcPr>
          <w:tcW w:w="1701" w:type="dxa"/>
        </w:tcPr>
        <w:p w14:paraId="4275A7F2" w14:textId="77777777" w:rsidR="009C5612" w:rsidRDefault="00127306" w:rsidP="00687CE5">
          <w:pPr>
            <w:pStyle w:val="Header"/>
            <w:ind w:left="-115"/>
          </w:pPr>
          <w:r>
            <w:rPr>
              <w:noProof/>
            </w:rPr>
            <w:drawing>
              <wp:anchor distT="0" distB="0" distL="114300" distR="114300" simplePos="0" relativeHeight="251659264" behindDoc="1" locked="0" layoutInCell="1" allowOverlap="1" wp14:anchorId="7A935CC8" wp14:editId="025B68AF">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29872638" name="Picture 298726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5245" w:type="dxa"/>
        </w:tcPr>
        <w:p w14:paraId="36B8CF59" w14:textId="77777777" w:rsidR="009C5612" w:rsidRDefault="00127306" w:rsidP="00687CE5">
          <w:pPr>
            <w:spacing w:after="0" w:line="240" w:lineRule="auto"/>
            <w:ind w:left="141" w:right="-1774" w:hanging="141"/>
            <w:rPr>
              <w:rFonts w:cstheme="minorHAnsi"/>
              <w:bCs/>
              <w:color w:val="0033A1"/>
              <w:sz w:val="20"/>
              <w:szCs w:val="20"/>
            </w:rPr>
          </w:pPr>
          <w:r>
            <w:rPr>
              <w:rFonts w:cstheme="minorHAnsi"/>
              <w:bCs/>
              <w:color w:val="0033A1"/>
              <w:sz w:val="20"/>
              <w:szCs w:val="20"/>
            </w:rPr>
            <w:t>IN/168 (Rev.3): Procurement Manual_</w:t>
          </w:r>
          <w:r>
            <w:t xml:space="preserve"> </w:t>
          </w:r>
          <w:r>
            <w:rPr>
              <w:rFonts w:cstheme="minorHAnsi"/>
              <w:bCs/>
              <w:color w:val="0033A1"/>
              <w:sz w:val="20"/>
              <w:szCs w:val="20"/>
            </w:rPr>
            <w:t>Annex 20_ effective on 17 March 2023</w:t>
          </w:r>
        </w:p>
        <w:p w14:paraId="6AF75A67" w14:textId="77777777" w:rsidR="009C5612" w:rsidRDefault="009C5612" w:rsidP="00687CE5">
          <w:pPr>
            <w:pStyle w:val="Header"/>
          </w:pPr>
        </w:p>
      </w:tc>
    </w:tr>
  </w:tbl>
  <w:p w14:paraId="69EE8149" w14:textId="77777777" w:rsidR="009C5612" w:rsidRPr="00596C96" w:rsidRDefault="00127306">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26807" w14:textId="77777777" w:rsidR="00E15006" w:rsidRDefault="00E15006" w:rsidP="001D54A6">
      <w:pPr>
        <w:spacing w:after="0" w:line="240" w:lineRule="auto"/>
      </w:pPr>
      <w:r>
        <w:separator/>
      </w:r>
    </w:p>
  </w:footnote>
  <w:footnote w:type="continuationSeparator" w:id="0">
    <w:p w14:paraId="4DD91BDB" w14:textId="77777777" w:rsidR="00E15006" w:rsidRDefault="00E15006" w:rsidP="001D54A6">
      <w:pPr>
        <w:spacing w:after="0" w:line="240" w:lineRule="auto"/>
      </w:pPr>
      <w:r>
        <w:continuationSeparator/>
      </w:r>
    </w:p>
  </w:footnote>
  <w:footnote w:id="1">
    <w:p w14:paraId="156648DA" w14:textId="77777777" w:rsidR="001D54A6" w:rsidRPr="001B7EE0" w:rsidRDefault="001D54A6" w:rsidP="001D54A6">
      <w:pPr>
        <w:pStyle w:val="FootnoteText"/>
        <w:rPr>
          <w:lang w:val="en-PH"/>
        </w:rPr>
      </w:pPr>
      <w:r>
        <w:rPr>
          <w:rStyle w:val="FootnoteReference"/>
        </w:rPr>
        <w:footnoteRef/>
      </w:r>
      <w:r>
        <w:t xml:space="preserve"> </w:t>
      </w:r>
      <w:hyperlink r:id="rId1" w:history="1">
        <w:r>
          <w:rPr>
            <w:rStyle w:val="Hyperlink"/>
          </w:rPr>
          <w:t>Vendor Information Sheet.xlsx</w:t>
        </w:r>
      </w:hyperlink>
    </w:p>
  </w:footnote>
  <w:footnote w:id="2">
    <w:p w14:paraId="1005968F" w14:textId="77777777" w:rsidR="001D54A6" w:rsidRPr="005F09AB" w:rsidRDefault="001D54A6" w:rsidP="001D54A6">
      <w:pPr>
        <w:pStyle w:val="FootnoteText"/>
        <w:rPr>
          <w:lang w:val="en-PH"/>
        </w:rPr>
      </w:pPr>
      <w:r>
        <w:rPr>
          <w:rStyle w:val="FootnoteReference"/>
        </w:rPr>
        <w:footnoteRef/>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AABD" w14:textId="77777777" w:rsidR="009C5612" w:rsidRDefault="00127306" w:rsidP="009654F1">
    <w:pPr>
      <w:pStyle w:val="Header"/>
      <w:jc w:val="center"/>
    </w:pPr>
    <w:r>
      <w:rPr>
        <w:noProof/>
      </w:rPr>
      <w:drawing>
        <wp:inline distT="0" distB="0" distL="0" distR="0" wp14:anchorId="7F76F556" wp14:editId="11AED0F7">
          <wp:extent cx="1166495" cy="439420"/>
          <wp:effectExtent l="0" t="0" r="0" b="0"/>
          <wp:docPr id="109298368" name="Bild 2" descr="H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Home"/>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166495" cy="4394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631D"/>
    <w:multiLevelType w:val="hybridMultilevel"/>
    <w:tmpl w:val="348AFF28"/>
    <w:lvl w:ilvl="0" w:tplc="3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0FFE347B"/>
    <w:multiLevelType w:val="hybridMultilevel"/>
    <w:tmpl w:val="2EFE2D5C"/>
    <w:lvl w:ilvl="0" w:tplc="3409000F">
      <w:start w:val="1"/>
      <w:numFmt w:val="decimal"/>
      <w:lvlText w:val="%1."/>
      <w:lvlJc w:val="left"/>
      <w:pPr>
        <w:ind w:left="1919"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abstractNum w:abstractNumId="2"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F2E09"/>
    <w:multiLevelType w:val="multilevel"/>
    <w:tmpl w:val="8D3CAEF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5" w15:restartNumberingAfterBreak="0">
    <w:nsid w:val="19DE090F"/>
    <w:multiLevelType w:val="hybridMultilevel"/>
    <w:tmpl w:val="5DFAB1A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B871E4"/>
    <w:multiLevelType w:val="hybridMultilevel"/>
    <w:tmpl w:val="32D6B64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106EA"/>
    <w:multiLevelType w:val="hybridMultilevel"/>
    <w:tmpl w:val="6400CB5A"/>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1FF771A"/>
    <w:multiLevelType w:val="hybridMultilevel"/>
    <w:tmpl w:val="F6A84E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081695"/>
    <w:multiLevelType w:val="hybridMultilevel"/>
    <w:tmpl w:val="0F4E918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951BC2"/>
    <w:multiLevelType w:val="hybridMultilevel"/>
    <w:tmpl w:val="26F017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636FE1"/>
    <w:multiLevelType w:val="hybridMultilevel"/>
    <w:tmpl w:val="A47A6C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985344"/>
    <w:multiLevelType w:val="hybridMultilevel"/>
    <w:tmpl w:val="1CDC70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3D6F89"/>
    <w:multiLevelType w:val="multilevel"/>
    <w:tmpl w:val="9FDE7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044646"/>
    <w:multiLevelType w:val="multilevel"/>
    <w:tmpl w:val="43BAA9C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20677A"/>
    <w:multiLevelType w:val="hybridMultilevel"/>
    <w:tmpl w:val="25C443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506BAA"/>
    <w:multiLevelType w:val="multilevel"/>
    <w:tmpl w:val="4EB83C1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lvl>
    <w:lvl w:ilvl="3">
      <w:start w:val="1"/>
      <w:numFmt w:val="decimal"/>
      <w:isLgl/>
      <w:lvlText w:val="%1.%2.%3.%4"/>
      <w:lvlJc w:val="left"/>
      <w:pPr>
        <w:tabs>
          <w:tab w:val="num" w:pos="2520"/>
        </w:tabs>
        <w:ind w:left="2520" w:hanging="1080"/>
      </w:pPr>
    </w:lvl>
    <w:lvl w:ilvl="4">
      <w:start w:val="1"/>
      <w:numFmt w:val="decimal"/>
      <w:isLgl/>
      <w:lvlText w:val="%1.%2.%3.%4.%5"/>
      <w:lvlJc w:val="left"/>
      <w:pPr>
        <w:tabs>
          <w:tab w:val="num" w:pos="2880"/>
        </w:tabs>
        <w:ind w:left="2880" w:hanging="1080"/>
      </w:pPr>
    </w:lvl>
    <w:lvl w:ilvl="5">
      <w:start w:val="1"/>
      <w:numFmt w:val="decimal"/>
      <w:isLgl/>
      <w:lvlText w:val="%1.%2.%3.%4.%5.%6"/>
      <w:lvlJc w:val="left"/>
      <w:pPr>
        <w:tabs>
          <w:tab w:val="num" w:pos="3600"/>
        </w:tabs>
        <w:ind w:left="3600" w:hanging="1440"/>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680"/>
        </w:tabs>
        <w:ind w:left="4680" w:hanging="1800"/>
      </w:pPr>
    </w:lvl>
    <w:lvl w:ilvl="8">
      <w:start w:val="1"/>
      <w:numFmt w:val="decimal"/>
      <w:isLgl/>
      <w:lvlText w:val="%1.%2.%3.%4.%5.%6.%7.%8.%9"/>
      <w:lvlJc w:val="left"/>
      <w:pPr>
        <w:tabs>
          <w:tab w:val="num" w:pos="5040"/>
        </w:tabs>
        <w:ind w:left="5040" w:hanging="1800"/>
      </w:pPr>
    </w:lvl>
  </w:abstractNum>
  <w:abstractNum w:abstractNumId="17" w15:restartNumberingAfterBreak="0">
    <w:nsid w:val="4CC564FD"/>
    <w:multiLevelType w:val="hybridMultilevel"/>
    <w:tmpl w:val="B13A7C64"/>
    <w:lvl w:ilvl="0" w:tplc="DA28C088">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8" w15:restartNumberingAfterBreak="0">
    <w:nsid w:val="4EEB5B3E"/>
    <w:multiLevelType w:val="hybridMultilevel"/>
    <w:tmpl w:val="6B4834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C03C24"/>
    <w:multiLevelType w:val="hybridMultilevel"/>
    <w:tmpl w:val="4754BF20"/>
    <w:lvl w:ilvl="0" w:tplc="C30E69E4">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50E3A85"/>
    <w:multiLevelType w:val="hybridMultilevel"/>
    <w:tmpl w:val="9D1EF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A25473"/>
    <w:multiLevelType w:val="hybridMultilevel"/>
    <w:tmpl w:val="FF10C71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15:restartNumberingAfterBreak="0">
    <w:nsid w:val="6A947CDF"/>
    <w:multiLevelType w:val="hybridMultilevel"/>
    <w:tmpl w:val="752A29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6237396">
    <w:abstractNumId w:val="2"/>
  </w:num>
  <w:num w:numId="2" w16cid:durableId="1957132413">
    <w:abstractNumId w:val="3"/>
  </w:num>
  <w:num w:numId="3" w16cid:durableId="1340153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7946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161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4860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472300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17806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679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9931319">
    <w:abstractNumId w:val="18"/>
  </w:num>
  <w:num w:numId="11" w16cid:durableId="1988625658">
    <w:abstractNumId w:val="11"/>
  </w:num>
  <w:num w:numId="12" w16cid:durableId="33578480">
    <w:abstractNumId w:val="5"/>
  </w:num>
  <w:num w:numId="13" w16cid:durableId="1047336233">
    <w:abstractNumId w:val="23"/>
  </w:num>
  <w:num w:numId="14" w16cid:durableId="467405141">
    <w:abstractNumId w:val="9"/>
  </w:num>
  <w:num w:numId="15" w16cid:durableId="531915496">
    <w:abstractNumId w:val="12"/>
  </w:num>
  <w:num w:numId="16" w16cid:durableId="897478432">
    <w:abstractNumId w:val="21"/>
  </w:num>
  <w:num w:numId="17" w16cid:durableId="601887606">
    <w:abstractNumId w:val="15"/>
  </w:num>
  <w:num w:numId="18" w16cid:durableId="604310652">
    <w:abstractNumId w:val="6"/>
  </w:num>
  <w:num w:numId="19" w16cid:durableId="474952314">
    <w:abstractNumId w:val="8"/>
  </w:num>
  <w:num w:numId="20" w16cid:durableId="961037483">
    <w:abstractNumId w:val="10"/>
  </w:num>
  <w:num w:numId="21" w16cid:durableId="757867500">
    <w:abstractNumId w:val="20"/>
  </w:num>
  <w:num w:numId="22" w16cid:durableId="1641379031">
    <w:abstractNumId w:val="7"/>
  </w:num>
  <w:num w:numId="23" w16cid:durableId="1445810035">
    <w:abstractNumId w:val="13"/>
  </w:num>
  <w:num w:numId="24" w16cid:durableId="1326975236">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A6"/>
    <w:rsid w:val="000017CB"/>
    <w:rsid w:val="000265D8"/>
    <w:rsid w:val="000457BF"/>
    <w:rsid w:val="0004768C"/>
    <w:rsid w:val="0006689B"/>
    <w:rsid w:val="0008007F"/>
    <w:rsid w:val="000877A0"/>
    <w:rsid w:val="0009007F"/>
    <w:rsid w:val="000C68E8"/>
    <w:rsid w:val="00101395"/>
    <w:rsid w:val="00127306"/>
    <w:rsid w:val="001371AD"/>
    <w:rsid w:val="001472D8"/>
    <w:rsid w:val="001633E4"/>
    <w:rsid w:val="001D54A6"/>
    <w:rsid w:val="002206F9"/>
    <w:rsid w:val="00287588"/>
    <w:rsid w:val="002A3E6C"/>
    <w:rsid w:val="002A3F20"/>
    <w:rsid w:val="002B3125"/>
    <w:rsid w:val="002E0E5E"/>
    <w:rsid w:val="002F5E2E"/>
    <w:rsid w:val="003233C2"/>
    <w:rsid w:val="003305F5"/>
    <w:rsid w:val="00396347"/>
    <w:rsid w:val="003C4EBA"/>
    <w:rsid w:val="003D4CD3"/>
    <w:rsid w:val="004063D5"/>
    <w:rsid w:val="0046301D"/>
    <w:rsid w:val="004B054A"/>
    <w:rsid w:val="004B1677"/>
    <w:rsid w:val="004B2A72"/>
    <w:rsid w:val="004C3F3D"/>
    <w:rsid w:val="004C5020"/>
    <w:rsid w:val="00515E7C"/>
    <w:rsid w:val="005677D1"/>
    <w:rsid w:val="00582CD5"/>
    <w:rsid w:val="00595BB0"/>
    <w:rsid w:val="005C7E92"/>
    <w:rsid w:val="005E0D3D"/>
    <w:rsid w:val="005F49B9"/>
    <w:rsid w:val="00603C43"/>
    <w:rsid w:val="00675B26"/>
    <w:rsid w:val="006965D5"/>
    <w:rsid w:val="006A4255"/>
    <w:rsid w:val="006C34B2"/>
    <w:rsid w:val="006D592A"/>
    <w:rsid w:val="007041D0"/>
    <w:rsid w:val="00752C33"/>
    <w:rsid w:val="00795EBC"/>
    <w:rsid w:val="007B137F"/>
    <w:rsid w:val="008073A9"/>
    <w:rsid w:val="00817A03"/>
    <w:rsid w:val="00817C0B"/>
    <w:rsid w:val="008227D6"/>
    <w:rsid w:val="008606CE"/>
    <w:rsid w:val="008942C7"/>
    <w:rsid w:val="008A4706"/>
    <w:rsid w:val="008B355B"/>
    <w:rsid w:val="008C07AC"/>
    <w:rsid w:val="008C7266"/>
    <w:rsid w:val="008C7B2B"/>
    <w:rsid w:val="009027DC"/>
    <w:rsid w:val="00907860"/>
    <w:rsid w:val="00974E8B"/>
    <w:rsid w:val="009754AA"/>
    <w:rsid w:val="00995190"/>
    <w:rsid w:val="009A183E"/>
    <w:rsid w:val="009B55EB"/>
    <w:rsid w:val="009C5612"/>
    <w:rsid w:val="00A17144"/>
    <w:rsid w:val="00A4088A"/>
    <w:rsid w:val="00A47BAF"/>
    <w:rsid w:val="00AA582F"/>
    <w:rsid w:val="00B1566F"/>
    <w:rsid w:val="00B17EBE"/>
    <w:rsid w:val="00B534D0"/>
    <w:rsid w:val="00BC6EAD"/>
    <w:rsid w:val="00BD0F29"/>
    <w:rsid w:val="00BD66C2"/>
    <w:rsid w:val="00C22D55"/>
    <w:rsid w:val="00C35052"/>
    <w:rsid w:val="00C35422"/>
    <w:rsid w:val="00C728F5"/>
    <w:rsid w:val="00C7318F"/>
    <w:rsid w:val="00CA7DD6"/>
    <w:rsid w:val="00CE4EF8"/>
    <w:rsid w:val="00CE7E6A"/>
    <w:rsid w:val="00D03DE9"/>
    <w:rsid w:val="00D7023E"/>
    <w:rsid w:val="00D80AE6"/>
    <w:rsid w:val="00DA7A7E"/>
    <w:rsid w:val="00DC19BB"/>
    <w:rsid w:val="00DE2080"/>
    <w:rsid w:val="00DE2314"/>
    <w:rsid w:val="00E04AE9"/>
    <w:rsid w:val="00E15006"/>
    <w:rsid w:val="00E4654E"/>
    <w:rsid w:val="00E628DE"/>
    <w:rsid w:val="00E775E0"/>
    <w:rsid w:val="00E86605"/>
    <w:rsid w:val="00E93ACC"/>
    <w:rsid w:val="00EC3649"/>
    <w:rsid w:val="00EE265B"/>
    <w:rsid w:val="00F42C43"/>
    <w:rsid w:val="00FF6DA0"/>
    <w:rsid w:val="2448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0658C"/>
  <w15:chartTrackingRefBased/>
  <w15:docId w15:val="{9EB3577B-7686-47ED-8EE6-1CFA953CD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4A6"/>
    <w:rPr>
      <w:kern w:val="0"/>
      <w:lang w:val="en-GB"/>
      <w14:ligatures w14:val="none"/>
    </w:rPr>
  </w:style>
  <w:style w:type="paragraph" w:styleId="Heading1">
    <w:name w:val="heading 1"/>
    <w:basedOn w:val="Normal"/>
    <w:next w:val="Normal"/>
    <w:link w:val="Heading1Char"/>
    <w:uiPriority w:val="9"/>
    <w:qFormat/>
    <w:rsid w:val="001D54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54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31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4A6"/>
    <w:rPr>
      <w:rFonts w:asciiTheme="majorHAnsi" w:eastAsiaTheme="majorEastAsia" w:hAnsiTheme="majorHAnsi" w:cstheme="majorBidi"/>
      <w:color w:val="2F5496" w:themeColor="accent1" w:themeShade="BF"/>
      <w:kern w:val="0"/>
      <w:sz w:val="32"/>
      <w:szCs w:val="32"/>
      <w:lang w:val="en-GB"/>
      <w14:ligatures w14:val="none"/>
    </w:rPr>
  </w:style>
  <w:style w:type="character" w:customStyle="1" w:styleId="Heading2Char">
    <w:name w:val="Heading 2 Char"/>
    <w:basedOn w:val="DefaultParagraphFont"/>
    <w:link w:val="Heading2"/>
    <w:uiPriority w:val="9"/>
    <w:rsid w:val="001D54A6"/>
    <w:rPr>
      <w:rFonts w:asciiTheme="majorHAnsi" w:eastAsiaTheme="majorEastAsia" w:hAnsiTheme="majorHAnsi" w:cstheme="majorBidi"/>
      <w:color w:val="2F5496" w:themeColor="accent1" w:themeShade="BF"/>
      <w:kern w:val="0"/>
      <w:sz w:val="26"/>
      <w:szCs w:val="26"/>
      <w:lang w:val="en-GB"/>
      <w14:ligatures w14:val="none"/>
    </w:rPr>
  </w:style>
  <w:style w:type="table" w:styleId="TableGrid">
    <w:name w:val="Table Grid"/>
    <w:basedOn w:val="TableNormal"/>
    <w:uiPriority w:val="39"/>
    <w:rsid w:val="001D54A6"/>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1D54A6"/>
    <w:rPr>
      <w:color w:val="808080"/>
    </w:rPr>
  </w:style>
  <w:style w:type="character" w:styleId="Hyperlink">
    <w:name w:val="Hyperlink"/>
    <w:basedOn w:val="DefaultParagraphFont"/>
    <w:uiPriority w:val="99"/>
    <w:unhideWhenUsed/>
    <w:rsid w:val="001D54A6"/>
    <w:rPr>
      <w:color w:val="0000FF"/>
      <w:u w:val="single"/>
    </w:rPr>
  </w:style>
  <w:style w:type="paragraph" w:styleId="BalloonText">
    <w:name w:val="Balloon Text"/>
    <w:basedOn w:val="Normal"/>
    <w:link w:val="BalloonTextChar"/>
    <w:uiPriority w:val="99"/>
    <w:semiHidden/>
    <w:unhideWhenUsed/>
    <w:rsid w:val="001D5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4A6"/>
    <w:rPr>
      <w:rFonts w:ascii="Segoe UI" w:hAnsi="Segoe UI" w:cs="Segoe UI"/>
      <w:kern w:val="0"/>
      <w:sz w:val="18"/>
      <w:szCs w:val="18"/>
      <w:lang w:val="en-GB"/>
      <w14:ligatures w14:val="none"/>
    </w:rPr>
  </w:style>
  <w:style w:type="character" w:customStyle="1" w:styleId="UnresolvedMention1">
    <w:name w:val="Unresolved Mention1"/>
    <w:basedOn w:val="DefaultParagraphFont"/>
    <w:uiPriority w:val="99"/>
    <w:semiHidden/>
    <w:unhideWhenUsed/>
    <w:rsid w:val="001D54A6"/>
    <w:rPr>
      <w:color w:val="605E5C"/>
      <w:shd w:val="clear" w:color="auto" w:fill="E1DFDD"/>
    </w:rPr>
  </w:style>
  <w:style w:type="paragraph" w:customStyle="1" w:styleId="Sub-ClauseText">
    <w:name w:val="Sub-Clause Text"/>
    <w:basedOn w:val="Normal"/>
    <w:link w:val="Sub-ClauseTextChar"/>
    <w:rsid w:val="001D54A6"/>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1D54A6"/>
    <w:rPr>
      <w:rFonts w:ascii="Times New Roman" w:eastAsia="Times New Roman" w:hAnsi="Times New Roman" w:cs="Times New Roman"/>
      <w:spacing w:val="-4"/>
      <w:kern w:val="0"/>
      <w:sz w:val="24"/>
      <w:szCs w:val="20"/>
      <w:lang w:val="en-GB"/>
      <w14:ligatures w14:val="none"/>
    </w:rPr>
  </w:style>
  <w:style w:type="paragraph" w:customStyle="1" w:styleId="MarginText">
    <w:name w:val="Margin Text"/>
    <w:basedOn w:val="BodyText"/>
    <w:rsid w:val="001D54A6"/>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unhideWhenUsed/>
    <w:rsid w:val="001D54A6"/>
    <w:pPr>
      <w:spacing w:after="120"/>
    </w:pPr>
  </w:style>
  <w:style w:type="character" w:customStyle="1" w:styleId="BodyTextChar">
    <w:name w:val="Body Text Char"/>
    <w:basedOn w:val="DefaultParagraphFont"/>
    <w:link w:val="BodyText"/>
    <w:uiPriority w:val="99"/>
    <w:rsid w:val="001D54A6"/>
    <w:rPr>
      <w:kern w:val="0"/>
      <w:lang w:val="en-GB"/>
      <w14:ligatures w14:val="none"/>
    </w:rPr>
  </w:style>
  <w:style w:type="paragraph" w:styleId="ListParagraph">
    <w:name w:val="List Paragraph"/>
    <w:aliases w:val="List Paragraph (numbered (a)),CA bullets,Dot pt,F5 List Paragraph,List Paragraph1,No Spacing1,List Paragraph Char Char Char,Indicator Text,Numbered Para 1,Colorful List - Accent 11,Bullet Points,Párrafo de lista,MAIN CONTENT,Bullets"/>
    <w:basedOn w:val="Normal"/>
    <w:link w:val="ListParagraphChar"/>
    <w:uiPriority w:val="34"/>
    <w:qFormat/>
    <w:rsid w:val="001D54A6"/>
    <w:pPr>
      <w:ind w:left="720"/>
      <w:contextualSpacing/>
    </w:pPr>
  </w:style>
  <w:style w:type="character" w:styleId="FollowedHyperlink">
    <w:name w:val="FollowedHyperlink"/>
    <w:basedOn w:val="DefaultParagraphFont"/>
    <w:uiPriority w:val="99"/>
    <w:semiHidden/>
    <w:unhideWhenUsed/>
    <w:rsid w:val="001D54A6"/>
    <w:rPr>
      <w:color w:val="954F72" w:themeColor="followedHyperlink"/>
      <w:u w:val="single"/>
    </w:rPr>
  </w:style>
  <w:style w:type="paragraph" w:styleId="Header">
    <w:name w:val="header"/>
    <w:basedOn w:val="Normal"/>
    <w:link w:val="HeaderChar"/>
    <w:uiPriority w:val="99"/>
    <w:unhideWhenUsed/>
    <w:rsid w:val="001D54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4A6"/>
    <w:rPr>
      <w:kern w:val="0"/>
      <w:lang w:val="en-GB"/>
      <w14:ligatures w14:val="none"/>
    </w:rPr>
  </w:style>
  <w:style w:type="paragraph" w:styleId="Footer">
    <w:name w:val="footer"/>
    <w:basedOn w:val="Normal"/>
    <w:link w:val="FooterChar"/>
    <w:uiPriority w:val="99"/>
    <w:unhideWhenUsed/>
    <w:rsid w:val="001D54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4A6"/>
    <w:rPr>
      <w:kern w:val="0"/>
      <w:lang w:val="en-GB"/>
      <w14:ligatures w14:val="none"/>
    </w:rPr>
  </w:style>
  <w:style w:type="character" w:styleId="CommentReference">
    <w:name w:val="annotation reference"/>
    <w:basedOn w:val="DefaultParagraphFont"/>
    <w:uiPriority w:val="99"/>
    <w:semiHidden/>
    <w:unhideWhenUsed/>
    <w:rsid w:val="001D54A6"/>
    <w:rPr>
      <w:sz w:val="16"/>
      <w:szCs w:val="16"/>
    </w:rPr>
  </w:style>
  <w:style w:type="paragraph" w:styleId="CommentText">
    <w:name w:val="annotation text"/>
    <w:basedOn w:val="Normal"/>
    <w:link w:val="CommentTextChar"/>
    <w:uiPriority w:val="99"/>
    <w:unhideWhenUsed/>
    <w:rsid w:val="001D54A6"/>
    <w:pPr>
      <w:spacing w:line="240" w:lineRule="auto"/>
    </w:pPr>
    <w:rPr>
      <w:sz w:val="20"/>
      <w:szCs w:val="20"/>
    </w:rPr>
  </w:style>
  <w:style w:type="character" w:customStyle="1" w:styleId="CommentTextChar">
    <w:name w:val="Comment Text Char"/>
    <w:basedOn w:val="DefaultParagraphFont"/>
    <w:link w:val="CommentText"/>
    <w:uiPriority w:val="99"/>
    <w:rsid w:val="001D54A6"/>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1D54A6"/>
    <w:rPr>
      <w:b/>
      <w:bCs/>
    </w:rPr>
  </w:style>
  <w:style w:type="character" w:customStyle="1" w:styleId="CommentSubjectChar">
    <w:name w:val="Comment Subject Char"/>
    <w:basedOn w:val="CommentTextChar"/>
    <w:link w:val="CommentSubject"/>
    <w:uiPriority w:val="99"/>
    <w:semiHidden/>
    <w:rsid w:val="001D54A6"/>
    <w:rPr>
      <w:b/>
      <w:bCs/>
      <w:kern w:val="0"/>
      <w:sz w:val="20"/>
      <w:szCs w:val="20"/>
      <w:lang w:val="en-GB"/>
      <w14:ligatures w14:val="none"/>
    </w:rPr>
  </w:style>
  <w:style w:type="character" w:styleId="Strong">
    <w:name w:val="Strong"/>
    <w:uiPriority w:val="22"/>
    <w:qFormat/>
    <w:rsid w:val="001D54A6"/>
    <w:rPr>
      <w:b/>
      <w:bCs/>
    </w:rPr>
  </w:style>
  <w:style w:type="character" w:customStyle="1" w:styleId="ListParagraphChar">
    <w:name w:val="List Paragraph Char"/>
    <w:aliases w:val="List Paragraph (numbered (a)) Char,CA bullets Char,Dot pt Char,F5 List Paragraph Char,List Paragraph1 Char,No Spacing1 Char,List Paragraph Char Char Char Char,Indicator Text Char,Numbered Para 1 Char,Colorful List - Accent 11 Char"/>
    <w:basedOn w:val="DefaultParagraphFont"/>
    <w:link w:val="ListParagraph"/>
    <w:uiPriority w:val="34"/>
    <w:qFormat/>
    <w:locked/>
    <w:rsid w:val="001D54A6"/>
    <w:rPr>
      <w:kern w:val="0"/>
      <w:lang w:val="en-GB"/>
      <w14:ligatures w14:val="none"/>
    </w:rPr>
  </w:style>
  <w:style w:type="paragraph" w:customStyle="1" w:styleId="Outline1">
    <w:name w:val="Outline1"/>
    <w:basedOn w:val="Normal"/>
    <w:next w:val="Normal"/>
    <w:rsid w:val="001D54A6"/>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styleId="UnresolvedMention">
    <w:name w:val="Unresolved Mention"/>
    <w:basedOn w:val="DefaultParagraphFont"/>
    <w:uiPriority w:val="99"/>
    <w:semiHidden/>
    <w:unhideWhenUsed/>
    <w:rsid w:val="001D54A6"/>
    <w:rPr>
      <w:color w:val="605E5C"/>
      <w:shd w:val="clear" w:color="auto" w:fill="E1DFDD"/>
    </w:rPr>
  </w:style>
  <w:style w:type="paragraph" w:styleId="Revision">
    <w:name w:val="Revision"/>
    <w:hidden/>
    <w:uiPriority w:val="99"/>
    <w:semiHidden/>
    <w:rsid w:val="001D54A6"/>
    <w:pPr>
      <w:spacing w:after="0" w:line="240" w:lineRule="auto"/>
    </w:pPr>
    <w:rPr>
      <w:kern w:val="0"/>
      <w:lang w:val="en-GB"/>
      <w14:ligatures w14:val="none"/>
    </w:rPr>
  </w:style>
  <w:style w:type="paragraph" w:styleId="FootnoteText">
    <w:name w:val="footnote text"/>
    <w:basedOn w:val="Normal"/>
    <w:link w:val="FootnoteTextChar"/>
    <w:unhideWhenUsed/>
    <w:qFormat/>
    <w:rsid w:val="001D54A6"/>
    <w:pPr>
      <w:spacing w:after="0" w:line="240" w:lineRule="auto"/>
    </w:pPr>
    <w:rPr>
      <w:sz w:val="20"/>
      <w:szCs w:val="20"/>
    </w:rPr>
  </w:style>
  <w:style w:type="character" w:customStyle="1" w:styleId="FootnoteTextChar">
    <w:name w:val="Footnote Text Char"/>
    <w:basedOn w:val="DefaultParagraphFont"/>
    <w:link w:val="FootnoteText"/>
    <w:rsid w:val="001D54A6"/>
    <w:rPr>
      <w:kern w:val="0"/>
      <w:sz w:val="20"/>
      <w:szCs w:val="20"/>
      <w:lang w:val="en-GB"/>
      <w14:ligatures w14:val="none"/>
    </w:rPr>
  </w:style>
  <w:style w:type="character" w:styleId="FootnoteReference">
    <w:name w:val="footnote reference"/>
    <w:basedOn w:val="DefaultParagraphFont"/>
    <w:unhideWhenUsed/>
    <w:qFormat/>
    <w:rsid w:val="001D54A6"/>
    <w:rPr>
      <w:vertAlign w:val="superscript"/>
    </w:rPr>
  </w:style>
  <w:style w:type="paragraph" w:customStyle="1" w:styleId="Default">
    <w:name w:val="Default"/>
    <w:rsid w:val="001D54A6"/>
    <w:pPr>
      <w:autoSpaceDE w:val="0"/>
      <w:autoSpaceDN w:val="0"/>
      <w:adjustRightInd w:val="0"/>
      <w:spacing w:after="0" w:line="240" w:lineRule="auto"/>
    </w:pPr>
    <w:rPr>
      <w:rFonts w:ascii="Times New Roman" w:eastAsia="SimSun" w:hAnsi="Times New Roman" w:cs="Calibri"/>
      <w:color w:val="000000"/>
      <w:kern w:val="0"/>
      <w:sz w:val="24"/>
      <w:szCs w:val="24"/>
      <w14:ligatures w14:val="none"/>
    </w:rPr>
  </w:style>
  <w:style w:type="paragraph" w:styleId="BodyTextIndent">
    <w:name w:val="Body Text Indent"/>
    <w:basedOn w:val="Normal"/>
    <w:link w:val="BodyTextIndentChar"/>
    <w:uiPriority w:val="99"/>
    <w:semiHidden/>
    <w:unhideWhenUsed/>
    <w:rsid w:val="001D54A6"/>
    <w:pPr>
      <w:spacing w:after="120"/>
      <w:ind w:left="360"/>
    </w:pPr>
    <w:rPr>
      <w:rFonts w:ascii="Calibri" w:eastAsia="Calibri" w:hAnsi="Calibri" w:cs="Calibri"/>
    </w:rPr>
  </w:style>
  <w:style w:type="character" w:customStyle="1" w:styleId="BodyTextIndentChar">
    <w:name w:val="Body Text Indent Char"/>
    <w:basedOn w:val="DefaultParagraphFont"/>
    <w:link w:val="BodyTextIndent"/>
    <w:uiPriority w:val="99"/>
    <w:semiHidden/>
    <w:rsid w:val="001D54A6"/>
    <w:rPr>
      <w:rFonts w:ascii="Calibri" w:eastAsia="Calibri" w:hAnsi="Calibri" w:cs="Calibri"/>
      <w:kern w:val="0"/>
      <w:lang w:val="en-GB"/>
      <w14:ligatures w14:val="none"/>
    </w:rPr>
  </w:style>
  <w:style w:type="paragraph" w:customStyle="1" w:styleId="Article1">
    <w:name w:val="Article 1"/>
    <w:basedOn w:val="BodyText"/>
    <w:qFormat/>
    <w:rsid w:val="001D54A6"/>
    <w:pPr>
      <w:tabs>
        <w:tab w:val="left" w:pos="567"/>
      </w:tabs>
      <w:snapToGrid w:val="0"/>
      <w:spacing w:after="0" w:line="360" w:lineRule="auto"/>
      <w:ind w:left="567" w:hanging="567"/>
      <w:jc w:val="both"/>
    </w:pPr>
    <w:rPr>
      <w:rFonts w:ascii="Calibri" w:eastAsia="Times New Roman" w:hAnsi="Calibri" w:cs="Calibri"/>
      <w:b/>
      <w:bCs/>
      <w:lang w:eastAsia="x-none"/>
    </w:rPr>
  </w:style>
  <w:style w:type="paragraph" w:styleId="NoSpacing">
    <w:name w:val="No Spacing"/>
    <w:link w:val="NoSpacingChar"/>
    <w:uiPriority w:val="1"/>
    <w:qFormat/>
    <w:rsid w:val="006D592A"/>
    <w:pPr>
      <w:spacing w:after="0" w:line="240" w:lineRule="auto"/>
    </w:pPr>
    <w:rPr>
      <w:kern w:val="0"/>
      <w:lang w:val="en-GB"/>
      <w14:ligatures w14:val="none"/>
    </w:rPr>
  </w:style>
  <w:style w:type="paragraph" w:styleId="NormalWeb">
    <w:name w:val="Normal (Web)"/>
    <w:basedOn w:val="Normal"/>
    <w:uiPriority w:val="99"/>
    <w:semiHidden/>
    <w:unhideWhenUsed/>
    <w:rsid w:val="006D592A"/>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6D592A"/>
    <w:pPr>
      <w:spacing w:after="0" w:line="240" w:lineRule="auto"/>
    </w:pPr>
    <w:rPr>
      <w:rFonts w:ascii="Calibri" w:hAnsi="Calibri" w:cs="Calibri"/>
      <w:lang w:eastAsia="en-GB"/>
    </w:rPr>
  </w:style>
  <w:style w:type="paragraph" w:customStyle="1" w:styleId="TableParagraph">
    <w:name w:val="Table Paragraph"/>
    <w:basedOn w:val="Normal"/>
    <w:uiPriority w:val="1"/>
    <w:qFormat/>
    <w:rsid w:val="000017CB"/>
    <w:pPr>
      <w:widowControl w:val="0"/>
      <w:spacing w:after="0" w:line="240" w:lineRule="auto"/>
    </w:pPr>
    <w:rPr>
      <w:lang w:val="en-US"/>
    </w:rPr>
  </w:style>
  <w:style w:type="character" w:customStyle="1" w:styleId="Heading3Char">
    <w:name w:val="Heading 3 Char"/>
    <w:basedOn w:val="DefaultParagraphFont"/>
    <w:link w:val="Heading3"/>
    <w:uiPriority w:val="9"/>
    <w:semiHidden/>
    <w:rsid w:val="002B3125"/>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NoSpacingChar">
    <w:name w:val="No Spacing Char"/>
    <w:basedOn w:val="DefaultParagraphFont"/>
    <w:link w:val="NoSpacing"/>
    <w:uiPriority w:val="1"/>
    <w:rsid w:val="00DE2080"/>
    <w:rPr>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499342">
      <w:bodyDiv w:val="1"/>
      <w:marLeft w:val="0"/>
      <w:marRight w:val="0"/>
      <w:marTop w:val="0"/>
      <w:marBottom w:val="0"/>
      <w:divBdr>
        <w:top w:val="none" w:sz="0" w:space="0" w:color="auto"/>
        <w:left w:val="none" w:sz="0" w:space="0" w:color="auto"/>
        <w:bottom w:val="none" w:sz="0" w:space="0" w:color="auto"/>
        <w:right w:val="none" w:sz="0" w:space="0" w:color="auto"/>
      </w:divBdr>
    </w:div>
    <w:div w:id="1266690091">
      <w:bodyDiv w:val="1"/>
      <w:marLeft w:val="0"/>
      <w:marRight w:val="0"/>
      <w:marTop w:val="0"/>
      <w:marBottom w:val="0"/>
      <w:divBdr>
        <w:top w:val="none" w:sz="0" w:space="0" w:color="auto"/>
        <w:left w:val="none" w:sz="0" w:space="0" w:color="auto"/>
        <w:bottom w:val="none" w:sz="0" w:space="0" w:color="auto"/>
        <w:right w:val="none" w:sz="0" w:space="0" w:color="auto"/>
      </w:divBdr>
    </w:div>
    <w:div w:id="13245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gm.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omsomprocurement@iom.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gm.org/Public/CodeOfConduc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timeanddate.com/worldcloc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gm.org/Public/CodeOfCondu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iomint.sharepoint.com/:x:/t/ManilaSupplyChainUnit/EcdiXZEFetxEl29DHqMnNLgBnUvABCGiNC-UMMSpf4ddXQ?e=IBVJf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7C0FADBF2F646B6BAA7FD21C34AD6A2"/>
        <w:category>
          <w:name w:val="General"/>
          <w:gallery w:val="placeholder"/>
        </w:category>
        <w:types>
          <w:type w:val="bbPlcHdr"/>
        </w:types>
        <w:behaviors>
          <w:behavior w:val="content"/>
        </w:behaviors>
        <w:guid w:val="{CF363680-C492-4E09-A5A9-09BC8EE1CA8E}"/>
      </w:docPartPr>
      <w:docPartBody>
        <w:p w:rsidR="000845B2" w:rsidRDefault="00CF7F2B" w:rsidP="00CF7F2B">
          <w:pPr>
            <w:pStyle w:val="37C0FADBF2F646B6BAA7FD21C34AD6A2"/>
          </w:pPr>
          <w:r w:rsidRPr="0048490F">
            <w:rPr>
              <w:rStyle w:val="PlaceholderText"/>
            </w:rPr>
            <w:t>Click or tap here to enter text.</w:t>
          </w:r>
        </w:p>
      </w:docPartBody>
    </w:docPart>
    <w:docPart>
      <w:docPartPr>
        <w:name w:val="7D3334BEF12D46D39ED8C2DDB5185A31"/>
        <w:category>
          <w:name w:val="General"/>
          <w:gallery w:val="placeholder"/>
        </w:category>
        <w:types>
          <w:type w:val="bbPlcHdr"/>
        </w:types>
        <w:behaviors>
          <w:behavior w:val="content"/>
        </w:behaviors>
        <w:guid w:val="{26217F20-CE0F-42F8-8AE3-2FF23751916C}"/>
      </w:docPartPr>
      <w:docPartBody>
        <w:p w:rsidR="000845B2" w:rsidRDefault="00CF7F2B" w:rsidP="00CF7F2B">
          <w:pPr>
            <w:pStyle w:val="7D3334BEF12D46D39ED8C2DDB5185A31"/>
          </w:pPr>
          <w:r w:rsidRPr="0048490F">
            <w:rPr>
              <w:rStyle w:val="PlaceholderText"/>
            </w:rPr>
            <w:t>Click or tap to enter a date.</w:t>
          </w:r>
        </w:p>
      </w:docPartBody>
    </w:docPart>
    <w:docPart>
      <w:docPartPr>
        <w:name w:val="6FE427854F604D16883FAB5E5C8F497A"/>
        <w:category>
          <w:name w:val="General"/>
          <w:gallery w:val="placeholder"/>
        </w:category>
        <w:types>
          <w:type w:val="bbPlcHdr"/>
        </w:types>
        <w:behaviors>
          <w:behavior w:val="content"/>
        </w:behaviors>
        <w:guid w:val="{280E820C-A501-4909-BEA9-7463F2AE4721}"/>
      </w:docPartPr>
      <w:docPartBody>
        <w:p w:rsidR="000845B2" w:rsidRDefault="00CF7F2B" w:rsidP="00CF7F2B">
          <w:pPr>
            <w:pStyle w:val="6FE427854F604D16883FAB5E5C8F497A"/>
          </w:pPr>
          <w:r w:rsidRPr="0048490F">
            <w:rPr>
              <w:rStyle w:val="PlaceholderText"/>
            </w:rPr>
            <w:t>Click or tap here to enter text.</w:t>
          </w:r>
        </w:p>
      </w:docPartBody>
    </w:docPart>
    <w:docPart>
      <w:docPartPr>
        <w:name w:val="6F8C6FC2814C4C22ABA2DD0759D53C73"/>
        <w:category>
          <w:name w:val="General"/>
          <w:gallery w:val="placeholder"/>
        </w:category>
        <w:types>
          <w:type w:val="bbPlcHdr"/>
        </w:types>
        <w:behaviors>
          <w:behavior w:val="content"/>
        </w:behaviors>
        <w:guid w:val="{28F478E2-0361-49D2-9AE1-5AF0A51F6BE9}"/>
      </w:docPartPr>
      <w:docPartBody>
        <w:p w:rsidR="000845B2" w:rsidRDefault="00CF7F2B" w:rsidP="00CF7F2B">
          <w:pPr>
            <w:pStyle w:val="6F8C6FC2814C4C22ABA2DD0759D53C73"/>
          </w:pPr>
          <w:r w:rsidRPr="00260675">
            <w:rPr>
              <w:rStyle w:val="PlaceholderText"/>
              <w:rFonts w:cstheme="minorHAnsi"/>
              <w:sz w:val="20"/>
              <w:szCs w:val="20"/>
            </w:rPr>
            <w:t>Click or tap here to enter text.</w:t>
          </w:r>
        </w:p>
      </w:docPartBody>
    </w:docPart>
    <w:docPart>
      <w:docPartPr>
        <w:name w:val="EF8619304B8340D29F2AB85C236822E2"/>
        <w:category>
          <w:name w:val="General"/>
          <w:gallery w:val="placeholder"/>
        </w:category>
        <w:types>
          <w:type w:val="bbPlcHdr"/>
        </w:types>
        <w:behaviors>
          <w:behavior w:val="content"/>
        </w:behaviors>
        <w:guid w:val="{FBAA0D14-F72C-4678-84BC-2DB6AEFFA233}"/>
      </w:docPartPr>
      <w:docPartBody>
        <w:p w:rsidR="000845B2" w:rsidRDefault="00CF7F2B" w:rsidP="00CF7F2B">
          <w:pPr>
            <w:pStyle w:val="EF8619304B8340D29F2AB85C236822E2"/>
          </w:pPr>
          <w:r w:rsidRPr="00260675">
            <w:rPr>
              <w:rStyle w:val="PlaceholderText"/>
              <w:rFonts w:cstheme="minorHAnsi"/>
              <w:sz w:val="20"/>
              <w:szCs w:val="20"/>
            </w:rPr>
            <w:t>Click or tap here to enter text.</w:t>
          </w:r>
        </w:p>
      </w:docPartBody>
    </w:docPart>
    <w:docPart>
      <w:docPartPr>
        <w:name w:val="42AEBCB585D1454EA2B85DF1E8E3357B"/>
        <w:category>
          <w:name w:val="General"/>
          <w:gallery w:val="placeholder"/>
        </w:category>
        <w:types>
          <w:type w:val="bbPlcHdr"/>
        </w:types>
        <w:behaviors>
          <w:behavior w:val="content"/>
        </w:behaviors>
        <w:guid w:val="{201B83D2-4BB0-4826-89F4-06D62839309E}"/>
      </w:docPartPr>
      <w:docPartBody>
        <w:p w:rsidR="000845B2" w:rsidRDefault="00CF7F2B" w:rsidP="00CF7F2B">
          <w:pPr>
            <w:pStyle w:val="42AEBCB585D1454EA2B85DF1E8E3357B"/>
          </w:pPr>
          <w:r w:rsidRPr="00260675">
            <w:rPr>
              <w:rStyle w:val="PlaceholderText"/>
              <w:rFonts w:cstheme="minorHAnsi"/>
              <w:sz w:val="20"/>
              <w:szCs w:val="20"/>
            </w:rPr>
            <w:t>Click or tap here to enter text.</w:t>
          </w:r>
        </w:p>
      </w:docPartBody>
    </w:docPart>
    <w:docPart>
      <w:docPartPr>
        <w:name w:val="8C8CD82841B44E98BC3918D0EE4E7366"/>
        <w:category>
          <w:name w:val="General"/>
          <w:gallery w:val="placeholder"/>
        </w:category>
        <w:types>
          <w:type w:val="bbPlcHdr"/>
        </w:types>
        <w:behaviors>
          <w:behavior w:val="content"/>
        </w:behaviors>
        <w:guid w:val="{742A7D84-61C6-4C1A-997C-66C3C7CBE9C1}"/>
      </w:docPartPr>
      <w:docPartBody>
        <w:p w:rsidR="000845B2" w:rsidRDefault="00CF7F2B" w:rsidP="00CF7F2B">
          <w:pPr>
            <w:pStyle w:val="8C8CD82841B44E98BC3918D0EE4E7366"/>
          </w:pPr>
          <w:r w:rsidRPr="003322A2">
            <w:rPr>
              <w:rStyle w:val="PlaceholderText"/>
              <w:rFonts w:cstheme="minorHAnsi"/>
              <w:sz w:val="20"/>
              <w:szCs w:val="20"/>
            </w:rPr>
            <w:t>Click or tap here to enter text.</w:t>
          </w:r>
        </w:p>
      </w:docPartBody>
    </w:docPart>
    <w:docPart>
      <w:docPartPr>
        <w:name w:val="E9A831B406384DF68BCD7227B34C3EEE"/>
        <w:category>
          <w:name w:val="General"/>
          <w:gallery w:val="placeholder"/>
        </w:category>
        <w:types>
          <w:type w:val="bbPlcHdr"/>
        </w:types>
        <w:behaviors>
          <w:behavior w:val="content"/>
        </w:behaviors>
        <w:guid w:val="{15D02055-2F28-4DCE-A417-FF5030028070}"/>
      </w:docPartPr>
      <w:docPartBody>
        <w:p w:rsidR="000845B2" w:rsidRDefault="00CF7F2B" w:rsidP="00CF7F2B">
          <w:pPr>
            <w:pStyle w:val="E9A831B406384DF68BCD7227B34C3EEE"/>
          </w:pPr>
          <w:r w:rsidRPr="003322A2">
            <w:rPr>
              <w:rStyle w:val="PlaceholderText"/>
              <w:rFonts w:cstheme="minorHAnsi"/>
              <w:sz w:val="20"/>
              <w:szCs w:val="20"/>
            </w:rPr>
            <w:t>Click or tap here to enter text.</w:t>
          </w:r>
        </w:p>
      </w:docPartBody>
    </w:docPart>
    <w:docPart>
      <w:docPartPr>
        <w:name w:val="98EA471EF79E411BAEC3EB88A51FC53D"/>
        <w:category>
          <w:name w:val="General"/>
          <w:gallery w:val="placeholder"/>
        </w:category>
        <w:types>
          <w:type w:val="bbPlcHdr"/>
        </w:types>
        <w:behaviors>
          <w:behavior w:val="content"/>
        </w:behaviors>
        <w:guid w:val="{9F9ED705-9CE0-4EFB-9E02-5D8CD51DE895}"/>
      </w:docPartPr>
      <w:docPartBody>
        <w:p w:rsidR="000845B2" w:rsidRDefault="00CF7F2B" w:rsidP="00CF7F2B">
          <w:pPr>
            <w:pStyle w:val="98EA471EF79E411BAEC3EB88A51FC53D"/>
          </w:pPr>
          <w:r w:rsidRPr="00260675">
            <w:rPr>
              <w:rStyle w:val="PlaceholderText"/>
              <w:rFonts w:cstheme="minorHAnsi"/>
              <w:sz w:val="20"/>
              <w:szCs w:val="20"/>
            </w:rPr>
            <w:t>Click or tap here to enter text.</w:t>
          </w:r>
        </w:p>
      </w:docPartBody>
    </w:docPart>
    <w:docPart>
      <w:docPartPr>
        <w:name w:val="EEA061FE1A9D4493AF14A2A75755422B"/>
        <w:category>
          <w:name w:val="General"/>
          <w:gallery w:val="placeholder"/>
        </w:category>
        <w:types>
          <w:type w:val="bbPlcHdr"/>
        </w:types>
        <w:behaviors>
          <w:behavior w:val="content"/>
        </w:behaviors>
        <w:guid w:val="{AC1190AF-7C93-47EC-B009-2ADF5E95BABA}"/>
      </w:docPartPr>
      <w:docPartBody>
        <w:p w:rsidR="000845B2" w:rsidRDefault="00CF7F2B" w:rsidP="00CF7F2B">
          <w:pPr>
            <w:pStyle w:val="EEA061FE1A9D4493AF14A2A75755422B"/>
          </w:pPr>
          <w:r w:rsidRPr="00260675">
            <w:rPr>
              <w:rStyle w:val="PlaceholderText"/>
              <w:rFonts w:cstheme="minorHAnsi"/>
              <w:sz w:val="20"/>
              <w:szCs w:val="20"/>
            </w:rPr>
            <w:t>Click or tap here to enter text.</w:t>
          </w:r>
        </w:p>
      </w:docPartBody>
    </w:docPart>
    <w:docPart>
      <w:docPartPr>
        <w:name w:val="7A5AC250B01B4036863A24EFB7073559"/>
        <w:category>
          <w:name w:val="General"/>
          <w:gallery w:val="placeholder"/>
        </w:category>
        <w:types>
          <w:type w:val="bbPlcHdr"/>
        </w:types>
        <w:behaviors>
          <w:behavior w:val="content"/>
        </w:behaviors>
        <w:guid w:val="{8D615970-52EC-400F-BDC2-01E30F06EF03}"/>
      </w:docPartPr>
      <w:docPartBody>
        <w:p w:rsidR="000845B2" w:rsidRDefault="00CF7F2B" w:rsidP="00CF7F2B">
          <w:pPr>
            <w:pStyle w:val="7A5AC250B01B4036863A24EFB7073559"/>
          </w:pPr>
          <w:r w:rsidRPr="00260675">
            <w:rPr>
              <w:rStyle w:val="PlaceholderText"/>
              <w:rFonts w:cstheme="minorHAnsi"/>
              <w:sz w:val="20"/>
              <w:szCs w:val="20"/>
            </w:rPr>
            <w:t>Click or tap here to enter text.</w:t>
          </w:r>
        </w:p>
      </w:docPartBody>
    </w:docPart>
    <w:docPart>
      <w:docPartPr>
        <w:name w:val="8C696EEFB73749DF97A0283743581631"/>
        <w:category>
          <w:name w:val="General"/>
          <w:gallery w:val="placeholder"/>
        </w:category>
        <w:types>
          <w:type w:val="bbPlcHdr"/>
        </w:types>
        <w:behaviors>
          <w:behavior w:val="content"/>
        </w:behaviors>
        <w:guid w:val="{2B0D3D66-5F6E-495C-A761-7E8B3AD4DFF7}"/>
      </w:docPartPr>
      <w:docPartBody>
        <w:p w:rsidR="000845B2" w:rsidRDefault="00CF7F2B" w:rsidP="00CF7F2B">
          <w:pPr>
            <w:pStyle w:val="8C696EEFB73749DF97A0283743581631"/>
          </w:pPr>
          <w:r w:rsidRPr="00B1746D">
            <w:rPr>
              <w:rStyle w:val="PlaceholderText"/>
              <w:rFonts w:cstheme="minorHAnsi"/>
              <w:sz w:val="20"/>
              <w:szCs w:val="20"/>
            </w:rPr>
            <w:t>attached as Annex 3 OR add link here. If providing a link, Annex 3 can be deleted</w:t>
          </w:r>
        </w:p>
      </w:docPartBody>
    </w:docPart>
    <w:docPart>
      <w:docPartPr>
        <w:name w:val="1CFE4A8E503B4C2D87E7C7EBA00C4327"/>
        <w:category>
          <w:name w:val="General"/>
          <w:gallery w:val="placeholder"/>
        </w:category>
        <w:types>
          <w:type w:val="bbPlcHdr"/>
        </w:types>
        <w:behaviors>
          <w:behavior w:val="content"/>
        </w:behaviors>
        <w:guid w:val="{2ED383C2-5795-4820-B57B-BD4E8C1FF6D9}"/>
      </w:docPartPr>
      <w:docPartBody>
        <w:p w:rsidR="000845B2" w:rsidRDefault="00CF7F2B" w:rsidP="00CF7F2B">
          <w:pPr>
            <w:pStyle w:val="1CFE4A8E503B4C2D87E7C7EBA00C4327"/>
          </w:pPr>
          <w:r w:rsidRPr="00033F43">
            <w:rPr>
              <w:rStyle w:val="PlaceholderText"/>
              <w:rFonts w:cstheme="minorHAnsi"/>
              <w:sz w:val="20"/>
              <w:szCs w:val="20"/>
            </w:rPr>
            <w:t>Click or tap here to enter text</w:t>
          </w:r>
          <w:r w:rsidRPr="00963114">
            <w:rPr>
              <w:rStyle w:val="PlaceholderText"/>
            </w:rPr>
            <w:t>.</w:t>
          </w:r>
        </w:p>
      </w:docPartBody>
    </w:docPart>
    <w:docPart>
      <w:docPartPr>
        <w:name w:val="025146B9AF2A4DEDA275A296822E0781"/>
        <w:category>
          <w:name w:val="General"/>
          <w:gallery w:val="placeholder"/>
        </w:category>
        <w:types>
          <w:type w:val="bbPlcHdr"/>
        </w:types>
        <w:behaviors>
          <w:behavior w:val="content"/>
        </w:behaviors>
        <w:guid w:val="{BF48068E-6D1B-4FA7-968D-B17391632FAF}"/>
      </w:docPartPr>
      <w:docPartBody>
        <w:p w:rsidR="000845B2" w:rsidRDefault="00CF7F2B" w:rsidP="00CF7F2B">
          <w:pPr>
            <w:pStyle w:val="025146B9AF2A4DEDA275A296822E0781"/>
          </w:pPr>
          <w:r w:rsidRPr="00611287">
            <w:rPr>
              <w:rStyle w:val="PlaceholderText"/>
              <w:rFonts w:cstheme="minorHAnsi"/>
              <w:sz w:val="20"/>
              <w:szCs w:val="20"/>
            </w:rPr>
            <w:t>Click or tap here to enter text.</w:t>
          </w:r>
        </w:p>
      </w:docPartBody>
    </w:docPart>
    <w:docPart>
      <w:docPartPr>
        <w:name w:val="A43801BAB91D4F72A4FA072E9E8129DF"/>
        <w:category>
          <w:name w:val="General"/>
          <w:gallery w:val="placeholder"/>
        </w:category>
        <w:types>
          <w:type w:val="bbPlcHdr"/>
        </w:types>
        <w:behaviors>
          <w:behavior w:val="content"/>
        </w:behaviors>
        <w:guid w:val="{FFF84734-1884-40A8-A4F1-E45069C8C466}"/>
      </w:docPartPr>
      <w:docPartBody>
        <w:p w:rsidR="000845B2" w:rsidRDefault="00CF7F2B" w:rsidP="00CF7F2B">
          <w:pPr>
            <w:pStyle w:val="A43801BAB91D4F72A4FA072E9E8129DF"/>
          </w:pPr>
          <w:r w:rsidRPr="00260675">
            <w:rPr>
              <w:rStyle w:val="PlaceholderText"/>
              <w:rFonts w:cstheme="minorHAnsi"/>
              <w:sz w:val="20"/>
              <w:szCs w:val="20"/>
            </w:rPr>
            <w:t>Click or tap here to enter text.</w:t>
          </w:r>
        </w:p>
      </w:docPartBody>
    </w:docPart>
    <w:docPart>
      <w:docPartPr>
        <w:name w:val="FC133272E76D41A09A426AEB71112FCC"/>
        <w:category>
          <w:name w:val="General"/>
          <w:gallery w:val="placeholder"/>
        </w:category>
        <w:types>
          <w:type w:val="bbPlcHdr"/>
        </w:types>
        <w:behaviors>
          <w:behavior w:val="content"/>
        </w:behaviors>
        <w:guid w:val="{700E0820-AF76-4C37-ABFB-BE7A7F47FFFB}"/>
      </w:docPartPr>
      <w:docPartBody>
        <w:p w:rsidR="000845B2" w:rsidRDefault="00CF7F2B" w:rsidP="00CF7F2B">
          <w:pPr>
            <w:pStyle w:val="FC133272E76D41A09A426AEB71112FCC"/>
          </w:pPr>
          <w:r w:rsidRPr="00260675">
            <w:rPr>
              <w:rStyle w:val="PlaceholderText"/>
              <w:rFonts w:cstheme="minorHAnsi"/>
              <w:sz w:val="20"/>
              <w:szCs w:val="20"/>
            </w:rPr>
            <w:t>Click or tap here to enter text.</w:t>
          </w:r>
        </w:p>
      </w:docPartBody>
    </w:docPart>
    <w:docPart>
      <w:docPartPr>
        <w:name w:val="353415D2679146458DD8E58487AD56E2"/>
        <w:category>
          <w:name w:val="General"/>
          <w:gallery w:val="placeholder"/>
        </w:category>
        <w:types>
          <w:type w:val="bbPlcHdr"/>
        </w:types>
        <w:behaviors>
          <w:behavior w:val="content"/>
        </w:behaviors>
        <w:guid w:val="{E753E217-6DF8-40E4-886D-3BDCBD511A88}"/>
      </w:docPartPr>
      <w:docPartBody>
        <w:p w:rsidR="000845B2" w:rsidRDefault="00CF7F2B" w:rsidP="00CF7F2B">
          <w:pPr>
            <w:pStyle w:val="353415D2679146458DD8E58487AD56E2"/>
          </w:pPr>
          <w:r w:rsidRPr="00260675">
            <w:rPr>
              <w:rStyle w:val="PlaceholderText"/>
              <w:rFonts w:cstheme="minorHAnsi"/>
              <w:sz w:val="20"/>
              <w:szCs w:val="20"/>
            </w:rPr>
            <w:t>Click or tap here to enter text.</w:t>
          </w:r>
        </w:p>
      </w:docPartBody>
    </w:docPart>
    <w:docPart>
      <w:docPartPr>
        <w:name w:val="1855DA75389E4E7DA3ECFB0CE8EE671E"/>
        <w:category>
          <w:name w:val="General"/>
          <w:gallery w:val="placeholder"/>
        </w:category>
        <w:types>
          <w:type w:val="bbPlcHdr"/>
        </w:types>
        <w:behaviors>
          <w:behavior w:val="content"/>
        </w:behaviors>
        <w:guid w:val="{5071AA42-CBE3-4713-982E-111C8B8969EF}"/>
      </w:docPartPr>
      <w:docPartBody>
        <w:p w:rsidR="000845B2" w:rsidRDefault="00CF7F2B" w:rsidP="00CF7F2B">
          <w:pPr>
            <w:pStyle w:val="1855DA75389E4E7DA3ECFB0CE8EE671E"/>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4527C0630BC64BFFA1E228AF1951F185"/>
        <w:category>
          <w:name w:val="General"/>
          <w:gallery w:val="placeholder"/>
        </w:category>
        <w:types>
          <w:type w:val="bbPlcHdr"/>
        </w:types>
        <w:behaviors>
          <w:behavior w:val="content"/>
        </w:behaviors>
        <w:guid w:val="{B95E81AC-DF64-42B2-9FC4-25A5FD181AD5}"/>
      </w:docPartPr>
      <w:docPartBody>
        <w:p w:rsidR="000845B2" w:rsidRDefault="00CF7F2B" w:rsidP="00CF7F2B">
          <w:pPr>
            <w:pStyle w:val="4527C0630BC64BFFA1E228AF1951F185"/>
          </w:pPr>
          <w:r w:rsidRPr="00260675">
            <w:rPr>
              <w:rStyle w:val="PlaceholderText"/>
              <w:rFonts w:cstheme="minorHAnsi"/>
              <w:sz w:val="20"/>
              <w:szCs w:val="20"/>
            </w:rPr>
            <w:t>Click or tap here to enter text.</w:t>
          </w:r>
        </w:p>
      </w:docPartBody>
    </w:docPart>
    <w:docPart>
      <w:docPartPr>
        <w:name w:val="C21537B2E14D448F9B14443E41163B1A"/>
        <w:category>
          <w:name w:val="General"/>
          <w:gallery w:val="placeholder"/>
        </w:category>
        <w:types>
          <w:type w:val="bbPlcHdr"/>
        </w:types>
        <w:behaviors>
          <w:behavior w:val="content"/>
        </w:behaviors>
        <w:guid w:val="{18FB2330-F1DC-4197-93D1-F031FF1EB201}"/>
      </w:docPartPr>
      <w:docPartBody>
        <w:p w:rsidR="000845B2" w:rsidRDefault="00CF7F2B" w:rsidP="00CF7F2B">
          <w:pPr>
            <w:pStyle w:val="C21537B2E14D448F9B14443E41163B1A"/>
          </w:pPr>
          <w:r w:rsidRPr="00D44787">
            <w:rPr>
              <w:rStyle w:val="PlaceholderText"/>
              <w:rFonts w:cstheme="minorHAnsi"/>
              <w:sz w:val="20"/>
              <w:szCs w:val="20"/>
              <w:shd w:val="clear" w:color="auto" w:fill="FFFFFF" w:themeFill="background1"/>
            </w:rPr>
            <w:t>Click or tap here to enter text.</w:t>
          </w:r>
        </w:p>
      </w:docPartBody>
    </w:docPart>
    <w:docPart>
      <w:docPartPr>
        <w:name w:val="3E1453044DEA44B89F06CDABB3D212F7"/>
        <w:category>
          <w:name w:val="General"/>
          <w:gallery w:val="placeholder"/>
        </w:category>
        <w:types>
          <w:type w:val="bbPlcHdr"/>
        </w:types>
        <w:behaviors>
          <w:behavior w:val="content"/>
        </w:behaviors>
        <w:guid w:val="{495F4A72-7FDE-4A6F-9113-00A163159DE5}"/>
      </w:docPartPr>
      <w:docPartBody>
        <w:p w:rsidR="000845B2" w:rsidRDefault="00CF7F2B" w:rsidP="00CF7F2B">
          <w:pPr>
            <w:pStyle w:val="3E1453044DEA44B89F06CDABB3D212F7"/>
          </w:pPr>
          <w:r w:rsidRPr="00D7211D">
            <w:rPr>
              <w:rStyle w:val="PlaceholderText"/>
              <w:rFonts w:cstheme="minorHAnsi"/>
              <w:sz w:val="20"/>
              <w:szCs w:val="20"/>
            </w:rPr>
            <w:t>Click or tap here to enter text.</w:t>
          </w:r>
        </w:p>
      </w:docPartBody>
    </w:docPart>
    <w:docPart>
      <w:docPartPr>
        <w:name w:val="3939C8C11803426DAB55BBF0277ADAFB"/>
        <w:category>
          <w:name w:val="General"/>
          <w:gallery w:val="placeholder"/>
        </w:category>
        <w:types>
          <w:type w:val="bbPlcHdr"/>
        </w:types>
        <w:behaviors>
          <w:behavior w:val="content"/>
        </w:behaviors>
        <w:guid w:val="{809FE2FC-CE60-4388-B057-7E18AAB15E2F}"/>
      </w:docPartPr>
      <w:docPartBody>
        <w:p w:rsidR="000845B2" w:rsidRDefault="00CF7F2B" w:rsidP="00CF7F2B">
          <w:pPr>
            <w:pStyle w:val="3939C8C11803426DAB55BBF0277ADAFB"/>
          </w:pPr>
          <w:r w:rsidRPr="00260675">
            <w:rPr>
              <w:rStyle w:val="PlaceholderText"/>
              <w:sz w:val="20"/>
              <w:szCs w:val="20"/>
            </w:rPr>
            <w:t>Click or tap here to enter text.</w:t>
          </w:r>
        </w:p>
      </w:docPartBody>
    </w:docPart>
    <w:docPart>
      <w:docPartPr>
        <w:name w:val="A5DC921B6CE74D2BA6D07A9DCB94C6EA"/>
        <w:category>
          <w:name w:val="General"/>
          <w:gallery w:val="placeholder"/>
        </w:category>
        <w:types>
          <w:type w:val="bbPlcHdr"/>
        </w:types>
        <w:behaviors>
          <w:behavior w:val="content"/>
        </w:behaviors>
        <w:guid w:val="{1836A2BE-E0FE-4C3D-892C-DB5FD9AB7C85}"/>
      </w:docPartPr>
      <w:docPartBody>
        <w:p w:rsidR="000845B2" w:rsidRDefault="00CF7F2B" w:rsidP="00CF7F2B">
          <w:pPr>
            <w:pStyle w:val="A5DC921B6CE74D2BA6D07A9DCB94C6EA"/>
          </w:pPr>
          <w:r w:rsidRPr="00260675">
            <w:rPr>
              <w:rStyle w:val="PlaceholderText"/>
              <w:sz w:val="20"/>
              <w:szCs w:val="20"/>
            </w:rPr>
            <w:t>Click or tap here to enter text.</w:t>
          </w:r>
        </w:p>
      </w:docPartBody>
    </w:docPart>
    <w:docPart>
      <w:docPartPr>
        <w:name w:val="44671C11E00440088378FFA4F8FF8707"/>
        <w:category>
          <w:name w:val="General"/>
          <w:gallery w:val="placeholder"/>
        </w:category>
        <w:types>
          <w:type w:val="bbPlcHdr"/>
        </w:types>
        <w:behaviors>
          <w:behavior w:val="content"/>
        </w:behaviors>
        <w:guid w:val="{A6486E82-BFA9-4969-96A1-B0FCFFB228FC}"/>
      </w:docPartPr>
      <w:docPartBody>
        <w:p w:rsidR="000845B2" w:rsidRDefault="00CF7F2B" w:rsidP="00CF7F2B">
          <w:pPr>
            <w:pStyle w:val="44671C11E00440088378FFA4F8FF8707"/>
          </w:pPr>
          <w:r w:rsidRPr="00260675">
            <w:rPr>
              <w:rStyle w:val="PlaceholderText"/>
              <w:sz w:val="20"/>
              <w:szCs w:val="20"/>
            </w:rPr>
            <w:t>Click or tap here to enter text.</w:t>
          </w:r>
        </w:p>
      </w:docPartBody>
    </w:docPart>
    <w:docPart>
      <w:docPartPr>
        <w:name w:val="E71FC0E9800348A6A5B07313F2937740"/>
        <w:category>
          <w:name w:val="General"/>
          <w:gallery w:val="placeholder"/>
        </w:category>
        <w:types>
          <w:type w:val="bbPlcHdr"/>
        </w:types>
        <w:behaviors>
          <w:behavior w:val="content"/>
        </w:behaviors>
        <w:guid w:val="{FE5D3F88-0DCB-4454-9A0A-3B68B8621579}"/>
      </w:docPartPr>
      <w:docPartBody>
        <w:p w:rsidR="000845B2" w:rsidRDefault="00CF7F2B" w:rsidP="00CF7F2B">
          <w:pPr>
            <w:pStyle w:val="E71FC0E9800348A6A5B07313F2937740"/>
          </w:pPr>
          <w:r w:rsidRPr="00260675">
            <w:rPr>
              <w:rStyle w:val="PlaceholderText"/>
              <w:sz w:val="20"/>
              <w:szCs w:val="20"/>
            </w:rPr>
            <w:t>Click or tap here to enter text.</w:t>
          </w:r>
        </w:p>
      </w:docPartBody>
    </w:docPart>
    <w:docPart>
      <w:docPartPr>
        <w:name w:val="7A7AB93B234F49F79897C88B2E94A14C"/>
        <w:category>
          <w:name w:val="General"/>
          <w:gallery w:val="placeholder"/>
        </w:category>
        <w:types>
          <w:type w:val="bbPlcHdr"/>
        </w:types>
        <w:behaviors>
          <w:behavior w:val="content"/>
        </w:behaviors>
        <w:guid w:val="{F2F0343E-29E7-452D-82F8-5ADEF4C122B0}"/>
      </w:docPartPr>
      <w:docPartBody>
        <w:p w:rsidR="000845B2" w:rsidRDefault="00CF7F2B" w:rsidP="00CF7F2B">
          <w:pPr>
            <w:pStyle w:val="7A7AB93B234F49F79897C88B2E94A14C"/>
          </w:pPr>
          <w:r w:rsidRPr="002C2725">
            <w:rPr>
              <w:rStyle w:val="PlaceholderText"/>
              <w:sz w:val="20"/>
              <w:szCs w:val="20"/>
            </w:rPr>
            <w:t>Click or tap to enter a date.</w:t>
          </w:r>
        </w:p>
      </w:docPartBody>
    </w:docPart>
    <w:docPart>
      <w:docPartPr>
        <w:name w:val="9E7209D7729643F894E0B6A1DF2531B1"/>
        <w:category>
          <w:name w:val="General"/>
          <w:gallery w:val="placeholder"/>
        </w:category>
        <w:types>
          <w:type w:val="bbPlcHdr"/>
        </w:types>
        <w:behaviors>
          <w:behavior w:val="content"/>
        </w:behaviors>
        <w:guid w:val="{B113A3FF-FD0A-47B1-BC5D-B3258544F404}"/>
      </w:docPartPr>
      <w:docPartBody>
        <w:p w:rsidR="000845B2" w:rsidRDefault="00CF7F2B" w:rsidP="00CF7F2B">
          <w:pPr>
            <w:pStyle w:val="9E7209D7729643F894E0B6A1DF2531B1"/>
          </w:pPr>
          <w:r w:rsidRPr="00260675">
            <w:rPr>
              <w:rStyle w:val="PlaceholderText"/>
              <w:sz w:val="20"/>
              <w:szCs w:val="20"/>
            </w:rPr>
            <w:t>Click or tap here to enter text.</w:t>
          </w:r>
        </w:p>
      </w:docPartBody>
    </w:docPart>
    <w:docPart>
      <w:docPartPr>
        <w:name w:val="777381C041FC4F8C842D2C204FBC2EAC"/>
        <w:category>
          <w:name w:val="General"/>
          <w:gallery w:val="placeholder"/>
        </w:category>
        <w:types>
          <w:type w:val="bbPlcHdr"/>
        </w:types>
        <w:behaviors>
          <w:behavior w:val="content"/>
        </w:behaviors>
        <w:guid w:val="{2A2066BD-63D1-442E-ACC1-226EC2805DFB}"/>
      </w:docPartPr>
      <w:docPartBody>
        <w:p w:rsidR="000845B2" w:rsidRDefault="00CF7F2B" w:rsidP="00CF7F2B">
          <w:pPr>
            <w:pStyle w:val="777381C041FC4F8C842D2C204FBC2EAC"/>
          </w:pPr>
          <w:r w:rsidRPr="005E5F03">
            <w:rPr>
              <w:rStyle w:val="PlaceholderText"/>
              <w:rFonts w:cstheme="minorHAnsi"/>
              <w:sz w:val="20"/>
              <w:szCs w:val="20"/>
            </w:rPr>
            <w:t>Click or tap here to enter text.</w:t>
          </w:r>
        </w:p>
      </w:docPartBody>
    </w:docPart>
    <w:docPart>
      <w:docPartPr>
        <w:name w:val="656667E1C3E147C186B65B0A792ED822"/>
        <w:category>
          <w:name w:val="General"/>
          <w:gallery w:val="placeholder"/>
        </w:category>
        <w:types>
          <w:type w:val="bbPlcHdr"/>
        </w:types>
        <w:behaviors>
          <w:behavior w:val="content"/>
        </w:behaviors>
        <w:guid w:val="{23EFF44D-AC38-4F34-8448-E9CA894992BB}"/>
      </w:docPartPr>
      <w:docPartBody>
        <w:p w:rsidR="000845B2" w:rsidRDefault="00CF7F2B" w:rsidP="00CF7F2B">
          <w:pPr>
            <w:pStyle w:val="656667E1C3E147C186B65B0A792ED822"/>
          </w:pPr>
          <w:r w:rsidRPr="005E5F03">
            <w:rPr>
              <w:rStyle w:val="PlaceholderText"/>
              <w:rFonts w:cstheme="minorHAnsi"/>
              <w:sz w:val="20"/>
              <w:szCs w:val="20"/>
            </w:rPr>
            <w:t>Click or tap here to enter text.</w:t>
          </w:r>
        </w:p>
      </w:docPartBody>
    </w:docPart>
    <w:docPart>
      <w:docPartPr>
        <w:name w:val="2B0D0FFE31AC4475BC01ADBFB00B93DD"/>
        <w:category>
          <w:name w:val="General"/>
          <w:gallery w:val="placeholder"/>
        </w:category>
        <w:types>
          <w:type w:val="bbPlcHdr"/>
        </w:types>
        <w:behaviors>
          <w:behavior w:val="content"/>
        </w:behaviors>
        <w:guid w:val="{7A7F12DE-28EF-4BC1-BD32-82CAD9EBCA05}"/>
      </w:docPartPr>
      <w:docPartBody>
        <w:p w:rsidR="000845B2" w:rsidRDefault="00CF7F2B" w:rsidP="00CF7F2B">
          <w:pPr>
            <w:pStyle w:val="2B0D0FFE31AC4475BC01ADBFB00B93DD"/>
          </w:pPr>
          <w:r w:rsidRPr="005E5F03">
            <w:rPr>
              <w:rStyle w:val="PlaceholderText"/>
              <w:rFonts w:cstheme="minorHAnsi"/>
              <w:sz w:val="20"/>
              <w:szCs w:val="20"/>
            </w:rPr>
            <w:t>Click or tap to enter a date.</w:t>
          </w:r>
        </w:p>
      </w:docPartBody>
    </w:docPart>
    <w:docPart>
      <w:docPartPr>
        <w:name w:val="225AA29689D04CEB8E1CC9292F435F86"/>
        <w:category>
          <w:name w:val="General"/>
          <w:gallery w:val="placeholder"/>
        </w:category>
        <w:types>
          <w:type w:val="bbPlcHdr"/>
        </w:types>
        <w:behaviors>
          <w:behavior w:val="content"/>
        </w:behaviors>
        <w:guid w:val="{8FCA1031-9973-434A-82A3-355C6E1F263F}"/>
      </w:docPartPr>
      <w:docPartBody>
        <w:p w:rsidR="000845B2" w:rsidRDefault="00CF7F2B" w:rsidP="00CF7F2B">
          <w:pPr>
            <w:pStyle w:val="225AA29689D04CEB8E1CC9292F435F86"/>
          </w:pPr>
          <w:r w:rsidRPr="005E5F03">
            <w:rPr>
              <w:rStyle w:val="PlaceholderText"/>
              <w:rFonts w:cstheme="minorHAnsi"/>
              <w:sz w:val="20"/>
              <w:szCs w:val="20"/>
            </w:rPr>
            <w:t>Click or tap here to enter text.</w:t>
          </w:r>
        </w:p>
      </w:docPartBody>
    </w:docPart>
    <w:docPart>
      <w:docPartPr>
        <w:name w:val="8E73A31E0DCE4C12AD489A43EF2F064F"/>
        <w:category>
          <w:name w:val="General"/>
          <w:gallery w:val="placeholder"/>
        </w:category>
        <w:types>
          <w:type w:val="bbPlcHdr"/>
        </w:types>
        <w:behaviors>
          <w:behavior w:val="content"/>
        </w:behaviors>
        <w:guid w:val="{13429D54-4405-46C0-9E6F-64441BBDB812}"/>
      </w:docPartPr>
      <w:docPartBody>
        <w:p w:rsidR="000845B2" w:rsidRDefault="00CF7F2B" w:rsidP="00CF7F2B">
          <w:pPr>
            <w:pStyle w:val="8E73A31E0DCE4C12AD489A43EF2F064F"/>
          </w:pPr>
          <w:r w:rsidRPr="005E5F03">
            <w:rPr>
              <w:rStyle w:val="PlaceholderText"/>
              <w:rFonts w:cstheme="minorHAnsi"/>
              <w:sz w:val="20"/>
              <w:szCs w:val="20"/>
            </w:rPr>
            <w:t>Click or tap here to enter text.</w:t>
          </w:r>
        </w:p>
      </w:docPartBody>
    </w:docPart>
    <w:docPart>
      <w:docPartPr>
        <w:name w:val="FB40668F9C19413A9089A08440954D88"/>
        <w:category>
          <w:name w:val="General"/>
          <w:gallery w:val="placeholder"/>
        </w:category>
        <w:types>
          <w:type w:val="bbPlcHdr"/>
        </w:types>
        <w:behaviors>
          <w:behavior w:val="content"/>
        </w:behaviors>
        <w:guid w:val="{0A8FC9CF-0D25-446D-A19C-409908273B7C}"/>
      </w:docPartPr>
      <w:docPartBody>
        <w:p w:rsidR="000845B2" w:rsidRDefault="00CF7F2B" w:rsidP="00CF7F2B">
          <w:pPr>
            <w:pStyle w:val="FB40668F9C19413A9089A08440954D88"/>
          </w:pPr>
          <w:r w:rsidRPr="005E5F03">
            <w:rPr>
              <w:rStyle w:val="PlaceholderText"/>
              <w:rFonts w:cstheme="minorHAnsi"/>
              <w:sz w:val="20"/>
              <w:szCs w:val="20"/>
            </w:rPr>
            <w:t>Click or tap to enter a date.</w:t>
          </w:r>
        </w:p>
      </w:docPartBody>
    </w:docPart>
    <w:docPart>
      <w:docPartPr>
        <w:name w:val="B2A2A3AB2B5C43C18789D567F9CE6958"/>
        <w:category>
          <w:name w:val="General"/>
          <w:gallery w:val="placeholder"/>
        </w:category>
        <w:types>
          <w:type w:val="bbPlcHdr"/>
        </w:types>
        <w:behaviors>
          <w:behavior w:val="content"/>
        </w:behaviors>
        <w:guid w:val="{EB71B821-4F60-42C3-8DBD-E02112080F68}"/>
      </w:docPartPr>
      <w:docPartBody>
        <w:p w:rsidR="000845B2" w:rsidRDefault="00CF7F2B" w:rsidP="00CF7F2B">
          <w:pPr>
            <w:pStyle w:val="B2A2A3AB2B5C43C18789D567F9CE6958"/>
          </w:pPr>
          <w:r w:rsidRPr="005E5F03">
            <w:rPr>
              <w:rStyle w:val="PlaceholderText"/>
              <w:rFonts w:cstheme="minorHAnsi"/>
              <w:sz w:val="20"/>
              <w:szCs w:val="20"/>
            </w:rPr>
            <w:t>Click or tap here to enter text.</w:t>
          </w:r>
        </w:p>
      </w:docPartBody>
    </w:docPart>
    <w:docPart>
      <w:docPartPr>
        <w:name w:val="28F3C6606F0149F39825C4585A092990"/>
        <w:category>
          <w:name w:val="General"/>
          <w:gallery w:val="placeholder"/>
        </w:category>
        <w:types>
          <w:type w:val="bbPlcHdr"/>
        </w:types>
        <w:behaviors>
          <w:behavior w:val="content"/>
        </w:behaviors>
        <w:guid w:val="{A674A604-6FAF-4AAD-A71E-7B86D05F249E}"/>
      </w:docPartPr>
      <w:docPartBody>
        <w:p w:rsidR="000845B2" w:rsidRDefault="00CF7F2B" w:rsidP="00CF7F2B">
          <w:pPr>
            <w:pStyle w:val="28F3C6606F0149F39825C4585A092990"/>
          </w:pPr>
          <w:r w:rsidRPr="005E5F03">
            <w:rPr>
              <w:rStyle w:val="PlaceholderText"/>
              <w:rFonts w:cstheme="minorHAnsi"/>
              <w:sz w:val="20"/>
              <w:szCs w:val="20"/>
            </w:rPr>
            <w:t>Click or tap here to enter text.</w:t>
          </w:r>
        </w:p>
      </w:docPartBody>
    </w:docPart>
    <w:docPart>
      <w:docPartPr>
        <w:name w:val="D370857D75AE4EBC8D7D7F4E6AA84D01"/>
        <w:category>
          <w:name w:val="General"/>
          <w:gallery w:val="placeholder"/>
        </w:category>
        <w:types>
          <w:type w:val="bbPlcHdr"/>
        </w:types>
        <w:behaviors>
          <w:behavior w:val="content"/>
        </w:behaviors>
        <w:guid w:val="{925AF2E2-3223-4333-8F18-0E13E8F93A63}"/>
      </w:docPartPr>
      <w:docPartBody>
        <w:p w:rsidR="000845B2" w:rsidRDefault="00CF7F2B" w:rsidP="00CF7F2B">
          <w:pPr>
            <w:pStyle w:val="D370857D75AE4EBC8D7D7F4E6AA84D01"/>
          </w:pPr>
          <w:r w:rsidRPr="005E5F03">
            <w:rPr>
              <w:rStyle w:val="PlaceholderText"/>
              <w:rFonts w:cstheme="minorHAnsi"/>
              <w:sz w:val="20"/>
              <w:szCs w:val="20"/>
            </w:rPr>
            <w:t>Click or tap to enter a date.</w:t>
          </w:r>
        </w:p>
      </w:docPartBody>
    </w:docPart>
    <w:docPart>
      <w:docPartPr>
        <w:name w:val="8B61A00DCD48424589DB8C74812C2D61"/>
        <w:category>
          <w:name w:val="General"/>
          <w:gallery w:val="placeholder"/>
        </w:category>
        <w:types>
          <w:type w:val="bbPlcHdr"/>
        </w:types>
        <w:behaviors>
          <w:behavior w:val="content"/>
        </w:behaviors>
        <w:guid w:val="{99E1F787-7990-43B2-AEA2-2AF298D03843}"/>
      </w:docPartPr>
      <w:docPartBody>
        <w:p w:rsidR="000845B2" w:rsidRDefault="00CF7F2B" w:rsidP="00CF7F2B">
          <w:pPr>
            <w:pStyle w:val="8B61A00DCD48424589DB8C74812C2D61"/>
          </w:pPr>
          <w:r w:rsidRPr="005E5F03">
            <w:rPr>
              <w:rStyle w:val="PlaceholderText"/>
              <w:rFonts w:cstheme="minorHAnsi"/>
              <w:sz w:val="20"/>
              <w:szCs w:val="20"/>
            </w:rPr>
            <w:t>Click or tap here to enter text.</w:t>
          </w:r>
        </w:p>
      </w:docPartBody>
    </w:docPart>
    <w:docPart>
      <w:docPartPr>
        <w:name w:val="D40D120F01A849538838885984F2801D"/>
        <w:category>
          <w:name w:val="General"/>
          <w:gallery w:val="placeholder"/>
        </w:category>
        <w:types>
          <w:type w:val="bbPlcHdr"/>
        </w:types>
        <w:behaviors>
          <w:behavior w:val="content"/>
        </w:behaviors>
        <w:guid w:val="{7C547C9F-72A5-47CF-83C6-41F29C80EA34}"/>
      </w:docPartPr>
      <w:docPartBody>
        <w:p w:rsidR="000845B2" w:rsidRDefault="00CF7F2B" w:rsidP="00CF7F2B">
          <w:pPr>
            <w:pStyle w:val="D40D120F01A849538838885984F2801D"/>
          </w:pPr>
          <w:r w:rsidRPr="005E5F03">
            <w:rPr>
              <w:rFonts w:cstheme="minorHAnsi"/>
              <w:sz w:val="20"/>
              <w:szCs w:val="20"/>
            </w:rPr>
            <w:t>Click or tap here to enter text.</w:t>
          </w:r>
        </w:p>
      </w:docPartBody>
    </w:docPart>
    <w:docPart>
      <w:docPartPr>
        <w:name w:val="51C74D894DE947F18AE904855F437259"/>
        <w:category>
          <w:name w:val="General"/>
          <w:gallery w:val="placeholder"/>
        </w:category>
        <w:types>
          <w:type w:val="bbPlcHdr"/>
        </w:types>
        <w:behaviors>
          <w:behavior w:val="content"/>
        </w:behaviors>
        <w:guid w:val="{D9927A87-4B58-4079-A2A3-DC101F600A8A}"/>
      </w:docPartPr>
      <w:docPartBody>
        <w:p w:rsidR="000845B2" w:rsidRDefault="00CF7F2B" w:rsidP="00CF7F2B">
          <w:pPr>
            <w:pStyle w:val="51C74D894DE947F18AE904855F437259"/>
          </w:pPr>
          <w:r w:rsidRPr="005E5F03">
            <w:rPr>
              <w:rStyle w:val="PlaceholderText"/>
              <w:rFonts w:eastAsiaTheme="majorEastAsia" w:cstheme="minorHAnsi"/>
              <w:sz w:val="20"/>
            </w:rPr>
            <w:t>Click or tap here to enter text.</w:t>
          </w:r>
        </w:p>
      </w:docPartBody>
    </w:docPart>
    <w:docPart>
      <w:docPartPr>
        <w:name w:val="84084FA5C8274147ABA95CBF42A12CA0"/>
        <w:category>
          <w:name w:val="General"/>
          <w:gallery w:val="placeholder"/>
        </w:category>
        <w:types>
          <w:type w:val="bbPlcHdr"/>
        </w:types>
        <w:behaviors>
          <w:behavior w:val="content"/>
        </w:behaviors>
        <w:guid w:val="{B9450305-8E4B-4D1E-B786-858C53782F23}"/>
      </w:docPartPr>
      <w:docPartBody>
        <w:p w:rsidR="000845B2" w:rsidRDefault="00CF7F2B" w:rsidP="00CF7F2B">
          <w:pPr>
            <w:pStyle w:val="84084FA5C8274147ABA95CBF42A12CA0"/>
          </w:pPr>
          <w:r w:rsidRPr="005E5F03">
            <w:rPr>
              <w:rStyle w:val="PlaceholderText"/>
              <w:rFonts w:eastAsiaTheme="majorEastAsia" w:cstheme="minorHAnsi"/>
              <w:sz w:val="20"/>
            </w:rPr>
            <w:t>Click or tap here to enter text.</w:t>
          </w:r>
        </w:p>
      </w:docPartBody>
    </w:docPart>
    <w:docPart>
      <w:docPartPr>
        <w:name w:val="84024C03A6394B03A12AE37AD3712C70"/>
        <w:category>
          <w:name w:val="General"/>
          <w:gallery w:val="placeholder"/>
        </w:category>
        <w:types>
          <w:type w:val="bbPlcHdr"/>
        </w:types>
        <w:behaviors>
          <w:behavior w:val="content"/>
        </w:behaviors>
        <w:guid w:val="{700A3347-6AEC-44DA-BCA3-9E272D729DD6}"/>
      </w:docPartPr>
      <w:docPartBody>
        <w:p w:rsidR="000845B2" w:rsidRDefault="00CF7F2B" w:rsidP="00CF7F2B">
          <w:pPr>
            <w:pStyle w:val="84024C03A6394B03A12AE37AD3712C70"/>
          </w:pPr>
          <w:r w:rsidRPr="005E5F03">
            <w:rPr>
              <w:rStyle w:val="PlaceholderText"/>
              <w:rFonts w:eastAsiaTheme="majorEastAsia" w:cstheme="minorHAnsi"/>
              <w:sz w:val="20"/>
            </w:rPr>
            <w:t>Click or tap here to enter text.</w:t>
          </w:r>
        </w:p>
      </w:docPartBody>
    </w:docPart>
    <w:docPart>
      <w:docPartPr>
        <w:name w:val="676193E649B5496D91EBADBE59CD38B2"/>
        <w:category>
          <w:name w:val="General"/>
          <w:gallery w:val="placeholder"/>
        </w:category>
        <w:types>
          <w:type w:val="bbPlcHdr"/>
        </w:types>
        <w:behaviors>
          <w:behavior w:val="content"/>
        </w:behaviors>
        <w:guid w:val="{09BD6572-B502-45E6-95D5-4474DC8CF0FA}"/>
      </w:docPartPr>
      <w:docPartBody>
        <w:p w:rsidR="000845B2" w:rsidRDefault="00CF7F2B" w:rsidP="00CF7F2B">
          <w:pPr>
            <w:pStyle w:val="676193E649B5496D91EBADBE59CD38B2"/>
          </w:pPr>
          <w:r w:rsidRPr="005E5F03">
            <w:rPr>
              <w:rStyle w:val="PlaceholderText"/>
              <w:rFonts w:eastAsiaTheme="majorEastAsia" w:cstheme="minorHAnsi"/>
              <w:sz w:val="20"/>
            </w:rPr>
            <w:t>Click or tap here to enter text.</w:t>
          </w:r>
        </w:p>
      </w:docPartBody>
    </w:docPart>
    <w:docPart>
      <w:docPartPr>
        <w:name w:val="E8166BE4360F4F8CA9421F2401A6823B"/>
        <w:category>
          <w:name w:val="General"/>
          <w:gallery w:val="placeholder"/>
        </w:category>
        <w:types>
          <w:type w:val="bbPlcHdr"/>
        </w:types>
        <w:behaviors>
          <w:behavior w:val="content"/>
        </w:behaviors>
        <w:guid w:val="{237CCE65-04DB-45CA-9268-58A87C5BDAC4}"/>
      </w:docPartPr>
      <w:docPartBody>
        <w:p w:rsidR="000845B2" w:rsidRDefault="00CF7F2B" w:rsidP="00CF7F2B">
          <w:pPr>
            <w:pStyle w:val="E8166BE4360F4F8CA9421F2401A6823B"/>
          </w:pPr>
          <w:r w:rsidRPr="005E5F03">
            <w:rPr>
              <w:rStyle w:val="PlaceholderText"/>
              <w:rFonts w:eastAsiaTheme="majorEastAsia" w:cstheme="minorHAnsi"/>
              <w:sz w:val="20"/>
            </w:rPr>
            <w:t>Click or tap here to enter text.</w:t>
          </w:r>
        </w:p>
      </w:docPartBody>
    </w:docPart>
    <w:docPart>
      <w:docPartPr>
        <w:name w:val="57DB0118C8F84896B2483BAFB485545D"/>
        <w:category>
          <w:name w:val="General"/>
          <w:gallery w:val="placeholder"/>
        </w:category>
        <w:types>
          <w:type w:val="bbPlcHdr"/>
        </w:types>
        <w:behaviors>
          <w:behavior w:val="content"/>
        </w:behaviors>
        <w:guid w:val="{9D61F84C-B788-49C3-AE9C-F15749466364}"/>
      </w:docPartPr>
      <w:docPartBody>
        <w:p w:rsidR="000845B2" w:rsidRDefault="00CF7F2B" w:rsidP="00CF7F2B">
          <w:pPr>
            <w:pStyle w:val="57DB0118C8F84896B2483BAFB485545D"/>
          </w:pPr>
          <w:r w:rsidRPr="005E5F03">
            <w:rPr>
              <w:rStyle w:val="PlaceholderText"/>
              <w:rFonts w:eastAsiaTheme="majorEastAsia" w:cstheme="minorHAnsi"/>
              <w:sz w:val="20"/>
            </w:rPr>
            <w:t>Click or tap here to enter text.</w:t>
          </w:r>
        </w:p>
      </w:docPartBody>
    </w:docPart>
    <w:docPart>
      <w:docPartPr>
        <w:name w:val="982664F1258246F08C851103CEF43436"/>
        <w:category>
          <w:name w:val="General"/>
          <w:gallery w:val="placeholder"/>
        </w:category>
        <w:types>
          <w:type w:val="bbPlcHdr"/>
        </w:types>
        <w:behaviors>
          <w:behavior w:val="content"/>
        </w:behaviors>
        <w:guid w:val="{89E27351-159E-4823-B4D2-92454340E96D}"/>
      </w:docPartPr>
      <w:docPartBody>
        <w:p w:rsidR="000845B2" w:rsidRDefault="00CF7F2B" w:rsidP="00CF7F2B">
          <w:pPr>
            <w:pStyle w:val="982664F1258246F08C851103CEF43436"/>
          </w:pPr>
          <w:r w:rsidRPr="005E5F03">
            <w:rPr>
              <w:rStyle w:val="PlaceholderText"/>
              <w:rFonts w:eastAsiaTheme="majorEastAsia" w:cstheme="minorHAnsi"/>
              <w:sz w:val="20"/>
            </w:rPr>
            <w:t>Click or tap here to enter text.</w:t>
          </w:r>
        </w:p>
      </w:docPartBody>
    </w:docPart>
    <w:docPart>
      <w:docPartPr>
        <w:name w:val="B8670C0B02DE4B3B9ADC9998C38FC7A4"/>
        <w:category>
          <w:name w:val="General"/>
          <w:gallery w:val="placeholder"/>
        </w:category>
        <w:types>
          <w:type w:val="bbPlcHdr"/>
        </w:types>
        <w:behaviors>
          <w:behavior w:val="content"/>
        </w:behaviors>
        <w:guid w:val="{4DE43B5A-305E-4E96-89D6-2C497493889C}"/>
      </w:docPartPr>
      <w:docPartBody>
        <w:p w:rsidR="000845B2" w:rsidRDefault="00CF7F2B" w:rsidP="00CF7F2B">
          <w:pPr>
            <w:pStyle w:val="B8670C0B02DE4B3B9ADC9998C38FC7A4"/>
          </w:pPr>
          <w:r w:rsidRPr="005E5F03">
            <w:rPr>
              <w:rStyle w:val="PlaceholderText"/>
              <w:rFonts w:eastAsiaTheme="majorEastAsia" w:cstheme="minorHAnsi"/>
              <w:sz w:val="20"/>
            </w:rPr>
            <w:t>Click or tap here to enter text.</w:t>
          </w:r>
        </w:p>
      </w:docPartBody>
    </w:docPart>
    <w:docPart>
      <w:docPartPr>
        <w:name w:val="34C69E1075404C48BC9D6CA55F2DD45F"/>
        <w:category>
          <w:name w:val="General"/>
          <w:gallery w:val="placeholder"/>
        </w:category>
        <w:types>
          <w:type w:val="bbPlcHdr"/>
        </w:types>
        <w:behaviors>
          <w:behavior w:val="content"/>
        </w:behaviors>
        <w:guid w:val="{3F01BB0A-5FC1-40F6-B4E8-B19AF395468B}"/>
      </w:docPartPr>
      <w:docPartBody>
        <w:p w:rsidR="000845B2" w:rsidRDefault="00CF7F2B" w:rsidP="00CF7F2B">
          <w:pPr>
            <w:pStyle w:val="34C69E1075404C48BC9D6CA55F2DD45F"/>
          </w:pPr>
          <w:r w:rsidRPr="005E5F03">
            <w:rPr>
              <w:rStyle w:val="PlaceholderText"/>
              <w:rFonts w:eastAsiaTheme="majorEastAsia" w:cstheme="minorHAnsi"/>
              <w:sz w:val="20"/>
            </w:rPr>
            <w:t>Click or tap here to enter text.</w:t>
          </w:r>
        </w:p>
      </w:docPartBody>
    </w:docPart>
    <w:docPart>
      <w:docPartPr>
        <w:name w:val="907DA470CBCD402B8A87203A973B3C58"/>
        <w:category>
          <w:name w:val="General"/>
          <w:gallery w:val="placeholder"/>
        </w:category>
        <w:types>
          <w:type w:val="bbPlcHdr"/>
        </w:types>
        <w:behaviors>
          <w:behavior w:val="content"/>
        </w:behaviors>
        <w:guid w:val="{6213BEA0-5248-4805-9039-5FE11F1BBB77}"/>
      </w:docPartPr>
      <w:docPartBody>
        <w:p w:rsidR="008C7835" w:rsidRDefault="008C7835" w:rsidP="008C7835">
          <w:pPr>
            <w:pStyle w:val="907DA470CBCD402B8A87203A973B3C58"/>
          </w:pPr>
          <w:r w:rsidRPr="002E70C2">
            <w:rPr>
              <w:rStyle w:val="PlaceholderText"/>
            </w:rPr>
            <w:t>Choose an item.</w:t>
          </w:r>
        </w:p>
      </w:docPartBody>
    </w:docPart>
    <w:docPart>
      <w:docPartPr>
        <w:name w:val="C9049A8A062A46E28A549A34C9DF35D1"/>
        <w:category>
          <w:name w:val="General"/>
          <w:gallery w:val="placeholder"/>
        </w:category>
        <w:types>
          <w:type w:val="bbPlcHdr"/>
        </w:types>
        <w:behaviors>
          <w:behavior w:val="content"/>
        </w:behaviors>
        <w:guid w:val="{C6BB1623-91BD-4B86-844A-E0499B3D7605}"/>
      </w:docPartPr>
      <w:docPartBody>
        <w:p w:rsidR="008C7835" w:rsidRDefault="008C7835" w:rsidP="008C7835">
          <w:pPr>
            <w:pStyle w:val="C9049A8A062A46E28A549A34C9DF35D1"/>
          </w:pPr>
          <w:r w:rsidRPr="002E70C2">
            <w:rPr>
              <w:rStyle w:val="PlaceholderText"/>
            </w:rPr>
            <w:t>Choose an item.</w:t>
          </w:r>
        </w:p>
      </w:docPartBody>
    </w:docPart>
    <w:docPart>
      <w:docPartPr>
        <w:name w:val="7D6762F83C8D4644AC9F8AD8377D74CA"/>
        <w:category>
          <w:name w:val="General"/>
          <w:gallery w:val="placeholder"/>
        </w:category>
        <w:types>
          <w:type w:val="bbPlcHdr"/>
        </w:types>
        <w:behaviors>
          <w:behavior w:val="content"/>
        </w:behaviors>
        <w:guid w:val="{1451AE5F-D8DF-45C3-9CF1-96666EFCBF98}"/>
      </w:docPartPr>
      <w:docPartBody>
        <w:p w:rsidR="008C7835" w:rsidRDefault="008C7835" w:rsidP="008C7835">
          <w:pPr>
            <w:pStyle w:val="7D6762F83C8D4644AC9F8AD8377D74CA"/>
          </w:pPr>
          <w:r w:rsidRPr="002E70C2">
            <w:rPr>
              <w:rStyle w:val="PlaceholderText"/>
            </w:rPr>
            <w:t>Choose an item.</w:t>
          </w:r>
        </w:p>
      </w:docPartBody>
    </w:docPart>
    <w:docPart>
      <w:docPartPr>
        <w:name w:val="A8CF8DAA45814E6DAC1483198A2C2947"/>
        <w:category>
          <w:name w:val="General"/>
          <w:gallery w:val="placeholder"/>
        </w:category>
        <w:types>
          <w:type w:val="bbPlcHdr"/>
        </w:types>
        <w:behaviors>
          <w:behavior w:val="content"/>
        </w:behaviors>
        <w:guid w:val="{6BE7A6C3-D7EF-449E-8372-8515DB11F57A}"/>
      </w:docPartPr>
      <w:docPartBody>
        <w:p w:rsidR="008C7835" w:rsidRDefault="008C7835" w:rsidP="008C7835">
          <w:pPr>
            <w:pStyle w:val="A8CF8DAA45814E6DAC1483198A2C2947"/>
          </w:pPr>
          <w:r w:rsidRPr="002E70C2">
            <w:rPr>
              <w:rStyle w:val="PlaceholderText"/>
            </w:rPr>
            <w:t>Choose an item.</w:t>
          </w:r>
        </w:p>
      </w:docPartBody>
    </w:docPart>
    <w:docPart>
      <w:docPartPr>
        <w:name w:val="BBC290FCEC054BC7ABA75A8EE3D8A061"/>
        <w:category>
          <w:name w:val="General"/>
          <w:gallery w:val="placeholder"/>
        </w:category>
        <w:types>
          <w:type w:val="bbPlcHdr"/>
        </w:types>
        <w:behaviors>
          <w:behavior w:val="content"/>
        </w:behaviors>
        <w:guid w:val="{45A1D686-29CB-4D27-BFEB-68FDE2B1934F}"/>
      </w:docPartPr>
      <w:docPartBody>
        <w:p w:rsidR="008C7835" w:rsidRDefault="008C7835" w:rsidP="008C7835">
          <w:pPr>
            <w:pStyle w:val="BBC290FCEC054BC7ABA75A8EE3D8A061"/>
          </w:pPr>
          <w:r w:rsidRPr="002E70C2">
            <w:rPr>
              <w:rStyle w:val="PlaceholderText"/>
            </w:rPr>
            <w:t>Choose an item.</w:t>
          </w:r>
        </w:p>
      </w:docPartBody>
    </w:docPart>
    <w:docPart>
      <w:docPartPr>
        <w:name w:val="4248E7063BFB40ED81D49DDA08D1A404"/>
        <w:category>
          <w:name w:val="General"/>
          <w:gallery w:val="placeholder"/>
        </w:category>
        <w:types>
          <w:type w:val="bbPlcHdr"/>
        </w:types>
        <w:behaviors>
          <w:behavior w:val="content"/>
        </w:behaviors>
        <w:guid w:val="{7F7D3C4F-DC01-43A6-8EC3-6A30CCC9C6DB}"/>
      </w:docPartPr>
      <w:docPartBody>
        <w:p w:rsidR="008C7835" w:rsidRDefault="008C7835" w:rsidP="008C7835">
          <w:pPr>
            <w:pStyle w:val="4248E7063BFB40ED81D49DDA08D1A404"/>
          </w:pPr>
          <w:r w:rsidRPr="002E70C2">
            <w:rPr>
              <w:rStyle w:val="PlaceholderText"/>
            </w:rPr>
            <w:t>Choose an item.</w:t>
          </w:r>
        </w:p>
      </w:docPartBody>
    </w:docPart>
    <w:docPart>
      <w:docPartPr>
        <w:name w:val="22A2084A4F70435ABEDAC93254DF9AA4"/>
        <w:category>
          <w:name w:val="General"/>
          <w:gallery w:val="placeholder"/>
        </w:category>
        <w:types>
          <w:type w:val="bbPlcHdr"/>
        </w:types>
        <w:behaviors>
          <w:behavior w:val="content"/>
        </w:behaviors>
        <w:guid w:val="{6EEA2AE9-CABC-4B77-BC88-D32BEC90CB68}"/>
      </w:docPartPr>
      <w:docPartBody>
        <w:p w:rsidR="008C7835" w:rsidRDefault="008C7835" w:rsidP="008C7835">
          <w:pPr>
            <w:pStyle w:val="22A2084A4F70435ABEDAC93254DF9AA4"/>
          </w:pPr>
          <w:r w:rsidRPr="002E70C2">
            <w:rPr>
              <w:rStyle w:val="PlaceholderText"/>
            </w:rPr>
            <w:t>Choose an item.</w:t>
          </w:r>
        </w:p>
      </w:docPartBody>
    </w:docPart>
    <w:docPart>
      <w:docPartPr>
        <w:name w:val="0268A3D8CD4B49D681A168E2BD594205"/>
        <w:category>
          <w:name w:val="General"/>
          <w:gallery w:val="placeholder"/>
        </w:category>
        <w:types>
          <w:type w:val="bbPlcHdr"/>
        </w:types>
        <w:behaviors>
          <w:behavior w:val="content"/>
        </w:behaviors>
        <w:guid w:val="{5B28CC83-1610-443E-B1DD-E34A405AD766}"/>
      </w:docPartPr>
      <w:docPartBody>
        <w:p w:rsidR="008C7835" w:rsidRDefault="008C7835" w:rsidP="008C7835">
          <w:pPr>
            <w:pStyle w:val="0268A3D8CD4B49D681A168E2BD594205"/>
          </w:pPr>
          <w:r w:rsidRPr="002E70C2">
            <w:rPr>
              <w:rStyle w:val="PlaceholderText"/>
            </w:rPr>
            <w:t>Choose an item.</w:t>
          </w:r>
        </w:p>
      </w:docPartBody>
    </w:docPart>
    <w:docPart>
      <w:docPartPr>
        <w:name w:val="2DB530CDAB134327B587E099154FF67B"/>
        <w:category>
          <w:name w:val="General"/>
          <w:gallery w:val="placeholder"/>
        </w:category>
        <w:types>
          <w:type w:val="bbPlcHdr"/>
        </w:types>
        <w:behaviors>
          <w:behavior w:val="content"/>
        </w:behaviors>
        <w:guid w:val="{718D173D-D39B-416E-9CB0-56FFD94F19A6}"/>
      </w:docPartPr>
      <w:docPartBody>
        <w:p w:rsidR="008C7835" w:rsidRDefault="008C7835" w:rsidP="008C7835">
          <w:pPr>
            <w:pStyle w:val="2DB530CDAB134327B587E099154FF67B"/>
          </w:pPr>
          <w:r w:rsidRPr="002E70C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Nova">
    <w:altName w:val="Calibri"/>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2B"/>
    <w:rsid w:val="000265D8"/>
    <w:rsid w:val="0005446F"/>
    <w:rsid w:val="0006689B"/>
    <w:rsid w:val="000845B2"/>
    <w:rsid w:val="002E0E5E"/>
    <w:rsid w:val="002E2083"/>
    <w:rsid w:val="003305F5"/>
    <w:rsid w:val="00336AC5"/>
    <w:rsid w:val="00396347"/>
    <w:rsid w:val="004063D5"/>
    <w:rsid w:val="004B054A"/>
    <w:rsid w:val="004C5020"/>
    <w:rsid w:val="005372EC"/>
    <w:rsid w:val="00595BB0"/>
    <w:rsid w:val="005E0BF1"/>
    <w:rsid w:val="007041D0"/>
    <w:rsid w:val="00730B21"/>
    <w:rsid w:val="00767AF5"/>
    <w:rsid w:val="00795EBC"/>
    <w:rsid w:val="00817A03"/>
    <w:rsid w:val="00845B89"/>
    <w:rsid w:val="008A5E67"/>
    <w:rsid w:val="008C7835"/>
    <w:rsid w:val="00987DA1"/>
    <w:rsid w:val="00A13834"/>
    <w:rsid w:val="00A4743A"/>
    <w:rsid w:val="00A47BAF"/>
    <w:rsid w:val="00B17EBE"/>
    <w:rsid w:val="00BD66C2"/>
    <w:rsid w:val="00C23B40"/>
    <w:rsid w:val="00C43825"/>
    <w:rsid w:val="00C728F5"/>
    <w:rsid w:val="00CF7F2B"/>
    <w:rsid w:val="00E20FD1"/>
    <w:rsid w:val="00E4654E"/>
    <w:rsid w:val="00E9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7835"/>
    <w:rPr>
      <w:color w:val="666666"/>
    </w:rPr>
  </w:style>
  <w:style w:type="paragraph" w:customStyle="1" w:styleId="37C0FADBF2F646B6BAA7FD21C34AD6A2">
    <w:name w:val="37C0FADBF2F646B6BAA7FD21C34AD6A2"/>
    <w:rsid w:val="00CF7F2B"/>
  </w:style>
  <w:style w:type="paragraph" w:customStyle="1" w:styleId="7D3334BEF12D46D39ED8C2DDB5185A31">
    <w:name w:val="7D3334BEF12D46D39ED8C2DDB5185A31"/>
    <w:rsid w:val="00CF7F2B"/>
  </w:style>
  <w:style w:type="paragraph" w:customStyle="1" w:styleId="D2F713FA65794E7EB4A364AD053E1E2C">
    <w:name w:val="D2F713FA65794E7EB4A364AD053E1E2C"/>
    <w:rsid w:val="00CF7F2B"/>
  </w:style>
  <w:style w:type="paragraph" w:customStyle="1" w:styleId="6FE427854F604D16883FAB5E5C8F497A">
    <w:name w:val="6FE427854F604D16883FAB5E5C8F497A"/>
    <w:rsid w:val="00CF7F2B"/>
  </w:style>
  <w:style w:type="paragraph" w:customStyle="1" w:styleId="6F8C6FC2814C4C22ABA2DD0759D53C73">
    <w:name w:val="6F8C6FC2814C4C22ABA2DD0759D53C73"/>
    <w:rsid w:val="00CF7F2B"/>
  </w:style>
  <w:style w:type="paragraph" w:customStyle="1" w:styleId="EF8619304B8340D29F2AB85C236822E2">
    <w:name w:val="EF8619304B8340D29F2AB85C236822E2"/>
    <w:rsid w:val="00CF7F2B"/>
  </w:style>
  <w:style w:type="paragraph" w:customStyle="1" w:styleId="42AEBCB585D1454EA2B85DF1E8E3357B">
    <w:name w:val="42AEBCB585D1454EA2B85DF1E8E3357B"/>
    <w:rsid w:val="00CF7F2B"/>
  </w:style>
  <w:style w:type="paragraph" w:customStyle="1" w:styleId="8C8CD82841B44E98BC3918D0EE4E7366">
    <w:name w:val="8C8CD82841B44E98BC3918D0EE4E7366"/>
    <w:rsid w:val="00CF7F2B"/>
  </w:style>
  <w:style w:type="paragraph" w:customStyle="1" w:styleId="E9A831B406384DF68BCD7227B34C3EEE">
    <w:name w:val="E9A831B406384DF68BCD7227B34C3EEE"/>
    <w:rsid w:val="00CF7F2B"/>
  </w:style>
  <w:style w:type="paragraph" w:customStyle="1" w:styleId="95D0BADE521B4F6E8FCAD2B94A88D649">
    <w:name w:val="95D0BADE521B4F6E8FCAD2B94A88D649"/>
    <w:rsid w:val="00CF7F2B"/>
  </w:style>
  <w:style w:type="paragraph" w:customStyle="1" w:styleId="98EA471EF79E411BAEC3EB88A51FC53D">
    <w:name w:val="98EA471EF79E411BAEC3EB88A51FC53D"/>
    <w:rsid w:val="00CF7F2B"/>
  </w:style>
  <w:style w:type="paragraph" w:customStyle="1" w:styleId="EEA061FE1A9D4493AF14A2A75755422B">
    <w:name w:val="EEA061FE1A9D4493AF14A2A75755422B"/>
    <w:rsid w:val="00CF7F2B"/>
  </w:style>
  <w:style w:type="paragraph" w:customStyle="1" w:styleId="7A5AC250B01B4036863A24EFB7073559">
    <w:name w:val="7A5AC250B01B4036863A24EFB7073559"/>
    <w:rsid w:val="00CF7F2B"/>
  </w:style>
  <w:style w:type="paragraph" w:customStyle="1" w:styleId="8C696EEFB73749DF97A0283743581631">
    <w:name w:val="8C696EEFB73749DF97A0283743581631"/>
    <w:rsid w:val="00CF7F2B"/>
  </w:style>
  <w:style w:type="paragraph" w:customStyle="1" w:styleId="1CFE4A8E503B4C2D87E7C7EBA00C4327">
    <w:name w:val="1CFE4A8E503B4C2D87E7C7EBA00C4327"/>
    <w:rsid w:val="00CF7F2B"/>
  </w:style>
  <w:style w:type="paragraph" w:customStyle="1" w:styleId="025146B9AF2A4DEDA275A296822E0781">
    <w:name w:val="025146B9AF2A4DEDA275A296822E0781"/>
    <w:rsid w:val="00CF7F2B"/>
  </w:style>
  <w:style w:type="paragraph" w:customStyle="1" w:styleId="A43801BAB91D4F72A4FA072E9E8129DF">
    <w:name w:val="A43801BAB91D4F72A4FA072E9E8129DF"/>
    <w:rsid w:val="00CF7F2B"/>
  </w:style>
  <w:style w:type="paragraph" w:customStyle="1" w:styleId="FC133272E76D41A09A426AEB71112FCC">
    <w:name w:val="FC133272E76D41A09A426AEB71112FCC"/>
    <w:rsid w:val="00CF7F2B"/>
  </w:style>
  <w:style w:type="paragraph" w:customStyle="1" w:styleId="353415D2679146458DD8E58487AD56E2">
    <w:name w:val="353415D2679146458DD8E58487AD56E2"/>
    <w:rsid w:val="00CF7F2B"/>
  </w:style>
  <w:style w:type="paragraph" w:customStyle="1" w:styleId="1855DA75389E4E7DA3ECFB0CE8EE671E">
    <w:name w:val="1855DA75389E4E7DA3ECFB0CE8EE671E"/>
    <w:rsid w:val="00CF7F2B"/>
  </w:style>
  <w:style w:type="paragraph" w:customStyle="1" w:styleId="4527C0630BC64BFFA1E228AF1951F185">
    <w:name w:val="4527C0630BC64BFFA1E228AF1951F185"/>
    <w:rsid w:val="00CF7F2B"/>
  </w:style>
  <w:style w:type="paragraph" w:customStyle="1" w:styleId="DFAB4A2585684518A7B9959DC4117DCA">
    <w:name w:val="DFAB4A2585684518A7B9959DC4117DCA"/>
    <w:rsid w:val="00CF7F2B"/>
  </w:style>
  <w:style w:type="paragraph" w:customStyle="1" w:styleId="BFA1C90C6F2A4740933CAA9FC827D179">
    <w:name w:val="BFA1C90C6F2A4740933CAA9FC827D179"/>
    <w:rsid w:val="00CF7F2B"/>
  </w:style>
  <w:style w:type="paragraph" w:customStyle="1" w:styleId="C21537B2E14D448F9B14443E41163B1A">
    <w:name w:val="C21537B2E14D448F9B14443E41163B1A"/>
    <w:rsid w:val="00CF7F2B"/>
  </w:style>
  <w:style w:type="paragraph" w:customStyle="1" w:styleId="3E1453044DEA44B89F06CDABB3D212F7">
    <w:name w:val="3E1453044DEA44B89F06CDABB3D212F7"/>
    <w:rsid w:val="00CF7F2B"/>
  </w:style>
  <w:style w:type="paragraph" w:customStyle="1" w:styleId="3939C8C11803426DAB55BBF0277ADAFB">
    <w:name w:val="3939C8C11803426DAB55BBF0277ADAFB"/>
    <w:rsid w:val="00CF7F2B"/>
  </w:style>
  <w:style w:type="paragraph" w:customStyle="1" w:styleId="A5DC921B6CE74D2BA6D07A9DCB94C6EA">
    <w:name w:val="A5DC921B6CE74D2BA6D07A9DCB94C6EA"/>
    <w:rsid w:val="00CF7F2B"/>
  </w:style>
  <w:style w:type="paragraph" w:customStyle="1" w:styleId="44671C11E00440088378FFA4F8FF8707">
    <w:name w:val="44671C11E00440088378FFA4F8FF8707"/>
    <w:rsid w:val="00CF7F2B"/>
  </w:style>
  <w:style w:type="paragraph" w:customStyle="1" w:styleId="E71FC0E9800348A6A5B07313F2937740">
    <w:name w:val="E71FC0E9800348A6A5B07313F2937740"/>
    <w:rsid w:val="00CF7F2B"/>
  </w:style>
  <w:style w:type="paragraph" w:customStyle="1" w:styleId="7A7AB93B234F49F79897C88B2E94A14C">
    <w:name w:val="7A7AB93B234F49F79897C88B2E94A14C"/>
    <w:rsid w:val="00CF7F2B"/>
  </w:style>
  <w:style w:type="paragraph" w:customStyle="1" w:styleId="9E7209D7729643F894E0B6A1DF2531B1">
    <w:name w:val="9E7209D7729643F894E0B6A1DF2531B1"/>
    <w:rsid w:val="00CF7F2B"/>
  </w:style>
  <w:style w:type="paragraph" w:customStyle="1" w:styleId="777381C041FC4F8C842D2C204FBC2EAC">
    <w:name w:val="777381C041FC4F8C842D2C204FBC2EAC"/>
    <w:rsid w:val="00CF7F2B"/>
  </w:style>
  <w:style w:type="paragraph" w:customStyle="1" w:styleId="656667E1C3E147C186B65B0A792ED822">
    <w:name w:val="656667E1C3E147C186B65B0A792ED822"/>
    <w:rsid w:val="00CF7F2B"/>
  </w:style>
  <w:style w:type="paragraph" w:customStyle="1" w:styleId="2B0D0FFE31AC4475BC01ADBFB00B93DD">
    <w:name w:val="2B0D0FFE31AC4475BC01ADBFB00B93DD"/>
    <w:rsid w:val="00CF7F2B"/>
  </w:style>
  <w:style w:type="paragraph" w:customStyle="1" w:styleId="225AA29689D04CEB8E1CC9292F435F86">
    <w:name w:val="225AA29689D04CEB8E1CC9292F435F86"/>
    <w:rsid w:val="00CF7F2B"/>
  </w:style>
  <w:style w:type="paragraph" w:customStyle="1" w:styleId="8E73A31E0DCE4C12AD489A43EF2F064F">
    <w:name w:val="8E73A31E0DCE4C12AD489A43EF2F064F"/>
    <w:rsid w:val="00CF7F2B"/>
  </w:style>
  <w:style w:type="paragraph" w:customStyle="1" w:styleId="FB40668F9C19413A9089A08440954D88">
    <w:name w:val="FB40668F9C19413A9089A08440954D88"/>
    <w:rsid w:val="00CF7F2B"/>
  </w:style>
  <w:style w:type="paragraph" w:customStyle="1" w:styleId="B2A2A3AB2B5C43C18789D567F9CE6958">
    <w:name w:val="B2A2A3AB2B5C43C18789D567F9CE6958"/>
    <w:rsid w:val="00CF7F2B"/>
  </w:style>
  <w:style w:type="paragraph" w:customStyle="1" w:styleId="28F3C6606F0149F39825C4585A092990">
    <w:name w:val="28F3C6606F0149F39825C4585A092990"/>
    <w:rsid w:val="00CF7F2B"/>
  </w:style>
  <w:style w:type="paragraph" w:customStyle="1" w:styleId="D370857D75AE4EBC8D7D7F4E6AA84D01">
    <w:name w:val="D370857D75AE4EBC8D7D7F4E6AA84D01"/>
    <w:rsid w:val="00CF7F2B"/>
  </w:style>
  <w:style w:type="paragraph" w:customStyle="1" w:styleId="8B61A00DCD48424589DB8C74812C2D61">
    <w:name w:val="8B61A00DCD48424589DB8C74812C2D61"/>
    <w:rsid w:val="00CF7F2B"/>
  </w:style>
  <w:style w:type="paragraph" w:customStyle="1" w:styleId="D40D120F01A849538838885984F2801D">
    <w:name w:val="D40D120F01A849538838885984F2801D"/>
    <w:rsid w:val="00CF7F2B"/>
  </w:style>
  <w:style w:type="paragraph" w:customStyle="1" w:styleId="51C74D894DE947F18AE904855F437259">
    <w:name w:val="51C74D894DE947F18AE904855F437259"/>
    <w:rsid w:val="00CF7F2B"/>
  </w:style>
  <w:style w:type="paragraph" w:customStyle="1" w:styleId="84084FA5C8274147ABA95CBF42A12CA0">
    <w:name w:val="84084FA5C8274147ABA95CBF42A12CA0"/>
    <w:rsid w:val="00CF7F2B"/>
  </w:style>
  <w:style w:type="paragraph" w:customStyle="1" w:styleId="84024C03A6394B03A12AE37AD3712C70">
    <w:name w:val="84024C03A6394B03A12AE37AD3712C70"/>
    <w:rsid w:val="00CF7F2B"/>
  </w:style>
  <w:style w:type="paragraph" w:customStyle="1" w:styleId="676193E649B5496D91EBADBE59CD38B2">
    <w:name w:val="676193E649B5496D91EBADBE59CD38B2"/>
    <w:rsid w:val="00CF7F2B"/>
  </w:style>
  <w:style w:type="paragraph" w:customStyle="1" w:styleId="E8166BE4360F4F8CA9421F2401A6823B">
    <w:name w:val="E8166BE4360F4F8CA9421F2401A6823B"/>
    <w:rsid w:val="00CF7F2B"/>
  </w:style>
  <w:style w:type="paragraph" w:customStyle="1" w:styleId="57DB0118C8F84896B2483BAFB485545D">
    <w:name w:val="57DB0118C8F84896B2483BAFB485545D"/>
    <w:rsid w:val="00CF7F2B"/>
  </w:style>
  <w:style w:type="paragraph" w:customStyle="1" w:styleId="982664F1258246F08C851103CEF43436">
    <w:name w:val="982664F1258246F08C851103CEF43436"/>
    <w:rsid w:val="00CF7F2B"/>
  </w:style>
  <w:style w:type="paragraph" w:customStyle="1" w:styleId="B8670C0B02DE4B3B9ADC9998C38FC7A4">
    <w:name w:val="B8670C0B02DE4B3B9ADC9998C38FC7A4"/>
    <w:rsid w:val="00CF7F2B"/>
  </w:style>
  <w:style w:type="paragraph" w:customStyle="1" w:styleId="34C69E1075404C48BC9D6CA55F2DD45F">
    <w:name w:val="34C69E1075404C48BC9D6CA55F2DD45F"/>
    <w:rsid w:val="00CF7F2B"/>
  </w:style>
  <w:style w:type="paragraph" w:customStyle="1" w:styleId="C4CF9225B2474E2EBB38400BFA5FD934">
    <w:name w:val="C4CF9225B2474E2EBB38400BFA5FD934"/>
    <w:rsid w:val="00CF7F2B"/>
  </w:style>
  <w:style w:type="paragraph" w:customStyle="1" w:styleId="AFB2C9F5517D4E5D89ED9E82BA6A3F94">
    <w:name w:val="AFB2C9F5517D4E5D89ED9E82BA6A3F94"/>
    <w:rsid w:val="00CF7F2B"/>
  </w:style>
  <w:style w:type="paragraph" w:customStyle="1" w:styleId="F9B7C2EB27C2467DA243B98CC7AC4AA8">
    <w:name w:val="F9B7C2EB27C2467DA243B98CC7AC4AA8"/>
    <w:rsid w:val="00730B21"/>
    <w:pPr>
      <w:spacing w:line="278" w:lineRule="auto"/>
    </w:pPr>
    <w:rPr>
      <w:sz w:val="24"/>
      <w:szCs w:val="24"/>
    </w:rPr>
  </w:style>
  <w:style w:type="paragraph" w:customStyle="1" w:styleId="373613A3982E49718146F281759BC477">
    <w:name w:val="373613A3982E49718146F281759BC477"/>
    <w:rsid w:val="008C7835"/>
    <w:pPr>
      <w:spacing w:line="278" w:lineRule="auto"/>
    </w:pPr>
    <w:rPr>
      <w:sz w:val="24"/>
      <w:szCs w:val="24"/>
    </w:rPr>
  </w:style>
  <w:style w:type="paragraph" w:customStyle="1" w:styleId="7299091EF2DE4FD5A272CE7596BDD0CE">
    <w:name w:val="7299091EF2DE4FD5A272CE7596BDD0CE"/>
    <w:rsid w:val="008C7835"/>
    <w:pPr>
      <w:spacing w:line="278" w:lineRule="auto"/>
    </w:pPr>
    <w:rPr>
      <w:sz w:val="24"/>
      <w:szCs w:val="24"/>
    </w:rPr>
  </w:style>
  <w:style w:type="paragraph" w:customStyle="1" w:styleId="D11160FE137D4734910A34C29BE09E1A">
    <w:name w:val="D11160FE137D4734910A34C29BE09E1A"/>
    <w:rsid w:val="008C7835"/>
    <w:pPr>
      <w:spacing w:line="278" w:lineRule="auto"/>
    </w:pPr>
    <w:rPr>
      <w:sz w:val="24"/>
      <w:szCs w:val="24"/>
    </w:rPr>
  </w:style>
  <w:style w:type="paragraph" w:customStyle="1" w:styleId="B75404D2E10146F48A3A548E2DDB18EA">
    <w:name w:val="B75404D2E10146F48A3A548E2DDB18EA"/>
    <w:rsid w:val="008C7835"/>
    <w:pPr>
      <w:spacing w:line="278" w:lineRule="auto"/>
    </w:pPr>
    <w:rPr>
      <w:sz w:val="24"/>
      <w:szCs w:val="24"/>
    </w:rPr>
  </w:style>
  <w:style w:type="paragraph" w:customStyle="1" w:styleId="30FE86E60F3846B29EFFF8F54FE4B8D3">
    <w:name w:val="30FE86E60F3846B29EFFF8F54FE4B8D3"/>
    <w:rsid w:val="008C7835"/>
    <w:pPr>
      <w:spacing w:line="278" w:lineRule="auto"/>
    </w:pPr>
    <w:rPr>
      <w:sz w:val="24"/>
      <w:szCs w:val="24"/>
    </w:rPr>
  </w:style>
  <w:style w:type="paragraph" w:customStyle="1" w:styleId="887829A380CF4004A13D2C122E7F7E3E">
    <w:name w:val="887829A380CF4004A13D2C122E7F7E3E"/>
    <w:rsid w:val="008C7835"/>
    <w:pPr>
      <w:spacing w:line="278" w:lineRule="auto"/>
    </w:pPr>
    <w:rPr>
      <w:sz w:val="24"/>
      <w:szCs w:val="24"/>
    </w:rPr>
  </w:style>
  <w:style w:type="paragraph" w:customStyle="1" w:styleId="7FCEDC8B20F448E1BBE85BAC37579A81">
    <w:name w:val="7FCEDC8B20F448E1BBE85BAC37579A81"/>
    <w:rsid w:val="008C7835"/>
    <w:pPr>
      <w:spacing w:line="278" w:lineRule="auto"/>
    </w:pPr>
    <w:rPr>
      <w:sz w:val="24"/>
      <w:szCs w:val="24"/>
    </w:rPr>
  </w:style>
  <w:style w:type="paragraph" w:customStyle="1" w:styleId="FBCD3BA3F1E14F75A5331D4A32A8ACA7">
    <w:name w:val="FBCD3BA3F1E14F75A5331D4A32A8ACA7"/>
    <w:rsid w:val="008C7835"/>
    <w:pPr>
      <w:spacing w:line="278" w:lineRule="auto"/>
    </w:pPr>
    <w:rPr>
      <w:sz w:val="24"/>
      <w:szCs w:val="24"/>
    </w:rPr>
  </w:style>
  <w:style w:type="paragraph" w:customStyle="1" w:styleId="805C71239157452497FEB84DC39671F8">
    <w:name w:val="805C71239157452497FEB84DC39671F8"/>
    <w:rsid w:val="008C7835"/>
    <w:pPr>
      <w:spacing w:line="278" w:lineRule="auto"/>
    </w:pPr>
    <w:rPr>
      <w:sz w:val="24"/>
      <w:szCs w:val="24"/>
    </w:rPr>
  </w:style>
  <w:style w:type="paragraph" w:customStyle="1" w:styleId="907DA470CBCD402B8A87203A973B3C58">
    <w:name w:val="907DA470CBCD402B8A87203A973B3C58"/>
    <w:rsid w:val="008C7835"/>
    <w:pPr>
      <w:spacing w:line="278" w:lineRule="auto"/>
    </w:pPr>
    <w:rPr>
      <w:sz w:val="24"/>
      <w:szCs w:val="24"/>
    </w:rPr>
  </w:style>
  <w:style w:type="paragraph" w:customStyle="1" w:styleId="C9049A8A062A46E28A549A34C9DF35D1">
    <w:name w:val="C9049A8A062A46E28A549A34C9DF35D1"/>
    <w:rsid w:val="008C7835"/>
    <w:pPr>
      <w:spacing w:line="278" w:lineRule="auto"/>
    </w:pPr>
    <w:rPr>
      <w:sz w:val="24"/>
      <w:szCs w:val="24"/>
    </w:rPr>
  </w:style>
  <w:style w:type="paragraph" w:customStyle="1" w:styleId="7D6762F83C8D4644AC9F8AD8377D74CA">
    <w:name w:val="7D6762F83C8D4644AC9F8AD8377D74CA"/>
    <w:rsid w:val="008C7835"/>
    <w:pPr>
      <w:spacing w:line="278" w:lineRule="auto"/>
    </w:pPr>
    <w:rPr>
      <w:sz w:val="24"/>
      <w:szCs w:val="24"/>
    </w:rPr>
  </w:style>
  <w:style w:type="paragraph" w:customStyle="1" w:styleId="A8CF8DAA45814E6DAC1483198A2C2947">
    <w:name w:val="A8CF8DAA45814E6DAC1483198A2C2947"/>
    <w:rsid w:val="008C7835"/>
    <w:pPr>
      <w:spacing w:line="278" w:lineRule="auto"/>
    </w:pPr>
    <w:rPr>
      <w:sz w:val="24"/>
      <w:szCs w:val="24"/>
    </w:rPr>
  </w:style>
  <w:style w:type="paragraph" w:customStyle="1" w:styleId="BBC290FCEC054BC7ABA75A8EE3D8A061">
    <w:name w:val="BBC290FCEC054BC7ABA75A8EE3D8A061"/>
    <w:rsid w:val="008C7835"/>
    <w:pPr>
      <w:spacing w:line="278" w:lineRule="auto"/>
    </w:pPr>
    <w:rPr>
      <w:sz w:val="24"/>
      <w:szCs w:val="24"/>
    </w:rPr>
  </w:style>
  <w:style w:type="paragraph" w:customStyle="1" w:styleId="4248E7063BFB40ED81D49DDA08D1A404">
    <w:name w:val="4248E7063BFB40ED81D49DDA08D1A404"/>
    <w:rsid w:val="008C7835"/>
    <w:pPr>
      <w:spacing w:line="278" w:lineRule="auto"/>
    </w:pPr>
    <w:rPr>
      <w:sz w:val="24"/>
      <w:szCs w:val="24"/>
    </w:rPr>
  </w:style>
  <w:style w:type="paragraph" w:customStyle="1" w:styleId="22A2084A4F70435ABEDAC93254DF9AA4">
    <w:name w:val="22A2084A4F70435ABEDAC93254DF9AA4"/>
    <w:rsid w:val="008C7835"/>
    <w:pPr>
      <w:spacing w:line="278" w:lineRule="auto"/>
    </w:pPr>
    <w:rPr>
      <w:sz w:val="24"/>
      <w:szCs w:val="24"/>
    </w:rPr>
  </w:style>
  <w:style w:type="paragraph" w:customStyle="1" w:styleId="0268A3D8CD4B49D681A168E2BD594205">
    <w:name w:val="0268A3D8CD4B49D681A168E2BD594205"/>
    <w:rsid w:val="008C7835"/>
    <w:pPr>
      <w:spacing w:line="278" w:lineRule="auto"/>
    </w:pPr>
    <w:rPr>
      <w:sz w:val="24"/>
      <w:szCs w:val="24"/>
    </w:rPr>
  </w:style>
  <w:style w:type="paragraph" w:customStyle="1" w:styleId="2DB530CDAB134327B587E099154FF67B">
    <w:name w:val="2DB530CDAB134327B587E099154FF67B"/>
    <w:rsid w:val="008C7835"/>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F7D05D11B97A43BAE8CD08A397650A" ma:contentTypeVersion="28" ma:contentTypeDescription="Create a new document." ma:contentTypeScope="" ma:versionID="edaa111c9d7df70c2bc1753d5d5d6553">
  <xsd:schema xmlns:xsd="http://www.w3.org/2001/XMLSchema" xmlns:xs="http://www.w3.org/2001/XMLSchema" xmlns:p="http://schemas.microsoft.com/office/2006/metadata/properties" xmlns:ns1="http://schemas.microsoft.com/sharepoint/v3" xmlns:ns2="223c43b0-00dd-4738-91f7-d12ef7e922c3" xmlns:ns3="07925f65-2dcb-4082-9002-240570b889f7" targetNamespace="http://schemas.microsoft.com/office/2006/metadata/properties" ma:root="true" ma:fieldsID="69497d479b195ac6f79fce5eb16b5ab0" ns1:_="" ns2:_="" ns3:_="">
    <xsd:import namespace="http://schemas.microsoft.com/sharepoint/v3"/>
    <xsd:import namespace="223c43b0-00dd-4738-91f7-d12ef7e922c3"/>
    <xsd:import namespace="07925f65-2dcb-4082-9002-240570b889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c43b0-00dd-4738-91f7-d12ef7e92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925f65-2dcb-4082-9002-240570b889f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d99bf4-ca90-4b48-b7be-4afd3b523ac0}" ma:internalName="TaxCatchAll" ma:showField="CatchAllData" ma:web="07925f65-2dcb-4082-9002-240570b88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23c43b0-00dd-4738-91f7-d12ef7e922c3">
      <Terms xmlns="http://schemas.microsoft.com/office/infopath/2007/PartnerControls"/>
    </lcf76f155ced4ddcb4097134ff3c332f>
    <_ip_UnifiedCompliancePolicyProperties xmlns="http://schemas.microsoft.com/sharepoint/v3" xsi:nil="true"/>
    <TaxCatchAll xmlns="07925f65-2dcb-4082-9002-240570b889f7" xsi:nil="true"/>
  </documentManagement>
</p:properties>
</file>

<file path=customXml/itemProps1.xml><?xml version="1.0" encoding="utf-8"?>
<ds:datastoreItem xmlns:ds="http://schemas.openxmlformats.org/officeDocument/2006/customXml" ds:itemID="{2443714B-9DE6-466C-B75D-558656D19479}">
  <ds:schemaRefs>
    <ds:schemaRef ds:uri="http://schemas.microsoft.com/sharepoint/v3/contenttype/forms"/>
  </ds:schemaRefs>
</ds:datastoreItem>
</file>

<file path=customXml/itemProps2.xml><?xml version="1.0" encoding="utf-8"?>
<ds:datastoreItem xmlns:ds="http://schemas.openxmlformats.org/officeDocument/2006/customXml" ds:itemID="{29CCCE07-3D9E-46BC-BB9D-A145AB478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c43b0-00dd-4738-91f7-d12ef7e922c3"/>
    <ds:schemaRef ds:uri="07925f65-2dcb-4082-9002-240570b88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B3EF6-FB24-4CE3-B8F3-053876C2E584}">
  <ds:schemaRefs>
    <ds:schemaRef ds:uri="http://schemas.microsoft.com/office/2006/metadata/properties"/>
    <ds:schemaRef ds:uri="http://schemas.microsoft.com/office/infopath/2007/PartnerControls"/>
    <ds:schemaRef ds:uri="http://schemas.microsoft.com/sharepoint/v3"/>
    <ds:schemaRef ds:uri="223c43b0-00dd-4738-91f7-d12ef7e922c3"/>
    <ds:schemaRef ds:uri="07925f65-2dcb-4082-9002-240570b889f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10208</Words>
  <Characters>58186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 Ibrahim</dc:creator>
  <cp:keywords/>
  <dc:description/>
  <cp:lastModifiedBy>ISSACK Abdullahi</cp:lastModifiedBy>
  <cp:revision>51</cp:revision>
  <dcterms:created xsi:type="dcterms:W3CDTF">2024-08-05T07:33:00Z</dcterms:created>
  <dcterms:modified xsi:type="dcterms:W3CDTF">2024-11-14T11:40:00Z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2023-11-20T11:52:25Z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d70c69e1-0e6e-46d4-acb4-133b877fd9ff</vt:lpwstr>
  </property>
  <property fmtid="{D5CDD505-2E9C-101B-9397-08002B2CF9AE}" pid="8" name="MSIP_Label_2059aa38-f392-4105-be92-628035578272_ContentBits">
    <vt:lpwstr>0</vt:lpwstr>
  </property>
  <property fmtid="{D5CDD505-2E9C-101B-9397-08002B2CF9AE}" pid="9" name="ContentTypeId">
    <vt:lpwstr>0x01010035F7D05D11B97A43BAE8CD08A397650A</vt:lpwstr>
  </property>
  <property fmtid="{D5CDD505-2E9C-101B-9397-08002B2CF9AE}" pid="10" name="MediaServiceImageTags">
    <vt:lpwstr/>
  </property>
</Properties>
</file>