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A8B44" w14:textId="742C270B" w:rsidR="0079080F" w:rsidRPr="0079080F" w:rsidRDefault="0079080F" w:rsidP="0079080F">
      <w:pPr>
        <w:pStyle w:val="Heading1"/>
        <w:bidi/>
        <w:rPr>
          <w:rFonts w:ascii="Segoe UI Symbol" w:hAnsi="Segoe UI Symbol"/>
          <w:sz w:val="24"/>
          <w:szCs w:val="24"/>
        </w:rPr>
      </w:pPr>
      <w:r w:rsidRPr="0079080F">
        <w:rPr>
          <w:rFonts w:ascii="Segoe UI Symbol" w:hAnsi="Segoe UI Symbol"/>
          <w:noProof/>
        </w:rPr>
        <w:drawing>
          <wp:anchor distT="0" distB="0" distL="114300" distR="114300" simplePos="0" relativeHeight="251659264" behindDoc="0" locked="0" layoutInCell="1" allowOverlap="1" wp14:anchorId="3DA03283" wp14:editId="6D731CFE">
            <wp:simplePos x="0" y="0"/>
            <wp:positionH relativeFrom="margin">
              <wp:posOffset>2352675</wp:posOffset>
            </wp:positionH>
            <wp:positionV relativeFrom="paragraph">
              <wp:posOffset>-781050</wp:posOffset>
            </wp:positionV>
            <wp:extent cx="1228725" cy="1104900"/>
            <wp:effectExtent l="0" t="0" r="9525" b="0"/>
            <wp:wrapNone/>
            <wp:docPr id="285574486" name="Picture 5" descr="Description: http://www.my-world-guide.com/upload/stema/somalia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my-world-guide.com/upload/stema/somalia_coa.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28725" cy="1104900"/>
                    </a:xfrm>
                    <a:prstGeom prst="rect">
                      <a:avLst/>
                    </a:prstGeom>
                    <a:noFill/>
                  </pic:spPr>
                </pic:pic>
              </a:graphicData>
            </a:graphic>
            <wp14:sizeRelH relativeFrom="page">
              <wp14:pctWidth>0</wp14:pctWidth>
            </wp14:sizeRelH>
            <wp14:sizeRelV relativeFrom="page">
              <wp14:pctHeight>0</wp14:pctHeight>
            </wp14:sizeRelV>
          </wp:anchor>
        </w:drawing>
      </w:r>
      <w:r w:rsidRPr="0079080F">
        <w:rPr>
          <w:rFonts w:ascii="Segoe UI Symbol" w:hAnsi="Segoe UI Symbol"/>
          <w:noProof/>
        </w:rPr>
        <mc:AlternateContent>
          <mc:Choice Requires="wps">
            <w:drawing>
              <wp:anchor distT="0" distB="0" distL="114300" distR="114300" simplePos="0" relativeHeight="251660288" behindDoc="0" locked="0" layoutInCell="1" allowOverlap="1" wp14:anchorId="45BE935F" wp14:editId="73CBBE9C">
                <wp:simplePos x="0" y="0"/>
                <wp:positionH relativeFrom="page">
                  <wp:posOffset>4686300</wp:posOffset>
                </wp:positionH>
                <wp:positionV relativeFrom="paragraph">
                  <wp:posOffset>-809625</wp:posOffset>
                </wp:positionV>
                <wp:extent cx="2788920" cy="103060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8920" cy="1030605"/>
                        </a:xfrm>
                        <a:prstGeom prst="rect">
                          <a:avLst/>
                        </a:prstGeom>
                        <a:solidFill>
                          <a:srgbClr val="FFFFFF"/>
                        </a:solidFill>
                        <a:ln>
                          <a:noFill/>
                        </a:ln>
                        <a:extLst>
                          <a:ext uri="{91240B29-F687-4f45-9708-019B960494DF}"/>
                        </a:extLst>
                      </wps:spPr>
                      <wps:txbx>
                        <w:txbxContent>
                          <w:p w14:paraId="3CDDDF93" w14:textId="77777777" w:rsidR="0079080F" w:rsidRDefault="0079080F" w:rsidP="0079080F">
                            <w:pPr>
                              <w:pStyle w:val="Header"/>
                              <w:tabs>
                                <w:tab w:val="right" w:pos="3994"/>
                              </w:tabs>
                              <w:bidi/>
                              <w:ind w:left="-108" w:right="-146"/>
                              <w:jc w:val="center"/>
                              <w:rPr>
                                <w:rFonts w:ascii="Gilliam 2" w:cs="MCS Taybah S_U normal."/>
                                <w:b/>
                                <w:bCs/>
                                <w:sz w:val="32"/>
                                <w:szCs w:val="32"/>
                              </w:rPr>
                            </w:pPr>
                            <w:r>
                              <w:rPr>
                                <w:rFonts w:ascii="Gilliam 2" w:cs="MCS Taybah S_U normal." w:hint="cs"/>
                                <w:b/>
                                <w:bCs/>
                                <w:sz w:val="32"/>
                                <w:szCs w:val="32"/>
                                <w:rtl/>
                              </w:rPr>
                              <w:t>ج</w:t>
                            </w:r>
                            <w:bookmarkStart w:id="0" w:name="OLE_LINK1"/>
                            <w:r>
                              <w:rPr>
                                <w:rFonts w:ascii="Gilliam 2" w:cs="MCS Taybah S_U normal." w:hint="cs"/>
                                <w:b/>
                                <w:bCs/>
                                <w:sz w:val="32"/>
                                <w:szCs w:val="32"/>
                                <w:rtl/>
                              </w:rPr>
                              <w:t>ـمـهـوريـةالصــومــال الفيـدرالية</w:t>
                            </w:r>
                          </w:p>
                          <w:p w14:paraId="26D6E764" w14:textId="77777777" w:rsidR="0079080F" w:rsidRDefault="0079080F" w:rsidP="0079080F">
                            <w:pPr>
                              <w:pStyle w:val="Header"/>
                              <w:tabs>
                                <w:tab w:val="right" w:pos="3994"/>
                              </w:tabs>
                              <w:bidi/>
                              <w:ind w:left="-108" w:right="-146"/>
                              <w:jc w:val="center"/>
                              <w:rPr>
                                <w:rFonts w:ascii="Gilliam 2" w:cs="MCS Taybah S_U normal."/>
                                <w:b/>
                                <w:bCs/>
                                <w:sz w:val="32"/>
                                <w:szCs w:val="32"/>
                                <w:rtl/>
                              </w:rPr>
                            </w:pPr>
                            <w:r>
                              <w:rPr>
                                <w:rFonts w:ascii="Gilliam 2" w:cs="MCS Taybah S_U normal." w:hint="cs"/>
                                <w:b/>
                                <w:bCs/>
                                <w:sz w:val="32"/>
                                <w:szCs w:val="32"/>
                                <w:rtl/>
                              </w:rPr>
                              <w:t xml:space="preserve">جهاز الاحصاء الوطني  للصومال </w:t>
                            </w:r>
                          </w:p>
                          <w:p w14:paraId="1D77AAC4" w14:textId="77777777" w:rsidR="0079080F" w:rsidRDefault="0079080F" w:rsidP="0079080F">
                            <w:pPr>
                              <w:pStyle w:val="Header"/>
                              <w:tabs>
                                <w:tab w:val="right" w:pos="3994"/>
                              </w:tabs>
                              <w:bidi/>
                              <w:ind w:left="-108" w:right="-146"/>
                              <w:jc w:val="center"/>
                              <w:rPr>
                                <w:rFonts w:ascii="Gilliam 2" w:cs="MCS Taybah S_U normal."/>
                                <w:b/>
                                <w:bCs/>
                                <w:sz w:val="32"/>
                                <w:szCs w:val="32"/>
                                <w:rtl/>
                              </w:rPr>
                            </w:pPr>
                          </w:p>
                          <w:p w14:paraId="12DEE6F7" w14:textId="77777777" w:rsidR="0079080F" w:rsidRDefault="0079080F" w:rsidP="0079080F">
                            <w:pPr>
                              <w:pStyle w:val="Header"/>
                              <w:tabs>
                                <w:tab w:val="right" w:pos="3994"/>
                              </w:tabs>
                              <w:bidi/>
                              <w:ind w:left="-108"/>
                              <w:rPr>
                                <w:rFonts w:ascii="Gilliam 2" w:cs="MCS Taybah S_U normal."/>
                                <w:b/>
                                <w:bCs/>
                                <w:sz w:val="32"/>
                                <w:szCs w:val="32"/>
                                <w:rtl/>
                              </w:rPr>
                            </w:pPr>
                          </w:p>
                          <w:bookmarkEnd w:id="0"/>
                          <w:p w14:paraId="0C4F4955" w14:textId="77777777" w:rsidR="0079080F" w:rsidRDefault="0079080F" w:rsidP="0079080F">
                            <w:pPr>
                              <w:bidi/>
                              <w:jc w:val="center"/>
                              <w:rPr>
                                <w:b/>
                                <w:sz w:val="32"/>
                                <w:szCs w:val="32"/>
                                <w:rtl/>
                              </w:rPr>
                            </w:pPr>
                          </w:p>
                          <w:p w14:paraId="58BCECD0" w14:textId="77777777" w:rsidR="0079080F" w:rsidRDefault="0079080F" w:rsidP="0079080F">
                            <w:pPr>
                              <w:pStyle w:val="Header"/>
                              <w:tabs>
                                <w:tab w:val="center" w:pos="3719"/>
                              </w:tabs>
                              <w:bidi/>
                              <w:ind w:left="-108" w:right="-108" w:firstLine="182"/>
                              <w:jc w:val="center"/>
                              <w:rPr>
                                <w:b/>
                                <w:bCs/>
                                <w:sz w:val="32"/>
                                <w:szCs w:val="32"/>
                              </w:rPr>
                            </w:pPr>
                          </w:p>
                          <w:p w14:paraId="62D5C479" w14:textId="77777777" w:rsidR="0079080F" w:rsidRDefault="0079080F" w:rsidP="0079080F">
                            <w:pPr>
                              <w:bidi/>
                              <w:jc w:val="center"/>
                              <w:rPr>
                                <w:b/>
                                <w:bCs/>
                                <w:sz w:val="32"/>
                                <w:szCs w:val="32"/>
                                <w:rt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E935F" id="Rectangle 4" o:spid="_x0000_s1026" style="position:absolute;left:0;text-align:left;margin-left:369pt;margin-top:-63.75pt;width:219.6pt;height:81.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" stroked="f">
                <v:textbox>
                  <w:txbxContent>
                    <w:p w14:paraId="3CDDDF93" w14:textId="77777777" w:rsidR="0079080F" w:rsidRDefault="0079080F" w:rsidP="0079080F">
                      <w:pPr>
                        <w:pStyle w:val="Header"/>
                        <w:tabs>
                          <w:tab w:val="right" w:pos="3994"/>
                        </w:tabs>
                        <w:bidi/>
                        <w:ind w:left="-108" w:right="-146"/>
                        <w:jc w:val="center"/>
                        <w:rPr>
                          <w:rFonts w:ascii="Gilliam 2" w:cs="MCS Taybah S_U normal."/>
                          <w:b/>
                          <w:bCs/>
                          <w:sz w:val="32"/>
                          <w:szCs w:val="32"/>
                        </w:rPr>
                      </w:pPr>
                      <w:r>
                        <w:rPr>
                          <w:rFonts w:ascii="Gilliam 2" w:cs="MCS Taybah S_U normal." w:hint="cs"/>
                          <w:b/>
                          <w:bCs/>
                          <w:sz w:val="32"/>
                          <w:szCs w:val="32"/>
                          <w:rtl/>
                        </w:rPr>
                        <w:t>ج</w:t>
                      </w:r>
                      <w:bookmarkStart w:id="1" w:name="OLE_LINK1"/>
                      <w:r>
                        <w:rPr>
                          <w:rFonts w:ascii="Gilliam 2" w:cs="MCS Taybah S_U normal." w:hint="cs"/>
                          <w:b/>
                          <w:bCs/>
                          <w:sz w:val="32"/>
                          <w:szCs w:val="32"/>
                          <w:rtl/>
                        </w:rPr>
                        <w:t>ـمـهـوريـةالصــومــال الفيـدرالية</w:t>
                      </w:r>
                    </w:p>
                    <w:p w14:paraId="26D6E764" w14:textId="77777777" w:rsidR="0079080F" w:rsidRDefault="0079080F" w:rsidP="0079080F">
                      <w:pPr>
                        <w:pStyle w:val="Header"/>
                        <w:tabs>
                          <w:tab w:val="right" w:pos="3994"/>
                        </w:tabs>
                        <w:bidi/>
                        <w:ind w:left="-108" w:right="-146"/>
                        <w:jc w:val="center"/>
                        <w:rPr>
                          <w:rFonts w:ascii="Gilliam 2" w:cs="MCS Taybah S_U normal." w:hint="cs"/>
                          <w:b/>
                          <w:bCs/>
                          <w:sz w:val="32"/>
                          <w:szCs w:val="32"/>
                          <w:rtl/>
                        </w:rPr>
                      </w:pPr>
                      <w:r>
                        <w:rPr>
                          <w:rFonts w:ascii="Gilliam 2" w:cs="MCS Taybah S_U normal." w:hint="cs"/>
                          <w:b/>
                          <w:bCs/>
                          <w:sz w:val="32"/>
                          <w:szCs w:val="32"/>
                          <w:rtl/>
                        </w:rPr>
                        <w:t xml:space="preserve">جهاز الاحصاء الوطني  للصومال </w:t>
                      </w:r>
                    </w:p>
                    <w:p w14:paraId="1D77AAC4" w14:textId="77777777" w:rsidR="0079080F" w:rsidRDefault="0079080F" w:rsidP="0079080F">
                      <w:pPr>
                        <w:pStyle w:val="Header"/>
                        <w:tabs>
                          <w:tab w:val="right" w:pos="3994"/>
                        </w:tabs>
                        <w:bidi/>
                        <w:ind w:left="-108" w:right="-146"/>
                        <w:jc w:val="center"/>
                        <w:rPr>
                          <w:rFonts w:ascii="Gilliam 2" w:cs="MCS Taybah S_U normal." w:hint="cs"/>
                          <w:b/>
                          <w:bCs/>
                          <w:sz w:val="32"/>
                          <w:szCs w:val="32"/>
                          <w:rtl/>
                        </w:rPr>
                      </w:pPr>
                    </w:p>
                    <w:p w14:paraId="12DEE6F7" w14:textId="77777777" w:rsidR="0079080F" w:rsidRDefault="0079080F" w:rsidP="0079080F">
                      <w:pPr>
                        <w:pStyle w:val="Header"/>
                        <w:tabs>
                          <w:tab w:val="right" w:pos="3994"/>
                        </w:tabs>
                        <w:bidi/>
                        <w:ind w:left="-108"/>
                        <w:rPr>
                          <w:rFonts w:ascii="Gilliam 2" w:cs="MCS Taybah S_U normal." w:hint="cs"/>
                          <w:b/>
                          <w:bCs/>
                          <w:sz w:val="32"/>
                          <w:szCs w:val="32"/>
                          <w:rtl/>
                        </w:rPr>
                      </w:pPr>
                    </w:p>
                    <w:bookmarkEnd w:id="1"/>
                    <w:p w14:paraId="0C4F4955" w14:textId="77777777" w:rsidR="0079080F" w:rsidRDefault="0079080F" w:rsidP="0079080F">
                      <w:pPr>
                        <w:bidi/>
                        <w:jc w:val="center"/>
                        <w:rPr>
                          <w:rFonts w:hint="cs"/>
                          <w:b/>
                          <w:sz w:val="32"/>
                          <w:szCs w:val="32"/>
                          <w:rtl/>
                        </w:rPr>
                      </w:pPr>
                    </w:p>
                    <w:p w14:paraId="58BCECD0" w14:textId="77777777" w:rsidR="0079080F" w:rsidRDefault="0079080F" w:rsidP="0079080F">
                      <w:pPr>
                        <w:pStyle w:val="Header"/>
                        <w:tabs>
                          <w:tab w:val="center" w:pos="3719"/>
                        </w:tabs>
                        <w:bidi/>
                        <w:ind w:left="-108" w:right="-108" w:firstLine="182"/>
                        <w:jc w:val="center"/>
                        <w:rPr>
                          <w:b/>
                          <w:bCs/>
                          <w:sz w:val="32"/>
                          <w:szCs w:val="32"/>
                        </w:rPr>
                      </w:pPr>
                    </w:p>
                    <w:p w14:paraId="62D5C479" w14:textId="77777777" w:rsidR="0079080F" w:rsidRDefault="0079080F" w:rsidP="0079080F">
                      <w:pPr>
                        <w:bidi/>
                        <w:jc w:val="center"/>
                        <w:rPr>
                          <w:b/>
                          <w:bCs/>
                          <w:sz w:val="32"/>
                          <w:szCs w:val="32"/>
                          <w:rtl/>
                        </w:rPr>
                      </w:pPr>
                    </w:p>
                  </w:txbxContent>
                </v:textbox>
                <w10:wrap anchorx="page"/>
              </v:rect>
            </w:pict>
          </mc:Fallback>
        </mc:AlternateContent>
      </w:r>
      <w:r w:rsidRPr="0079080F">
        <w:rPr>
          <w:rFonts w:ascii="Segoe UI Symbol" w:hAnsi="Segoe UI Symbol"/>
          <w:noProof/>
        </w:rPr>
        <mc:AlternateContent>
          <mc:Choice Requires="wps">
            <w:drawing>
              <wp:anchor distT="0" distB="0" distL="114300" distR="114300" simplePos="0" relativeHeight="251661312" behindDoc="0" locked="0" layoutInCell="1" allowOverlap="1" wp14:anchorId="3B287DCD" wp14:editId="35F6CA3F">
                <wp:simplePos x="0" y="0"/>
                <wp:positionH relativeFrom="page">
                  <wp:posOffset>76200</wp:posOffset>
                </wp:positionH>
                <wp:positionV relativeFrom="paragraph">
                  <wp:posOffset>-809625</wp:posOffset>
                </wp:positionV>
                <wp:extent cx="3181350" cy="1133475"/>
                <wp:effectExtent l="0" t="0" r="0" b="95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133475"/>
                        </a:xfrm>
                        <a:prstGeom prst="rect">
                          <a:avLst/>
                        </a:prstGeom>
                        <a:solidFill>
                          <a:srgbClr val="FFFFFF"/>
                        </a:solidFill>
                        <a:ln>
                          <a:noFill/>
                        </a:ln>
                        <a:extLst>
                          <a:ext uri="{91240B29-F687-4f45-9708-019B960494DF}"/>
                        </a:extLst>
                      </wps:spPr>
                      <wps:txbx>
                        <w:txbxContent>
                          <w:p w14:paraId="37926743" w14:textId="77777777" w:rsidR="0079080F" w:rsidRDefault="0079080F" w:rsidP="0079080F">
                            <w:pPr>
                              <w:pStyle w:val="Header"/>
                              <w:tabs>
                                <w:tab w:val="right" w:pos="3994"/>
                              </w:tabs>
                              <w:bidi/>
                              <w:ind w:left="-108" w:right="-146"/>
                              <w:jc w:val="center"/>
                              <w:rPr>
                                <w:rFonts w:ascii="Times New Roman" w:hAnsi="Times New Roman" w:cs="Times New Roman"/>
                                <w:b/>
                                <w:bCs/>
                                <w:szCs w:val="26"/>
                              </w:rPr>
                            </w:pPr>
                            <w:r>
                              <w:rPr>
                                <w:rFonts w:ascii="Times New Roman" w:hAnsi="Times New Roman" w:cs="Times New Roman"/>
                                <w:b/>
                                <w:bCs/>
                                <w:szCs w:val="26"/>
                              </w:rPr>
                              <w:t>JAMHUURIYADDA FEDERAALKA SOOMAALIYA</w:t>
                            </w:r>
                          </w:p>
                          <w:p w14:paraId="069052EE" w14:textId="77777777" w:rsidR="0079080F" w:rsidRDefault="0079080F" w:rsidP="0079080F">
                            <w:pPr>
                              <w:pStyle w:val="Header"/>
                              <w:tabs>
                                <w:tab w:val="right" w:pos="3994"/>
                              </w:tabs>
                              <w:bidi/>
                              <w:ind w:left="-108" w:right="-146"/>
                              <w:jc w:val="center"/>
                              <w:rPr>
                                <w:rFonts w:ascii="Times New Roman" w:hAnsi="Times New Roman" w:cs="Times New Roman"/>
                                <w:b/>
                                <w:bCs/>
                                <w:szCs w:val="26"/>
                              </w:rPr>
                            </w:pPr>
                            <w:r>
                              <w:rPr>
                                <w:rFonts w:ascii="Times New Roman" w:hAnsi="Times New Roman" w:cs="Times New Roman"/>
                                <w:b/>
                                <w:bCs/>
                                <w:szCs w:val="26"/>
                              </w:rPr>
                              <w:t>HAY’ADDA ISTAATISTIKADA</w:t>
                            </w:r>
                          </w:p>
                          <w:p w14:paraId="69CA22EA" w14:textId="77777777" w:rsidR="0079080F" w:rsidRDefault="0079080F" w:rsidP="0079080F">
                            <w:pPr>
                              <w:pStyle w:val="Header"/>
                              <w:tabs>
                                <w:tab w:val="right" w:pos="3994"/>
                              </w:tabs>
                              <w:bidi/>
                              <w:ind w:left="-108" w:right="-146"/>
                              <w:jc w:val="center"/>
                              <w:rPr>
                                <w:rFonts w:ascii="Times New Roman" w:hAnsi="Times New Roman" w:cs="Times New Roman"/>
                                <w:b/>
                                <w:bCs/>
                                <w:szCs w:val="26"/>
                              </w:rPr>
                            </w:pPr>
                            <w:r>
                              <w:rPr>
                                <w:rFonts w:ascii="Times New Roman" w:hAnsi="Times New Roman" w:cs="Times New Roman"/>
                                <w:b/>
                                <w:bCs/>
                                <w:szCs w:val="26"/>
                              </w:rPr>
                              <w:t>QARANAKA SOOMAALIYA</w:t>
                            </w:r>
                          </w:p>
                          <w:p w14:paraId="0AAA5C87" w14:textId="77777777" w:rsidR="0079080F" w:rsidRDefault="0079080F" w:rsidP="0079080F">
                            <w:pPr>
                              <w:bidi/>
                              <w:rPr>
                                <w:b/>
                                <w:color w:val="00B0F0"/>
                                <w:sz w:val="18"/>
                                <w:szCs w:val="28"/>
                              </w:rPr>
                            </w:pPr>
                          </w:p>
                          <w:p w14:paraId="44AC61A3" w14:textId="77777777" w:rsidR="0079080F" w:rsidRDefault="0079080F" w:rsidP="0079080F">
                            <w:pPr>
                              <w:pStyle w:val="Header"/>
                              <w:tabs>
                                <w:tab w:val="right" w:pos="3994"/>
                              </w:tabs>
                              <w:bidi/>
                              <w:ind w:left="-108" w:right="-146"/>
                              <w:rPr>
                                <w:rFonts w:ascii="Gilliam 2" w:cs="MCS Taybah S_U normal."/>
                                <w:bCs/>
                                <w:i/>
                                <w:szCs w:val="26"/>
                              </w:rPr>
                            </w:pPr>
                          </w:p>
                          <w:p w14:paraId="242A85B4" w14:textId="77777777" w:rsidR="0079080F" w:rsidRDefault="0079080F" w:rsidP="0079080F">
                            <w:pPr>
                              <w:bidi/>
                              <w:jc w:val="center"/>
                              <w:rPr>
                                <w:rFonts w:ascii="Cambria" w:hAnsi="Cambria"/>
                                <w:b/>
                                <w:sz w:val="10"/>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87DCD" id="Rectangle 3" o:spid="_x0000_s1027" style="position:absolute;left:0;text-align:left;margin-left:6pt;margin-top:-63.75pt;width:250.5pt;height:89.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" stroked="f">
                <v:textbox>
                  <w:txbxContent>
                    <w:p w14:paraId="37926743" w14:textId="77777777" w:rsidR="0079080F" w:rsidRDefault="0079080F" w:rsidP="0079080F">
                      <w:pPr>
                        <w:pStyle w:val="Header"/>
                        <w:tabs>
                          <w:tab w:val="right" w:pos="3994"/>
                        </w:tabs>
                        <w:bidi/>
                        <w:ind w:left="-108" w:right="-146"/>
                        <w:jc w:val="center"/>
                        <w:rPr>
                          <w:rFonts w:ascii="Times New Roman" w:hAnsi="Times New Roman" w:cs="Times New Roman"/>
                          <w:b/>
                          <w:bCs/>
                          <w:szCs w:val="26"/>
                        </w:rPr>
                      </w:pPr>
                      <w:r>
                        <w:rPr>
                          <w:rFonts w:ascii="Times New Roman" w:hAnsi="Times New Roman" w:cs="Times New Roman"/>
                          <w:b/>
                          <w:bCs/>
                          <w:szCs w:val="26"/>
                        </w:rPr>
                        <w:t>JAMHUURIYADDA FEDERAALKA SOOMAALIYA</w:t>
                      </w:r>
                    </w:p>
                    <w:p w14:paraId="069052EE" w14:textId="77777777" w:rsidR="0079080F" w:rsidRDefault="0079080F" w:rsidP="0079080F">
                      <w:pPr>
                        <w:pStyle w:val="Header"/>
                        <w:tabs>
                          <w:tab w:val="right" w:pos="3994"/>
                        </w:tabs>
                        <w:bidi/>
                        <w:ind w:left="-108" w:right="-146"/>
                        <w:jc w:val="center"/>
                        <w:rPr>
                          <w:rFonts w:ascii="Times New Roman" w:hAnsi="Times New Roman" w:cs="Times New Roman"/>
                          <w:b/>
                          <w:bCs/>
                          <w:szCs w:val="26"/>
                        </w:rPr>
                      </w:pPr>
                      <w:r>
                        <w:rPr>
                          <w:rFonts w:ascii="Times New Roman" w:hAnsi="Times New Roman" w:cs="Times New Roman"/>
                          <w:b/>
                          <w:bCs/>
                          <w:szCs w:val="26"/>
                        </w:rPr>
                        <w:t>HAY’ADDA ISTAATISTIKADA</w:t>
                      </w:r>
                    </w:p>
                    <w:p w14:paraId="69CA22EA" w14:textId="77777777" w:rsidR="0079080F" w:rsidRDefault="0079080F" w:rsidP="0079080F">
                      <w:pPr>
                        <w:pStyle w:val="Header"/>
                        <w:tabs>
                          <w:tab w:val="right" w:pos="3994"/>
                        </w:tabs>
                        <w:bidi/>
                        <w:ind w:left="-108" w:right="-146"/>
                        <w:jc w:val="center"/>
                        <w:rPr>
                          <w:rFonts w:ascii="Times New Roman" w:hAnsi="Times New Roman" w:cs="Times New Roman"/>
                          <w:b/>
                          <w:bCs/>
                          <w:szCs w:val="26"/>
                        </w:rPr>
                      </w:pPr>
                      <w:r>
                        <w:rPr>
                          <w:rFonts w:ascii="Times New Roman" w:hAnsi="Times New Roman" w:cs="Times New Roman"/>
                          <w:b/>
                          <w:bCs/>
                          <w:szCs w:val="26"/>
                        </w:rPr>
                        <w:t>QARANAKA SOOMAALIYA</w:t>
                      </w:r>
                    </w:p>
                    <w:p w14:paraId="0AAA5C87" w14:textId="77777777" w:rsidR="0079080F" w:rsidRDefault="0079080F" w:rsidP="0079080F">
                      <w:pPr>
                        <w:bidi/>
                        <w:rPr>
                          <w:b/>
                          <w:color w:val="00B0F0"/>
                          <w:sz w:val="18"/>
                          <w:szCs w:val="28"/>
                        </w:rPr>
                      </w:pPr>
                    </w:p>
                    <w:p w14:paraId="44AC61A3" w14:textId="77777777" w:rsidR="0079080F" w:rsidRDefault="0079080F" w:rsidP="0079080F">
                      <w:pPr>
                        <w:pStyle w:val="Header"/>
                        <w:tabs>
                          <w:tab w:val="right" w:pos="3994"/>
                        </w:tabs>
                        <w:bidi/>
                        <w:ind w:left="-108" w:right="-146"/>
                        <w:rPr>
                          <w:rFonts w:ascii="Gilliam 2" w:cs="MCS Taybah S_U normal."/>
                          <w:bCs/>
                          <w:i/>
                          <w:szCs w:val="26"/>
                        </w:rPr>
                      </w:pPr>
                    </w:p>
                    <w:p w14:paraId="242A85B4" w14:textId="77777777" w:rsidR="0079080F" w:rsidRDefault="0079080F" w:rsidP="0079080F">
                      <w:pPr>
                        <w:bidi/>
                        <w:jc w:val="center"/>
                        <w:rPr>
                          <w:rFonts w:ascii="Cambria" w:hAnsi="Cambria"/>
                          <w:b/>
                          <w:sz w:val="10"/>
                        </w:rPr>
                      </w:pPr>
                    </w:p>
                  </w:txbxContent>
                </v:textbox>
                <w10:wrap anchorx="page"/>
              </v:rect>
            </w:pict>
          </mc:Fallback>
        </mc:AlternateContent>
      </w:r>
      <w:r w:rsidRPr="0079080F">
        <w:rPr>
          <w:rFonts w:ascii="Segoe UI Symbol" w:hAnsi="Segoe UI Symbol"/>
          <w:noProof/>
        </w:rPr>
        <mc:AlternateContent>
          <mc:Choice Requires="wps">
            <w:drawing>
              <wp:anchor distT="0" distB="0" distL="114300" distR="114300" simplePos="0" relativeHeight="251662336" behindDoc="0" locked="0" layoutInCell="1" allowOverlap="1" wp14:anchorId="1B6EF698" wp14:editId="65F506AB">
                <wp:simplePos x="0" y="0"/>
                <wp:positionH relativeFrom="margin">
                  <wp:posOffset>723900</wp:posOffset>
                </wp:positionH>
                <wp:positionV relativeFrom="paragraph">
                  <wp:posOffset>219075</wp:posOffset>
                </wp:positionV>
                <wp:extent cx="4438650" cy="6858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685800"/>
                        </a:xfrm>
                        <a:prstGeom prst="rect">
                          <a:avLst/>
                        </a:prstGeom>
                        <a:solidFill>
                          <a:srgbClr val="FFFFFF"/>
                        </a:solidFill>
                        <a:ln>
                          <a:noFill/>
                        </a:ln>
                        <a:extLst>
                          <a:ext uri="{91240B29-F687-4f45-9708-019B960494DF}"/>
                        </a:extLst>
                      </wps:spPr>
                      <wps:txbx>
                        <w:txbxContent>
                          <w:p w14:paraId="6533AB75" w14:textId="77777777" w:rsidR="0079080F" w:rsidRDefault="0079080F" w:rsidP="0079080F">
                            <w:pPr>
                              <w:pStyle w:val="Header"/>
                              <w:tabs>
                                <w:tab w:val="right" w:pos="3994"/>
                              </w:tabs>
                              <w:bidi/>
                              <w:ind w:left="-108" w:right="-146"/>
                              <w:jc w:val="center"/>
                              <w:rPr>
                                <w:rFonts w:ascii="Times New Roman" w:hAnsi="Times New Roman" w:cs="Times New Roman"/>
                                <w:b/>
                                <w:bCs/>
                                <w:sz w:val="26"/>
                                <w:szCs w:val="26"/>
                              </w:rPr>
                            </w:pPr>
                            <w:r>
                              <w:rPr>
                                <w:rFonts w:ascii="Times New Roman" w:hAnsi="Times New Roman" w:cs="Times New Roman"/>
                                <w:b/>
                                <w:bCs/>
                                <w:sz w:val="26"/>
                                <w:szCs w:val="26"/>
                              </w:rPr>
                              <w:t xml:space="preserve">  Federal Republic of Somalia</w:t>
                            </w:r>
                          </w:p>
                          <w:p w14:paraId="0A45A457" w14:textId="77777777" w:rsidR="0079080F" w:rsidRDefault="0079080F" w:rsidP="0079080F">
                            <w:pPr>
                              <w:pStyle w:val="Header"/>
                              <w:tabs>
                                <w:tab w:val="right" w:pos="3994"/>
                              </w:tabs>
                              <w:bidi/>
                              <w:ind w:left="-108" w:right="-146"/>
                              <w:jc w:val="center"/>
                              <w:rPr>
                                <w:rFonts w:ascii="Times New Roman" w:hAnsi="Times New Roman" w:cs="Times New Roman"/>
                                <w:b/>
                                <w:bCs/>
                                <w:sz w:val="26"/>
                                <w:szCs w:val="26"/>
                              </w:rPr>
                            </w:pPr>
                            <w:r>
                              <w:rPr>
                                <w:rFonts w:ascii="Times New Roman" w:hAnsi="Times New Roman" w:cs="Times New Roman"/>
                                <w:b/>
                                <w:bCs/>
                                <w:sz w:val="26"/>
                                <w:szCs w:val="26"/>
                              </w:rPr>
                              <w:t xml:space="preserve"> Somalia National Bureau of Statistics</w:t>
                            </w:r>
                          </w:p>
                          <w:p w14:paraId="2CBE423F" w14:textId="77777777" w:rsidR="0079080F" w:rsidRDefault="0079080F" w:rsidP="0079080F">
                            <w:pPr>
                              <w:pStyle w:val="Header"/>
                              <w:tabs>
                                <w:tab w:val="right" w:pos="3994"/>
                              </w:tabs>
                              <w:bidi/>
                              <w:ind w:left="-108" w:right="-146"/>
                              <w:jc w:val="center"/>
                              <w:rPr>
                                <w:rFonts w:ascii="Times New Roman" w:hAnsi="Times New Roman" w:cs="Times New Roman"/>
                                <w:b/>
                                <w:bCs/>
                                <w:sz w:val="26"/>
                                <w:szCs w:val="26"/>
                              </w:rPr>
                            </w:pPr>
                            <w:r>
                              <w:rPr>
                                <w:rFonts w:ascii="Times New Roman" w:hAnsi="Times New Roman" w:cs="Times New Roman"/>
                                <w:b/>
                                <w:bCs/>
                                <w:sz w:val="26"/>
                                <w:szCs w:val="26"/>
                              </w:rPr>
                              <w:t>Statistics Development Support Project</w:t>
                            </w:r>
                          </w:p>
                          <w:p w14:paraId="1A003DE9" w14:textId="77777777" w:rsidR="0079080F" w:rsidRDefault="0079080F" w:rsidP="0079080F">
                            <w:pPr>
                              <w:pStyle w:val="Header"/>
                              <w:tabs>
                                <w:tab w:val="right" w:pos="3994"/>
                              </w:tabs>
                              <w:bidi/>
                              <w:ind w:left="-108" w:right="-146"/>
                              <w:jc w:val="center"/>
                              <w:rPr>
                                <w:rFonts w:ascii="Times New Roman" w:hAnsi="Times New Roman" w:cs="Times New Roman"/>
                                <w:b/>
                                <w:bCs/>
                                <w:sz w:val="26"/>
                                <w:szCs w:val="26"/>
                              </w:rPr>
                            </w:pPr>
                          </w:p>
                          <w:p w14:paraId="1653D104" w14:textId="77777777" w:rsidR="0079080F" w:rsidRDefault="0079080F" w:rsidP="0079080F">
                            <w:pPr>
                              <w:pStyle w:val="Header"/>
                              <w:tabs>
                                <w:tab w:val="right" w:pos="3994"/>
                              </w:tabs>
                              <w:bidi/>
                              <w:ind w:left="-108" w:right="-146"/>
                              <w:jc w:val="center"/>
                              <w:rPr>
                                <w:rFonts w:ascii="Times New Roman" w:hAnsi="Times New Roman" w:cs="Times New Roman"/>
                                <w:b/>
                                <w:bCs/>
                                <w:sz w:val="26"/>
                                <w:szCs w:val="26"/>
                              </w:rPr>
                            </w:pPr>
                          </w:p>
                          <w:p w14:paraId="288630DD" w14:textId="77777777" w:rsidR="0079080F" w:rsidRDefault="0079080F" w:rsidP="0079080F">
                            <w:pPr>
                              <w:pStyle w:val="Header"/>
                              <w:tabs>
                                <w:tab w:val="right" w:pos="3994"/>
                              </w:tabs>
                              <w:bidi/>
                              <w:ind w:left="-108" w:right="-146"/>
                              <w:jc w:val="center"/>
                              <w:rPr>
                                <w:rFonts w:ascii="Gilliam 2" w:cs="MCS Taybah S_U normal."/>
                                <w:b/>
                                <w:bCs/>
                                <w:color w:val="00B0F0"/>
                                <w:sz w:val="26"/>
                                <w:szCs w:val="26"/>
                              </w:rPr>
                            </w:pPr>
                          </w:p>
                          <w:p w14:paraId="3F0D60C8" w14:textId="77777777" w:rsidR="0079080F" w:rsidRDefault="0079080F" w:rsidP="0079080F">
                            <w:pPr>
                              <w:pStyle w:val="Header"/>
                              <w:tabs>
                                <w:tab w:val="right" w:pos="3994"/>
                              </w:tabs>
                              <w:bidi/>
                              <w:ind w:left="-108" w:right="-146"/>
                              <w:jc w:val="center"/>
                              <w:rPr>
                                <w:rFonts w:ascii="Gilliam 2" w:cs="MCS Taybah S_U normal."/>
                                <w:b/>
                                <w:bCs/>
                                <w:color w:val="333333"/>
                                <w:sz w:val="26"/>
                                <w:szCs w:val="26"/>
                              </w:rPr>
                            </w:pPr>
                          </w:p>
                          <w:p w14:paraId="7F46B1F8" w14:textId="77777777" w:rsidR="0079080F" w:rsidRDefault="0079080F" w:rsidP="0079080F">
                            <w:pPr>
                              <w:pStyle w:val="Header"/>
                              <w:tabs>
                                <w:tab w:val="right" w:pos="3994"/>
                              </w:tabs>
                              <w:bidi/>
                              <w:ind w:left="-108" w:right="-146"/>
                              <w:jc w:val="center"/>
                              <w:rPr>
                                <w:rFonts w:ascii="Gilliam 2" w:cs="MCS Taybah S_U normal."/>
                                <w:b/>
                                <w:bCs/>
                                <w:color w:val="333333"/>
                                <w:sz w:val="26"/>
                                <w:szCs w:val="26"/>
                              </w:rPr>
                            </w:pPr>
                          </w:p>
                          <w:p w14:paraId="562664B6" w14:textId="77777777" w:rsidR="0079080F" w:rsidRDefault="0079080F" w:rsidP="0079080F">
                            <w:pPr>
                              <w:pStyle w:val="Header"/>
                              <w:tabs>
                                <w:tab w:val="right" w:pos="3260"/>
                              </w:tabs>
                              <w:bidi/>
                              <w:ind w:left="-108"/>
                              <w:jc w:val="center"/>
                              <w:rPr>
                                <w:rFonts w:cs="Times New Roman"/>
                                <w:b/>
                                <w:bCs/>
                                <w:color w:val="000000"/>
                                <w:sz w:val="20"/>
                                <w:szCs w:val="24"/>
                              </w:rPr>
                            </w:pPr>
                          </w:p>
                          <w:p w14:paraId="19F2906E" w14:textId="77777777" w:rsidR="0079080F" w:rsidRDefault="0079080F" w:rsidP="0079080F">
                            <w:pPr>
                              <w:pStyle w:val="Header"/>
                              <w:tabs>
                                <w:tab w:val="right" w:pos="3260"/>
                              </w:tabs>
                              <w:bidi/>
                              <w:ind w:left="-108"/>
                              <w:jc w:val="center"/>
                              <w:rPr>
                                <w:rFonts w:cs="Times New Roman"/>
                                <w:b/>
                                <w:bCs/>
                                <w:color w:val="000000"/>
                                <w:sz w:val="20"/>
                                <w:szCs w:val="24"/>
                              </w:rPr>
                            </w:pPr>
                            <w:r>
                              <w:rPr>
                                <w:rFonts w:cs="Times New Roman"/>
                                <w:b/>
                                <w:bCs/>
                                <w:color w:val="000000"/>
                                <w:sz w:val="20"/>
                                <w:szCs w:val="24"/>
                              </w:rPr>
                              <w:br/>
                              <w:t>of</w:t>
                            </w:r>
                          </w:p>
                          <w:p w14:paraId="099B9E89" w14:textId="77777777" w:rsidR="0079080F" w:rsidRDefault="0079080F" w:rsidP="0079080F">
                            <w:pPr>
                              <w:pStyle w:val="Header"/>
                              <w:tabs>
                                <w:tab w:val="right" w:pos="3260"/>
                              </w:tabs>
                              <w:bidi/>
                              <w:ind w:left="-108"/>
                              <w:rPr>
                                <w:rFonts w:cs="Times New Roman"/>
                                <w:b/>
                                <w:bCs/>
                                <w:color w:val="000000"/>
                                <w:sz w:val="20"/>
                                <w:szCs w:val="24"/>
                              </w:rPr>
                            </w:pPr>
                          </w:p>
                          <w:p w14:paraId="321DA7B1" w14:textId="77777777" w:rsidR="0079080F" w:rsidRDefault="0079080F" w:rsidP="0079080F">
                            <w:pPr>
                              <w:pStyle w:val="Header"/>
                              <w:tabs>
                                <w:tab w:val="right" w:pos="3260"/>
                              </w:tabs>
                              <w:bidi/>
                              <w:ind w:left="-108"/>
                              <w:jc w:val="center"/>
                              <w:rPr>
                                <w:rFonts w:cs="Times New Roman"/>
                                <w:b/>
                                <w:bCs/>
                                <w:color w:val="000000"/>
                                <w:sz w:val="20"/>
                                <w:szCs w:val="24"/>
                              </w:rPr>
                            </w:pPr>
                          </w:p>
                          <w:p w14:paraId="36B6F470" w14:textId="77777777" w:rsidR="0079080F" w:rsidRDefault="0079080F" w:rsidP="0079080F">
                            <w:pPr>
                              <w:bidi/>
                              <w:rPr>
                                <w:rFonts w:ascii="Calibri" w:hAnsi="Calibri"/>
                                <w:sz w:val="32"/>
                                <w:szCs w:val="3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EF698" id="Rectangle 2" o:spid="_x0000_s1028" style="position:absolute;left:0;text-align:left;margin-left:57pt;margin-top:17.25pt;width:349.5pt;height:5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" stroked="f">
                <v:textbox>
                  <w:txbxContent>
                    <w:p w14:paraId="6533AB75" w14:textId="77777777" w:rsidR="0079080F" w:rsidRDefault="0079080F" w:rsidP="0079080F">
                      <w:pPr>
                        <w:pStyle w:val="Header"/>
                        <w:tabs>
                          <w:tab w:val="right" w:pos="3994"/>
                        </w:tabs>
                        <w:bidi/>
                        <w:ind w:left="-108" w:right="-146"/>
                        <w:jc w:val="center"/>
                        <w:rPr>
                          <w:rFonts w:ascii="Times New Roman" w:hAnsi="Times New Roman" w:cs="Times New Roman"/>
                          <w:b/>
                          <w:bCs/>
                          <w:sz w:val="26"/>
                          <w:szCs w:val="26"/>
                        </w:rPr>
                      </w:pPr>
                      <w:r>
                        <w:rPr>
                          <w:rFonts w:ascii="Times New Roman" w:hAnsi="Times New Roman" w:cs="Times New Roman"/>
                          <w:b/>
                          <w:bCs/>
                          <w:sz w:val="26"/>
                          <w:szCs w:val="26"/>
                        </w:rPr>
                        <w:t xml:space="preserve">  Federal Republic of Somalia</w:t>
                      </w:r>
                    </w:p>
                    <w:p w14:paraId="0A45A457" w14:textId="77777777" w:rsidR="0079080F" w:rsidRDefault="0079080F" w:rsidP="0079080F">
                      <w:pPr>
                        <w:pStyle w:val="Header"/>
                        <w:tabs>
                          <w:tab w:val="right" w:pos="3994"/>
                        </w:tabs>
                        <w:bidi/>
                        <w:ind w:left="-108" w:right="-146"/>
                        <w:jc w:val="center"/>
                        <w:rPr>
                          <w:rFonts w:ascii="Times New Roman" w:hAnsi="Times New Roman" w:cs="Times New Roman"/>
                          <w:b/>
                          <w:bCs/>
                          <w:sz w:val="26"/>
                          <w:szCs w:val="26"/>
                        </w:rPr>
                      </w:pPr>
                      <w:r>
                        <w:rPr>
                          <w:rFonts w:ascii="Times New Roman" w:hAnsi="Times New Roman" w:cs="Times New Roman"/>
                          <w:b/>
                          <w:bCs/>
                          <w:sz w:val="26"/>
                          <w:szCs w:val="26"/>
                        </w:rPr>
                        <w:t xml:space="preserve"> Somalia National Bureau of Statistics</w:t>
                      </w:r>
                    </w:p>
                    <w:p w14:paraId="2CBE423F" w14:textId="77777777" w:rsidR="0079080F" w:rsidRDefault="0079080F" w:rsidP="0079080F">
                      <w:pPr>
                        <w:pStyle w:val="Header"/>
                        <w:tabs>
                          <w:tab w:val="right" w:pos="3994"/>
                        </w:tabs>
                        <w:bidi/>
                        <w:ind w:left="-108" w:right="-146"/>
                        <w:jc w:val="center"/>
                        <w:rPr>
                          <w:rFonts w:ascii="Times New Roman" w:hAnsi="Times New Roman" w:cs="Times New Roman"/>
                          <w:b/>
                          <w:bCs/>
                          <w:sz w:val="26"/>
                          <w:szCs w:val="26"/>
                        </w:rPr>
                      </w:pPr>
                      <w:r>
                        <w:rPr>
                          <w:rFonts w:ascii="Times New Roman" w:hAnsi="Times New Roman" w:cs="Times New Roman"/>
                          <w:b/>
                          <w:bCs/>
                          <w:sz w:val="26"/>
                          <w:szCs w:val="26"/>
                        </w:rPr>
                        <w:t>Statistics Development Support Project</w:t>
                      </w:r>
                    </w:p>
                    <w:p w14:paraId="1A003DE9" w14:textId="77777777" w:rsidR="0079080F" w:rsidRDefault="0079080F" w:rsidP="0079080F">
                      <w:pPr>
                        <w:pStyle w:val="Header"/>
                        <w:tabs>
                          <w:tab w:val="right" w:pos="3994"/>
                        </w:tabs>
                        <w:bidi/>
                        <w:ind w:left="-108" w:right="-146"/>
                        <w:jc w:val="center"/>
                        <w:rPr>
                          <w:rFonts w:ascii="Times New Roman" w:hAnsi="Times New Roman" w:cs="Times New Roman"/>
                          <w:b/>
                          <w:bCs/>
                          <w:sz w:val="26"/>
                          <w:szCs w:val="26"/>
                        </w:rPr>
                      </w:pPr>
                    </w:p>
                    <w:p w14:paraId="1653D104" w14:textId="77777777" w:rsidR="0079080F" w:rsidRDefault="0079080F" w:rsidP="0079080F">
                      <w:pPr>
                        <w:pStyle w:val="Header"/>
                        <w:tabs>
                          <w:tab w:val="right" w:pos="3994"/>
                        </w:tabs>
                        <w:bidi/>
                        <w:ind w:left="-108" w:right="-146"/>
                        <w:jc w:val="center"/>
                        <w:rPr>
                          <w:rFonts w:ascii="Times New Roman" w:hAnsi="Times New Roman" w:cs="Times New Roman"/>
                          <w:b/>
                          <w:bCs/>
                          <w:sz w:val="26"/>
                          <w:szCs w:val="26"/>
                        </w:rPr>
                      </w:pPr>
                    </w:p>
                    <w:p w14:paraId="288630DD" w14:textId="77777777" w:rsidR="0079080F" w:rsidRDefault="0079080F" w:rsidP="0079080F">
                      <w:pPr>
                        <w:pStyle w:val="Header"/>
                        <w:tabs>
                          <w:tab w:val="right" w:pos="3994"/>
                        </w:tabs>
                        <w:bidi/>
                        <w:ind w:left="-108" w:right="-146"/>
                        <w:jc w:val="center"/>
                        <w:rPr>
                          <w:rFonts w:ascii="Gilliam 2" w:cs="MCS Taybah S_U normal."/>
                          <w:b/>
                          <w:bCs/>
                          <w:color w:val="00B0F0"/>
                          <w:sz w:val="26"/>
                          <w:szCs w:val="26"/>
                        </w:rPr>
                      </w:pPr>
                    </w:p>
                    <w:p w14:paraId="3F0D60C8" w14:textId="77777777" w:rsidR="0079080F" w:rsidRDefault="0079080F" w:rsidP="0079080F">
                      <w:pPr>
                        <w:pStyle w:val="Header"/>
                        <w:tabs>
                          <w:tab w:val="right" w:pos="3994"/>
                        </w:tabs>
                        <w:bidi/>
                        <w:ind w:left="-108" w:right="-146"/>
                        <w:jc w:val="center"/>
                        <w:rPr>
                          <w:rFonts w:ascii="Gilliam 2" w:cs="MCS Taybah S_U normal."/>
                          <w:b/>
                          <w:bCs/>
                          <w:color w:val="333333"/>
                          <w:sz w:val="26"/>
                          <w:szCs w:val="26"/>
                        </w:rPr>
                      </w:pPr>
                    </w:p>
                    <w:p w14:paraId="7F46B1F8" w14:textId="77777777" w:rsidR="0079080F" w:rsidRDefault="0079080F" w:rsidP="0079080F">
                      <w:pPr>
                        <w:pStyle w:val="Header"/>
                        <w:tabs>
                          <w:tab w:val="right" w:pos="3994"/>
                        </w:tabs>
                        <w:bidi/>
                        <w:ind w:left="-108" w:right="-146"/>
                        <w:jc w:val="center"/>
                        <w:rPr>
                          <w:rFonts w:ascii="Gilliam 2" w:cs="MCS Taybah S_U normal."/>
                          <w:b/>
                          <w:bCs/>
                          <w:color w:val="333333"/>
                          <w:sz w:val="26"/>
                          <w:szCs w:val="26"/>
                        </w:rPr>
                      </w:pPr>
                    </w:p>
                    <w:p w14:paraId="562664B6" w14:textId="77777777" w:rsidR="0079080F" w:rsidRDefault="0079080F" w:rsidP="0079080F">
                      <w:pPr>
                        <w:pStyle w:val="Header"/>
                        <w:tabs>
                          <w:tab w:val="right" w:pos="3260"/>
                        </w:tabs>
                        <w:bidi/>
                        <w:ind w:left="-108"/>
                        <w:jc w:val="center"/>
                        <w:rPr>
                          <w:rFonts w:cs="Times New Roman"/>
                          <w:b/>
                          <w:bCs/>
                          <w:color w:val="000000"/>
                          <w:sz w:val="20"/>
                          <w:szCs w:val="24"/>
                        </w:rPr>
                      </w:pPr>
                    </w:p>
                    <w:p w14:paraId="19F2906E" w14:textId="77777777" w:rsidR="0079080F" w:rsidRDefault="0079080F" w:rsidP="0079080F">
                      <w:pPr>
                        <w:pStyle w:val="Header"/>
                        <w:tabs>
                          <w:tab w:val="right" w:pos="3260"/>
                        </w:tabs>
                        <w:bidi/>
                        <w:ind w:left="-108"/>
                        <w:jc w:val="center"/>
                        <w:rPr>
                          <w:rFonts w:cs="Times New Roman"/>
                          <w:b/>
                          <w:bCs/>
                          <w:color w:val="000000"/>
                          <w:sz w:val="20"/>
                          <w:szCs w:val="24"/>
                        </w:rPr>
                      </w:pPr>
                      <w:r>
                        <w:rPr>
                          <w:rFonts w:cs="Times New Roman"/>
                          <w:b/>
                          <w:bCs/>
                          <w:color w:val="000000"/>
                          <w:sz w:val="20"/>
                          <w:szCs w:val="24"/>
                        </w:rPr>
                        <w:br/>
                        <w:t>of</w:t>
                      </w:r>
                    </w:p>
                    <w:p w14:paraId="099B9E89" w14:textId="77777777" w:rsidR="0079080F" w:rsidRDefault="0079080F" w:rsidP="0079080F">
                      <w:pPr>
                        <w:pStyle w:val="Header"/>
                        <w:tabs>
                          <w:tab w:val="right" w:pos="3260"/>
                        </w:tabs>
                        <w:bidi/>
                        <w:ind w:left="-108"/>
                        <w:rPr>
                          <w:rFonts w:cs="Times New Roman"/>
                          <w:b/>
                          <w:bCs/>
                          <w:color w:val="000000"/>
                          <w:sz w:val="20"/>
                          <w:szCs w:val="24"/>
                        </w:rPr>
                      </w:pPr>
                    </w:p>
                    <w:p w14:paraId="321DA7B1" w14:textId="77777777" w:rsidR="0079080F" w:rsidRDefault="0079080F" w:rsidP="0079080F">
                      <w:pPr>
                        <w:pStyle w:val="Header"/>
                        <w:tabs>
                          <w:tab w:val="right" w:pos="3260"/>
                        </w:tabs>
                        <w:bidi/>
                        <w:ind w:left="-108"/>
                        <w:jc w:val="center"/>
                        <w:rPr>
                          <w:rFonts w:cs="Times New Roman"/>
                          <w:b/>
                          <w:bCs/>
                          <w:color w:val="000000"/>
                          <w:sz w:val="20"/>
                          <w:szCs w:val="24"/>
                        </w:rPr>
                      </w:pPr>
                    </w:p>
                    <w:p w14:paraId="36B6F470" w14:textId="77777777" w:rsidR="0079080F" w:rsidRDefault="0079080F" w:rsidP="0079080F">
                      <w:pPr>
                        <w:bidi/>
                        <w:rPr>
                          <w:rFonts w:ascii="Calibri" w:hAnsi="Calibri"/>
                          <w:sz w:val="32"/>
                          <w:szCs w:val="32"/>
                        </w:rPr>
                      </w:pPr>
                    </w:p>
                  </w:txbxContent>
                </v:textbox>
                <w10:wrap anchorx="margin"/>
              </v:rect>
            </w:pict>
          </mc:Fallback>
        </mc:AlternateContent>
      </w:r>
    </w:p>
    <w:p w14:paraId="5FCDA5DD" w14:textId="77777777" w:rsidR="0079080F" w:rsidRPr="0079080F" w:rsidRDefault="0079080F" w:rsidP="0079080F">
      <w:pPr>
        <w:bidi/>
        <w:jc w:val="both"/>
        <w:rPr>
          <w:rFonts w:ascii="Segoe UI Symbol" w:hAnsi="Segoe UI Symbol"/>
          <w:b/>
          <w:color w:val="333333"/>
          <w:sz w:val="24"/>
          <w:szCs w:val="24"/>
        </w:rPr>
      </w:pPr>
    </w:p>
    <w:p w14:paraId="6F60FA5B" w14:textId="77777777" w:rsidR="0079080F" w:rsidRPr="0079080F" w:rsidRDefault="0079080F" w:rsidP="0079080F">
      <w:pPr>
        <w:tabs>
          <w:tab w:val="left" w:pos="8715"/>
        </w:tabs>
        <w:jc w:val="center"/>
        <w:rPr>
          <w:rFonts w:ascii="Segoe UI Symbol" w:hAnsi="Segoe UI Symbol"/>
          <w:b/>
          <w:bCs/>
          <w:color w:val="000000"/>
          <w:sz w:val="24"/>
          <w:szCs w:val="24"/>
          <w:lang w:bidi="ar-EG"/>
        </w:rPr>
      </w:pPr>
      <w:r w:rsidRPr="0079080F">
        <w:rPr>
          <w:rFonts w:ascii="Segoe UI Symbol" w:hAnsi="Segoe UI Symbol"/>
          <w:b/>
          <w:sz w:val="24"/>
          <w:szCs w:val="24"/>
          <w:lang w:bidi="ar-EG"/>
        </w:rPr>
        <w:t>5</w:t>
      </w:r>
      <w:r w:rsidRPr="0079080F">
        <w:rPr>
          <w:rFonts w:ascii="Segoe UI Symbol" w:hAnsi="Segoe UI Symbol"/>
          <w:b/>
          <w:sz w:val="24"/>
          <w:szCs w:val="24"/>
          <w:lang w:bidi="ar-EG"/>
        </w:rPr>
        <w:br/>
      </w:r>
    </w:p>
    <w:p w14:paraId="66855E21" w14:textId="1E8A4CFD" w:rsidR="0079080F" w:rsidRPr="00B03224" w:rsidRDefault="0079080F" w:rsidP="00B03224">
      <w:pPr>
        <w:jc w:val="center"/>
        <w:rPr>
          <w:rFonts w:ascii="Segoe UI Symbol" w:hAnsi="Segoe UI Symbol"/>
          <w:b/>
          <w:sz w:val="24"/>
          <w:szCs w:val="24"/>
        </w:rPr>
      </w:pPr>
      <w:r w:rsidRPr="0079080F">
        <w:rPr>
          <w:rFonts w:ascii="Segoe UI Symbol" w:hAnsi="Segoe UI Symbol"/>
          <w:noProof/>
        </w:rPr>
        <mc:AlternateContent>
          <mc:Choice Requires="wps">
            <w:drawing>
              <wp:anchor distT="4294967293" distB="4294967293" distL="114300" distR="114300" simplePos="0" relativeHeight="251663360" behindDoc="0" locked="0" layoutInCell="1" allowOverlap="1" wp14:anchorId="0AF6E5E3" wp14:editId="7CF00204">
                <wp:simplePos x="0" y="0"/>
                <wp:positionH relativeFrom="column">
                  <wp:posOffset>-1226820</wp:posOffset>
                </wp:positionH>
                <wp:positionV relativeFrom="paragraph">
                  <wp:posOffset>22860</wp:posOffset>
                </wp:positionV>
                <wp:extent cx="10058400" cy="0"/>
                <wp:effectExtent l="0" t="1905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90872" id="Straight Connector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6pt,1.8pt" to="695.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" strokeweight="3pt"/>
            </w:pict>
          </mc:Fallback>
        </mc:AlternateContent>
      </w:r>
    </w:p>
    <w:p w14:paraId="7403F8D6" w14:textId="548E864B" w:rsidR="005F0892" w:rsidRPr="005811FD" w:rsidRDefault="0079080F" w:rsidP="005811FD">
      <w:pPr>
        <w:jc w:val="center"/>
        <w:rPr>
          <w:rFonts w:ascii="Segoe UI Symbol" w:hAnsi="Segoe UI Symbol"/>
          <w:b/>
          <w:bCs/>
          <w:sz w:val="36"/>
          <w:szCs w:val="36"/>
          <w:u w:val="single"/>
        </w:rPr>
      </w:pPr>
      <w:r w:rsidRPr="004F4564">
        <w:rPr>
          <w:rFonts w:ascii="Segoe UI Symbol" w:hAnsi="Segoe UI Symbol"/>
          <w:b/>
          <w:bCs/>
          <w:sz w:val="36"/>
          <w:szCs w:val="36"/>
          <w:u w:val="single"/>
        </w:rPr>
        <w:t>Addendum</w:t>
      </w:r>
      <w:bookmarkStart w:id="1" w:name="_Toc347230628"/>
      <w:bookmarkStart w:id="2" w:name="_Toc454620984"/>
      <w:bookmarkStart w:id="3" w:name="_Toc46151579"/>
    </w:p>
    <w:p w14:paraId="6608BE48" w14:textId="77777777" w:rsidR="005811FD" w:rsidRPr="005811FD" w:rsidRDefault="005811FD" w:rsidP="005811FD">
      <w:pPr>
        <w:widowControl/>
        <w:autoSpaceDE/>
        <w:autoSpaceDN/>
        <w:adjustRightInd/>
        <w:spacing w:before="100" w:beforeAutospacing="1" w:after="100" w:afterAutospacing="1"/>
        <w:rPr>
          <w:rFonts w:ascii="Segoe UI Symbol" w:hAnsi="Segoe UI Symbol"/>
          <w:color w:val="252525"/>
          <w:sz w:val="24"/>
          <w:szCs w:val="24"/>
        </w:rPr>
      </w:pPr>
      <w:r w:rsidRPr="005811FD">
        <w:rPr>
          <w:rFonts w:ascii="Segoe UI Symbol" w:hAnsi="Segoe UI Symbol"/>
          <w:color w:val="252525"/>
          <w:sz w:val="24"/>
          <w:szCs w:val="24"/>
        </w:rPr>
        <w:t>The bidders are required to submit the following:</w:t>
      </w:r>
    </w:p>
    <w:p w14:paraId="12CB46B2" w14:textId="094EC351" w:rsidR="005811FD" w:rsidRPr="005811FD" w:rsidRDefault="005811FD" w:rsidP="005811FD">
      <w:pPr>
        <w:pStyle w:val="ListParagraph"/>
        <w:widowControl/>
        <w:numPr>
          <w:ilvl w:val="0"/>
          <w:numId w:val="14"/>
        </w:numPr>
        <w:autoSpaceDE/>
        <w:autoSpaceDN/>
        <w:adjustRightInd/>
        <w:spacing w:before="100" w:beforeAutospacing="1" w:after="100" w:afterAutospacing="1"/>
        <w:rPr>
          <w:rFonts w:ascii="Segoe UI Symbol" w:hAnsi="Segoe UI Symbol"/>
          <w:color w:val="252525"/>
          <w:sz w:val="24"/>
          <w:szCs w:val="24"/>
        </w:rPr>
      </w:pPr>
      <w:r w:rsidRPr="005811FD">
        <w:rPr>
          <w:rFonts w:ascii="Segoe UI Symbol" w:hAnsi="Segoe UI Symbol"/>
          <w:b/>
          <w:bCs/>
          <w:color w:val="252525"/>
          <w:sz w:val="24"/>
          <w:szCs w:val="24"/>
        </w:rPr>
        <w:t xml:space="preserve">Financial Capability. </w:t>
      </w:r>
    </w:p>
    <w:p w14:paraId="1B63DDF4" w14:textId="3315E554" w:rsidR="005811FD" w:rsidRPr="005811FD" w:rsidRDefault="005811FD" w:rsidP="005811FD">
      <w:pPr>
        <w:widowControl/>
        <w:numPr>
          <w:ilvl w:val="0"/>
          <w:numId w:val="10"/>
        </w:numPr>
        <w:autoSpaceDE/>
        <w:autoSpaceDN/>
        <w:adjustRightInd/>
        <w:spacing w:before="100" w:beforeAutospacing="1" w:after="100" w:afterAutospacing="1"/>
        <w:rPr>
          <w:rFonts w:ascii="Segoe UI Symbol" w:hAnsi="Segoe UI Symbol"/>
          <w:color w:val="252525"/>
          <w:sz w:val="24"/>
          <w:szCs w:val="24"/>
        </w:rPr>
      </w:pPr>
      <w:r w:rsidRPr="005811FD">
        <w:rPr>
          <w:rFonts w:ascii="Segoe UI Symbol" w:hAnsi="Segoe UI Symbol"/>
          <w:color w:val="252525"/>
          <w:sz w:val="24"/>
          <w:szCs w:val="24"/>
        </w:rPr>
        <w:t xml:space="preserve">The bidder shall furnish documentary evidence that it meets the following financial requirements: Average annual turnover for the last three years to be not less than USD </w:t>
      </w:r>
      <w:r w:rsidR="00F94507">
        <w:rPr>
          <w:rFonts w:ascii="Segoe UI Symbol" w:hAnsi="Segoe UI Symbol"/>
          <w:color w:val="252525"/>
          <w:sz w:val="24"/>
          <w:szCs w:val="24"/>
        </w:rPr>
        <w:t>20</w:t>
      </w:r>
      <w:r w:rsidRPr="005811FD">
        <w:rPr>
          <w:rFonts w:ascii="Segoe UI Symbol" w:hAnsi="Segoe UI Symbol"/>
          <w:color w:val="252525"/>
          <w:sz w:val="24"/>
          <w:szCs w:val="24"/>
        </w:rPr>
        <w:t xml:space="preserve">0,000, calculated as total certified payments received for contracts in progress or completed within the last </w:t>
      </w:r>
      <w:r w:rsidRPr="005811FD">
        <w:rPr>
          <w:rFonts w:ascii="Segoe UI Symbol" w:hAnsi="Segoe UI Symbol"/>
          <w:b/>
          <w:bCs/>
          <w:color w:val="252525"/>
          <w:sz w:val="24"/>
          <w:szCs w:val="24"/>
        </w:rPr>
        <w:t>3 years.</w:t>
      </w:r>
    </w:p>
    <w:p w14:paraId="61469176" w14:textId="77777777" w:rsidR="005811FD" w:rsidRPr="005811FD" w:rsidRDefault="005811FD" w:rsidP="005811FD">
      <w:pPr>
        <w:widowControl/>
        <w:numPr>
          <w:ilvl w:val="0"/>
          <w:numId w:val="11"/>
        </w:numPr>
        <w:autoSpaceDE/>
        <w:autoSpaceDN/>
        <w:adjustRightInd/>
        <w:spacing w:before="100" w:beforeAutospacing="1" w:after="100" w:afterAutospacing="1"/>
        <w:rPr>
          <w:rFonts w:ascii="Segoe UI Symbol" w:hAnsi="Segoe UI Symbol"/>
          <w:color w:val="252525"/>
          <w:sz w:val="24"/>
          <w:szCs w:val="24"/>
        </w:rPr>
      </w:pPr>
      <w:r w:rsidRPr="005811FD">
        <w:rPr>
          <w:rFonts w:ascii="Segoe UI Symbol" w:hAnsi="Segoe UI Symbol"/>
          <w:i/>
          <w:iCs/>
          <w:color w:val="252525"/>
          <w:sz w:val="24"/>
          <w:szCs w:val="24"/>
        </w:rPr>
        <w:t xml:space="preserve">The audited balance sheets or, if not required by the laws of the bidder’s country, other financial or bank statements acceptable to the purchaser </w:t>
      </w:r>
      <w:r w:rsidRPr="005811FD">
        <w:rPr>
          <w:rFonts w:ascii="Segoe UI Symbol" w:hAnsi="Segoe UI Symbol"/>
          <w:b/>
          <w:bCs/>
          <w:i/>
          <w:iCs/>
          <w:color w:val="252525"/>
          <w:sz w:val="24"/>
          <w:szCs w:val="24"/>
        </w:rPr>
        <w:t xml:space="preserve">for the last [3] years, namely 2020, 2021, and 2022, </w:t>
      </w:r>
      <w:r w:rsidRPr="005811FD">
        <w:rPr>
          <w:rFonts w:ascii="Segoe UI Symbol" w:hAnsi="Segoe UI Symbol"/>
          <w:i/>
          <w:iCs/>
          <w:color w:val="252525"/>
          <w:sz w:val="24"/>
          <w:szCs w:val="24"/>
        </w:rPr>
        <w:t>shall be submitted demonstrating the current soundness of the bidder’s financial position and the availability of adequate financial resources to perform the contract. In the case of a JV, each member of the JV shall furnish its own financial statement as required above. [Refer to Form FIN-3.1 to provide the required information.]</w:t>
      </w:r>
    </w:p>
    <w:p w14:paraId="6B474211" w14:textId="77777777" w:rsidR="005811FD" w:rsidRPr="005811FD" w:rsidRDefault="005811FD" w:rsidP="005811FD">
      <w:pPr>
        <w:widowControl/>
        <w:autoSpaceDE/>
        <w:autoSpaceDN/>
        <w:adjustRightInd/>
        <w:spacing w:before="100" w:beforeAutospacing="1" w:after="100" w:afterAutospacing="1"/>
        <w:rPr>
          <w:rFonts w:ascii="Segoe UI Symbol" w:hAnsi="Segoe UI Symbol"/>
          <w:color w:val="252525"/>
          <w:sz w:val="24"/>
          <w:szCs w:val="24"/>
        </w:rPr>
      </w:pPr>
      <w:r w:rsidRPr="005811FD">
        <w:rPr>
          <w:rFonts w:ascii="Segoe UI Symbol" w:hAnsi="Segoe UI Symbol"/>
          <w:color w:val="252525"/>
          <w:sz w:val="24"/>
          <w:szCs w:val="24"/>
        </w:rPr>
        <w:t> </w:t>
      </w:r>
    </w:p>
    <w:p w14:paraId="5F7FD95D" w14:textId="77777777" w:rsidR="00604D3D" w:rsidRPr="00604D3D" w:rsidRDefault="005811FD" w:rsidP="000F211E">
      <w:pPr>
        <w:widowControl/>
        <w:numPr>
          <w:ilvl w:val="0"/>
          <w:numId w:val="12"/>
        </w:numPr>
        <w:autoSpaceDE/>
        <w:autoSpaceDN/>
        <w:adjustRightInd/>
        <w:spacing w:before="100" w:beforeAutospacing="1" w:after="100" w:afterAutospacing="1"/>
        <w:rPr>
          <w:rFonts w:ascii="Segoe UI Symbol" w:hAnsi="Segoe UI Symbol"/>
          <w:color w:val="252525"/>
          <w:sz w:val="24"/>
          <w:szCs w:val="24"/>
        </w:rPr>
      </w:pPr>
      <w:r w:rsidRPr="005811FD">
        <w:rPr>
          <w:rFonts w:ascii="Segoe UI Symbol" w:hAnsi="Segoe UI Symbol"/>
          <w:b/>
          <w:bCs/>
          <w:color w:val="252525"/>
          <w:sz w:val="24"/>
          <w:szCs w:val="24"/>
        </w:rPr>
        <w:t>Experience and Technical Capacity.</w:t>
      </w:r>
      <w:r w:rsidR="00604D3D" w:rsidRPr="00604D3D">
        <w:rPr>
          <w:rFonts w:ascii="Segoe UI Symbol" w:hAnsi="Segoe UI Symbol"/>
          <w:b/>
          <w:bCs/>
          <w:color w:val="252525"/>
          <w:sz w:val="24"/>
          <w:szCs w:val="24"/>
        </w:rPr>
        <w:t xml:space="preserve"> </w:t>
      </w:r>
    </w:p>
    <w:p w14:paraId="51D19905" w14:textId="5479CB7A" w:rsidR="005811FD" w:rsidRPr="005811FD" w:rsidRDefault="005811FD" w:rsidP="00604D3D">
      <w:pPr>
        <w:widowControl/>
        <w:autoSpaceDE/>
        <w:autoSpaceDN/>
        <w:adjustRightInd/>
        <w:spacing w:before="100" w:beforeAutospacing="1" w:after="100" w:afterAutospacing="1"/>
        <w:ind w:left="720"/>
        <w:rPr>
          <w:rFonts w:ascii="Segoe UI Symbol" w:hAnsi="Segoe UI Symbol"/>
          <w:color w:val="252525"/>
          <w:sz w:val="24"/>
          <w:szCs w:val="24"/>
        </w:rPr>
      </w:pPr>
      <w:r w:rsidRPr="005811FD">
        <w:rPr>
          <w:rFonts w:ascii="Segoe UI Symbol" w:hAnsi="Segoe UI Symbol"/>
          <w:color w:val="252525"/>
          <w:sz w:val="24"/>
          <w:szCs w:val="24"/>
        </w:rPr>
        <w:t>The bidder shall furnish documentary evidence to demonstrate that it meets the following experience requirement(s):</w:t>
      </w:r>
    </w:p>
    <w:p w14:paraId="70E84176" w14:textId="77777777" w:rsidR="005811FD" w:rsidRPr="005811FD" w:rsidRDefault="005811FD" w:rsidP="005811FD">
      <w:pPr>
        <w:widowControl/>
        <w:numPr>
          <w:ilvl w:val="0"/>
          <w:numId w:val="13"/>
        </w:numPr>
        <w:autoSpaceDE/>
        <w:autoSpaceDN/>
        <w:adjustRightInd/>
        <w:spacing w:before="100" w:beforeAutospacing="1" w:after="100" w:afterAutospacing="1"/>
        <w:rPr>
          <w:rFonts w:ascii="Segoe UI Symbol" w:hAnsi="Segoe UI Symbol"/>
          <w:color w:val="252525"/>
          <w:sz w:val="24"/>
          <w:szCs w:val="24"/>
        </w:rPr>
      </w:pPr>
      <w:r w:rsidRPr="005811FD">
        <w:rPr>
          <w:rFonts w:ascii="Segoe UI Symbol" w:hAnsi="Segoe UI Symbol"/>
          <w:color w:val="252525"/>
          <w:sz w:val="24"/>
          <w:szCs w:val="24"/>
        </w:rPr>
        <w:t>The bidder must provide documentary evidence demonstrating at least three contracts of similar nature and value for the last five years.</w:t>
      </w:r>
    </w:p>
    <w:p w14:paraId="270E3DE3" w14:textId="77777777" w:rsidR="005811FD" w:rsidRPr="005811FD" w:rsidRDefault="005811FD" w:rsidP="005F0892">
      <w:pPr>
        <w:pStyle w:val="Style9"/>
      </w:pPr>
    </w:p>
    <w:p w14:paraId="16A47320" w14:textId="77777777" w:rsidR="005811FD" w:rsidRDefault="005811FD" w:rsidP="005811FD">
      <w:pPr>
        <w:pStyle w:val="Style9"/>
        <w:jc w:val="left"/>
      </w:pPr>
    </w:p>
    <w:p w14:paraId="6302BD8C" w14:textId="77777777" w:rsidR="00084C9B" w:rsidRDefault="00084C9B" w:rsidP="005811FD">
      <w:pPr>
        <w:pStyle w:val="Style9"/>
        <w:jc w:val="left"/>
      </w:pPr>
    </w:p>
    <w:p w14:paraId="09D08378" w14:textId="2DA7BA57" w:rsidR="005F0892" w:rsidRPr="008E7A2D" w:rsidRDefault="005F0892" w:rsidP="005811FD">
      <w:pPr>
        <w:pStyle w:val="Style9"/>
      </w:pPr>
      <w:r w:rsidRPr="008E7A2D">
        <w:lastRenderedPageBreak/>
        <w:t>Form of Bid-Securing Declaration</w:t>
      </w:r>
      <w:bookmarkEnd w:id="1"/>
      <w:bookmarkEnd w:id="2"/>
      <w:bookmarkEnd w:id="3"/>
    </w:p>
    <w:p w14:paraId="1F503729" w14:textId="77777777" w:rsidR="005F0892" w:rsidRPr="008E7A2D" w:rsidRDefault="005F0892" w:rsidP="005F0892">
      <w:pPr>
        <w:rPr>
          <w:rFonts w:ascii="Segoe UI Symbol" w:hAnsi="Segoe UI Symbol"/>
          <w:i/>
          <w:iCs/>
          <w:sz w:val="24"/>
          <w:szCs w:val="24"/>
        </w:rPr>
      </w:pPr>
      <w:r w:rsidRPr="008E7A2D">
        <w:rPr>
          <w:rFonts w:ascii="Segoe UI Symbol" w:hAnsi="Segoe UI Symbol"/>
          <w:i/>
          <w:iCs/>
          <w:sz w:val="24"/>
          <w:szCs w:val="24"/>
        </w:rPr>
        <w:t>[The Bidder shall fill in this Form in accordance with the instructions indicated.]</w:t>
      </w:r>
    </w:p>
    <w:p w14:paraId="6360EBF2" w14:textId="77777777" w:rsidR="005F0892" w:rsidRPr="008E7A2D" w:rsidRDefault="005F0892" w:rsidP="005F0892">
      <w:pPr>
        <w:jc w:val="center"/>
        <w:rPr>
          <w:rFonts w:ascii="Segoe UI Symbol" w:hAnsi="Segoe UI Symbol"/>
          <w:b/>
          <w:sz w:val="28"/>
          <w:szCs w:val="24"/>
        </w:rPr>
      </w:pPr>
    </w:p>
    <w:p w14:paraId="18488AC4" w14:textId="77777777" w:rsidR="005F0892" w:rsidRPr="008E7A2D" w:rsidRDefault="005F0892" w:rsidP="005F0892">
      <w:pPr>
        <w:tabs>
          <w:tab w:val="left" w:pos="4968"/>
          <w:tab w:val="left" w:pos="9558"/>
        </w:tabs>
        <w:rPr>
          <w:rFonts w:ascii="Segoe UI Symbol" w:hAnsi="Segoe UI Symbol"/>
          <w:sz w:val="24"/>
          <w:szCs w:val="24"/>
        </w:rPr>
      </w:pPr>
    </w:p>
    <w:p w14:paraId="3200519A" w14:textId="77777777" w:rsidR="005F0892" w:rsidRPr="008E7A2D" w:rsidRDefault="005F0892" w:rsidP="005F0892">
      <w:pPr>
        <w:tabs>
          <w:tab w:val="right" w:pos="9360"/>
        </w:tabs>
        <w:ind w:left="720" w:hanging="720"/>
        <w:jc w:val="right"/>
        <w:rPr>
          <w:rFonts w:ascii="Segoe UI Symbol" w:hAnsi="Segoe UI Symbol"/>
          <w:sz w:val="24"/>
          <w:szCs w:val="24"/>
        </w:rPr>
      </w:pPr>
      <w:r w:rsidRPr="008E7A2D">
        <w:rPr>
          <w:rFonts w:ascii="Segoe UI Symbol" w:hAnsi="Segoe UI Symbol"/>
          <w:sz w:val="24"/>
          <w:szCs w:val="24"/>
        </w:rPr>
        <w:t xml:space="preserve">Date: </w:t>
      </w:r>
      <w:r w:rsidRPr="008E7A2D">
        <w:rPr>
          <w:rFonts w:ascii="Segoe UI Symbol" w:hAnsi="Segoe UI Symbol"/>
          <w:i/>
          <w:sz w:val="24"/>
          <w:szCs w:val="24"/>
        </w:rPr>
        <w:t>[date (as day, month and year)]</w:t>
      </w:r>
    </w:p>
    <w:p w14:paraId="514756F6" w14:textId="77777777" w:rsidR="005F0892" w:rsidRPr="008E7A2D" w:rsidRDefault="005F0892" w:rsidP="005F0892">
      <w:pPr>
        <w:tabs>
          <w:tab w:val="right" w:pos="9360"/>
        </w:tabs>
        <w:ind w:left="720" w:hanging="720"/>
        <w:jc w:val="right"/>
        <w:rPr>
          <w:rFonts w:ascii="Segoe UI Symbol" w:hAnsi="Segoe UI Symbol"/>
          <w:i/>
          <w:sz w:val="24"/>
          <w:szCs w:val="24"/>
        </w:rPr>
      </w:pPr>
      <w:r w:rsidRPr="008E7A2D">
        <w:rPr>
          <w:rFonts w:ascii="Segoe UI Symbol" w:hAnsi="Segoe UI Symbol"/>
          <w:sz w:val="24"/>
          <w:szCs w:val="24"/>
        </w:rPr>
        <w:t xml:space="preserve">OCBI / LCB No.: </w:t>
      </w:r>
      <w:r w:rsidRPr="008E7A2D">
        <w:rPr>
          <w:rFonts w:ascii="Segoe UI Symbol" w:hAnsi="Segoe UI Symbol"/>
          <w:i/>
          <w:sz w:val="24"/>
          <w:szCs w:val="24"/>
        </w:rPr>
        <w:t>[number as in procurement plan]</w:t>
      </w:r>
    </w:p>
    <w:p w14:paraId="38E0094A" w14:textId="77777777" w:rsidR="005F0892" w:rsidRPr="008E7A2D" w:rsidRDefault="005F0892" w:rsidP="005F0892">
      <w:pPr>
        <w:tabs>
          <w:tab w:val="right" w:pos="9360"/>
        </w:tabs>
        <w:ind w:left="720" w:hanging="720"/>
        <w:jc w:val="right"/>
        <w:rPr>
          <w:rFonts w:ascii="Segoe UI Symbol" w:hAnsi="Segoe UI Symbol"/>
          <w:sz w:val="24"/>
          <w:szCs w:val="24"/>
        </w:rPr>
      </w:pPr>
      <w:r w:rsidRPr="008E7A2D">
        <w:rPr>
          <w:rFonts w:ascii="Segoe UI Symbol" w:hAnsi="Segoe UI Symbol"/>
          <w:sz w:val="24"/>
          <w:szCs w:val="24"/>
        </w:rPr>
        <w:t xml:space="preserve">Alternative No.: </w:t>
      </w:r>
      <w:r w:rsidRPr="008E7A2D">
        <w:rPr>
          <w:rFonts w:ascii="Segoe UI Symbol" w:hAnsi="Segoe UI Symbol"/>
          <w:i/>
          <w:iCs/>
          <w:sz w:val="24"/>
          <w:szCs w:val="24"/>
        </w:rPr>
        <w:t>[insert identification No if this is a Bid for an alternative]</w:t>
      </w:r>
    </w:p>
    <w:p w14:paraId="05D12145" w14:textId="77777777" w:rsidR="005F0892" w:rsidRPr="008E7A2D" w:rsidRDefault="005F0892" w:rsidP="005F0892">
      <w:pPr>
        <w:tabs>
          <w:tab w:val="right" w:pos="9360"/>
        </w:tabs>
        <w:ind w:left="720" w:hanging="720"/>
        <w:jc w:val="right"/>
        <w:rPr>
          <w:rFonts w:ascii="Segoe UI Symbol" w:hAnsi="Segoe UI Symbol"/>
          <w:sz w:val="28"/>
          <w:szCs w:val="24"/>
        </w:rPr>
      </w:pPr>
    </w:p>
    <w:p w14:paraId="42F60F2F" w14:textId="77777777" w:rsidR="005F0892" w:rsidRPr="008E7A2D" w:rsidRDefault="005F0892" w:rsidP="005F0892">
      <w:pPr>
        <w:rPr>
          <w:rFonts w:ascii="Segoe UI Symbol" w:hAnsi="Segoe UI Symbol"/>
          <w:sz w:val="24"/>
          <w:szCs w:val="24"/>
        </w:rPr>
      </w:pPr>
    </w:p>
    <w:p w14:paraId="74B163F9" w14:textId="77777777" w:rsidR="005F0892" w:rsidRPr="008E7A2D" w:rsidRDefault="005F0892" w:rsidP="005F0892">
      <w:pPr>
        <w:spacing w:after="200"/>
        <w:rPr>
          <w:rFonts w:ascii="Segoe UI Symbol" w:hAnsi="Segoe UI Symbol"/>
          <w:b/>
          <w:sz w:val="24"/>
          <w:szCs w:val="24"/>
        </w:rPr>
      </w:pPr>
      <w:r w:rsidRPr="008E7A2D">
        <w:rPr>
          <w:rFonts w:ascii="Segoe UI Symbol" w:hAnsi="Segoe UI Symbol"/>
          <w:sz w:val="24"/>
          <w:szCs w:val="24"/>
        </w:rPr>
        <w:t xml:space="preserve">To: </w:t>
      </w:r>
      <w:r w:rsidRPr="008E7A2D">
        <w:rPr>
          <w:rFonts w:ascii="Segoe UI Symbol" w:hAnsi="Segoe UI Symbol"/>
          <w:i/>
          <w:sz w:val="24"/>
          <w:szCs w:val="24"/>
        </w:rPr>
        <w:t>[complete name of Purchaser]</w:t>
      </w:r>
    </w:p>
    <w:p w14:paraId="545548DB" w14:textId="77777777" w:rsidR="005F0892" w:rsidRPr="008E7A2D" w:rsidRDefault="005F0892" w:rsidP="005F0892">
      <w:pPr>
        <w:spacing w:after="200"/>
        <w:rPr>
          <w:rFonts w:ascii="Segoe UI Symbol" w:hAnsi="Segoe UI Symbol"/>
          <w:sz w:val="24"/>
          <w:szCs w:val="24"/>
        </w:rPr>
      </w:pPr>
      <w:r w:rsidRPr="008E7A2D">
        <w:rPr>
          <w:rFonts w:ascii="Segoe UI Symbol" w:hAnsi="Segoe UI Symbol"/>
          <w:sz w:val="24"/>
          <w:szCs w:val="24"/>
        </w:rPr>
        <w:t xml:space="preserve">We, the undersigned, declare that: </w:t>
      </w:r>
    </w:p>
    <w:p w14:paraId="66D8EE12" w14:textId="77777777" w:rsidR="005F0892" w:rsidRPr="008E7A2D" w:rsidRDefault="005F0892" w:rsidP="005F0892">
      <w:pPr>
        <w:spacing w:after="200"/>
        <w:jc w:val="both"/>
        <w:rPr>
          <w:rFonts w:ascii="Segoe UI Symbol" w:eastAsia="Arial Unicode MS" w:hAnsi="Segoe UI Symbol"/>
          <w:sz w:val="24"/>
        </w:rPr>
      </w:pPr>
      <w:r w:rsidRPr="008E7A2D">
        <w:rPr>
          <w:rFonts w:ascii="Segoe UI Symbol" w:eastAsia="Arial Unicode MS" w:hAnsi="Segoe UI Symbol"/>
          <w:sz w:val="24"/>
        </w:rPr>
        <w:t>We understand that, according to your conditions, Bids must be supported by a Bid-Securing Declaration.</w:t>
      </w:r>
    </w:p>
    <w:p w14:paraId="2B3213B0" w14:textId="73439AFA" w:rsidR="005F0892" w:rsidRPr="008E7A2D" w:rsidRDefault="005F0892" w:rsidP="005F0892">
      <w:pPr>
        <w:spacing w:after="200"/>
        <w:jc w:val="both"/>
        <w:rPr>
          <w:rFonts w:ascii="Segoe UI Symbol" w:eastAsia="Arial Unicode MS" w:hAnsi="Segoe UI Symbol"/>
          <w:sz w:val="24"/>
        </w:rPr>
      </w:pPr>
      <w:r w:rsidRPr="008E7A2D">
        <w:rPr>
          <w:rFonts w:ascii="Segoe UI Symbol" w:eastAsia="Arial Unicode MS" w:hAnsi="Segoe UI Symbol"/>
          <w:sz w:val="24"/>
        </w:rPr>
        <w:t xml:space="preserve">We accept that </w:t>
      </w:r>
      <w:r w:rsidRPr="008E7A2D">
        <w:rPr>
          <w:rFonts w:ascii="Segoe UI Symbol" w:eastAsia="Arial Unicode MS" w:hAnsi="Segoe UI Symbol"/>
          <w:sz w:val="24"/>
          <w:szCs w:val="24"/>
        </w:rPr>
        <w:t xml:space="preserve">we will automatically be suspended from being eligible for </w:t>
      </w:r>
      <w:r w:rsidRPr="008E7A2D">
        <w:rPr>
          <w:rFonts w:ascii="Segoe UI Symbol" w:eastAsia="Arial Unicode MS" w:hAnsi="Segoe UI Symbol" w:cs="Arial Unicode MS"/>
          <w:iCs/>
          <w:sz w:val="24"/>
          <w:szCs w:val="24"/>
        </w:rPr>
        <w:t xml:space="preserve">bidding </w:t>
      </w:r>
      <w:r w:rsidRPr="008E7A2D">
        <w:rPr>
          <w:rFonts w:ascii="Segoe UI Symbol" w:eastAsia="Arial Unicode MS" w:hAnsi="Segoe UI Symbol"/>
          <w:sz w:val="24"/>
          <w:szCs w:val="24"/>
        </w:rPr>
        <w:t>in any contract with the Pu</w:t>
      </w:r>
      <w:r w:rsidRPr="00EB50C9">
        <w:rPr>
          <w:rFonts w:ascii="Segoe UI Symbol" w:eastAsia="Arial Unicode MS" w:hAnsi="Segoe UI Symbol"/>
          <w:sz w:val="24"/>
          <w:szCs w:val="24"/>
        </w:rPr>
        <w:t xml:space="preserve">rchaser for the period of time </w:t>
      </w:r>
      <w:r w:rsidR="00EB50C9" w:rsidRPr="00EB50C9">
        <w:rPr>
          <w:rFonts w:ascii="Segoe UI Symbol" w:hAnsi="Segoe UI Symbol"/>
          <w:sz w:val="24"/>
          <w:szCs w:val="24"/>
        </w:rPr>
        <w:t>specified in Section</w:t>
      </w:r>
      <w:r w:rsidR="00200D12">
        <w:rPr>
          <w:rFonts w:ascii="Segoe UI Symbol" w:hAnsi="Segoe UI Symbol"/>
          <w:sz w:val="24"/>
          <w:szCs w:val="24"/>
        </w:rPr>
        <w:t xml:space="preserve"> II</w:t>
      </w:r>
      <w:r w:rsidR="00EB50C9" w:rsidRPr="00EB50C9">
        <w:rPr>
          <w:rFonts w:ascii="Segoe UI Symbol" w:hAnsi="Segoe UI Symbol"/>
          <w:sz w:val="24"/>
          <w:szCs w:val="24"/>
        </w:rPr>
        <w:t xml:space="preserve">-Bid Data Sheet </w:t>
      </w:r>
      <w:r w:rsidRPr="008E7A2D">
        <w:rPr>
          <w:rFonts w:ascii="Segoe UI Symbol" w:eastAsia="Arial Unicode MS" w:hAnsi="Segoe UI Symbol"/>
          <w:sz w:val="24"/>
        </w:rPr>
        <w:t>if we are in breach of our obligation(s) under the Bid conditions, because we:</w:t>
      </w:r>
    </w:p>
    <w:p w14:paraId="3B2A1709" w14:textId="77777777" w:rsidR="005F0892" w:rsidRPr="008E7A2D" w:rsidRDefault="005F0892" w:rsidP="005F0892">
      <w:pPr>
        <w:spacing w:after="200"/>
        <w:ind w:left="720" w:hanging="720"/>
        <w:jc w:val="both"/>
        <w:rPr>
          <w:rFonts w:ascii="Segoe UI Symbol" w:eastAsia="Arial Unicode MS" w:hAnsi="Segoe UI Symbol"/>
          <w:sz w:val="24"/>
        </w:rPr>
      </w:pPr>
      <w:r w:rsidRPr="008E7A2D">
        <w:rPr>
          <w:rFonts w:ascii="Segoe UI Symbol" w:eastAsia="Arial Unicode MS" w:hAnsi="Segoe UI Symbol"/>
          <w:sz w:val="24"/>
        </w:rPr>
        <w:t xml:space="preserve">(a) </w:t>
      </w:r>
      <w:r w:rsidRPr="008E7A2D">
        <w:rPr>
          <w:rFonts w:ascii="Segoe UI Symbol" w:eastAsia="Arial Unicode MS" w:hAnsi="Segoe UI Symbol"/>
          <w:sz w:val="24"/>
        </w:rPr>
        <w:tab/>
        <w:t>have withdrawn our Bid during the period of Bid validity specified in the Letter of Bid or any extension thereto provided by us</w:t>
      </w:r>
      <w:r>
        <w:rPr>
          <w:rFonts w:ascii="Segoe UI Symbol" w:eastAsia="Arial Unicode MS" w:hAnsi="Segoe UI Symbol"/>
          <w:sz w:val="24"/>
        </w:rPr>
        <w:t>;</w:t>
      </w:r>
      <w:r w:rsidRPr="008E7A2D">
        <w:rPr>
          <w:rFonts w:ascii="Segoe UI Symbol" w:eastAsia="Arial Unicode MS" w:hAnsi="Segoe UI Symbol"/>
          <w:sz w:val="24"/>
        </w:rPr>
        <w:t xml:space="preserve"> or</w:t>
      </w:r>
    </w:p>
    <w:p w14:paraId="58C294C7" w14:textId="77777777" w:rsidR="005F0892" w:rsidRPr="008E7A2D" w:rsidRDefault="005F0892" w:rsidP="005F0892">
      <w:pPr>
        <w:spacing w:after="200"/>
        <w:ind w:left="720" w:hanging="720"/>
        <w:jc w:val="both"/>
        <w:rPr>
          <w:rFonts w:ascii="Segoe UI Symbol" w:eastAsia="Arial Unicode MS" w:hAnsi="Segoe UI Symbol"/>
          <w:sz w:val="24"/>
        </w:rPr>
      </w:pPr>
      <w:r w:rsidRPr="008E7A2D">
        <w:rPr>
          <w:rFonts w:ascii="Segoe UI Symbol" w:eastAsia="Arial Unicode MS" w:hAnsi="Segoe UI Symbol"/>
          <w:sz w:val="24"/>
        </w:rPr>
        <w:t xml:space="preserve">(b) </w:t>
      </w:r>
      <w:r w:rsidRPr="008E7A2D">
        <w:rPr>
          <w:rFonts w:ascii="Segoe UI Symbol" w:eastAsia="Arial Unicode MS" w:hAnsi="Segoe UI Symbol"/>
          <w:sz w:val="24"/>
        </w:rPr>
        <w:tab/>
        <w:t>having been notified of the acceptance of our Bid by the Purchaser during the period of Bid validity, (</w:t>
      </w:r>
      <w:proofErr w:type="spellStart"/>
      <w:r w:rsidRPr="008E7A2D">
        <w:rPr>
          <w:rFonts w:ascii="Segoe UI Symbol" w:eastAsia="Arial Unicode MS" w:hAnsi="Segoe UI Symbol"/>
          <w:sz w:val="24"/>
        </w:rPr>
        <w:t>i</w:t>
      </w:r>
      <w:proofErr w:type="spellEnd"/>
      <w:r w:rsidRPr="008E7A2D">
        <w:rPr>
          <w:rFonts w:ascii="Segoe UI Symbol" w:eastAsia="Arial Unicode MS" w:hAnsi="Segoe UI Symbol"/>
          <w:sz w:val="24"/>
        </w:rPr>
        <w:t>) fail or refuse to sign the Contract; or (ii) fail or refuse to furnish the Performance Security, if required, in accordance with the ITB.</w:t>
      </w:r>
    </w:p>
    <w:p w14:paraId="3BD26E56" w14:textId="77777777" w:rsidR="005F0892" w:rsidRPr="008E7A2D" w:rsidRDefault="005F0892" w:rsidP="005F0892">
      <w:pPr>
        <w:spacing w:after="200"/>
        <w:jc w:val="both"/>
        <w:rPr>
          <w:rFonts w:ascii="Segoe UI Symbol" w:eastAsia="Arial Unicode MS" w:hAnsi="Segoe UI Symbol"/>
          <w:sz w:val="24"/>
        </w:rPr>
      </w:pPr>
      <w:r w:rsidRPr="008E7A2D">
        <w:rPr>
          <w:rFonts w:ascii="Segoe UI Symbol" w:eastAsia="Arial Unicode MS" w:hAnsi="Segoe UI Symbol"/>
          <w:sz w:val="24"/>
        </w:rPr>
        <w:t>The start date of suspension shall be the first date we perform any of the actions mentioned in paragraphs (a) and (b) above. We understand this Bid Securing Declaration shall expire if we are not the successful Bidder, upon the earlier of (</w:t>
      </w:r>
      <w:proofErr w:type="spellStart"/>
      <w:r w:rsidRPr="008E7A2D">
        <w:rPr>
          <w:rFonts w:ascii="Segoe UI Symbol" w:eastAsia="Arial Unicode MS" w:hAnsi="Segoe UI Symbol"/>
          <w:sz w:val="24"/>
        </w:rPr>
        <w:t>i</w:t>
      </w:r>
      <w:proofErr w:type="spellEnd"/>
      <w:r w:rsidRPr="008E7A2D">
        <w:rPr>
          <w:rFonts w:ascii="Segoe UI Symbol" w:eastAsia="Arial Unicode MS" w:hAnsi="Segoe UI Symbol"/>
          <w:sz w:val="24"/>
        </w:rPr>
        <w:t>) our receipt of your notification to us of the name of the successful Bidder; or (ii) twenty-eight days after the expiration of our Bid.</w:t>
      </w:r>
    </w:p>
    <w:p w14:paraId="12DF9D21" w14:textId="77777777" w:rsidR="005F0892" w:rsidRPr="008E7A2D" w:rsidRDefault="005F0892" w:rsidP="005F0892">
      <w:pPr>
        <w:tabs>
          <w:tab w:val="left" w:pos="6120"/>
        </w:tabs>
        <w:spacing w:after="200"/>
        <w:rPr>
          <w:rFonts w:ascii="Segoe UI Symbol" w:hAnsi="Segoe UI Symbol"/>
          <w:iCs/>
          <w:sz w:val="24"/>
          <w:szCs w:val="24"/>
        </w:rPr>
      </w:pPr>
      <w:r w:rsidRPr="008E7A2D">
        <w:rPr>
          <w:rFonts w:ascii="Segoe UI Symbol" w:hAnsi="Segoe UI Symbol"/>
          <w:iCs/>
          <w:sz w:val="24"/>
          <w:szCs w:val="24"/>
        </w:rPr>
        <w:t>Name of the Bidder</w:t>
      </w:r>
      <w:r w:rsidRPr="008E7A2D">
        <w:rPr>
          <w:rFonts w:ascii="Segoe UI Symbol" w:hAnsi="Segoe UI Symbol"/>
          <w:b/>
          <w:bCs/>
          <w:iCs/>
          <w:sz w:val="24"/>
          <w:szCs w:val="24"/>
        </w:rPr>
        <w:t>*</w:t>
      </w:r>
      <w:r w:rsidRPr="008E7A2D">
        <w:rPr>
          <w:rFonts w:ascii="Segoe UI Symbol" w:hAnsi="Segoe UI Symbol"/>
          <w:iCs/>
          <w:sz w:val="24"/>
          <w:szCs w:val="24"/>
          <w:u w:val="single"/>
        </w:rPr>
        <w:tab/>
      </w:r>
    </w:p>
    <w:p w14:paraId="279BC432" w14:textId="77777777" w:rsidR="005F0892" w:rsidRPr="008E7A2D" w:rsidRDefault="005F0892" w:rsidP="005F0892">
      <w:pPr>
        <w:tabs>
          <w:tab w:val="right" w:pos="9000"/>
        </w:tabs>
        <w:spacing w:after="200"/>
        <w:rPr>
          <w:rFonts w:ascii="Segoe UI Symbol" w:hAnsi="Segoe UI Symbol"/>
          <w:iCs/>
          <w:sz w:val="24"/>
          <w:szCs w:val="24"/>
          <w:u w:val="single"/>
        </w:rPr>
      </w:pPr>
      <w:r w:rsidRPr="008E7A2D">
        <w:rPr>
          <w:rFonts w:ascii="Segoe UI Symbol" w:hAnsi="Segoe UI Symbol"/>
          <w:iCs/>
          <w:sz w:val="24"/>
          <w:szCs w:val="24"/>
        </w:rPr>
        <w:t>Name of the person duly authorized to sign the Bid on behalf of the Bidder</w:t>
      </w:r>
      <w:r w:rsidRPr="008E7A2D">
        <w:rPr>
          <w:rFonts w:ascii="Segoe UI Symbol" w:hAnsi="Segoe UI Symbol"/>
          <w:b/>
          <w:bCs/>
          <w:iCs/>
          <w:sz w:val="24"/>
          <w:szCs w:val="24"/>
        </w:rPr>
        <w:t>**</w:t>
      </w:r>
      <w:r w:rsidRPr="008E7A2D">
        <w:rPr>
          <w:rFonts w:ascii="Segoe UI Symbol" w:hAnsi="Segoe UI Symbol"/>
          <w:iCs/>
          <w:sz w:val="24"/>
          <w:szCs w:val="24"/>
          <w:u w:val="single"/>
        </w:rPr>
        <w:tab/>
      </w:r>
      <w:r w:rsidRPr="008E7A2D">
        <w:rPr>
          <w:rFonts w:ascii="Segoe UI Symbol" w:hAnsi="Segoe UI Symbol"/>
          <w:iCs/>
          <w:sz w:val="24"/>
          <w:szCs w:val="24"/>
        </w:rPr>
        <w:t>_______</w:t>
      </w:r>
    </w:p>
    <w:p w14:paraId="1DC27766" w14:textId="77777777" w:rsidR="005F0892" w:rsidRPr="008E7A2D" w:rsidRDefault="005F0892" w:rsidP="005F0892">
      <w:pPr>
        <w:tabs>
          <w:tab w:val="right" w:pos="9000"/>
        </w:tabs>
        <w:spacing w:after="200"/>
        <w:rPr>
          <w:rFonts w:ascii="Segoe UI Symbol" w:hAnsi="Segoe UI Symbol"/>
          <w:iCs/>
          <w:sz w:val="24"/>
          <w:szCs w:val="24"/>
        </w:rPr>
      </w:pPr>
      <w:r w:rsidRPr="008E7A2D">
        <w:rPr>
          <w:rFonts w:ascii="Segoe UI Symbol" w:hAnsi="Segoe UI Symbol"/>
          <w:iCs/>
          <w:sz w:val="24"/>
          <w:szCs w:val="24"/>
        </w:rPr>
        <w:t>Title of the person signing the Bid</w:t>
      </w:r>
      <w:r w:rsidRPr="008E7A2D">
        <w:rPr>
          <w:rFonts w:ascii="Segoe UI Symbol" w:hAnsi="Segoe UI Symbol"/>
          <w:iCs/>
          <w:sz w:val="24"/>
          <w:szCs w:val="24"/>
          <w:u w:val="single"/>
        </w:rPr>
        <w:tab/>
      </w:r>
      <w:r w:rsidRPr="008E7A2D">
        <w:rPr>
          <w:rFonts w:ascii="Segoe UI Symbol" w:hAnsi="Segoe UI Symbol"/>
          <w:iCs/>
          <w:sz w:val="24"/>
          <w:szCs w:val="24"/>
        </w:rPr>
        <w:t>______________________</w:t>
      </w:r>
    </w:p>
    <w:p w14:paraId="486B5799" w14:textId="77777777" w:rsidR="005F0892" w:rsidRPr="008E7A2D" w:rsidRDefault="005F0892" w:rsidP="005F0892">
      <w:pPr>
        <w:tabs>
          <w:tab w:val="right" w:pos="9000"/>
        </w:tabs>
        <w:spacing w:after="200"/>
        <w:rPr>
          <w:rFonts w:ascii="Segoe UI Symbol" w:hAnsi="Segoe UI Symbol"/>
          <w:iCs/>
          <w:sz w:val="24"/>
          <w:szCs w:val="24"/>
        </w:rPr>
      </w:pPr>
      <w:r w:rsidRPr="008E7A2D">
        <w:rPr>
          <w:rFonts w:ascii="Segoe UI Symbol" w:hAnsi="Segoe UI Symbol"/>
          <w:iCs/>
          <w:sz w:val="24"/>
          <w:szCs w:val="24"/>
        </w:rPr>
        <w:t>Signature of the person named above</w:t>
      </w:r>
      <w:r w:rsidRPr="008E7A2D">
        <w:rPr>
          <w:rFonts w:ascii="Segoe UI Symbol" w:hAnsi="Segoe UI Symbol"/>
          <w:iCs/>
          <w:sz w:val="24"/>
          <w:szCs w:val="24"/>
          <w:u w:val="single"/>
        </w:rPr>
        <w:tab/>
      </w:r>
      <w:r w:rsidRPr="008E7A2D">
        <w:rPr>
          <w:rFonts w:ascii="Segoe UI Symbol" w:hAnsi="Segoe UI Symbol"/>
          <w:iCs/>
          <w:sz w:val="24"/>
          <w:szCs w:val="24"/>
        </w:rPr>
        <w:t>______________________</w:t>
      </w:r>
    </w:p>
    <w:p w14:paraId="590C76BA" w14:textId="77777777" w:rsidR="005F0892" w:rsidRPr="008E7A2D" w:rsidRDefault="005F0892" w:rsidP="005F0892">
      <w:pPr>
        <w:tabs>
          <w:tab w:val="left" w:pos="6120"/>
        </w:tabs>
        <w:spacing w:after="200"/>
        <w:rPr>
          <w:rFonts w:ascii="Segoe UI Symbol" w:hAnsi="Segoe UI Symbol"/>
          <w:iCs/>
          <w:sz w:val="24"/>
          <w:szCs w:val="24"/>
        </w:rPr>
      </w:pPr>
    </w:p>
    <w:p w14:paraId="4E3397DC" w14:textId="77777777" w:rsidR="005F0892" w:rsidRPr="008E7A2D" w:rsidRDefault="005F0892" w:rsidP="005F0892">
      <w:pPr>
        <w:tabs>
          <w:tab w:val="left" w:pos="6120"/>
        </w:tabs>
        <w:spacing w:after="200"/>
        <w:rPr>
          <w:rFonts w:ascii="Segoe UI Symbol" w:hAnsi="Segoe UI Symbol"/>
          <w:iCs/>
          <w:sz w:val="24"/>
          <w:szCs w:val="24"/>
        </w:rPr>
      </w:pPr>
      <w:r w:rsidRPr="008E7A2D">
        <w:rPr>
          <w:rFonts w:ascii="Segoe UI Symbol" w:hAnsi="Segoe UI Symbol"/>
          <w:iCs/>
          <w:sz w:val="24"/>
          <w:szCs w:val="24"/>
        </w:rPr>
        <w:lastRenderedPageBreak/>
        <w:t>Date signed ________________________________ day of ___________________, _____</w:t>
      </w:r>
    </w:p>
    <w:p w14:paraId="2C55A80B" w14:textId="77777777" w:rsidR="005F0892" w:rsidRPr="008E7A2D" w:rsidRDefault="005F0892" w:rsidP="005F0892">
      <w:pPr>
        <w:tabs>
          <w:tab w:val="left" w:pos="6120"/>
        </w:tabs>
        <w:spacing w:after="200"/>
        <w:ind w:left="360" w:hanging="360"/>
        <w:jc w:val="both"/>
        <w:rPr>
          <w:rFonts w:ascii="Segoe UI Symbol" w:hAnsi="Segoe UI Symbol"/>
          <w:iCs/>
          <w:szCs w:val="24"/>
        </w:rPr>
      </w:pPr>
      <w:r w:rsidRPr="008E7A2D">
        <w:rPr>
          <w:rFonts w:ascii="Segoe UI Symbol" w:hAnsi="Segoe UI Symbol"/>
          <w:b/>
          <w:bCs/>
          <w:iCs/>
          <w:szCs w:val="24"/>
        </w:rPr>
        <w:t>*</w:t>
      </w:r>
      <w:r w:rsidRPr="008E7A2D">
        <w:rPr>
          <w:rFonts w:ascii="Segoe UI Symbol" w:hAnsi="Segoe UI Symbol"/>
          <w:iCs/>
          <w:szCs w:val="24"/>
        </w:rPr>
        <w:t xml:space="preserve">: </w:t>
      </w:r>
      <w:r w:rsidRPr="008E7A2D">
        <w:rPr>
          <w:rFonts w:ascii="Segoe UI Symbol" w:hAnsi="Segoe UI Symbol"/>
          <w:iCs/>
          <w:szCs w:val="24"/>
        </w:rPr>
        <w:tab/>
        <w:t>In the case of the Bid submitted by joint venture specify the name of the Joint Venture as Bidder</w:t>
      </w:r>
    </w:p>
    <w:p w14:paraId="6D1C6EA8" w14:textId="77777777" w:rsidR="005F0892" w:rsidRPr="008E7A2D" w:rsidRDefault="005F0892" w:rsidP="005F0892">
      <w:pPr>
        <w:tabs>
          <w:tab w:val="right" w:pos="9000"/>
        </w:tabs>
        <w:suppressAutoHyphens/>
        <w:ind w:left="360" w:hanging="360"/>
        <w:jc w:val="both"/>
        <w:rPr>
          <w:rFonts w:ascii="Segoe UI Symbol" w:hAnsi="Segoe UI Symbol"/>
          <w:bCs/>
          <w:iCs/>
          <w:szCs w:val="24"/>
        </w:rPr>
      </w:pPr>
      <w:r w:rsidRPr="008E7A2D">
        <w:rPr>
          <w:rFonts w:ascii="Segoe UI Symbol" w:hAnsi="Segoe UI Symbol"/>
          <w:bCs/>
          <w:iCs/>
          <w:szCs w:val="24"/>
        </w:rPr>
        <w:t xml:space="preserve">**: </w:t>
      </w:r>
      <w:r w:rsidRPr="008E7A2D">
        <w:rPr>
          <w:rFonts w:ascii="Segoe UI Symbol" w:hAnsi="Segoe UI Symbol"/>
          <w:bCs/>
          <w:iCs/>
          <w:szCs w:val="24"/>
        </w:rPr>
        <w:tab/>
        <w:t>Person signing the Bid shall have the power of attorney given by the Bidder attached to the Bid</w:t>
      </w:r>
    </w:p>
    <w:p w14:paraId="76CE19DD" w14:textId="77777777" w:rsidR="005F0892" w:rsidRPr="008E7A2D" w:rsidRDefault="005F0892" w:rsidP="005F0892">
      <w:pPr>
        <w:tabs>
          <w:tab w:val="right" w:pos="9000"/>
        </w:tabs>
        <w:suppressAutoHyphens/>
        <w:ind w:left="360" w:hanging="360"/>
        <w:jc w:val="both"/>
        <w:rPr>
          <w:rFonts w:ascii="Segoe UI Symbol" w:hAnsi="Segoe UI Symbol"/>
          <w:bCs/>
          <w:iCs/>
          <w:szCs w:val="24"/>
        </w:rPr>
      </w:pPr>
    </w:p>
    <w:p w14:paraId="78F24991" w14:textId="5D640107" w:rsidR="005F0892" w:rsidRDefault="005F0892" w:rsidP="005F0892">
      <w:pPr>
        <w:tabs>
          <w:tab w:val="right" w:pos="9000"/>
        </w:tabs>
        <w:suppressAutoHyphens/>
        <w:jc w:val="both"/>
        <w:rPr>
          <w:rFonts w:ascii="Segoe UI Symbol" w:hAnsi="Segoe UI Symbol"/>
          <w:i/>
          <w:iCs/>
          <w:spacing w:val="-2"/>
          <w:szCs w:val="24"/>
        </w:rPr>
      </w:pPr>
      <w:r w:rsidRPr="008E7A2D" w:rsidDel="00ED0C65">
        <w:rPr>
          <w:rFonts w:ascii="Segoe UI Symbol" w:hAnsi="Segoe UI Symbol"/>
          <w:iCs/>
          <w:sz w:val="24"/>
          <w:szCs w:val="24"/>
        </w:rPr>
        <w:t xml:space="preserve"> </w:t>
      </w:r>
      <w:r w:rsidRPr="008E7A2D">
        <w:rPr>
          <w:rFonts w:ascii="Segoe UI Symbol" w:hAnsi="Segoe UI Symbol"/>
          <w:i/>
          <w:iCs/>
          <w:szCs w:val="24"/>
        </w:rPr>
        <w:t>[Note: In case of a Joint Venture, the Bid-Securing Declaration must be in the name of all members to the Joint Venture that submits the Bid.]</w:t>
      </w:r>
    </w:p>
    <w:p w14:paraId="66265CED" w14:textId="77777777" w:rsidR="005F0892" w:rsidRDefault="005F0892" w:rsidP="005F0892">
      <w:pPr>
        <w:tabs>
          <w:tab w:val="right" w:pos="9000"/>
        </w:tabs>
        <w:suppressAutoHyphens/>
        <w:jc w:val="both"/>
        <w:rPr>
          <w:rFonts w:ascii="Segoe UI Symbol" w:hAnsi="Segoe UI Symbol"/>
          <w:i/>
          <w:iCs/>
          <w:spacing w:val="-2"/>
          <w:szCs w:val="24"/>
        </w:rPr>
      </w:pPr>
    </w:p>
    <w:p w14:paraId="5885D537" w14:textId="77777777" w:rsidR="005F0892" w:rsidRDefault="005F0892" w:rsidP="005F0892">
      <w:pPr>
        <w:tabs>
          <w:tab w:val="right" w:pos="9000"/>
        </w:tabs>
        <w:suppressAutoHyphens/>
        <w:jc w:val="both"/>
        <w:rPr>
          <w:rFonts w:ascii="Segoe UI Symbol" w:hAnsi="Segoe UI Symbol"/>
          <w:i/>
          <w:iCs/>
          <w:spacing w:val="-2"/>
          <w:szCs w:val="24"/>
        </w:rPr>
      </w:pPr>
    </w:p>
    <w:p w14:paraId="4D38E619" w14:textId="77777777" w:rsidR="005F0892" w:rsidRDefault="005F0892" w:rsidP="005F0892">
      <w:pPr>
        <w:tabs>
          <w:tab w:val="right" w:pos="9000"/>
        </w:tabs>
        <w:suppressAutoHyphens/>
        <w:jc w:val="both"/>
        <w:rPr>
          <w:rFonts w:ascii="Segoe UI Symbol" w:hAnsi="Segoe UI Symbol"/>
          <w:i/>
          <w:iCs/>
          <w:spacing w:val="-2"/>
          <w:szCs w:val="24"/>
        </w:rPr>
      </w:pPr>
    </w:p>
    <w:p w14:paraId="26B4A137" w14:textId="77777777" w:rsidR="005F0892" w:rsidRDefault="005F0892" w:rsidP="005F0892">
      <w:pPr>
        <w:tabs>
          <w:tab w:val="right" w:pos="9000"/>
        </w:tabs>
        <w:suppressAutoHyphens/>
        <w:jc w:val="both"/>
        <w:rPr>
          <w:rFonts w:ascii="Segoe UI Symbol" w:hAnsi="Segoe UI Symbol"/>
          <w:i/>
          <w:iCs/>
          <w:spacing w:val="-2"/>
          <w:szCs w:val="24"/>
        </w:rPr>
      </w:pPr>
    </w:p>
    <w:p w14:paraId="6E76AA69" w14:textId="793D5727" w:rsidR="005F0892" w:rsidRPr="00E62260" w:rsidRDefault="005F0892" w:rsidP="005F0892">
      <w:pPr>
        <w:tabs>
          <w:tab w:val="right" w:pos="9000"/>
        </w:tabs>
        <w:suppressAutoHyphens/>
        <w:jc w:val="both"/>
        <w:rPr>
          <w:rFonts w:ascii="Segoe UI Symbol" w:hAnsi="Segoe UI Symbol"/>
          <w:b/>
          <w:bCs/>
          <w:spacing w:val="-2"/>
          <w:sz w:val="24"/>
          <w:szCs w:val="24"/>
        </w:rPr>
      </w:pPr>
      <w:r w:rsidRPr="005F0892">
        <w:rPr>
          <w:rFonts w:ascii="Segoe UI Symbol" w:hAnsi="Segoe UI Symbol"/>
          <w:b/>
          <w:bCs/>
          <w:spacing w:val="-2"/>
          <w:sz w:val="28"/>
          <w:szCs w:val="28"/>
        </w:rPr>
        <w:t>NB</w:t>
      </w:r>
      <w:r>
        <w:rPr>
          <w:rFonts w:ascii="Segoe UI Symbol" w:hAnsi="Segoe UI Symbol"/>
          <w:b/>
          <w:bCs/>
          <w:spacing w:val="-2"/>
          <w:sz w:val="28"/>
          <w:szCs w:val="28"/>
        </w:rPr>
        <w:t>:</w:t>
      </w:r>
      <w:r w:rsidR="00F40558">
        <w:rPr>
          <w:rFonts w:ascii="Segoe UI Symbol" w:hAnsi="Segoe UI Symbol"/>
          <w:b/>
          <w:bCs/>
          <w:spacing w:val="-2"/>
          <w:sz w:val="28"/>
          <w:szCs w:val="28"/>
        </w:rPr>
        <w:t xml:space="preserve"> </w:t>
      </w:r>
      <w:r w:rsidR="00F40558" w:rsidRPr="00E62260">
        <w:rPr>
          <w:rFonts w:ascii="Segoe UI Symbol" w:hAnsi="Segoe UI Symbol"/>
          <w:b/>
          <w:bCs/>
          <w:spacing w:val="-2"/>
          <w:sz w:val="24"/>
          <w:szCs w:val="24"/>
        </w:rPr>
        <w:t>These will form part of the bidding document.</w:t>
      </w:r>
    </w:p>
    <w:sectPr w:rsidR="005F0892" w:rsidRPr="00E62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iam 2">
    <w:altName w:val="Arial"/>
    <w:panose1 w:val="00000000000000000000"/>
    <w:charset w:val="00"/>
    <w:family w:val="swiss"/>
    <w:notTrueType/>
    <w:pitch w:val="variable"/>
    <w:sig w:usb0="00000003" w:usb1="00000000" w:usb2="00000000" w:usb3="00000000" w:csb0="00000001" w:csb1="00000000"/>
  </w:font>
  <w:font w:name="MCS Taybah S_U normal.">
    <w:altName w:val="Times New Roman"/>
    <w:charset w:val="B2"/>
    <w:family w:val="auto"/>
    <w:pitch w:val="variable"/>
    <w:sig w:usb0="00002001" w:usb1="00000000" w:usb2="00000000" w:usb3="00000000" w:csb0="00000040"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9E5"/>
    <w:multiLevelType w:val="multilevel"/>
    <w:tmpl w:val="40EE3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B39B8"/>
    <w:multiLevelType w:val="hybridMultilevel"/>
    <w:tmpl w:val="06E0226C"/>
    <w:lvl w:ilvl="0" w:tplc="D912253E">
      <w:start w:val="1"/>
      <w:numFmt w:val="lowerRoman"/>
      <w:lvlText w:val="(%1)"/>
      <w:lvlJc w:val="left"/>
      <w:pPr>
        <w:ind w:left="1999" w:hanging="720"/>
      </w:pPr>
      <w:rPr>
        <w:rFonts w:hint="default"/>
        <w:b w:val="0"/>
        <w:i w:val="0"/>
        <w:color w:val="000000"/>
      </w:rPr>
    </w:lvl>
    <w:lvl w:ilvl="1" w:tplc="04090019" w:tentative="1">
      <w:start w:val="1"/>
      <w:numFmt w:val="lowerLetter"/>
      <w:lvlText w:val="%2."/>
      <w:lvlJc w:val="left"/>
      <w:pPr>
        <w:ind w:left="2359" w:hanging="360"/>
      </w:pPr>
    </w:lvl>
    <w:lvl w:ilvl="2" w:tplc="0409001B" w:tentative="1">
      <w:start w:val="1"/>
      <w:numFmt w:val="lowerRoman"/>
      <w:lvlText w:val="%3."/>
      <w:lvlJc w:val="right"/>
      <w:pPr>
        <w:ind w:left="3079" w:hanging="180"/>
      </w:pPr>
    </w:lvl>
    <w:lvl w:ilvl="3" w:tplc="0409000F" w:tentative="1">
      <w:start w:val="1"/>
      <w:numFmt w:val="decimal"/>
      <w:lvlText w:val="%4."/>
      <w:lvlJc w:val="left"/>
      <w:pPr>
        <w:ind w:left="3799" w:hanging="360"/>
      </w:pPr>
    </w:lvl>
    <w:lvl w:ilvl="4" w:tplc="04090019" w:tentative="1">
      <w:start w:val="1"/>
      <w:numFmt w:val="lowerLetter"/>
      <w:lvlText w:val="%5."/>
      <w:lvlJc w:val="left"/>
      <w:pPr>
        <w:ind w:left="4519" w:hanging="360"/>
      </w:pPr>
    </w:lvl>
    <w:lvl w:ilvl="5" w:tplc="0409001B" w:tentative="1">
      <w:start w:val="1"/>
      <w:numFmt w:val="lowerRoman"/>
      <w:lvlText w:val="%6."/>
      <w:lvlJc w:val="right"/>
      <w:pPr>
        <w:ind w:left="5239" w:hanging="180"/>
      </w:pPr>
    </w:lvl>
    <w:lvl w:ilvl="6" w:tplc="0409000F" w:tentative="1">
      <w:start w:val="1"/>
      <w:numFmt w:val="decimal"/>
      <w:lvlText w:val="%7."/>
      <w:lvlJc w:val="left"/>
      <w:pPr>
        <w:ind w:left="5959" w:hanging="360"/>
      </w:pPr>
    </w:lvl>
    <w:lvl w:ilvl="7" w:tplc="04090019" w:tentative="1">
      <w:start w:val="1"/>
      <w:numFmt w:val="lowerLetter"/>
      <w:lvlText w:val="%8."/>
      <w:lvlJc w:val="left"/>
      <w:pPr>
        <w:ind w:left="6679" w:hanging="360"/>
      </w:pPr>
    </w:lvl>
    <w:lvl w:ilvl="8" w:tplc="0409001B" w:tentative="1">
      <w:start w:val="1"/>
      <w:numFmt w:val="lowerRoman"/>
      <w:lvlText w:val="%9."/>
      <w:lvlJc w:val="right"/>
      <w:pPr>
        <w:ind w:left="7399" w:hanging="180"/>
      </w:pPr>
    </w:lvl>
  </w:abstractNum>
  <w:abstractNum w:abstractNumId="2" w15:restartNumberingAfterBreak="0">
    <w:nsid w:val="0BC839A0"/>
    <w:multiLevelType w:val="hybridMultilevel"/>
    <w:tmpl w:val="7FB4B0F0"/>
    <w:lvl w:ilvl="0" w:tplc="4AF05E28">
      <w:start w:val="1"/>
      <w:numFmt w:val="lowerRoman"/>
      <w:lvlText w:val="(%1)"/>
      <w:lvlJc w:val="left"/>
      <w:pPr>
        <w:ind w:left="1080" w:hanging="72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F13B38"/>
    <w:multiLevelType w:val="hybridMultilevel"/>
    <w:tmpl w:val="2674AF3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308358C3"/>
    <w:multiLevelType w:val="hybridMultilevel"/>
    <w:tmpl w:val="B0041D66"/>
    <w:lvl w:ilvl="0" w:tplc="FFFFFFFF">
      <w:start w:val="1"/>
      <w:numFmt w:val="decimal"/>
      <w:lvlText w:val="%1."/>
      <w:lvlJc w:val="left"/>
      <w:pPr>
        <w:ind w:left="420" w:hanging="360"/>
      </w:pPr>
      <w:rPr>
        <w:rFonts w:hint="default"/>
        <w:i w:val="0"/>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329B210F"/>
    <w:multiLevelType w:val="multilevel"/>
    <w:tmpl w:val="CF74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D01D4"/>
    <w:multiLevelType w:val="hybridMultilevel"/>
    <w:tmpl w:val="B0041D66"/>
    <w:lvl w:ilvl="0" w:tplc="80269E70">
      <w:start w:val="1"/>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F171715"/>
    <w:multiLevelType w:val="hybridMultilevel"/>
    <w:tmpl w:val="58DA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749C7"/>
    <w:multiLevelType w:val="multilevel"/>
    <w:tmpl w:val="203E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20674"/>
    <w:multiLevelType w:val="hybridMultilevel"/>
    <w:tmpl w:val="24DEC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B16CDD"/>
    <w:multiLevelType w:val="hybridMultilevel"/>
    <w:tmpl w:val="724E7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671314DE"/>
    <w:multiLevelType w:val="multilevel"/>
    <w:tmpl w:val="6130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81033A"/>
    <w:multiLevelType w:val="multilevel"/>
    <w:tmpl w:val="E2043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9203255">
    <w:abstractNumId w:val="9"/>
  </w:num>
  <w:num w:numId="2" w16cid:durableId="669723838">
    <w:abstractNumId w:val="6"/>
  </w:num>
  <w:num w:numId="3" w16cid:durableId="959728624">
    <w:abstractNumId w:val="1"/>
  </w:num>
  <w:num w:numId="4" w16cid:durableId="1668288753">
    <w:abstractNumId w:val="2"/>
  </w:num>
  <w:num w:numId="5" w16cid:durableId="1157457467">
    <w:abstractNumId w:val="11"/>
  </w:num>
  <w:num w:numId="6" w16cid:durableId="386994237">
    <w:abstractNumId w:val="3"/>
  </w:num>
  <w:num w:numId="7" w16cid:durableId="1989165918">
    <w:abstractNumId w:val="7"/>
  </w:num>
  <w:num w:numId="8" w16cid:durableId="1821146643">
    <w:abstractNumId w:val="4"/>
  </w:num>
  <w:num w:numId="9" w16cid:durableId="476066604">
    <w:abstractNumId w:val="0"/>
  </w:num>
  <w:num w:numId="10" w16cid:durableId="1006791157">
    <w:abstractNumId w:val="12"/>
  </w:num>
  <w:num w:numId="11" w16cid:durableId="1333290587">
    <w:abstractNumId w:val="5"/>
  </w:num>
  <w:num w:numId="12" w16cid:durableId="349843520">
    <w:abstractNumId w:val="13"/>
  </w:num>
  <w:num w:numId="13" w16cid:durableId="47383782">
    <w:abstractNumId w:val="8"/>
  </w:num>
  <w:num w:numId="14" w16cid:durableId="199511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0F"/>
    <w:rsid w:val="00084C9B"/>
    <w:rsid w:val="00200D12"/>
    <w:rsid w:val="002809F6"/>
    <w:rsid w:val="003865F6"/>
    <w:rsid w:val="00414207"/>
    <w:rsid w:val="004F4564"/>
    <w:rsid w:val="005811FD"/>
    <w:rsid w:val="005F0892"/>
    <w:rsid w:val="00604D3D"/>
    <w:rsid w:val="0079080F"/>
    <w:rsid w:val="007B12C1"/>
    <w:rsid w:val="00863550"/>
    <w:rsid w:val="008C25FF"/>
    <w:rsid w:val="008E56FE"/>
    <w:rsid w:val="00912030"/>
    <w:rsid w:val="009B78CE"/>
    <w:rsid w:val="00A56341"/>
    <w:rsid w:val="00AC5F28"/>
    <w:rsid w:val="00B03224"/>
    <w:rsid w:val="00C25CA1"/>
    <w:rsid w:val="00E62260"/>
    <w:rsid w:val="00EB50C9"/>
    <w:rsid w:val="00F40558"/>
    <w:rsid w:val="00F836B0"/>
    <w:rsid w:val="00F94507"/>
    <w:rsid w:val="00F9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689B"/>
  <w15:chartTrackingRefBased/>
  <w15:docId w15:val="{D4259AC2-6458-42E4-BC93-DB1BB5D0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79080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9080F"/>
    <w:pPr>
      <w:keepNext/>
      <w:widowControl/>
      <w:autoSpaceDE/>
      <w:autoSpaceDN/>
      <w:adjustRightInd/>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semiHidden/>
    <w:unhideWhenUsed/>
    <w:qFormat/>
    <w:rsid w:val="009B78C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80F"/>
    <w:rPr>
      <w:rFonts w:ascii="Cambria" w:eastAsia="Times New Roman" w:hAnsi="Cambria" w:cs="Times New Roman"/>
      <w:b/>
      <w:bCs/>
      <w:kern w:val="32"/>
      <w:sz w:val="32"/>
      <w:szCs w:val="32"/>
    </w:rPr>
  </w:style>
  <w:style w:type="paragraph" w:styleId="Header">
    <w:name w:val="header"/>
    <w:basedOn w:val="Normal"/>
    <w:link w:val="HeaderChar"/>
    <w:semiHidden/>
    <w:unhideWhenUsed/>
    <w:rsid w:val="0079080F"/>
    <w:pPr>
      <w:widowControl/>
      <w:tabs>
        <w:tab w:val="center" w:pos="4680"/>
        <w:tab w:val="right" w:pos="9360"/>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semiHidden/>
    <w:rsid w:val="0079080F"/>
    <w:rPr>
      <w:rFonts w:ascii="Calibri" w:eastAsia="Calibri" w:hAnsi="Calibri" w:cs="Arial"/>
    </w:rPr>
  </w:style>
  <w:style w:type="paragraph" w:styleId="ListParagraph">
    <w:name w:val="List Paragraph"/>
    <w:basedOn w:val="Normal"/>
    <w:uiPriority w:val="34"/>
    <w:qFormat/>
    <w:rsid w:val="0079080F"/>
    <w:pPr>
      <w:ind w:left="720"/>
      <w:contextualSpacing/>
    </w:pPr>
  </w:style>
  <w:style w:type="character" w:customStyle="1" w:styleId="Heading4Char">
    <w:name w:val="Heading 4 Char"/>
    <w:basedOn w:val="DefaultParagraphFont"/>
    <w:link w:val="Heading4"/>
    <w:rsid w:val="009B78CE"/>
    <w:rPr>
      <w:rFonts w:asciiTheme="majorHAnsi" w:eastAsiaTheme="majorEastAsia" w:hAnsiTheme="majorHAnsi" w:cstheme="majorBidi"/>
      <w:i/>
      <w:iCs/>
      <w:color w:val="2F5496" w:themeColor="accent1" w:themeShade="BF"/>
      <w:sz w:val="20"/>
      <w:szCs w:val="20"/>
    </w:rPr>
  </w:style>
  <w:style w:type="paragraph" w:customStyle="1" w:styleId="Style9">
    <w:name w:val="Style9"/>
    <w:basedOn w:val="Normal"/>
    <w:link w:val="Style9Char"/>
    <w:qFormat/>
    <w:rsid w:val="005F0892"/>
    <w:pPr>
      <w:widowControl/>
      <w:autoSpaceDE/>
      <w:autoSpaceDN/>
      <w:adjustRightInd/>
      <w:spacing w:before="240" w:after="240"/>
      <w:jc w:val="center"/>
    </w:pPr>
    <w:rPr>
      <w:rFonts w:ascii="Segoe UI Symbol" w:hAnsi="Segoe UI Symbol"/>
      <w:b/>
      <w:sz w:val="32"/>
      <w:szCs w:val="24"/>
    </w:rPr>
  </w:style>
  <w:style w:type="character" w:customStyle="1" w:styleId="Style9Char">
    <w:name w:val="Style9 Char"/>
    <w:basedOn w:val="DefaultParagraphFont"/>
    <w:link w:val="Style9"/>
    <w:rsid w:val="005F0892"/>
    <w:rPr>
      <w:rFonts w:ascii="Segoe UI Symbol" w:eastAsia="Times New Roman" w:hAnsi="Segoe UI Symbol" w:cs="Times New Roman"/>
      <w:b/>
      <w:sz w:val="32"/>
      <w:szCs w:val="24"/>
    </w:rPr>
  </w:style>
  <w:style w:type="paragraph" w:styleId="NormalWeb">
    <w:name w:val="Normal (Web)"/>
    <w:basedOn w:val="Normal"/>
    <w:uiPriority w:val="99"/>
    <w:semiHidden/>
    <w:unhideWhenUsed/>
    <w:rsid w:val="005811FD"/>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5811FD"/>
    <w:rPr>
      <w:b/>
      <w:bCs/>
    </w:rPr>
  </w:style>
  <w:style w:type="character" w:styleId="Emphasis">
    <w:name w:val="Emphasis"/>
    <w:basedOn w:val="DefaultParagraphFont"/>
    <w:uiPriority w:val="20"/>
    <w:qFormat/>
    <w:rsid w:val="005811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99371">
      <w:bodyDiv w:val="1"/>
      <w:marLeft w:val="0"/>
      <w:marRight w:val="0"/>
      <w:marTop w:val="0"/>
      <w:marBottom w:val="0"/>
      <w:divBdr>
        <w:top w:val="none" w:sz="0" w:space="0" w:color="auto"/>
        <w:left w:val="none" w:sz="0" w:space="0" w:color="auto"/>
        <w:bottom w:val="none" w:sz="0" w:space="0" w:color="auto"/>
        <w:right w:val="none" w:sz="0" w:space="0" w:color="auto"/>
      </w:divBdr>
    </w:div>
    <w:div w:id="1388148104">
      <w:bodyDiv w:val="1"/>
      <w:marLeft w:val="0"/>
      <w:marRight w:val="0"/>
      <w:marTop w:val="0"/>
      <w:marBottom w:val="0"/>
      <w:divBdr>
        <w:top w:val="none" w:sz="0" w:space="0" w:color="auto"/>
        <w:left w:val="none" w:sz="0" w:space="0" w:color="auto"/>
        <w:bottom w:val="none" w:sz="0" w:space="0" w:color="auto"/>
        <w:right w:val="none" w:sz="0" w:space="0" w:color="auto"/>
      </w:divBdr>
    </w:div>
    <w:div w:id="181325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my-world-guide.com/upload/stema/somalia_coa.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dcterms:created xsi:type="dcterms:W3CDTF">2023-12-05T12:23:00Z</dcterms:created>
  <dcterms:modified xsi:type="dcterms:W3CDTF">2023-12-05T14:28:00Z</dcterms:modified>
</cp:coreProperties>
</file>