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4EC9" w14:textId="77777777" w:rsidR="00A953E1" w:rsidRDefault="00A953E1">
      <w:pPr>
        <w:pStyle w:val="BodyText"/>
        <w:spacing w:before="219"/>
        <w:rPr>
          <w:rFonts w:ascii="Times New Roman"/>
          <w:sz w:val="32"/>
        </w:rPr>
      </w:pPr>
    </w:p>
    <w:p w14:paraId="008143EC" w14:textId="77777777" w:rsidR="00A953E1" w:rsidRDefault="00A848AA">
      <w:pPr>
        <w:pStyle w:val="Title"/>
      </w:pPr>
      <w:r>
        <w:t>REQUEST</w:t>
      </w:r>
      <w:r>
        <w:rPr>
          <w:spacing w:val="-13"/>
        </w:rPr>
        <w:t xml:space="preserve"> </w:t>
      </w:r>
      <w:r>
        <w:t>FOR</w:t>
      </w:r>
      <w:r>
        <w:rPr>
          <w:spacing w:val="-11"/>
        </w:rPr>
        <w:t xml:space="preserve"> </w:t>
      </w:r>
      <w:r>
        <w:t>QUOTATION</w:t>
      </w:r>
      <w:r>
        <w:rPr>
          <w:spacing w:val="-14"/>
        </w:rPr>
        <w:t xml:space="preserve"> </w:t>
      </w:r>
      <w:r>
        <w:rPr>
          <w:spacing w:val="-4"/>
        </w:rPr>
        <w:t>(RFQ)</w:t>
      </w:r>
    </w:p>
    <w:p w14:paraId="7A177279" w14:textId="77777777" w:rsidR="00A953E1" w:rsidRDefault="00A953E1">
      <w:pPr>
        <w:pStyle w:val="BodyText"/>
        <w:spacing w:before="47"/>
        <w:rPr>
          <w:b/>
        </w:rPr>
      </w:pPr>
    </w:p>
    <w:tbl>
      <w:tblPr>
        <w:tblW w:w="0" w:type="auto"/>
        <w:tblInd w:w="1145" w:type="dxa"/>
        <w:tblLayout w:type="fixed"/>
        <w:tblCellMar>
          <w:left w:w="0" w:type="dxa"/>
          <w:right w:w="0" w:type="dxa"/>
        </w:tblCellMar>
        <w:tblLook w:val="01E0" w:firstRow="1" w:lastRow="1" w:firstColumn="1" w:lastColumn="1" w:noHBand="0" w:noVBand="0"/>
      </w:tblPr>
      <w:tblGrid>
        <w:gridCol w:w="5342"/>
        <w:gridCol w:w="4261"/>
      </w:tblGrid>
      <w:tr w:rsidR="00A953E1" w14:paraId="3422EC77" w14:textId="77777777">
        <w:trPr>
          <w:trHeight w:val="220"/>
        </w:trPr>
        <w:tc>
          <w:tcPr>
            <w:tcW w:w="5342" w:type="dxa"/>
          </w:tcPr>
          <w:p w14:paraId="708F7F92" w14:textId="77777777" w:rsidR="00A953E1" w:rsidRDefault="00A848AA">
            <w:pPr>
              <w:pStyle w:val="TableParagraph"/>
              <w:spacing w:line="201" w:lineRule="exact"/>
              <w:ind w:left="50"/>
            </w:pPr>
            <w:r>
              <w:t>RFQ</w:t>
            </w:r>
            <w:r>
              <w:rPr>
                <w:spacing w:val="-10"/>
              </w:rPr>
              <w:t xml:space="preserve"> </w:t>
            </w:r>
            <w:r>
              <w:t>Reference:</w:t>
            </w:r>
            <w:r>
              <w:rPr>
                <w:spacing w:val="-8"/>
              </w:rPr>
              <w:t xml:space="preserve"> </w:t>
            </w:r>
            <w:r>
              <w:t>SOM-LTA-2025-</w:t>
            </w:r>
            <w:r>
              <w:rPr>
                <w:spacing w:val="-5"/>
              </w:rPr>
              <w:t>006</w:t>
            </w:r>
          </w:p>
        </w:tc>
        <w:tc>
          <w:tcPr>
            <w:tcW w:w="4261" w:type="dxa"/>
          </w:tcPr>
          <w:p w14:paraId="4C1DF3E8" w14:textId="7D925F97" w:rsidR="00A953E1" w:rsidRDefault="00A848AA">
            <w:pPr>
              <w:pStyle w:val="TableParagraph"/>
              <w:spacing w:line="201" w:lineRule="exact"/>
              <w:ind w:left="2106"/>
            </w:pPr>
            <w:r>
              <w:t>Date:</w:t>
            </w:r>
            <w:r>
              <w:rPr>
                <w:spacing w:val="-5"/>
              </w:rPr>
              <w:t xml:space="preserve"> </w:t>
            </w:r>
            <w:r w:rsidR="00393535">
              <w:t>0</w:t>
            </w:r>
            <w:r w:rsidR="00DA75A8">
              <w:t>7</w:t>
            </w:r>
            <w:r>
              <w:rPr>
                <w:spacing w:val="-3"/>
              </w:rPr>
              <w:t xml:space="preserve"> </w:t>
            </w:r>
            <w:r w:rsidR="00393535">
              <w:t>May</w:t>
            </w:r>
            <w:r>
              <w:rPr>
                <w:spacing w:val="-5"/>
              </w:rPr>
              <w:t xml:space="preserve"> </w:t>
            </w:r>
            <w:r>
              <w:rPr>
                <w:spacing w:val="-4"/>
              </w:rPr>
              <w:t>2025</w:t>
            </w:r>
          </w:p>
        </w:tc>
      </w:tr>
    </w:tbl>
    <w:p w14:paraId="3AD65B43" w14:textId="77777777" w:rsidR="00A953E1" w:rsidRDefault="00A953E1">
      <w:pPr>
        <w:pStyle w:val="BodyText"/>
        <w:spacing w:before="70"/>
        <w:rPr>
          <w:b/>
          <w:sz w:val="32"/>
        </w:rPr>
      </w:pPr>
    </w:p>
    <w:p w14:paraId="4C77DE80" w14:textId="01AF3215" w:rsidR="00A953E1" w:rsidRDefault="00A848AA">
      <w:pPr>
        <w:pStyle w:val="Heading1"/>
        <w:spacing w:before="0" w:line="259" w:lineRule="auto"/>
        <w:ind w:left="1080" w:right="1049"/>
        <w:jc w:val="left"/>
      </w:pPr>
      <w:r>
        <w:t>Section</w:t>
      </w:r>
      <w:r>
        <w:rPr>
          <w:spacing w:val="-4"/>
        </w:rPr>
        <w:t xml:space="preserve"> </w:t>
      </w:r>
      <w:r>
        <w:t>1:</w:t>
      </w:r>
      <w:r>
        <w:rPr>
          <w:spacing w:val="-1"/>
        </w:rPr>
        <w:t xml:space="preserve"> </w:t>
      </w:r>
      <w:r>
        <w:t>Request</w:t>
      </w:r>
      <w:r>
        <w:rPr>
          <w:spacing w:val="-4"/>
        </w:rPr>
        <w:t xml:space="preserve"> </w:t>
      </w:r>
      <w:r>
        <w:t>For</w:t>
      </w:r>
      <w:r>
        <w:rPr>
          <w:spacing w:val="-2"/>
        </w:rPr>
        <w:t xml:space="preserve"> </w:t>
      </w:r>
      <w:r>
        <w:t>Quotation</w:t>
      </w:r>
      <w:r>
        <w:rPr>
          <w:spacing w:val="-2"/>
        </w:rPr>
        <w:t xml:space="preserve"> </w:t>
      </w:r>
      <w:r>
        <w:t>(RFQ)</w:t>
      </w:r>
      <w:r>
        <w:rPr>
          <w:spacing w:val="-1"/>
        </w:rPr>
        <w:t xml:space="preserve"> </w:t>
      </w:r>
      <w:r>
        <w:t>for</w:t>
      </w:r>
      <w:r>
        <w:rPr>
          <w:spacing w:val="-1"/>
        </w:rPr>
        <w:t xml:space="preserve"> </w:t>
      </w:r>
      <w:r w:rsidR="00DA75A8">
        <w:rPr>
          <w:spacing w:val="-1"/>
        </w:rPr>
        <w:t xml:space="preserve">provision of </w:t>
      </w:r>
      <w:r>
        <w:t>Ground</w:t>
      </w:r>
      <w:r>
        <w:rPr>
          <w:spacing w:val="-4"/>
        </w:rPr>
        <w:t xml:space="preserve"> </w:t>
      </w:r>
      <w:r>
        <w:t>Transportation</w:t>
      </w:r>
      <w:r>
        <w:rPr>
          <w:spacing w:val="-4"/>
        </w:rPr>
        <w:t xml:space="preserve"> </w:t>
      </w:r>
      <w:r>
        <w:t>Services</w:t>
      </w:r>
      <w:r w:rsidR="00DA75A8">
        <w:t xml:space="preserve"> and Facilitation of Go-home</w:t>
      </w:r>
      <w:r w:rsidR="00DA75A8">
        <w:rPr>
          <w:spacing w:val="-4"/>
        </w:rPr>
        <w:t xml:space="preserve"> </w:t>
      </w:r>
      <w:r w:rsidR="00DA75A8">
        <w:t>Letters</w:t>
      </w:r>
      <w:r w:rsidR="00DA75A8">
        <w:rPr>
          <w:spacing w:val="-3"/>
        </w:rPr>
        <w:t xml:space="preserve"> </w:t>
      </w:r>
      <w:r>
        <w:t>in Somaliland</w:t>
      </w:r>
      <w:r w:rsidR="00DA75A8">
        <w:t xml:space="preserve"> on</w:t>
      </w:r>
      <w:r>
        <w:t xml:space="preserve"> </w:t>
      </w:r>
      <w:r w:rsidR="00DA75A8">
        <w:t xml:space="preserve">One (1) Year </w:t>
      </w:r>
      <w:r>
        <w:t xml:space="preserve">Long-Term Agreement (LTA) Basis </w:t>
      </w:r>
    </w:p>
    <w:p w14:paraId="47B17F52" w14:textId="77777777" w:rsidR="00DA75A8" w:rsidRDefault="00DA75A8">
      <w:pPr>
        <w:spacing w:before="1" w:line="259" w:lineRule="auto"/>
        <w:ind w:left="1080" w:right="1049"/>
      </w:pPr>
    </w:p>
    <w:p w14:paraId="2D9FA114" w14:textId="736A14EB" w:rsidR="00A953E1" w:rsidRDefault="00393535">
      <w:pPr>
        <w:spacing w:before="1" w:line="259" w:lineRule="auto"/>
        <w:ind w:left="1080" w:right="1049"/>
      </w:pPr>
      <w:r>
        <w:t>The International</w:t>
      </w:r>
      <w:r w:rsidR="00A848AA">
        <w:rPr>
          <w:spacing w:val="24"/>
        </w:rPr>
        <w:t xml:space="preserve"> </w:t>
      </w:r>
      <w:r>
        <w:t>Organization</w:t>
      </w:r>
      <w:r w:rsidR="00A848AA">
        <w:rPr>
          <w:spacing w:val="25"/>
        </w:rPr>
        <w:t xml:space="preserve"> </w:t>
      </w:r>
      <w:r w:rsidR="00A848AA">
        <w:t>for</w:t>
      </w:r>
      <w:r w:rsidR="00A848AA">
        <w:rPr>
          <w:spacing w:val="25"/>
        </w:rPr>
        <w:t xml:space="preserve"> </w:t>
      </w:r>
      <w:r w:rsidR="00A848AA">
        <w:t>Migration</w:t>
      </w:r>
      <w:r w:rsidR="00A848AA">
        <w:rPr>
          <w:spacing w:val="26"/>
        </w:rPr>
        <w:t xml:space="preserve"> </w:t>
      </w:r>
      <w:r w:rsidR="00A848AA">
        <w:t>(IOM)</w:t>
      </w:r>
      <w:r w:rsidR="00A848AA">
        <w:rPr>
          <w:spacing w:val="26"/>
        </w:rPr>
        <w:t xml:space="preserve"> </w:t>
      </w:r>
      <w:r w:rsidR="00A848AA">
        <w:t>kindly</w:t>
      </w:r>
      <w:r w:rsidR="00A848AA">
        <w:rPr>
          <w:spacing w:val="27"/>
        </w:rPr>
        <w:t xml:space="preserve"> </w:t>
      </w:r>
      <w:r w:rsidR="00A848AA">
        <w:t>requests</w:t>
      </w:r>
      <w:r w:rsidR="00A848AA">
        <w:rPr>
          <w:spacing w:val="25"/>
        </w:rPr>
        <w:t xml:space="preserve"> </w:t>
      </w:r>
      <w:r w:rsidR="00A848AA">
        <w:t>your</w:t>
      </w:r>
      <w:r w:rsidR="00A848AA">
        <w:rPr>
          <w:spacing w:val="27"/>
        </w:rPr>
        <w:t xml:space="preserve"> </w:t>
      </w:r>
      <w:r w:rsidR="00A848AA">
        <w:t>quotation</w:t>
      </w:r>
      <w:r w:rsidR="00A848AA">
        <w:rPr>
          <w:spacing w:val="24"/>
        </w:rPr>
        <w:t xml:space="preserve"> </w:t>
      </w:r>
      <w:r w:rsidR="00A848AA">
        <w:t>for</w:t>
      </w:r>
      <w:r w:rsidR="00A848AA">
        <w:rPr>
          <w:spacing w:val="25"/>
        </w:rPr>
        <w:t xml:space="preserve"> </w:t>
      </w:r>
      <w:r w:rsidR="00A848AA">
        <w:t>the</w:t>
      </w:r>
      <w:r w:rsidR="00A848AA">
        <w:rPr>
          <w:spacing w:val="31"/>
        </w:rPr>
        <w:t xml:space="preserve"> </w:t>
      </w:r>
      <w:r w:rsidR="00A848AA">
        <w:t>provision</w:t>
      </w:r>
      <w:r w:rsidR="00A848AA">
        <w:rPr>
          <w:spacing w:val="24"/>
        </w:rPr>
        <w:t xml:space="preserve"> </w:t>
      </w:r>
      <w:r w:rsidR="00A848AA">
        <w:t>of</w:t>
      </w:r>
      <w:r w:rsidR="00A848AA">
        <w:rPr>
          <w:spacing w:val="27"/>
        </w:rPr>
        <w:t xml:space="preserve"> </w:t>
      </w:r>
      <w:r w:rsidR="00A848AA">
        <w:t xml:space="preserve">goods, </w:t>
      </w:r>
      <w:proofErr w:type="gramStart"/>
      <w:r w:rsidR="00A848AA">
        <w:t>works</w:t>
      </w:r>
      <w:proofErr w:type="gramEnd"/>
      <w:r w:rsidR="00A848AA">
        <w:t xml:space="preserve"> and/or services as detailed in Annex 1 of this RFQ.</w:t>
      </w:r>
    </w:p>
    <w:p w14:paraId="5FF3482B" w14:textId="77777777" w:rsidR="00A953E1" w:rsidRDefault="00A848AA">
      <w:pPr>
        <w:spacing w:before="159" w:line="403" w:lineRule="auto"/>
        <w:ind w:left="1363" w:right="4525" w:hanging="284"/>
      </w:pPr>
      <w:r>
        <w:t>This</w:t>
      </w:r>
      <w:r>
        <w:rPr>
          <w:spacing w:val="-4"/>
        </w:rPr>
        <w:t xml:space="preserve"> </w:t>
      </w:r>
      <w:r>
        <w:t>Request</w:t>
      </w:r>
      <w:r>
        <w:rPr>
          <w:spacing w:val="-4"/>
        </w:rPr>
        <w:t xml:space="preserve"> </w:t>
      </w:r>
      <w:r>
        <w:t>for</w:t>
      </w:r>
      <w:r>
        <w:rPr>
          <w:spacing w:val="-4"/>
        </w:rPr>
        <w:t xml:space="preserve"> </w:t>
      </w:r>
      <w:r>
        <w:t>Quotation</w:t>
      </w:r>
      <w:r>
        <w:rPr>
          <w:spacing w:val="-8"/>
        </w:rPr>
        <w:t xml:space="preserve"> </w:t>
      </w:r>
      <w:r>
        <w:t>comprises</w:t>
      </w:r>
      <w:r>
        <w:rPr>
          <w:spacing w:val="-7"/>
        </w:rPr>
        <w:t xml:space="preserve"> </w:t>
      </w:r>
      <w:r>
        <w:t>the</w:t>
      </w:r>
      <w:r>
        <w:rPr>
          <w:spacing w:val="-6"/>
        </w:rPr>
        <w:t xml:space="preserve"> </w:t>
      </w:r>
      <w:r>
        <w:t>following</w:t>
      </w:r>
      <w:r>
        <w:rPr>
          <w:spacing w:val="-6"/>
        </w:rPr>
        <w:t xml:space="preserve"> </w:t>
      </w:r>
      <w:r>
        <w:t>documents: Section 1: This request letter</w:t>
      </w:r>
    </w:p>
    <w:p w14:paraId="627AC6AD" w14:textId="77777777" w:rsidR="005E5C2D" w:rsidRDefault="00A848AA" w:rsidP="005E5C2D">
      <w:pPr>
        <w:spacing w:line="400" w:lineRule="auto"/>
        <w:ind w:left="1363" w:right="1020"/>
      </w:pPr>
      <w:r>
        <w:t xml:space="preserve">Section 2: RFQ Instructions and Data </w:t>
      </w:r>
    </w:p>
    <w:p w14:paraId="6B232ADF" w14:textId="77777777" w:rsidR="005E5C2D" w:rsidRDefault="00A848AA" w:rsidP="005E5C2D">
      <w:pPr>
        <w:spacing w:line="400" w:lineRule="auto"/>
        <w:ind w:left="1363" w:right="1020"/>
      </w:pPr>
      <w:r>
        <w:t xml:space="preserve">Annex 1: Schedule of Requirements </w:t>
      </w:r>
    </w:p>
    <w:p w14:paraId="49DC43DE" w14:textId="77777777" w:rsidR="005E5C2D" w:rsidRDefault="00A848AA" w:rsidP="005E5C2D">
      <w:pPr>
        <w:spacing w:line="400" w:lineRule="auto"/>
        <w:ind w:left="1363" w:right="1020"/>
      </w:pPr>
      <w:r>
        <w:t xml:space="preserve">Annex 2: Quotation Submission Form </w:t>
      </w:r>
    </w:p>
    <w:p w14:paraId="6BD02D2D" w14:textId="77777777" w:rsidR="005E5C2D" w:rsidRDefault="00A848AA" w:rsidP="005E5C2D">
      <w:pPr>
        <w:spacing w:line="400" w:lineRule="auto"/>
        <w:ind w:left="1363" w:right="1020"/>
      </w:pPr>
      <w:r>
        <w:t xml:space="preserve">Annex 3: Technical and Financial Offer </w:t>
      </w:r>
    </w:p>
    <w:p w14:paraId="45CA6076" w14:textId="77777777" w:rsidR="005E5C2D" w:rsidRDefault="00A848AA" w:rsidP="005E5C2D">
      <w:pPr>
        <w:spacing w:line="400" w:lineRule="auto"/>
        <w:ind w:left="1363" w:right="1020"/>
      </w:pPr>
      <w:r>
        <w:t>Annex</w:t>
      </w:r>
      <w:r>
        <w:rPr>
          <w:spacing w:val="-7"/>
        </w:rPr>
        <w:t xml:space="preserve"> </w:t>
      </w:r>
      <w:r>
        <w:t>4</w:t>
      </w:r>
      <w:r w:rsidR="005E5C2D">
        <w:t>:</w:t>
      </w:r>
      <w:r>
        <w:rPr>
          <w:spacing w:val="-5"/>
        </w:rPr>
        <w:t xml:space="preserve"> </w:t>
      </w:r>
      <w:r w:rsidR="005E5C2D" w:rsidRPr="005E5C2D">
        <w:t xml:space="preserve">Prospective Vendor Information Sheet </w:t>
      </w:r>
    </w:p>
    <w:p w14:paraId="1324738A" w14:textId="2C61FA41" w:rsidR="00A953E1" w:rsidRDefault="00A848AA" w:rsidP="005E5C2D">
      <w:pPr>
        <w:spacing w:line="400" w:lineRule="auto"/>
        <w:ind w:left="1363" w:right="1020"/>
      </w:pPr>
      <w:r>
        <w:t>Annex 5</w:t>
      </w:r>
      <w:r w:rsidR="005E5C2D">
        <w:t>:</w:t>
      </w:r>
      <w:r>
        <w:t xml:space="preserve"> Sample Draft Agreement</w:t>
      </w:r>
    </w:p>
    <w:p w14:paraId="78712768" w14:textId="77777777" w:rsidR="00A953E1" w:rsidRDefault="00A848AA">
      <w:pPr>
        <w:spacing w:before="7" w:line="259" w:lineRule="auto"/>
        <w:ind w:left="1080" w:right="1077"/>
        <w:jc w:val="both"/>
      </w:pPr>
      <w:r>
        <w:t>When preparing your quotation, please be guided by the RFQ Instructions and Data. Please note that quotations</w:t>
      </w:r>
      <w:r>
        <w:rPr>
          <w:spacing w:val="-12"/>
        </w:rPr>
        <w:t xml:space="preserve"> </w:t>
      </w:r>
      <w:r>
        <w:t>must</w:t>
      </w:r>
      <w:r>
        <w:rPr>
          <w:spacing w:val="-11"/>
        </w:rPr>
        <w:t xml:space="preserve"> </w:t>
      </w:r>
      <w:r>
        <w:t>be</w:t>
      </w:r>
      <w:r>
        <w:rPr>
          <w:spacing w:val="-11"/>
        </w:rPr>
        <w:t xml:space="preserve"> </w:t>
      </w:r>
      <w:r>
        <w:t>submitted</w:t>
      </w:r>
      <w:r>
        <w:rPr>
          <w:spacing w:val="-12"/>
        </w:rPr>
        <w:t xml:space="preserve"> </w:t>
      </w:r>
      <w:r>
        <w:t>using</w:t>
      </w:r>
      <w:r>
        <w:rPr>
          <w:spacing w:val="-11"/>
        </w:rPr>
        <w:t xml:space="preserve"> </w:t>
      </w:r>
      <w:r>
        <w:rPr>
          <w:color w:val="000000"/>
          <w:highlight w:val="yellow"/>
        </w:rPr>
        <w:t>Annex</w:t>
      </w:r>
      <w:r>
        <w:rPr>
          <w:color w:val="000000"/>
          <w:spacing w:val="-11"/>
          <w:highlight w:val="yellow"/>
        </w:rPr>
        <w:t xml:space="preserve"> </w:t>
      </w:r>
      <w:r>
        <w:rPr>
          <w:color w:val="000000"/>
          <w:highlight w:val="yellow"/>
        </w:rPr>
        <w:t>2:</w:t>
      </w:r>
      <w:r>
        <w:rPr>
          <w:color w:val="000000"/>
          <w:spacing w:val="-11"/>
          <w:highlight w:val="yellow"/>
        </w:rPr>
        <w:t xml:space="preserve"> </w:t>
      </w:r>
      <w:r>
        <w:rPr>
          <w:color w:val="000000"/>
          <w:highlight w:val="yellow"/>
        </w:rPr>
        <w:t>Quotation</w:t>
      </w:r>
      <w:r>
        <w:rPr>
          <w:color w:val="000000"/>
          <w:spacing w:val="-12"/>
          <w:highlight w:val="yellow"/>
        </w:rPr>
        <w:t xml:space="preserve"> </w:t>
      </w:r>
      <w:r>
        <w:rPr>
          <w:color w:val="000000"/>
          <w:highlight w:val="yellow"/>
        </w:rPr>
        <w:t>Submission</w:t>
      </w:r>
      <w:r>
        <w:rPr>
          <w:color w:val="000000"/>
          <w:spacing w:val="-12"/>
          <w:highlight w:val="yellow"/>
        </w:rPr>
        <w:t xml:space="preserve"> </w:t>
      </w:r>
      <w:r>
        <w:rPr>
          <w:color w:val="000000"/>
          <w:highlight w:val="yellow"/>
        </w:rPr>
        <w:t>Form</w:t>
      </w:r>
      <w:r>
        <w:rPr>
          <w:color w:val="000000"/>
          <w:spacing w:val="-11"/>
          <w:highlight w:val="yellow"/>
        </w:rPr>
        <w:t xml:space="preserve"> </w:t>
      </w:r>
      <w:r>
        <w:rPr>
          <w:color w:val="000000"/>
          <w:highlight w:val="yellow"/>
        </w:rPr>
        <w:t>and</w:t>
      </w:r>
      <w:r>
        <w:rPr>
          <w:color w:val="000000"/>
          <w:spacing w:val="-12"/>
          <w:highlight w:val="yellow"/>
        </w:rPr>
        <w:t xml:space="preserve"> </w:t>
      </w:r>
      <w:r>
        <w:rPr>
          <w:color w:val="000000"/>
          <w:highlight w:val="yellow"/>
        </w:rPr>
        <w:t>Annex</w:t>
      </w:r>
      <w:r>
        <w:rPr>
          <w:color w:val="000000"/>
          <w:spacing w:val="-11"/>
          <w:highlight w:val="yellow"/>
        </w:rPr>
        <w:t xml:space="preserve"> </w:t>
      </w:r>
      <w:r>
        <w:rPr>
          <w:color w:val="000000"/>
          <w:highlight w:val="yellow"/>
        </w:rPr>
        <w:t>3</w:t>
      </w:r>
      <w:r>
        <w:rPr>
          <w:color w:val="000000"/>
          <w:spacing w:val="-13"/>
          <w:highlight w:val="yellow"/>
        </w:rPr>
        <w:t xml:space="preserve"> </w:t>
      </w:r>
      <w:r>
        <w:rPr>
          <w:color w:val="000000"/>
          <w:highlight w:val="yellow"/>
        </w:rPr>
        <w:t>Technical</w:t>
      </w:r>
      <w:r>
        <w:rPr>
          <w:color w:val="000000"/>
          <w:spacing w:val="-12"/>
          <w:highlight w:val="yellow"/>
        </w:rPr>
        <w:t xml:space="preserve"> </w:t>
      </w:r>
      <w:r>
        <w:rPr>
          <w:color w:val="000000"/>
          <w:highlight w:val="yellow"/>
        </w:rPr>
        <w:t>and</w:t>
      </w:r>
      <w:r>
        <w:rPr>
          <w:color w:val="000000"/>
          <w:spacing w:val="-12"/>
          <w:highlight w:val="yellow"/>
        </w:rPr>
        <w:t xml:space="preserve"> </w:t>
      </w:r>
      <w:r>
        <w:rPr>
          <w:color w:val="000000"/>
          <w:highlight w:val="yellow"/>
        </w:rPr>
        <w:t>Financial</w:t>
      </w:r>
      <w:r>
        <w:rPr>
          <w:color w:val="000000"/>
        </w:rPr>
        <w:t xml:space="preserve"> </w:t>
      </w:r>
      <w:r>
        <w:rPr>
          <w:color w:val="000000"/>
          <w:highlight w:val="yellow"/>
        </w:rPr>
        <w:t>Offer</w:t>
      </w:r>
      <w:r>
        <w:rPr>
          <w:color w:val="000000"/>
        </w:rPr>
        <w:t>,</w:t>
      </w:r>
      <w:r>
        <w:rPr>
          <w:color w:val="000000"/>
          <w:spacing w:val="-11"/>
        </w:rPr>
        <w:t xml:space="preserve"> </w:t>
      </w:r>
      <w:r>
        <w:rPr>
          <w:color w:val="000000"/>
        </w:rPr>
        <w:t>by</w:t>
      </w:r>
      <w:r>
        <w:rPr>
          <w:color w:val="000000"/>
          <w:spacing w:val="-11"/>
        </w:rPr>
        <w:t xml:space="preserve"> </w:t>
      </w:r>
      <w:r>
        <w:rPr>
          <w:color w:val="000000"/>
        </w:rPr>
        <w:t>the</w:t>
      </w:r>
      <w:r>
        <w:rPr>
          <w:color w:val="000000"/>
          <w:spacing w:val="-13"/>
        </w:rPr>
        <w:t xml:space="preserve"> </w:t>
      </w:r>
      <w:r>
        <w:rPr>
          <w:color w:val="000000"/>
        </w:rPr>
        <w:t>method</w:t>
      </w:r>
      <w:r>
        <w:rPr>
          <w:color w:val="000000"/>
          <w:spacing w:val="-9"/>
        </w:rPr>
        <w:t xml:space="preserve"> </w:t>
      </w:r>
      <w:r>
        <w:rPr>
          <w:color w:val="000000"/>
        </w:rPr>
        <w:t>and</w:t>
      </w:r>
      <w:r>
        <w:rPr>
          <w:color w:val="000000"/>
          <w:spacing w:val="-12"/>
        </w:rPr>
        <w:t xml:space="preserve"> </w:t>
      </w:r>
      <w:r>
        <w:rPr>
          <w:color w:val="000000"/>
        </w:rPr>
        <w:t>by</w:t>
      </w:r>
      <w:r>
        <w:rPr>
          <w:color w:val="000000"/>
          <w:spacing w:val="-8"/>
        </w:rPr>
        <w:t xml:space="preserve"> </w:t>
      </w:r>
      <w:r>
        <w:rPr>
          <w:color w:val="000000"/>
        </w:rPr>
        <w:t>the</w:t>
      </w:r>
      <w:r>
        <w:rPr>
          <w:color w:val="000000"/>
          <w:spacing w:val="-8"/>
        </w:rPr>
        <w:t xml:space="preserve"> </w:t>
      </w:r>
      <w:r>
        <w:rPr>
          <w:color w:val="000000"/>
        </w:rPr>
        <w:t>date</w:t>
      </w:r>
      <w:r>
        <w:rPr>
          <w:color w:val="000000"/>
          <w:spacing w:val="-10"/>
        </w:rPr>
        <w:t xml:space="preserve"> </w:t>
      </w:r>
      <w:r>
        <w:rPr>
          <w:color w:val="000000"/>
        </w:rPr>
        <w:t>and</w:t>
      </w:r>
      <w:r>
        <w:rPr>
          <w:color w:val="000000"/>
          <w:spacing w:val="-10"/>
        </w:rPr>
        <w:t xml:space="preserve"> </w:t>
      </w:r>
      <w:r>
        <w:rPr>
          <w:color w:val="000000"/>
        </w:rPr>
        <w:t>time</w:t>
      </w:r>
      <w:r>
        <w:rPr>
          <w:color w:val="000000"/>
          <w:spacing w:val="-8"/>
        </w:rPr>
        <w:t xml:space="preserve"> </w:t>
      </w:r>
      <w:r>
        <w:rPr>
          <w:color w:val="000000"/>
        </w:rPr>
        <w:t>indicated.</w:t>
      </w:r>
      <w:r>
        <w:rPr>
          <w:color w:val="000000"/>
          <w:spacing w:val="-10"/>
        </w:rPr>
        <w:t xml:space="preserve"> </w:t>
      </w:r>
      <w:r>
        <w:rPr>
          <w:color w:val="000000"/>
        </w:rPr>
        <w:t>It</w:t>
      </w:r>
      <w:r>
        <w:rPr>
          <w:color w:val="000000"/>
          <w:spacing w:val="-11"/>
        </w:rPr>
        <w:t xml:space="preserve"> </w:t>
      </w:r>
      <w:r>
        <w:rPr>
          <w:color w:val="000000"/>
        </w:rPr>
        <w:t>is</w:t>
      </w:r>
      <w:r>
        <w:rPr>
          <w:color w:val="000000"/>
          <w:spacing w:val="-12"/>
        </w:rPr>
        <w:t xml:space="preserve"> </w:t>
      </w:r>
      <w:r>
        <w:rPr>
          <w:color w:val="000000"/>
        </w:rPr>
        <w:t>your</w:t>
      </w:r>
      <w:r>
        <w:rPr>
          <w:color w:val="000000"/>
          <w:spacing w:val="-9"/>
        </w:rPr>
        <w:t xml:space="preserve"> </w:t>
      </w:r>
      <w:r>
        <w:rPr>
          <w:color w:val="000000"/>
        </w:rPr>
        <w:t>responsibility</w:t>
      </w:r>
      <w:r>
        <w:rPr>
          <w:color w:val="000000"/>
          <w:spacing w:val="-11"/>
        </w:rPr>
        <w:t xml:space="preserve"> </w:t>
      </w:r>
      <w:r>
        <w:rPr>
          <w:color w:val="000000"/>
        </w:rPr>
        <w:t>to</w:t>
      </w:r>
      <w:r>
        <w:rPr>
          <w:color w:val="000000"/>
          <w:spacing w:val="-10"/>
        </w:rPr>
        <w:t xml:space="preserve"> </w:t>
      </w:r>
      <w:r>
        <w:rPr>
          <w:color w:val="000000"/>
        </w:rPr>
        <w:t>ensure</w:t>
      </w:r>
      <w:r>
        <w:rPr>
          <w:color w:val="000000"/>
          <w:spacing w:val="-11"/>
        </w:rPr>
        <w:t xml:space="preserve"> </w:t>
      </w:r>
      <w:r>
        <w:rPr>
          <w:color w:val="000000"/>
        </w:rPr>
        <w:t>that</w:t>
      </w:r>
      <w:r>
        <w:rPr>
          <w:color w:val="000000"/>
          <w:spacing w:val="-11"/>
        </w:rPr>
        <w:t xml:space="preserve"> </w:t>
      </w:r>
      <w:r>
        <w:rPr>
          <w:color w:val="000000"/>
        </w:rPr>
        <w:t>your</w:t>
      </w:r>
      <w:r>
        <w:rPr>
          <w:color w:val="000000"/>
          <w:spacing w:val="-12"/>
        </w:rPr>
        <w:t xml:space="preserve"> </w:t>
      </w:r>
      <w:r>
        <w:rPr>
          <w:color w:val="000000"/>
        </w:rPr>
        <w:t>quotation is submitted on or before the deadline. Quotations received after the submission deadline, for whatever reason, will not be considered for evaluation.</w:t>
      </w:r>
    </w:p>
    <w:p w14:paraId="2801BC6A" w14:textId="77777777" w:rsidR="00A953E1" w:rsidRDefault="00A953E1">
      <w:pPr>
        <w:pStyle w:val="BodyText"/>
        <w:rPr>
          <w:sz w:val="22"/>
        </w:rPr>
      </w:pPr>
    </w:p>
    <w:p w14:paraId="65A5FD41" w14:textId="77777777" w:rsidR="00A953E1" w:rsidRDefault="00A953E1">
      <w:pPr>
        <w:pStyle w:val="BodyText"/>
        <w:spacing w:before="70"/>
        <w:rPr>
          <w:sz w:val="22"/>
        </w:rPr>
      </w:pPr>
    </w:p>
    <w:p w14:paraId="2BF1A325" w14:textId="77777777" w:rsidR="00A953E1" w:rsidRDefault="00A848AA">
      <w:pPr>
        <w:ind w:left="1080"/>
      </w:pPr>
      <w:r>
        <w:t>Thank</w:t>
      </w:r>
      <w:r>
        <w:rPr>
          <w:spacing w:val="-4"/>
        </w:rPr>
        <w:t xml:space="preserve"> </w:t>
      </w:r>
      <w:r>
        <w:t>you</w:t>
      </w:r>
      <w:r>
        <w:rPr>
          <w:spacing w:val="-5"/>
        </w:rPr>
        <w:t xml:space="preserve"> </w:t>
      </w:r>
      <w:r>
        <w:t>and</w:t>
      </w:r>
      <w:r>
        <w:rPr>
          <w:spacing w:val="-6"/>
        </w:rPr>
        <w:t xml:space="preserve"> </w:t>
      </w:r>
      <w:r>
        <w:t>we</w:t>
      </w:r>
      <w:r>
        <w:rPr>
          <w:spacing w:val="-3"/>
        </w:rPr>
        <w:t xml:space="preserve"> </w:t>
      </w:r>
      <w:r>
        <w:t>look</w:t>
      </w:r>
      <w:r>
        <w:rPr>
          <w:spacing w:val="-4"/>
        </w:rPr>
        <w:t xml:space="preserve"> </w:t>
      </w:r>
      <w:r>
        <w:t>forward</w:t>
      </w:r>
      <w:r>
        <w:rPr>
          <w:spacing w:val="-4"/>
        </w:rPr>
        <w:t xml:space="preserve"> </w:t>
      </w:r>
      <w:r>
        <w:t>to</w:t>
      </w:r>
      <w:r>
        <w:rPr>
          <w:spacing w:val="-3"/>
        </w:rPr>
        <w:t xml:space="preserve"> </w:t>
      </w:r>
      <w:r>
        <w:t>receiving</w:t>
      </w:r>
      <w:r>
        <w:rPr>
          <w:spacing w:val="-5"/>
        </w:rPr>
        <w:t xml:space="preserve"> </w:t>
      </w:r>
      <w:r>
        <w:t>your</w:t>
      </w:r>
      <w:r>
        <w:rPr>
          <w:spacing w:val="-3"/>
        </w:rPr>
        <w:t xml:space="preserve"> </w:t>
      </w:r>
      <w:r>
        <w:rPr>
          <w:spacing w:val="-2"/>
        </w:rPr>
        <w:t>quotations.</w:t>
      </w:r>
    </w:p>
    <w:p w14:paraId="700C97EF" w14:textId="77777777" w:rsidR="00A953E1" w:rsidRDefault="00A953E1">
      <w:pPr>
        <w:pStyle w:val="BodyText"/>
        <w:rPr>
          <w:sz w:val="22"/>
        </w:rPr>
      </w:pPr>
    </w:p>
    <w:p w14:paraId="2E2D8F55" w14:textId="77777777" w:rsidR="00A953E1" w:rsidRDefault="00A953E1">
      <w:pPr>
        <w:pStyle w:val="BodyText"/>
        <w:spacing w:before="94"/>
        <w:rPr>
          <w:sz w:val="22"/>
        </w:rPr>
      </w:pPr>
    </w:p>
    <w:p w14:paraId="1A101214" w14:textId="7FE36854" w:rsidR="00A953E1" w:rsidRDefault="00A848AA" w:rsidP="005E5C2D">
      <w:pPr>
        <w:ind w:left="1080"/>
      </w:pPr>
      <w:r>
        <w:t>Approved</w:t>
      </w:r>
      <w:r>
        <w:rPr>
          <w:spacing w:val="-5"/>
        </w:rPr>
        <w:t xml:space="preserve"> by:</w:t>
      </w:r>
    </w:p>
    <w:p w14:paraId="395A5CD8" w14:textId="77777777" w:rsidR="005E5C2D" w:rsidRDefault="005E5C2D" w:rsidP="005E5C2D">
      <w:pPr>
        <w:ind w:left="1080"/>
      </w:pPr>
    </w:p>
    <w:p w14:paraId="136D850C" w14:textId="41F6EFCD" w:rsidR="005E5C2D" w:rsidRPr="005E5C2D" w:rsidRDefault="005E5C2D" w:rsidP="005E5C2D">
      <w:pPr>
        <w:ind w:left="1080"/>
        <w:rPr>
          <w:b/>
          <w:bCs/>
        </w:rPr>
      </w:pPr>
      <w:r w:rsidRPr="005E5C2D">
        <w:rPr>
          <w:b/>
          <w:bCs/>
        </w:rPr>
        <w:t>IOM SOMALIA</w:t>
      </w:r>
      <w:r w:rsidR="000D7503" w:rsidRPr="005E5C2D">
        <w:rPr>
          <w:b/>
          <w:bCs/>
        </w:rPr>
        <w:t xml:space="preserve">    </w:t>
      </w:r>
    </w:p>
    <w:p w14:paraId="0ABD4252" w14:textId="00E6057F" w:rsidR="00A953E1" w:rsidRPr="005E5C2D" w:rsidRDefault="000D7503" w:rsidP="005E5C2D">
      <w:pPr>
        <w:ind w:left="1080"/>
        <w:rPr>
          <w:b/>
          <w:bCs/>
        </w:rPr>
        <w:sectPr w:rsidR="00A953E1" w:rsidRPr="005E5C2D">
          <w:headerReference w:type="default" r:id="rId7"/>
          <w:footerReference w:type="default" r:id="rId8"/>
          <w:type w:val="continuous"/>
          <w:pgSz w:w="11910" w:h="16840"/>
          <w:pgMar w:top="1380" w:right="0" w:bottom="1380" w:left="0" w:header="717" w:footer="1180" w:gutter="0"/>
          <w:pgNumType w:start="1"/>
          <w:cols w:space="720"/>
        </w:sectPr>
      </w:pPr>
      <w:r w:rsidRPr="005E5C2D">
        <w:rPr>
          <w:b/>
          <w:bCs/>
        </w:rPr>
        <w:t xml:space="preserve">Supply </w:t>
      </w:r>
      <w:r w:rsidR="007B2BE0" w:rsidRPr="005E5C2D">
        <w:rPr>
          <w:b/>
          <w:bCs/>
        </w:rPr>
        <w:t>Chain Unit</w:t>
      </w:r>
      <w:r w:rsidRPr="005E5C2D">
        <w:rPr>
          <w:b/>
          <w:bCs/>
        </w:rPr>
        <w:t xml:space="preserve"> </w:t>
      </w:r>
    </w:p>
    <w:p w14:paraId="19A609DA" w14:textId="77777777" w:rsidR="00A953E1" w:rsidRDefault="00A848AA">
      <w:pPr>
        <w:pStyle w:val="Heading1"/>
      </w:pPr>
      <w:r>
        <w:lastRenderedPageBreak/>
        <w:t>SECTION</w:t>
      </w:r>
      <w:r>
        <w:rPr>
          <w:spacing w:val="-4"/>
        </w:rPr>
        <w:t xml:space="preserve"> </w:t>
      </w:r>
      <w:r>
        <w:t>2:</w:t>
      </w:r>
      <w:r>
        <w:rPr>
          <w:spacing w:val="-3"/>
        </w:rPr>
        <w:t xml:space="preserve"> </w:t>
      </w:r>
      <w:r>
        <w:t>RFQ</w:t>
      </w:r>
      <w:r>
        <w:rPr>
          <w:spacing w:val="-3"/>
        </w:rPr>
        <w:t xml:space="preserve"> </w:t>
      </w:r>
      <w:r>
        <w:t>INSTRUCTIONS</w:t>
      </w:r>
      <w:r>
        <w:rPr>
          <w:spacing w:val="-4"/>
        </w:rPr>
        <w:t xml:space="preserve"> </w:t>
      </w:r>
      <w:r>
        <w:t>AND</w:t>
      </w:r>
      <w:r>
        <w:rPr>
          <w:spacing w:val="-2"/>
        </w:rPr>
        <w:t xml:space="preserve"> </w:t>
      </w:r>
      <w:r>
        <w:rPr>
          <w:spacing w:val="-4"/>
        </w:rPr>
        <w:t>DATA</w:t>
      </w:r>
    </w:p>
    <w:p w14:paraId="11D49D4E" w14:textId="77777777" w:rsidR="00A953E1" w:rsidRDefault="00A953E1">
      <w:pPr>
        <w:pStyle w:val="BodyText"/>
        <w:spacing w:before="3"/>
        <w:rPr>
          <w:b/>
          <w:sz w:val="1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7230"/>
      </w:tblGrid>
      <w:tr w:rsidR="00A953E1" w14:paraId="74E09FC1" w14:textId="77777777">
        <w:trPr>
          <w:trHeight w:val="976"/>
        </w:trPr>
        <w:tc>
          <w:tcPr>
            <w:tcW w:w="2691" w:type="dxa"/>
          </w:tcPr>
          <w:p w14:paraId="24A37A27" w14:textId="77777777" w:rsidR="00A953E1" w:rsidRDefault="00A848AA">
            <w:pPr>
              <w:pStyle w:val="TableParagraph"/>
              <w:spacing w:before="21"/>
              <w:ind w:left="107" w:right="195"/>
              <w:rPr>
                <w:b/>
                <w:sz w:val="20"/>
              </w:rPr>
            </w:pPr>
            <w:r>
              <w:rPr>
                <w:b/>
                <w:sz w:val="20"/>
              </w:rPr>
              <w:t>Deadline</w:t>
            </w:r>
            <w:r>
              <w:rPr>
                <w:b/>
                <w:spacing w:val="-12"/>
                <w:sz w:val="20"/>
              </w:rPr>
              <w:t xml:space="preserve"> </w:t>
            </w:r>
            <w:r>
              <w:rPr>
                <w:b/>
                <w:sz w:val="20"/>
              </w:rPr>
              <w:t>for</w:t>
            </w:r>
            <w:r>
              <w:rPr>
                <w:b/>
                <w:spacing w:val="-11"/>
                <w:sz w:val="20"/>
              </w:rPr>
              <w:t xml:space="preserve"> </w:t>
            </w:r>
            <w:r>
              <w:rPr>
                <w:b/>
                <w:sz w:val="20"/>
              </w:rPr>
              <w:t>the</w:t>
            </w:r>
            <w:r>
              <w:rPr>
                <w:b/>
                <w:spacing w:val="-11"/>
                <w:sz w:val="20"/>
              </w:rPr>
              <w:t xml:space="preserve"> </w:t>
            </w:r>
            <w:r>
              <w:rPr>
                <w:b/>
                <w:sz w:val="20"/>
              </w:rPr>
              <w:t>Submission of Quotation</w:t>
            </w:r>
          </w:p>
        </w:tc>
        <w:tc>
          <w:tcPr>
            <w:tcW w:w="7230" w:type="dxa"/>
          </w:tcPr>
          <w:p w14:paraId="2E91E237" w14:textId="78653F02" w:rsidR="00A953E1" w:rsidRPr="00DA75A8" w:rsidRDefault="00393535">
            <w:pPr>
              <w:pStyle w:val="TableParagraph"/>
              <w:spacing w:before="21" w:line="243" w:lineRule="exact"/>
              <w:ind w:left="105"/>
              <w:rPr>
                <w:b/>
                <w:bCs/>
                <w:sz w:val="20"/>
              </w:rPr>
            </w:pPr>
            <w:r w:rsidRPr="00DA75A8">
              <w:rPr>
                <w:b/>
                <w:bCs/>
                <w:sz w:val="20"/>
              </w:rPr>
              <w:t>2</w:t>
            </w:r>
            <w:r w:rsidR="00DA75A8" w:rsidRPr="00DA75A8">
              <w:rPr>
                <w:b/>
                <w:bCs/>
                <w:sz w:val="20"/>
              </w:rPr>
              <w:t>6</w:t>
            </w:r>
            <w:r w:rsidR="00A848AA" w:rsidRPr="00DA75A8">
              <w:rPr>
                <w:b/>
                <w:bCs/>
                <w:spacing w:val="-5"/>
                <w:sz w:val="20"/>
              </w:rPr>
              <w:t xml:space="preserve"> </w:t>
            </w:r>
            <w:r w:rsidR="00A848AA" w:rsidRPr="00DA75A8">
              <w:rPr>
                <w:b/>
                <w:bCs/>
                <w:sz w:val="20"/>
              </w:rPr>
              <w:t>M</w:t>
            </w:r>
            <w:r w:rsidRPr="00DA75A8">
              <w:rPr>
                <w:b/>
                <w:bCs/>
                <w:sz w:val="20"/>
              </w:rPr>
              <w:t>ay</w:t>
            </w:r>
            <w:r w:rsidR="00A848AA" w:rsidRPr="00DA75A8">
              <w:rPr>
                <w:b/>
                <w:bCs/>
                <w:spacing w:val="-4"/>
                <w:sz w:val="20"/>
              </w:rPr>
              <w:t xml:space="preserve"> </w:t>
            </w:r>
            <w:r w:rsidR="00A848AA" w:rsidRPr="00DA75A8">
              <w:rPr>
                <w:b/>
                <w:bCs/>
                <w:sz w:val="20"/>
              </w:rPr>
              <w:t>2025</w:t>
            </w:r>
            <w:r w:rsidR="00A848AA" w:rsidRPr="00DA75A8">
              <w:rPr>
                <w:b/>
                <w:bCs/>
                <w:spacing w:val="-4"/>
                <w:sz w:val="20"/>
              </w:rPr>
              <w:t xml:space="preserve"> </w:t>
            </w:r>
            <w:r w:rsidR="00A848AA" w:rsidRPr="00DA75A8">
              <w:rPr>
                <w:b/>
                <w:bCs/>
                <w:sz w:val="20"/>
              </w:rPr>
              <w:t>at</w:t>
            </w:r>
            <w:r w:rsidR="00A848AA" w:rsidRPr="00DA75A8">
              <w:rPr>
                <w:b/>
                <w:bCs/>
                <w:spacing w:val="-5"/>
                <w:sz w:val="20"/>
              </w:rPr>
              <w:t xml:space="preserve"> </w:t>
            </w:r>
            <w:r w:rsidR="00A848AA" w:rsidRPr="00DA75A8">
              <w:rPr>
                <w:b/>
                <w:bCs/>
                <w:sz w:val="20"/>
              </w:rPr>
              <w:t>23:59</w:t>
            </w:r>
            <w:r w:rsidR="00A848AA" w:rsidRPr="00DA75A8">
              <w:rPr>
                <w:b/>
                <w:bCs/>
                <w:spacing w:val="-5"/>
                <w:sz w:val="20"/>
              </w:rPr>
              <w:t xml:space="preserve"> </w:t>
            </w:r>
            <w:r w:rsidR="00DA75A8" w:rsidRPr="00DA75A8">
              <w:rPr>
                <w:b/>
                <w:bCs/>
                <w:sz w:val="20"/>
              </w:rPr>
              <w:t>GMT +3, EAT</w:t>
            </w:r>
          </w:p>
          <w:p w14:paraId="2DA02CBA" w14:textId="77777777" w:rsidR="00A953E1" w:rsidRDefault="00A848AA">
            <w:pPr>
              <w:pStyle w:val="TableParagraph"/>
              <w:ind w:left="105" w:right="94"/>
              <w:rPr>
                <w:sz w:val="20"/>
              </w:rPr>
            </w:pPr>
            <w:r>
              <w:rPr>
                <w:sz w:val="20"/>
              </w:rPr>
              <w:t>If</w:t>
            </w:r>
            <w:r>
              <w:rPr>
                <w:spacing w:val="-4"/>
                <w:sz w:val="20"/>
              </w:rPr>
              <w:t xml:space="preserve"> </w:t>
            </w:r>
            <w:r>
              <w:rPr>
                <w:sz w:val="20"/>
              </w:rPr>
              <w:t>any</w:t>
            </w:r>
            <w:r>
              <w:rPr>
                <w:spacing w:val="-3"/>
                <w:sz w:val="20"/>
              </w:rPr>
              <w:t xml:space="preserve"> </w:t>
            </w:r>
            <w:r>
              <w:rPr>
                <w:sz w:val="20"/>
              </w:rPr>
              <w:t>doubt</w:t>
            </w:r>
            <w:r>
              <w:rPr>
                <w:spacing w:val="-3"/>
                <w:sz w:val="20"/>
              </w:rPr>
              <w:t xml:space="preserve"> </w:t>
            </w:r>
            <w:r>
              <w:rPr>
                <w:sz w:val="20"/>
              </w:rPr>
              <w:t>exists as</w:t>
            </w:r>
            <w:r>
              <w:rPr>
                <w:spacing w:val="-2"/>
                <w:sz w:val="20"/>
              </w:rPr>
              <w:t xml:space="preserve"> </w:t>
            </w:r>
            <w:r>
              <w:rPr>
                <w:sz w:val="20"/>
              </w:rPr>
              <w:t>to</w:t>
            </w:r>
            <w:r>
              <w:rPr>
                <w:spacing w:val="-3"/>
                <w:sz w:val="20"/>
              </w:rPr>
              <w:t xml:space="preserve"> </w:t>
            </w:r>
            <w:r>
              <w:rPr>
                <w:sz w:val="20"/>
              </w:rPr>
              <w:t>the</w:t>
            </w:r>
            <w:r>
              <w:rPr>
                <w:spacing w:val="-4"/>
                <w:sz w:val="20"/>
              </w:rPr>
              <w:t xml:space="preserve"> </w:t>
            </w:r>
            <w:r>
              <w:rPr>
                <w:sz w:val="20"/>
              </w:rPr>
              <w:t>time</w:t>
            </w:r>
            <w:r>
              <w:rPr>
                <w:spacing w:val="-4"/>
                <w:sz w:val="20"/>
              </w:rPr>
              <w:t xml:space="preserve"> </w:t>
            </w:r>
            <w:r>
              <w:rPr>
                <w:sz w:val="20"/>
              </w:rPr>
              <w:t>zone</w:t>
            </w:r>
            <w:r>
              <w:rPr>
                <w:spacing w:val="-4"/>
                <w:sz w:val="20"/>
              </w:rPr>
              <w:t xml:space="preserve"> </w:t>
            </w:r>
            <w:r>
              <w:rPr>
                <w:sz w:val="20"/>
              </w:rPr>
              <w:t>in</w:t>
            </w:r>
            <w:r>
              <w:rPr>
                <w:spacing w:val="-3"/>
                <w:sz w:val="20"/>
              </w:rPr>
              <w:t xml:space="preserve"> </w:t>
            </w:r>
            <w:r>
              <w:rPr>
                <w:sz w:val="20"/>
              </w:rPr>
              <w:t>which</w:t>
            </w:r>
            <w:r>
              <w:rPr>
                <w:spacing w:val="-3"/>
                <w:sz w:val="20"/>
              </w:rPr>
              <w:t xml:space="preserve"> </w:t>
            </w:r>
            <w:r>
              <w:rPr>
                <w:sz w:val="20"/>
              </w:rPr>
              <w:t>the quotation should</w:t>
            </w:r>
            <w:r>
              <w:rPr>
                <w:spacing w:val="-5"/>
                <w:sz w:val="20"/>
              </w:rPr>
              <w:t xml:space="preserve"> </w:t>
            </w:r>
            <w:r>
              <w:rPr>
                <w:sz w:val="20"/>
              </w:rPr>
              <w:t>be</w:t>
            </w:r>
            <w:r>
              <w:rPr>
                <w:spacing w:val="-4"/>
                <w:sz w:val="20"/>
              </w:rPr>
              <w:t xml:space="preserve"> </w:t>
            </w:r>
            <w:r>
              <w:rPr>
                <w:sz w:val="20"/>
              </w:rPr>
              <w:t xml:space="preserve">submitted, refer to </w:t>
            </w:r>
            <w:hyperlink r:id="rId9">
              <w:r>
                <w:rPr>
                  <w:color w:val="0000FF"/>
                  <w:sz w:val="20"/>
                  <w:u w:val="single" w:color="0000FF"/>
                </w:rPr>
                <w:t>http://www.timeanddate.com/worldclock/.</w:t>
              </w:r>
            </w:hyperlink>
          </w:p>
        </w:tc>
      </w:tr>
      <w:tr w:rsidR="00A953E1" w14:paraId="20386A4E" w14:textId="77777777">
        <w:trPr>
          <w:trHeight w:val="4761"/>
        </w:trPr>
        <w:tc>
          <w:tcPr>
            <w:tcW w:w="2691" w:type="dxa"/>
          </w:tcPr>
          <w:p w14:paraId="685D9430" w14:textId="77777777" w:rsidR="00A953E1" w:rsidRDefault="00A848AA">
            <w:pPr>
              <w:pStyle w:val="TableParagraph"/>
              <w:spacing w:before="21"/>
              <w:ind w:left="107"/>
              <w:rPr>
                <w:b/>
                <w:sz w:val="20"/>
              </w:rPr>
            </w:pPr>
            <w:r>
              <w:rPr>
                <w:b/>
                <w:sz w:val="20"/>
              </w:rPr>
              <w:t>Method</w:t>
            </w:r>
            <w:r>
              <w:rPr>
                <w:b/>
                <w:spacing w:val="-2"/>
                <w:sz w:val="20"/>
              </w:rPr>
              <w:t xml:space="preserve"> </w:t>
            </w:r>
            <w:r>
              <w:rPr>
                <w:b/>
                <w:sz w:val="20"/>
              </w:rPr>
              <w:t>of</w:t>
            </w:r>
            <w:r>
              <w:rPr>
                <w:b/>
                <w:spacing w:val="-4"/>
                <w:sz w:val="20"/>
              </w:rPr>
              <w:t xml:space="preserve"> </w:t>
            </w:r>
            <w:r>
              <w:rPr>
                <w:b/>
                <w:spacing w:val="-2"/>
                <w:sz w:val="20"/>
              </w:rPr>
              <w:t>Submission</w:t>
            </w:r>
          </w:p>
        </w:tc>
        <w:tc>
          <w:tcPr>
            <w:tcW w:w="7230" w:type="dxa"/>
          </w:tcPr>
          <w:p w14:paraId="690AF6FD" w14:textId="77777777" w:rsidR="00A953E1" w:rsidRDefault="00A848AA">
            <w:pPr>
              <w:pStyle w:val="TableParagraph"/>
              <w:spacing w:before="21"/>
              <w:ind w:left="105"/>
              <w:rPr>
                <w:sz w:val="20"/>
              </w:rPr>
            </w:pPr>
            <w:r>
              <w:rPr>
                <w:sz w:val="20"/>
              </w:rPr>
              <w:t>Quotations</w:t>
            </w:r>
            <w:r>
              <w:rPr>
                <w:spacing w:val="-6"/>
                <w:sz w:val="20"/>
              </w:rPr>
              <w:t xml:space="preserve"> </w:t>
            </w:r>
            <w:r>
              <w:rPr>
                <w:sz w:val="20"/>
              </w:rPr>
              <w:t>must</w:t>
            </w:r>
            <w:r>
              <w:rPr>
                <w:spacing w:val="-7"/>
                <w:sz w:val="20"/>
              </w:rPr>
              <w:t xml:space="preserve"> </w:t>
            </w:r>
            <w:r>
              <w:rPr>
                <w:sz w:val="20"/>
              </w:rPr>
              <w:t>be</w:t>
            </w:r>
            <w:r>
              <w:rPr>
                <w:spacing w:val="-7"/>
                <w:sz w:val="20"/>
              </w:rPr>
              <w:t xml:space="preserve"> </w:t>
            </w:r>
            <w:r>
              <w:rPr>
                <w:sz w:val="20"/>
              </w:rPr>
              <w:t>submitted</w:t>
            </w:r>
            <w:r>
              <w:rPr>
                <w:spacing w:val="-5"/>
                <w:sz w:val="20"/>
              </w:rPr>
              <w:t xml:space="preserve"> </w:t>
            </w:r>
            <w:r>
              <w:rPr>
                <w:sz w:val="20"/>
              </w:rPr>
              <w:t>as</w:t>
            </w:r>
            <w:r>
              <w:rPr>
                <w:spacing w:val="-6"/>
                <w:sz w:val="20"/>
              </w:rPr>
              <w:t xml:space="preserve"> </w:t>
            </w:r>
            <w:r>
              <w:rPr>
                <w:spacing w:val="-2"/>
                <w:sz w:val="20"/>
              </w:rPr>
              <w:t>follows:</w:t>
            </w:r>
          </w:p>
          <w:p w14:paraId="64B223EC" w14:textId="77777777" w:rsidR="00A953E1" w:rsidRDefault="00A848AA">
            <w:pPr>
              <w:pStyle w:val="TableParagraph"/>
              <w:spacing w:before="1"/>
              <w:ind w:left="105"/>
              <w:rPr>
                <w:sz w:val="20"/>
              </w:rPr>
            </w:pPr>
            <w:r>
              <w:rPr>
                <w:rFonts w:ascii="MS Gothic" w:hAnsi="MS Gothic"/>
                <w:spacing w:val="-2"/>
                <w:sz w:val="20"/>
              </w:rPr>
              <w:t>☒</w:t>
            </w:r>
            <w:r>
              <w:rPr>
                <w:rFonts w:ascii="MS Gothic" w:hAnsi="MS Gothic"/>
                <w:spacing w:val="-55"/>
                <w:sz w:val="20"/>
              </w:rPr>
              <w:t xml:space="preserve"> </w:t>
            </w:r>
            <w:r>
              <w:rPr>
                <w:spacing w:val="-4"/>
                <w:sz w:val="20"/>
              </w:rPr>
              <w:t>Email</w:t>
            </w:r>
          </w:p>
          <w:p w14:paraId="2118F0AC" w14:textId="3958D104" w:rsidR="00A953E1" w:rsidRDefault="00A848AA" w:rsidP="00DA75A8">
            <w:pPr>
              <w:pStyle w:val="TableParagraph"/>
              <w:spacing w:before="123"/>
              <w:ind w:left="105"/>
              <w:rPr>
                <w:sz w:val="20"/>
              </w:rPr>
            </w:pPr>
            <w:r>
              <w:rPr>
                <w:spacing w:val="-2"/>
                <w:sz w:val="20"/>
              </w:rPr>
              <w:t>Bid</w:t>
            </w:r>
            <w:r>
              <w:rPr>
                <w:spacing w:val="9"/>
                <w:sz w:val="20"/>
              </w:rPr>
              <w:t xml:space="preserve"> </w:t>
            </w:r>
            <w:r>
              <w:rPr>
                <w:spacing w:val="-2"/>
                <w:sz w:val="20"/>
              </w:rPr>
              <w:t>submission</w:t>
            </w:r>
            <w:r>
              <w:rPr>
                <w:spacing w:val="9"/>
                <w:sz w:val="20"/>
              </w:rPr>
              <w:t xml:space="preserve"> </w:t>
            </w:r>
            <w:r>
              <w:rPr>
                <w:spacing w:val="-2"/>
                <w:sz w:val="20"/>
              </w:rPr>
              <w:t>address:</w:t>
            </w:r>
            <w:r>
              <w:rPr>
                <w:spacing w:val="12"/>
                <w:sz w:val="20"/>
              </w:rPr>
              <w:t xml:space="preserve"> </w:t>
            </w:r>
            <w:hyperlink r:id="rId10">
              <w:r w:rsidR="00DA75A8" w:rsidRPr="00DA75A8">
                <w:rPr>
                  <w:rStyle w:val="Hyperlink"/>
                  <w:spacing w:val="12"/>
                  <w:sz w:val="20"/>
                </w:rPr>
                <w:t>procurement-tenderonly@iom.int</w:t>
              </w:r>
            </w:hyperlink>
          </w:p>
          <w:p w14:paraId="54D5CB74" w14:textId="77777777" w:rsidR="00A953E1" w:rsidRDefault="00A848AA">
            <w:pPr>
              <w:pStyle w:val="TableParagraph"/>
              <w:numPr>
                <w:ilvl w:val="0"/>
                <w:numId w:val="46"/>
              </w:numPr>
              <w:tabs>
                <w:tab w:val="left" w:pos="825"/>
              </w:tabs>
              <w:spacing w:before="118"/>
              <w:rPr>
                <w:sz w:val="20"/>
              </w:rPr>
            </w:pPr>
            <w:r>
              <w:rPr>
                <w:sz w:val="20"/>
              </w:rPr>
              <w:t>File</w:t>
            </w:r>
            <w:r>
              <w:rPr>
                <w:spacing w:val="-6"/>
                <w:sz w:val="20"/>
              </w:rPr>
              <w:t xml:space="preserve"> </w:t>
            </w:r>
            <w:r>
              <w:rPr>
                <w:sz w:val="20"/>
              </w:rPr>
              <w:t>Format:</w:t>
            </w:r>
            <w:r>
              <w:rPr>
                <w:spacing w:val="-5"/>
                <w:sz w:val="20"/>
              </w:rPr>
              <w:t xml:space="preserve"> PDF</w:t>
            </w:r>
          </w:p>
          <w:p w14:paraId="28EAFA3B" w14:textId="77777777" w:rsidR="00A953E1" w:rsidRDefault="00A848AA">
            <w:pPr>
              <w:pStyle w:val="TableParagraph"/>
              <w:numPr>
                <w:ilvl w:val="0"/>
                <w:numId w:val="46"/>
              </w:numPr>
              <w:tabs>
                <w:tab w:val="left" w:pos="825"/>
              </w:tabs>
              <w:spacing w:before="61"/>
              <w:ind w:right="310"/>
              <w:rPr>
                <w:sz w:val="20"/>
              </w:rPr>
            </w:pPr>
            <w:r>
              <w:rPr>
                <w:sz w:val="20"/>
              </w:rPr>
              <w:t>File</w:t>
            </w:r>
            <w:r>
              <w:rPr>
                <w:spacing w:val="-5"/>
                <w:sz w:val="20"/>
              </w:rPr>
              <w:t xml:space="preserve"> </w:t>
            </w:r>
            <w:r>
              <w:rPr>
                <w:sz w:val="20"/>
              </w:rPr>
              <w:t>names</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maximum</w:t>
            </w:r>
            <w:r>
              <w:rPr>
                <w:spacing w:val="-3"/>
                <w:sz w:val="20"/>
              </w:rPr>
              <w:t xml:space="preserve"> </w:t>
            </w:r>
            <w:r>
              <w:rPr>
                <w:sz w:val="20"/>
              </w:rPr>
              <w:t>60</w:t>
            </w:r>
            <w:r>
              <w:rPr>
                <w:spacing w:val="-4"/>
                <w:sz w:val="20"/>
              </w:rPr>
              <w:t xml:space="preserve"> </w:t>
            </w:r>
            <w:r>
              <w:rPr>
                <w:sz w:val="20"/>
              </w:rPr>
              <w:t>characters</w:t>
            </w:r>
            <w:r>
              <w:rPr>
                <w:spacing w:val="-4"/>
                <w:sz w:val="20"/>
              </w:rPr>
              <w:t xml:space="preserve"> </w:t>
            </w:r>
            <w:r>
              <w:rPr>
                <w:sz w:val="20"/>
              </w:rPr>
              <w:t>long</w:t>
            </w:r>
            <w:r>
              <w:rPr>
                <w:spacing w:val="-5"/>
                <w:sz w:val="20"/>
              </w:rPr>
              <w:t xml:space="preserve"> </w:t>
            </w:r>
            <w:r>
              <w:rPr>
                <w:sz w:val="20"/>
              </w:rPr>
              <w:t>and</w:t>
            </w:r>
            <w:r>
              <w:rPr>
                <w:spacing w:val="-4"/>
                <w:sz w:val="20"/>
              </w:rPr>
              <w:t xml:space="preserve"> </w:t>
            </w:r>
            <w:r>
              <w:rPr>
                <w:sz w:val="20"/>
              </w:rPr>
              <w:t>must</w:t>
            </w:r>
            <w:r>
              <w:rPr>
                <w:spacing w:val="-6"/>
                <w:sz w:val="20"/>
              </w:rPr>
              <w:t xml:space="preserve"> </w:t>
            </w:r>
            <w:r>
              <w:rPr>
                <w:sz w:val="20"/>
              </w:rPr>
              <w:t>not</w:t>
            </w:r>
            <w:r>
              <w:rPr>
                <w:spacing w:val="-4"/>
                <w:sz w:val="20"/>
              </w:rPr>
              <w:t xml:space="preserve"> </w:t>
            </w:r>
            <w:r>
              <w:rPr>
                <w:sz w:val="20"/>
              </w:rPr>
              <w:t>contain</w:t>
            </w:r>
            <w:r>
              <w:rPr>
                <w:spacing w:val="-4"/>
                <w:sz w:val="20"/>
              </w:rPr>
              <w:t xml:space="preserve"> </w:t>
            </w:r>
            <w:r>
              <w:rPr>
                <w:sz w:val="20"/>
              </w:rPr>
              <w:t>any letter or special character other than from Latin alphabet/keyboard.</w:t>
            </w:r>
          </w:p>
          <w:p w14:paraId="598E8226" w14:textId="77777777" w:rsidR="00A953E1" w:rsidRDefault="00A848AA">
            <w:pPr>
              <w:pStyle w:val="TableParagraph"/>
              <w:numPr>
                <w:ilvl w:val="0"/>
                <w:numId w:val="46"/>
              </w:numPr>
              <w:tabs>
                <w:tab w:val="left" w:pos="825"/>
              </w:tabs>
              <w:spacing w:before="61"/>
              <w:rPr>
                <w:i/>
                <w:sz w:val="20"/>
              </w:rPr>
            </w:pPr>
            <w:r>
              <w:rPr>
                <w:sz w:val="20"/>
              </w:rPr>
              <w:t>All</w:t>
            </w:r>
            <w:r>
              <w:rPr>
                <w:spacing w:val="-5"/>
                <w:sz w:val="20"/>
              </w:rPr>
              <w:t xml:space="preserve"> </w:t>
            </w:r>
            <w:r>
              <w:rPr>
                <w:sz w:val="20"/>
              </w:rPr>
              <w:t>files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free</w:t>
            </w:r>
            <w:r>
              <w:rPr>
                <w:spacing w:val="-5"/>
                <w:sz w:val="20"/>
              </w:rPr>
              <w:t xml:space="preserve"> </w:t>
            </w:r>
            <w:r>
              <w:rPr>
                <w:sz w:val="20"/>
              </w:rPr>
              <w:t>of</w:t>
            </w:r>
            <w:r>
              <w:rPr>
                <w:spacing w:val="-5"/>
                <w:sz w:val="20"/>
              </w:rPr>
              <w:t xml:space="preserve"> </w:t>
            </w:r>
            <w:r>
              <w:rPr>
                <w:sz w:val="20"/>
              </w:rPr>
              <w:t>viruses</w:t>
            </w:r>
            <w:r>
              <w:rPr>
                <w:spacing w:val="-3"/>
                <w:sz w:val="20"/>
              </w:rPr>
              <w:t xml:space="preserve"> </w:t>
            </w:r>
            <w:r>
              <w:rPr>
                <w:sz w:val="20"/>
              </w:rPr>
              <w:t>and</w:t>
            </w:r>
            <w:r>
              <w:rPr>
                <w:spacing w:val="-3"/>
                <w:sz w:val="20"/>
              </w:rPr>
              <w:t xml:space="preserve"> </w:t>
            </w:r>
            <w:r>
              <w:rPr>
                <w:sz w:val="20"/>
              </w:rPr>
              <w:t>not</w:t>
            </w:r>
            <w:r>
              <w:rPr>
                <w:spacing w:val="-3"/>
                <w:sz w:val="20"/>
              </w:rPr>
              <w:t xml:space="preserve"> </w:t>
            </w:r>
            <w:r>
              <w:rPr>
                <w:spacing w:val="-2"/>
                <w:sz w:val="20"/>
              </w:rPr>
              <w:t>corrupted</w:t>
            </w:r>
            <w:r>
              <w:rPr>
                <w:i/>
                <w:spacing w:val="-2"/>
                <w:sz w:val="20"/>
              </w:rPr>
              <w:t>.</w:t>
            </w:r>
          </w:p>
          <w:p w14:paraId="4B23C80B" w14:textId="77777777" w:rsidR="00A953E1" w:rsidRDefault="00A848AA">
            <w:pPr>
              <w:pStyle w:val="TableParagraph"/>
              <w:numPr>
                <w:ilvl w:val="0"/>
                <w:numId w:val="46"/>
              </w:numPr>
              <w:tabs>
                <w:tab w:val="left" w:pos="825"/>
              </w:tabs>
              <w:spacing w:before="58"/>
              <w:rPr>
                <w:sz w:val="20"/>
              </w:rPr>
            </w:pPr>
            <w:r>
              <w:rPr>
                <w:sz w:val="20"/>
              </w:rPr>
              <w:t>Max.</w:t>
            </w:r>
            <w:r>
              <w:rPr>
                <w:spacing w:val="-5"/>
                <w:sz w:val="20"/>
              </w:rPr>
              <w:t xml:space="preserve"> </w:t>
            </w:r>
            <w:r>
              <w:rPr>
                <w:sz w:val="20"/>
              </w:rPr>
              <w:t>File</w:t>
            </w:r>
            <w:r>
              <w:rPr>
                <w:spacing w:val="-6"/>
                <w:sz w:val="20"/>
              </w:rPr>
              <w:t xml:space="preserve"> </w:t>
            </w:r>
            <w:r>
              <w:rPr>
                <w:sz w:val="20"/>
              </w:rPr>
              <w:t>Size</w:t>
            </w:r>
            <w:r>
              <w:rPr>
                <w:spacing w:val="-5"/>
                <w:sz w:val="20"/>
              </w:rPr>
              <w:t xml:space="preserve"> </w:t>
            </w:r>
            <w:r>
              <w:rPr>
                <w:sz w:val="20"/>
              </w:rPr>
              <w:t>per</w:t>
            </w:r>
            <w:r>
              <w:rPr>
                <w:spacing w:val="-5"/>
                <w:sz w:val="20"/>
              </w:rPr>
              <w:t xml:space="preserve"> </w:t>
            </w:r>
            <w:r>
              <w:rPr>
                <w:sz w:val="20"/>
              </w:rPr>
              <w:t>transmission:</w:t>
            </w:r>
            <w:r>
              <w:rPr>
                <w:spacing w:val="-3"/>
                <w:sz w:val="20"/>
              </w:rPr>
              <w:t xml:space="preserve"> </w:t>
            </w:r>
            <w:r>
              <w:rPr>
                <w:spacing w:val="-4"/>
                <w:sz w:val="20"/>
              </w:rPr>
              <w:t>25MB</w:t>
            </w:r>
          </w:p>
          <w:p w14:paraId="36BE187A" w14:textId="0D2767CE" w:rsidR="00A953E1" w:rsidRDefault="00A848AA">
            <w:pPr>
              <w:pStyle w:val="TableParagraph"/>
              <w:numPr>
                <w:ilvl w:val="0"/>
                <w:numId w:val="46"/>
              </w:numPr>
              <w:tabs>
                <w:tab w:val="left" w:pos="825"/>
              </w:tabs>
              <w:spacing w:before="61"/>
              <w:ind w:right="141"/>
              <w:jc w:val="both"/>
              <w:rPr>
                <w:b/>
                <w:sz w:val="20"/>
              </w:rPr>
            </w:pPr>
            <w:r>
              <w:rPr>
                <w:sz w:val="20"/>
              </w:rPr>
              <w:t>Mandatory</w:t>
            </w:r>
            <w:r>
              <w:rPr>
                <w:spacing w:val="-5"/>
                <w:sz w:val="20"/>
              </w:rPr>
              <w:t xml:space="preserve"> </w:t>
            </w:r>
            <w:r>
              <w:rPr>
                <w:sz w:val="20"/>
              </w:rPr>
              <w:t>subject</w:t>
            </w:r>
            <w:r>
              <w:rPr>
                <w:spacing w:val="-5"/>
                <w:sz w:val="20"/>
              </w:rPr>
              <w:t xml:space="preserve"> </w:t>
            </w:r>
            <w:r>
              <w:rPr>
                <w:sz w:val="20"/>
              </w:rPr>
              <w:t>of</w:t>
            </w:r>
            <w:r>
              <w:rPr>
                <w:spacing w:val="-7"/>
                <w:sz w:val="20"/>
              </w:rPr>
              <w:t xml:space="preserve"> </w:t>
            </w:r>
            <w:r>
              <w:rPr>
                <w:sz w:val="20"/>
              </w:rPr>
              <w:t>email:</w:t>
            </w:r>
            <w:r>
              <w:rPr>
                <w:spacing w:val="40"/>
                <w:sz w:val="20"/>
              </w:rPr>
              <w:t xml:space="preserve"> </w:t>
            </w:r>
            <w:r>
              <w:rPr>
                <w:b/>
                <w:sz w:val="20"/>
              </w:rPr>
              <w:t>SOM-LTA-2025-006</w:t>
            </w:r>
            <w:r>
              <w:rPr>
                <w:b/>
                <w:spacing w:val="-6"/>
                <w:sz w:val="20"/>
              </w:rPr>
              <w:t xml:space="preserve"> </w:t>
            </w:r>
            <w:r w:rsidR="00DA75A8" w:rsidRPr="00DA75A8">
              <w:rPr>
                <w:b/>
                <w:sz w:val="20"/>
              </w:rPr>
              <w:t xml:space="preserve">Ground Transportation Services and Facilitation of Go-home Letters </w:t>
            </w:r>
            <w:r w:rsidR="00DA75A8">
              <w:rPr>
                <w:b/>
                <w:sz w:val="20"/>
              </w:rPr>
              <w:t>LTA</w:t>
            </w:r>
            <w:r>
              <w:rPr>
                <w:b/>
                <w:sz w:val="20"/>
              </w:rPr>
              <w:t xml:space="preserve"> “Company </w:t>
            </w:r>
            <w:r>
              <w:rPr>
                <w:b/>
                <w:spacing w:val="-4"/>
                <w:sz w:val="20"/>
              </w:rPr>
              <w:t>Name”</w:t>
            </w:r>
          </w:p>
          <w:p w14:paraId="35BDC8ED" w14:textId="77777777" w:rsidR="00A953E1" w:rsidRDefault="00A848AA">
            <w:pPr>
              <w:pStyle w:val="TableParagraph"/>
              <w:numPr>
                <w:ilvl w:val="0"/>
                <w:numId w:val="46"/>
              </w:numPr>
              <w:tabs>
                <w:tab w:val="left" w:pos="824"/>
              </w:tabs>
              <w:spacing w:before="60"/>
              <w:ind w:left="824" w:hanging="359"/>
              <w:jc w:val="both"/>
              <w:rPr>
                <w:sz w:val="20"/>
              </w:rPr>
            </w:pPr>
            <w:r>
              <w:rPr>
                <w:sz w:val="20"/>
              </w:rPr>
              <w:t>Multiple</w:t>
            </w:r>
            <w:r>
              <w:rPr>
                <w:spacing w:val="-8"/>
                <w:sz w:val="20"/>
              </w:rPr>
              <w:t xml:space="preserve"> </w:t>
            </w:r>
            <w:r>
              <w:rPr>
                <w:sz w:val="20"/>
              </w:rPr>
              <w:t>emails</w:t>
            </w:r>
            <w:r>
              <w:rPr>
                <w:spacing w:val="-6"/>
                <w:sz w:val="20"/>
              </w:rPr>
              <w:t xml:space="preserve"> </w:t>
            </w:r>
            <w:r>
              <w:rPr>
                <w:sz w:val="20"/>
              </w:rPr>
              <w:t>must</w:t>
            </w:r>
            <w:r>
              <w:rPr>
                <w:spacing w:val="-6"/>
                <w:sz w:val="20"/>
              </w:rPr>
              <w:t xml:space="preserve"> </w:t>
            </w:r>
            <w:r>
              <w:rPr>
                <w:sz w:val="20"/>
              </w:rPr>
              <w:t>be</w:t>
            </w:r>
            <w:r>
              <w:rPr>
                <w:spacing w:val="-7"/>
                <w:sz w:val="20"/>
              </w:rPr>
              <w:t xml:space="preserve"> </w:t>
            </w:r>
            <w:r>
              <w:rPr>
                <w:sz w:val="20"/>
              </w:rPr>
              <w:t>clearly</w:t>
            </w:r>
            <w:r>
              <w:rPr>
                <w:spacing w:val="-6"/>
                <w:sz w:val="20"/>
              </w:rPr>
              <w:t xml:space="preserve"> </w:t>
            </w:r>
            <w:r>
              <w:rPr>
                <w:sz w:val="20"/>
              </w:rPr>
              <w:t>identified</w:t>
            </w:r>
            <w:r>
              <w:rPr>
                <w:spacing w:val="-6"/>
                <w:sz w:val="20"/>
              </w:rPr>
              <w:t xml:space="preserve"> </w:t>
            </w:r>
            <w:r>
              <w:rPr>
                <w:sz w:val="20"/>
              </w:rPr>
              <w:t>by</w:t>
            </w:r>
            <w:r>
              <w:rPr>
                <w:spacing w:val="-5"/>
                <w:sz w:val="20"/>
              </w:rPr>
              <w:t xml:space="preserve"> </w:t>
            </w:r>
            <w:r>
              <w:rPr>
                <w:sz w:val="20"/>
              </w:rPr>
              <w:t>indicating</w:t>
            </w:r>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subject</w:t>
            </w:r>
            <w:r>
              <w:rPr>
                <w:spacing w:val="-6"/>
                <w:sz w:val="20"/>
              </w:rPr>
              <w:t xml:space="preserve"> </w:t>
            </w:r>
            <w:r>
              <w:rPr>
                <w:spacing w:val="-4"/>
                <w:sz w:val="20"/>
              </w:rPr>
              <w:t>line</w:t>
            </w:r>
          </w:p>
          <w:p w14:paraId="4CD20650" w14:textId="77777777" w:rsidR="00A953E1" w:rsidRDefault="00A848AA">
            <w:pPr>
              <w:pStyle w:val="TableParagraph"/>
              <w:spacing w:before="1"/>
              <w:ind w:left="825"/>
              <w:jc w:val="both"/>
              <w:rPr>
                <w:sz w:val="20"/>
              </w:rPr>
            </w:pPr>
            <w:r>
              <w:rPr>
                <w:sz w:val="20"/>
              </w:rPr>
              <w:t>“</w:t>
            </w:r>
            <w:proofErr w:type="gramStart"/>
            <w:r>
              <w:rPr>
                <w:sz w:val="20"/>
              </w:rPr>
              <w:t>email</w:t>
            </w:r>
            <w:proofErr w:type="gramEnd"/>
            <w:r>
              <w:rPr>
                <w:spacing w:val="-4"/>
                <w:sz w:val="20"/>
              </w:rPr>
              <w:t xml:space="preserve"> </w:t>
            </w:r>
            <w:r>
              <w:rPr>
                <w:sz w:val="20"/>
              </w:rPr>
              <w:t>no.</w:t>
            </w:r>
            <w:r>
              <w:rPr>
                <w:spacing w:val="-3"/>
                <w:sz w:val="20"/>
              </w:rPr>
              <w:t xml:space="preserve"> </w:t>
            </w:r>
            <w:r>
              <w:rPr>
                <w:sz w:val="20"/>
              </w:rPr>
              <w:t>X</w:t>
            </w:r>
            <w:r>
              <w:rPr>
                <w:spacing w:val="-3"/>
                <w:sz w:val="20"/>
              </w:rPr>
              <w:t xml:space="preserve"> </w:t>
            </w:r>
            <w:r>
              <w:rPr>
                <w:sz w:val="20"/>
              </w:rPr>
              <w:t>of</w:t>
            </w:r>
            <w:r>
              <w:rPr>
                <w:spacing w:val="-5"/>
                <w:sz w:val="20"/>
              </w:rPr>
              <w:t xml:space="preserve"> </w:t>
            </w:r>
            <w:r>
              <w:rPr>
                <w:sz w:val="20"/>
              </w:rPr>
              <w:t>Y”,</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final</w:t>
            </w:r>
            <w:r>
              <w:rPr>
                <w:spacing w:val="-3"/>
                <w:sz w:val="20"/>
              </w:rPr>
              <w:t xml:space="preserve"> </w:t>
            </w:r>
            <w:r>
              <w:rPr>
                <w:sz w:val="20"/>
              </w:rPr>
              <w:t>“email</w:t>
            </w:r>
            <w:r>
              <w:rPr>
                <w:spacing w:val="-3"/>
                <w:sz w:val="20"/>
              </w:rPr>
              <w:t xml:space="preserve"> </w:t>
            </w:r>
            <w:r>
              <w:rPr>
                <w:sz w:val="20"/>
              </w:rPr>
              <w:t>no.</w:t>
            </w:r>
            <w:r>
              <w:rPr>
                <w:spacing w:val="-3"/>
                <w:sz w:val="20"/>
              </w:rPr>
              <w:t xml:space="preserve"> </w:t>
            </w:r>
            <w:r>
              <w:rPr>
                <w:sz w:val="20"/>
              </w:rPr>
              <w:t>Y</w:t>
            </w:r>
            <w:r>
              <w:rPr>
                <w:spacing w:val="-5"/>
                <w:sz w:val="20"/>
              </w:rPr>
              <w:t xml:space="preserve"> </w:t>
            </w:r>
            <w:r>
              <w:rPr>
                <w:sz w:val="20"/>
              </w:rPr>
              <w:t>of</w:t>
            </w:r>
            <w:r>
              <w:rPr>
                <w:spacing w:val="-2"/>
                <w:sz w:val="20"/>
              </w:rPr>
              <w:t xml:space="preserve"> </w:t>
            </w:r>
            <w:r>
              <w:rPr>
                <w:spacing w:val="-5"/>
                <w:sz w:val="20"/>
              </w:rPr>
              <w:t>Y.</w:t>
            </w:r>
          </w:p>
          <w:p w14:paraId="3048F937" w14:textId="77777777" w:rsidR="00A953E1" w:rsidRDefault="00A848AA">
            <w:pPr>
              <w:pStyle w:val="TableParagraph"/>
              <w:numPr>
                <w:ilvl w:val="0"/>
                <w:numId w:val="46"/>
              </w:numPr>
              <w:tabs>
                <w:tab w:val="left" w:pos="825"/>
              </w:tabs>
              <w:spacing w:before="58"/>
              <w:ind w:right="489"/>
              <w:jc w:val="both"/>
              <w:rPr>
                <w:sz w:val="20"/>
              </w:rPr>
            </w:pPr>
            <w:r>
              <w:rPr>
                <w:sz w:val="20"/>
              </w:rPr>
              <w:t>It</w:t>
            </w:r>
            <w:r>
              <w:rPr>
                <w:spacing w:val="-4"/>
                <w:sz w:val="20"/>
              </w:rPr>
              <w:t xml:space="preserve"> </w:t>
            </w:r>
            <w:r>
              <w:rPr>
                <w:sz w:val="20"/>
              </w:rPr>
              <w:t>is</w:t>
            </w:r>
            <w:r>
              <w:rPr>
                <w:spacing w:val="-3"/>
                <w:sz w:val="20"/>
              </w:rPr>
              <w:t xml:space="preserve"> </w:t>
            </w:r>
            <w:r>
              <w:rPr>
                <w:sz w:val="20"/>
              </w:rPr>
              <w:t>recommended</w:t>
            </w:r>
            <w:r>
              <w:rPr>
                <w:spacing w:val="-4"/>
                <w:sz w:val="20"/>
              </w:rPr>
              <w:t xml:space="preserve"> </w:t>
            </w:r>
            <w:r>
              <w:rPr>
                <w:sz w:val="20"/>
              </w:rPr>
              <w:t>that</w:t>
            </w:r>
            <w:r>
              <w:rPr>
                <w:spacing w:val="-4"/>
                <w:sz w:val="20"/>
              </w:rPr>
              <w:t xml:space="preserve"> </w:t>
            </w:r>
            <w:r>
              <w:rPr>
                <w:sz w:val="20"/>
              </w:rPr>
              <w:t>the</w:t>
            </w:r>
            <w:r>
              <w:rPr>
                <w:spacing w:val="-5"/>
                <w:sz w:val="20"/>
              </w:rPr>
              <w:t xml:space="preserve"> </w:t>
            </w:r>
            <w:r>
              <w:rPr>
                <w:sz w:val="20"/>
              </w:rPr>
              <w:t>entire</w:t>
            </w:r>
            <w:r>
              <w:rPr>
                <w:spacing w:val="-2"/>
                <w:sz w:val="20"/>
              </w:rPr>
              <w:t xml:space="preserve"> </w:t>
            </w:r>
            <w:r>
              <w:rPr>
                <w:sz w:val="20"/>
              </w:rPr>
              <w:t>Quotation</w:t>
            </w:r>
            <w:r>
              <w:rPr>
                <w:spacing w:val="-3"/>
                <w:sz w:val="20"/>
              </w:rPr>
              <w:t xml:space="preserve"> </w:t>
            </w:r>
            <w:r>
              <w:rPr>
                <w:sz w:val="20"/>
              </w:rPr>
              <w:t>be</w:t>
            </w:r>
            <w:r>
              <w:rPr>
                <w:spacing w:val="-5"/>
                <w:sz w:val="20"/>
              </w:rPr>
              <w:t xml:space="preserve"> </w:t>
            </w:r>
            <w:r>
              <w:rPr>
                <w:sz w:val="20"/>
              </w:rPr>
              <w:t>consolidated</w:t>
            </w:r>
            <w:r>
              <w:rPr>
                <w:spacing w:val="-4"/>
                <w:sz w:val="20"/>
              </w:rPr>
              <w:t xml:space="preserve"> </w:t>
            </w:r>
            <w:r>
              <w:rPr>
                <w:sz w:val="20"/>
              </w:rPr>
              <w:t>into</w:t>
            </w:r>
            <w:r>
              <w:rPr>
                <w:spacing w:val="-4"/>
                <w:sz w:val="20"/>
              </w:rPr>
              <w:t xml:space="preserve"> </w:t>
            </w:r>
            <w:r>
              <w:rPr>
                <w:sz w:val="20"/>
              </w:rPr>
              <w:t>as</w:t>
            </w:r>
            <w:r>
              <w:rPr>
                <w:spacing w:val="-4"/>
                <w:sz w:val="20"/>
              </w:rPr>
              <w:t xml:space="preserve"> </w:t>
            </w:r>
            <w:r>
              <w:rPr>
                <w:sz w:val="20"/>
              </w:rPr>
              <w:t>few attachments as possible.</w:t>
            </w:r>
          </w:p>
          <w:p w14:paraId="7A8D77C3" w14:textId="77777777" w:rsidR="00A953E1" w:rsidRDefault="00A848AA">
            <w:pPr>
              <w:pStyle w:val="TableParagraph"/>
              <w:numPr>
                <w:ilvl w:val="0"/>
                <w:numId w:val="46"/>
              </w:numPr>
              <w:tabs>
                <w:tab w:val="left" w:pos="824"/>
              </w:tabs>
              <w:spacing w:before="121"/>
              <w:ind w:left="824" w:hanging="359"/>
              <w:jc w:val="both"/>
              <w:rPr>
                <w:sz w:val="20"/>
              </w:rPr>
            </w:pPr>
            <w:r>
              <w:rPr>
                <w:sz w:val="20"/>
              </w:rPr>
              <w:t>The</w:t>
            </w:r>
            <w:r>
              <w:rPr>
                <w:spacing w:val="-7"/>
                <w:sz w:val="20"/>
              </w:rPr>
              <w:t xml:space="preserve"> </w:t>
            </w:r>
            <w:r>
              <w:rPr>
                <w:sz w:val="20"/>
              </w:rPr>
              <w:t>proposer</w:t>
            </w:r>
            <w:r>
              <w:rPr>
                <w:spacing w:val="-7"/>
                <w:sz w:val="20"/>
              </w:rPr>
              <w:t xml:space="preserve"> </w:t>
            </w:r>
            <w:r>
              <w:rPr>
                <w:sz w:val="20"/>
              </w:rPr>
              <w:t>should</w:t>
            </w:r>
            <w:r>
              <w:rPr>
                <w:spacing w:val="-6"/>
                <w:sz w:val="20"/>
              </w:rPr>
              <w:t xml:space="preserve"> </w:t>
            </w:r>
            <w:r>
              <w:rPr>
                <w:sz w:val="20"/>
              </w:rPr>
              <w:t>receive</w:t>
            </w:r>
            <w:r>
              <w:rPr>
                <w:spacing w:val="-7"/>
                <w:sz w:val="20"/>
              </w:rPr>
              <w:t xml:space="preserve"> </w:t>
            </w:r>
            <w:r>
              <w:rPr>
                <w:sz w:val="20"/>
              </w:rPr>
              <w:t>an</w:t>
            </w:r>
            <w:r>
              <w:rPr>
                <w:spacing w:val="-6"/>
                <w:sz w:val="20"/>
              </w:rPr>
              <w:t xml:space="preserve"> </w:t>
            </w:r>
            <w:r>
              <w:rPr>
                <w:sz w:val="20"/>
              </w:rPr>
              <w:t>email</w:t>
            </w:r>
            <w:r>
              <w:rPr>
                <w:spacing w:val="-6"/>
                <w:sz w:val="20"/>
              </w:rPr>
              <w:t xml:space="preserve"> </w:t>
            </w:r>
            <w:r>
              <w:rPr>
                <w:sz w:val="20"/>
              </w:rPr>
              <w:t>acknowledging</w:t>
            </w:r>
            <w:r>
              <w:rPr>
                <w:spacing w:val="-6"/>
                <w:sz w:val="20"/>
              </w:rPr>
              <w:t xml:space="preserve"> </w:t>
            </w:r>
            <w:r>
              <w:rPr>
                <w:sz w:val="20"/>
              </w:rPr>
              <w:t>email</w:t>
            </w:r>
            <w:r>
              <w:rPr>
                <w:spacing w:val="-4"/>
                <w:sz w:val="20"/>
              </w:rPr>
              <w:t xml:space="preserve"> </w:t>
            </w:r>
            <w:r>
              <w:rPr>
                <w:spacing w:val="-2"/>
                <w:sz w:val="20"/>
              </w:rPr>
              <w:t>receipt.</w:t>
            </w:r>
          </w:p>
        </w:tc>
      </w:tr>
      <w:tr w:rsidR="00A953E1" w14:paraId="140454DF" w14:textId="77777777">
        <w:trPr>
          <w:trHeight w:val="731"/>
        </w:trPr>
        <w:tc>
          <w:tcPr>
            <w:tcW w:w="2691" w:type="dxa"/>
          </w:tcPr>
          <w:p w14:paraId="2F52EC8E" w14:textId="77777777" w:rsidR="00A953E1" w:rsidRDefault="00A848AA">
            <w:pPr>
              <w:pStyle w:val="TableParagraph"/>
              <w:spacing w:before="21"/>
              <w:ind w:left="107" w:right="195"/>
              <w:rPr>
                <w:b/>
                <w:sz w:val="20"/>
              </w:rPr>
            </w:pPr>
            <w:r>
              <w:rPr>
                <w:b/>
                <w:sz w:val="20"/>
              </w:rPr>
              <w:t>Cost</w:t>
            </w:r>
            <w:r>
              <w:rPr>
                <w:b/>
                <w:spacing w:val="-12"/>
                <w:sz w:val="20"/>
              </w:rPr>
              <w:t xml:space="preserve"> </w:t>
            </w:r>
            <w:r>
              <w:rPr>
                <w:b/>
                <w:sz w:val="20"/>
              </w:rPr>
              <w:t>of</w:t>
            </w:r>
            <w:r>
              <w:rPr>
                <w:b/>
                <w:spacing w:val="-11"/>
                <w:sz w:val="20"/>
              </w:rPr>
              <w:t xml:space="preserve"> </w:t>
            </w:r>
            <w:r>
              <w:rPr>
                <w:b/>
                <w:sz w:val="20"/>
              </w:rPr>
              <w:t>preparation</w:t>
            </w:r>
            <w:r>
              <w:rPr>
                <w:b/>
                <w:spacing w:val="-11"/>
                <w:sz w:val="20"/>
              </w:rPr>
              <w:t xml:space="preserve"> </w:t>
            </w:r>
            <w:r>
              <w:rPr>
                <w:b/>
                <w:sz w:val="20"/>
              </w:rPr>
              <w:t xml:space="preserve">of </w:t>
            </w:r>
            <w:r>
              <w:rPr>
                <w:b/>
                <w:spacing w:val="-2"/>
                <w:sz w:val="20"/>
              </w:rPr>
              <w:t>quotation</w:t>
            </w:r>
          </w:p>
        </w:tc>
        <w:tc>
          <w:tcPr>
            <w:tcW w:w="7230" w:type="dxa"/>
          </w:tcPr>
          <w:p w14:paraId="1B49E299" w14:textId="77777777" w:rsidR="00A953E1" w:rsidRDefault="00A848AA">
            <w:pPr>
              <w:pStyle w:val="TableParagraph"/>
              <w:spacing w:before="21"/>
              <w:ind w:left="105"/>
              <w:rPr>
                <w:sz w:val="20"/>
              </w:rPr>
            </w:pPr>
            <w:r>
              <w:rPr>
                <w:sz w:val="20"/>
              </w:rPr>
              <w:t>IOM</w:t>
            </w:r>
            <w:r>
              <w:rPr>
                <w:spacing w:val="-10"/>
                <w:sz w:val="20"/>
              </w:rPr>
              <w:t xml:space="preserve"> </w:t>
            </w:r>
            <w:r>
              <w:rPr>
                <w:sz w:val="20"/>
              </w:rPr>
              <w:t>shall</w:t>
            </w:r>
            <w:r>
              <w:rPr>
                <w:spacing w:val="-8"/>
                <w:sz w:val="20"/>
              </w:rPr>
              <w:t xml:space="preserve"> </w:t>
            </w:r>
            <w:r>
              <w:rPr>
                <w:sz w:val="20"/>
              </w:rPr>
              <w:t>not</w:t>
            </w:r>
            <w:r>
              <w:rPr>
                <w:spacing w:val="-10"/>
                <w:sz w:val="20"/>
              </w:rPr>
              <w:t xml:space="preserve"> </w:t>
            </w:r>
            <w:r>
              <w:rPr>
                <w:sz w:val="20"/>
              </w:rPr>
              <w:t>be</w:t>
            </w:r>
            <w:r>
              <w:rPr>
                <w:spacing w:val="-9"/>
                <w:sz w:val="20"/>
              </w:rPr>
              <w:t xml:space="preserve"> </w:t>
            </w:r>
            <w:r>
              <w:rPr>
                <w:sz w:val="20"/>
              </w:rPr>
              <w:t>responsible</w:t>
            </w:r>
            <w:r>
              <w:rPr>
                <w:spacing w:val="-9"/>
                <w:sz w:val="20"/>
              </w:rPr>
              <w:t xml:space="preserve"> </w:t>
            </w:r>
            <w:r>
              <w:rPr>
                <w:sz w:val="20"/>
              </w:rPr>
              <w:t>for</w:t>
            </w:r>
            <w:r>
              <w:rPr>
                <w:spacing w:val="-8"/>
                <w:sz w:val="20"/>
              </w:rPr>
              <w:t xml:space="preserve"> </w:t>
            </w:r>
            <w:r>
              <w:rPr>
                <w:sz w:val="20"/>
              </w:rPr>
              <w:t>any</w:t>
            </w:r>
            <w:r>
              <w:rPr>
                <w:spacing w:val="-9"/>
                <w:sz w:val="20"/>
              </w:rPr>
              <w:t xml:space="preserve"> </w:t>
            </w:r>
            <w:r>
              <w:rPr>
                <w:sz w:val="20"/>
              </w:rPr>
              <w:t>costs</w:t>
            </w:r>
            <w:r>
              <w:rPr>
                <w:spacing w:val="-9"/>
                <w:sz w:val="20"/>
              </w:rPr>
              <w:t xml:space="preserve"> </w:t>
            </w:r>
            <w:r>
              <w:rPr>
                <w:sz w:val="20"/>
              </w:rPr>
              <w:t>associated</w:t>
            </w:r>
            <w:r>
              <w:rPr>
                <w:spacing w:val="-8"/>
                <w:sz w:val="20"/>
              </w:rPr>
              <w:t xml:space="preserve"> </w:t>
            </w:r>
            <w:r>
              <w:rPr>
                <w:sz w:val="20"/>
              </w:rPr>
              <w:t>with</w:t>
            </w:r>
            <w:r>
              <w:rPr>
                <w:spacing w:val="-10"/>
                <w:sz w:val="20"/>
              </w:rPr>
              <w:t xml:space="preserve"> </w:t>
            </w:r>
            <w:r>
              <w:rPr>
                <w:sz w:val="20"/>
              </w:rPr>
              <w:t>a</w:t>
            </w:r>
            <w:r>
              <w:rPr>
                <w:spacing w:val="-10"/>
                <w:sz w:val="20"/>
              </w:rPr>
              <w:t xml:space="preserve"> </w:t>
            </w:r>
            <w:r>
              <w:rPr>
                <w:sz w:val="20"/>
              </w:rPr>
              <w:t>Supplier’s</w:t>
            </w:r>
            <w:r>
              <w:rPr>
                <w:spacing w:val="-8"/>
                <w:sz w:val="20"/>
              </w:rPr>
              <w:t xml:space="preserve"> </w:t>
            </w:r>
            <w:r>
              <w:rPr>
                <w:sz w:val="20"/>
              </w:rPr>
              <w:t>preparation</w:t>
            </w:r>
            <w:r>
              <w:rPr>
                <w:spacing w:val="-7"/>
                <w:sz w:val="20"/>
              </w:rPr>
              <w:t xml:space="preserve"> </w:t>
            </w:r>
            <w:r>
              <w:rPr>
                <w:spacing w:val="-5"/>
                <w:sz w:val="20"/>
              </w:rPr>
              <w:t>and</w:t>
            </w:r>
          </w:p>
          <w:p w14:paraId="7C86C758" w14:textId="77777777" w:rsidR="00A953E1" w:rsidRDefault="00A848AA">
            <w:pPr>
              <w:pStyle w:val="TableParagraph"/>
              <w:spacing w:before="1" w:line="243" w:lineRule="exact"/>
              <w:ind w:left="105"/>
              <w:rPr>
                <w:sz w:val="20"/>
              </w:rPr>
            </w:pPr>
            <w:r>
              <w:rPr>
                <w:sz w:val="20"/>
              </w:rPr>
              <w:t>submission</w:t>
            </w:r>
            <w:r>
              <w:rPr>
                <w:spacing w:val="-7"/>
                <w:sz w:val="20"/>
              </w:rPr>
              <w:t xml:space="preserve"> </w:t>
            </w:r>
            <w:r>
              <w:rPr>
                <w:sz w:val="20"/>
              </w:rPr>
              <w:t>of</w:t>
            </w:r>
            <w:r>
              <w:rPr>
                <w:spacing w:val="-9"/>
                <w:sz w:val="20"/>
              </w:rPr>
              <w:t xml:space="preserve"> </w:t>
            </w:r>
            <w:r>
              <w:rPr>
                <w:sz w:val="20"/>
              </w:rPr>
              <w:t>a</w:t>
            </w:r>
            <w:r>
              <w:rPr>
                <w:spacing w:val="-8"/>
                <w:sz w:val="20"/>
              </w:rPr>
              <w:t xml:space="preserve"> </w:t>
            </w:r>
            <w:r>
              <w:rPr>
                <w:sz w:val="20"/>
              </w:rPr>
              <w:t>quotation,</w:t>
            </w:r>
            <w:r>
              <w:rPr>
                <w:spacing w:val="-7"/>
                <w:sz w:val="20"/>
              </w:rPr>
              <w:t xml:space="preserve"> </w:t>
            </w:r>
            <w:r>
              <w:rPr>
                <w:sz w:val="20"/>
              </w:rPr>
              <w:t>regardless</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outcome</w:t>
            </w:r>
            <w:r>
              <w:rPr>
                <w:spacing w:val="-9"/>
                <w:sz w:val="20"/>
              </w:rPr>
              <w:t xml:space="preserve"> </w:t>
            </w:r>
            <w:r>
              <w:rPr>
                <w:sz w:val="20"/>
              </w:rPr>
              <w:t>or</w:t>
            </w:r>
            <w:r>
              <w:rPr>
                <w:spacing w:val="-8"/>
                <w:sz w:val="20"/>
              </w:rPr>
              <w:t xml:space="preserve"> </w:t>
            </w:r>
            <w:r>
              <w:rPr>
                <w:sz w:val="20"/>
              </w:rPr>
              <w:t>the</w:t>
            </w:r>
            <w:r>
              <w:rPr>
                <w:spacing w:val="-8"/>
                <w:sz w:val="20"/>
              </w:rPr>
              <w:t xml:space="preserve"> </w:t>
            </w:r>
            <w:r>
              <w:rPr>
                <w:sz w:val="20"/>
              </w:rPr>
              <w:t>manner</w:t>
            </w:r>
            <w:r>
              <w:rPr>
                <w:spacing w:val="-6"/>
                <w:sz w:val="20"/>
              </w:rPr>
              <w:t xml:space="preserve"> </w:t>
            </w:r>
            <w:r>
              <w:rPr>
                <w:sz w:val="20"/>
              </w:rPr>
              <w:t>of</w:t>
            </w:r>
            <w:r>
              <w:rPr>
                <w:spacing w:val="-9"/>
                <w:sz w:val="20"/>
              </w:rPr>
              <w:t xml:space="preserve"> </w:t>
            </w:r>
            <w:r>
              <w:rPr>
                <w:sz w:val="20"/>
              </w:rPr>
              <w:t>conducting</w:t>
            </w:r>
            <w:r>
              <w:rPr>
                <w:spacing w:val="-8"/>
                <w:sz w:val="20"/>
              </w:rPr>
              <w:t xml:space="preserve"> </w:t>
            </w:r>
            <w:r>
              <w:rPr>
                <w:spacing w:val="-5"/>
                <w:sz w:val="20"/>
              </w:rPr>
              <w:t>the</w:t>
            </w:r>
          </w:p>
          <w:p w14:paraId="599A6AE9" w14:textId="77777777" w:rsidR="00A953E1" w:rsidRDefault="00A848AA">
            <w:pPr>
              <w:pStyle w:val="TableParagraph"/>
              <w:spacing w:line="202" w:lineRule="exact"/>
              <w:ind w:left="105"/>
              <w:rPr>
                <w:sz w:val="20"/>
              </w:rPr>
            </w:pPr>
            <w:r>
              <w:rPr>
                <w:spacing w:val="-2"/>
                <w:sz w:val="20"/>
              </w:rPr>
              <w:t>selection</w:t>
            </w:r>
            <w:r>
              <w:rPr>
                <w:spacing w:val="6"/>
                <w:sz w:val="20"/>
              </w:rPr>
              <w:t xml:space="preserve"> </w:t>
            </w:r>
            <w:r>
              <w:rPr>
                <w:spacing w:val="-2"/>
                <w:sz w:val="20"/>
              </w:rPr>
              <w:t>process.</w:t>
            </w:r>
          </w:p>
        </w:tc>
      </w:tr>
      <w:tr w:rsidR="00A953E1" w14:paraId="564F44C7" w14:textId="77777777">
        <w:trPr>
          <w:trHeight w:val="976"/>
        </w:trPr>
        <w:tc>
          <w:tcPr>
            <w:tcW w:w="2691" w:type="dxa"/>
          </w:tcPr>
          <w:p w14:paraId="0538BBE4" w14:textId="77777777" w:rsidR="00A953E1" w:rsidRDefault="00A848AA">
            <w:pPr>
              <w:pStyle w:val="TableParagraph"/>
              <w:spacing w:before="21"/>
              <w:ind w:left="107"/>
              <w:rPr>
                <w:b/>
                <w:sz w:val="20"/>
              </w:rPr>
            </w:pPr>
            <w:r>
              <w:rPr>
                <w:b/>
                <w:sz w:val="20"/>
              </w:rPr>
              <w:t>Supplier</w:t>
            </w:r>
            <w:r>
              <w:rPr>
                <w:b/>
                <w:spacing w:val="-5"/>
                <w:sz w:val="20"/>
              </w:rPr>
              <w:t xml:space="preserve"> </w:t>
            </w:r>
            <w:r>
              <w:rPr>
                <w:b/>
                <w:sz w:val="20"/>
              </w:rPr>
              <w:t>Code</w:t>
            </w:r>
            <w:r>
              <w:rPr>
                <w:b/>
                <w:spacing w:val="-5"/>
                <w:sz w:val="20"/>
              </w:rPr>
              <w:t xml:space="preserve"> </w:t>
            </w:r>
            <w:r>
              <w:rPr>
                <w:b/>
                <w:sz w:val="20"/>
              </w:rPr>
              <w:t>of</w:t>
            </w:r>
            <w:r>
              <w:rPr>
                <w:b/>
                <w:spacing w:val="-6"/>
                <w:sz w:val="20"/>
              </w:rPr>
              <w:t xml:space="preserve"> </w:t>
            </w:r>
            <w:r>
              <w:rPr>
                <w:b/>
                <w:spacing w:val="-2"/>
                <w:sz w:val="20"/>
              </w:rPr>
              <w:t>Conduct</w:t>
            </w:r>
          </w:p>
        </w:tc>
        <w:tc>
          <w:tcPr>
            <w:tcW w:w="7230" w:type="dxa"/>
          </w:tcPr>
          <w:p w14:paraId="6C8CDB3D" w14:textId="77777777" w:rsidR="00A953E1" w:rsidRDefault="00A848AA">
            <w:pPr>
              <w:pStyle w:val="TableParagraph"/>
              <w:spacing w:before="21"/>
              <w:ind w:left="105" w:right="98"/>
              <w:jc w:val="both"/>
              <w:rPr>
                <w:sz w:val="20"/>
              </w:rPr>
            </w:pPr>
            <w:r>
              <w:rPr>
                <w:sz w:val="20"/>
              </w:rPr>
              <w:t>All</w:t>
            </w:r>
            <w:r>
              <w:rPr>
                <w:spacing w:val="-7"/>
                <w:sz w:val="20"/>
              </w:rPr>
              <w:t xml:space="preserve"> </w:t>
            </w:r>
            <w:r>
              <w:rPr>
                <w:sz w:val="20"/>
              </w:rPr>
              <w:t>prospective</w:t>
            </w:r>
            <w:r>
              <w:rPr>
                <w:spacing w:val="-7"/>
                <w:sz w:val="20"/>
              </w:rPr>
              <w:t xml:space="preserve"> </w:t>
            </w:r>
            <w:r>
              <w:rPr>
                <w:sz w:val="20"/>
              </w:rPr>
              <w:t>suppliers</w:t>
            </w:r>
            <w:r>
              <w:rPr>
                <w:spacing w:val="-5"/>
                <w:sz w:val="20"/>
              </w:rPr>
              <w:t xml:space="preserve"> </w:t>
            </w:r>
            <w:r>
              <w:rPr>
                <w:sz w:val="20"/>
              </w:rPr>
              <w:t>must</w:t>
            </w:r>
            <w:r>
              <w:rPr>
                <w:spacing w:val="-8"/>
                <w:sz w:val="20"/>
              </w:rPr>
              <w:t xml:space="preserve"> </w:t>
            </w:r>
            <w:r>
              <w:rPr>
                <w:sz w:val="20"/>
              </w:rPr>
              <w:t>read</w:t>
            </w:r>
            <w:r>
              <w:rPr>
                <w:spacing w:val="-5"/>
                <w:sz w:val="20"/>
              </w:rPr>
              <w:t xml:space="preserve"> </w:t>
            </w:r>
            <w:r>
              <w:rPr>
                <w:sz w:val="20"/>
              </w:rPr>
              <w:t>the</w:t>
            </w:r>
            <w:r>
              <w:rPr>
                <w:spacing w:val="-4"/>
                <w:sz w:val="20"/>
              </w:rPr>
              <w:t xml:space="preserve"> </w:t>
            </w:r>
            <w:r>
              <w:rPr>
                <w:sz w:val="20"/>
              </w:rPr>
              <w:t>UN</w:t>
            </w:r>
            <w:r>
              <w:rPr>
                <w:spacing w:val="-6"/>
                <w:sz w:val="20"/>
              </w:rPr>
              <w:t xml:space="preserve"> </w:t>
            </w:r>
            <w:r>
              <w:rPr>
                <w:sz w:val="20"/>
              </w:rPr>
              <w:t>Supplier</w:t>
            </w:r>
            <w:r>
              <w:rPr>
                <w:spacing w:val="-6"/>
                <w:sz w:val="20"/>
              </w:rPr>
              <w:t xml:space="preserve"> </w:t>
            </w:r>
            <w:r>
              <w:rPr>
                <w:sz w:val="20"/>
              </w:rPr>
              <w:t>Code</w:t>
            </w:r>
            <w:r>
              <w:rPr>
                <w:spacing w:val="-7"/>
                <w:sz w:val="20"/>
              </w:rPr>
              <w:t xml:space="preserve"> </w:t>
            </w:r>
            <w:r>
              <w:rPr>
                <w:sz w:val="20"/>
              </w:rPr>
              <w:t>of</w:t>
            </w:r>
            <w:r>
              <w:rPr>
                <w:spacing w:val="-7"/>
                <w:sz w:val="20"/>
              </w:rPr>
              <w:t xml:space="preserve"> </w:t>
            </w:r>
            <w:r>
              <w:rPr>
                <w:sz w:val="20"/>
              </w:rPr>
              <w:t>Conduct</w:t>
            </w:r>
            <w:r>
              <w:rPr>
                <w:spacing w:val="-6"/>
                <w:sz w:val="20"/>
              </w:rPr>
              <w:t xml:space="preserve"> </w:t>
            </w:r>
            <w:r>
              <w:rPr>
                <w:sz w:val="20"/>
              </w:rPr>
              <w:t>and</w:t>
            </w:r>
            <w:r>
              <w:rPr>
                <w:spacing w:val="-6"/>
                <w:sz w:val="20"/>
              </w:rPr>
              <w:t xml:space="preserve"> </w:t>
            </w:r>
            <w:r>
              <w:rPr>
                <w:sz w:val="20"/>
              </w:rPr>
              <w:t xml:space="preserve">acknowledge that it provides the minimum standards expected </w:t>
            </w:r>
            <w:proofErr w:type="gramStart"/>
            <w:r>
              <w:rPr>
                <w:sz w:val="20"/>
              </w:rPr>
              <w:t>of</w:t>
            </w:r>
            <w:proofErr w:type="gramEnd"/>
            <w:r>
              <w:rPr>
                <w:sz w:val="20"/>
              </w:rPr>
              <w:t xml:space="preserve"> suppliers to the UN. The Code of Conduct, which includes principles on labour, human rights, environment and ethical</w:t>
            </w:r>
          </w:p>
          <w:p w14:paraId="72C3A2F3" w14:textId="77777777" w:rsidR="00A953E1" w:rsidRDefault="00A848AA">
            <w:pPr>
              <w:pStyle w:val="TableParagraph"/>
              <w:spacing w:line="203" w:lineRule="exact"/>
              <w:ind w:left="105"/>
              <w:jc w:val="both"/>
              <w:rPr>
                <w:sz w:val="20"/>
              </w:rPr>
            </w:pPr>
            <w:r>
              <w:rPr>
                <w:sz w:val="20"/>
              </w:rPr>
              <w:t>conduct</w:t>
            </w:r>
            <w:r>
              <w:rPr>
                <w:spacing w:val="-5"/>
                <w:sz w:val="20"/>
              </w:rPr>
              <w:t xml:space="preserve"> </w:t>
            </w:r>
            <w:r>
              <w:rPr>
                <w:sz w:val="20"/>
              </w:rPr>
              <w:t>may</w:t>
            </w:r>
            <w:r>
              <w:rPr>
                <w:spacing w:val="-4"/>
                <w:sz w:val="20"/>
              </w:rPr>
              <w:t xml:space="preserve"> </w:t>
            </w:r>
            <w:r>
              <w:rPr>
                <w:sz w:val="20"/>
              </w:rPr>
              <w:t>be</w:t>
            </w:r>
            <w:r>
              <w:rPr>
                <w:spacing w:val="-6"/>
                <w:sz w:val="20"/>
              </w:rPr>
              <w:t xml:space="preserve"> </w:t>
            </w:r>
            <w:r>
              <w:rPr>
                <w:sz w:val="20"/>
              </w:rPr>
              <w:t>found</w:t>
            </w:r>
            <w:r>
              <w:rPr>
                <w:spacing w:val="-6"/>
                <w:sz w:val="20"/>
              </w:rPr>
              <w:t xml:space="preserve"> </w:t>
            </w:r>
            <w:r>
              <w:rPr>
                <w:sz w:val="20"/>
              </w:rPr>
              <w:t xml:space="preserve">at: </w:t>
            </w:r>
            <w:hyperlink r:id="rId11">
              <w:r>
                <w:rPr>
                  <w:color w:val="4F52B1"/>
                  <w:sz w:val="20"/>
                  <w:u w:val="single" w:color="4F52B1"/>
                </w:rPr>
                <w:t>Supplier</w:t>
              </w:r>
              <w:r>
                <w:rPr>
                  <w:color w:val="4F52B1"/>
                  <w:spacing w:val="-5"/>
                  <w:sz w:val="20"/>
                  <w:u w:val="single" w:color="4F52B1"/>
                </w:rPr>
                <w:t xml:space="preserve"> </w:t>
              </w:r>
              <w:r>
                <w:rPr>
                  <w:color w:val="4F52B1"/>
                  <w:sz w:val="20"/>
                  <w:u w:val="single" w:color="4F52B1"/>
                </w:rPr>
                <w:t>Code</w:t>
              </w:r>
              <w:r>
                <w:rPr>
                  <w:color w:val="4F52B1"/>
                  <w:spacing w:val="-6"/>
                  <w:sz w:val="20"/>
                  <w:u w:val="single" w:color="4F52B1"/>
                </w:rPr>
                <w:t xml:space="preserve"> </w:t>
              </w:r>
              <w:r>
                <w:rPr>
                  <w:color w:val="4F52B1"/>
                  <w:sz w:val="20"/>
                  <w:u w:val="single" w:color="4F52B1"/>
                </w:rPr>
                <w:t>of</w:t>
              </w:r>
              <w:r>
                <w:rPr>
                  <w:color w:val="4F52B1"/>
                  <w:spacing w:val="-5"/>
                  <w:sz w:val="20"/>
                  <w:u w:val="single" w:color="4F52B1"/>
                </w:rPr>
                <w:t xml:space="preserve"> </w:t>
              </w:r>
              <w:r>
                <w:rPr>
                  <w:color w:val="4F52B1"/>
                  <w:sz w:val="20"/>
                  <w:u w:val="single" w:color="4F52B1"/>
                </w:rPr>
                <w:t>Conduct</w:t>
              </w:r>
              <w:r>
                <w:rPr>
                  <w:color w:val="4F52B1"/>
                  <w:spacing w:val="-5"/>
                  <w:sz w:val="20"/>
                  <w:u w:val="single" w:color="4F52B1"/>
                </w:rPr>
                <w:t xml:space="preserve"> </w:t>
              </w:r>
              <w:r>
                <w:rPr>
                  <w:color w:val="4F52B1"/>
                  <w:spacing w:val="-2"/>
                  <w:sz w:val="20"/>
                  <w:u w:val="single" w:color="4F52B1"/>
                </w:rPr>
                <w:t>(ungm.org)</w:t>
              </w:r>
              <w:r>
                <w:rPr>
                  <w:spacing w:val="-2"/>
                  <w:sz w:val="20"/>
                </w:rPr>
                <w:t>.</w:t>
              </w:r>
            </w:hyperlink>
          </w:p>
        </w:tc>
      </w:tr>
      <w:tr w:rsidR="00A953E1" w14:paraId="6E4861CB" w14:textId="77777777">
        <w:trPr>
          <w:trHeight w:val="976"/>
        </w:trPr>
        <w:tc>
          <w:tcPr>
            <w:tcW w:w="2691" w:type="dxa"/>
          </w:tcPr>
          <w:p w14:paraId="3A0E73EA" w14:textId="77777777" w:rsidR="00A953E1" w:rsidRDefault="00A848AA">
            <w:pPr>
              <w:pStyle w:val="TableParagraph"/>
              <w:spacing w:before="21"/>
              <w:ind w:left="107"/>
              <w:rPr>
                <w:b/>
                <w:sz w:val="20"/>
              </w:rPr>
            </w:pPr>
            <w:r>
              <w:rPr>
                <w:b/>
                <w:sz w:val="20"/>
              </w:rPr>
              <w:t>Conflict</w:t>
            </w:r>
            <w:r>
              <w:rPr>
                <w:b/>
                <w:spacing w:val="-6"/>
                <w:sz w:val="20"/>
              </w:rPr>
              <w:t xml:space="preserve"> </w:t>
            </w:r>
            <w:r>
              <w:rPr>
                <w:b/>
                <w:sz w:val="20"/>
              </w:rPr>
              <w:t>of</w:t>
            </w:r>
            <w:r>
              <w:rPr>
                <w:b/>
                <w:spacing w:val="-7"/>
                <w:sz w:val="20"/>
              </w:rPr>
              <w:t xml:space="preserve"> </w:t>
            </w:r>
            <w:r>
              <w:rPr>
                <w:b/>
                <w:spacing w:val="-2"/>
                <w:sz w:val="20"/>
              </w:rPr>
              <w:t>Interest</w:t>
            </w:r>
          </w:p>
        </w:tc>
        <w:tc>
          <w:tcPr>
            <w:tcW w:w="7230" w:type="dxa"/>
          </w:tcPr>
          <w:p w14:paraId="5781A7E1" w14:textId="77777777" w:rsidR="00A953E1" w:rsidRDefault="00A848AA">
            <w:pPr>
              <w:pStyle w:val="TableParagraph"/>
              <w:spacing w:before="21"/>
              <w:ind w:left="105" w:right="100"/>
              <w:jc w:val="both"/>
              <w:rPr>
                <w:sz w:val="20"/>
              </w:rPr>
            </w:pPr>
            <w:r>
              <w:rPr>
                <w:sz w:val="20"/>
              </w:rPr>
              <w:t>UN</w:t>
            </w:r>
            <w:r>
              <w:rPr>
                <w:spacing w:val="-9"/>
                <w:sz w:val="20"/>
              </w:rPr>
              <w:t xml:space="preserve"> </w:t>
            </w:r>
            <w:r>
              <w:rPr>
                <w:sz w:val="20"/>
              </w:rPr>
              <w:t>encourages</w:t>
            </w:r>
            <w:r>
              <w:rPr>
                <w:spacing w:val="-9"/>
                <w:sz w:val="20"/>
              </w:rPr>
              <w:t xml:space="preserve"> </w:t>
            </w:r>
            <w:r>
              <w:rPr>
                <w:sz w:val="20"/>
              </w:rPr>
              <w:t>every</w:t>
            </w:r>
            <w:r>
              <w:rPr>
                <w:spacing w:val="-9"/>
                <w:sz w:val="20"/>
              </w:rPr>
              <w:t xml:space="preserve"> </w:t>
            </w:r>
            <w:r>
              <w:rPr>
                <w:sz w:val="20"/>
              </w:rPr>
              <w:t>prospective</w:t>
            </w:r>
            <w:r>
              <w:rPr>
                <w:spacing w:val="-11"/>
                <w:sz w:val="20"/>
              </w:rPr>
              <w:t xml:space="preserve"> </w:t>
            </w:r>
            <w:r>
              <w:rPr>
                <w:sz w:val="20"/>
              </w:rPr>
              <w:t>Supplier</w:t>
            </w:r>
            <w:r>
              <w:rPr>
                <w:spacing w:val="-10"/>
                <w:sz w:val="20"/>
              </w:rPr>
              <w:t xml:space="preserve"> </w:t>
            </w:r>
            <w:r>
              <w:rPr>
                <w:sz w:val="20"/>
              </w:rPr>
              <w:t>to</w:t>
            </w:r>
            <w:r>
              <w:rPr>
                <w:spacing w:val="-8"/>
                <w:sz w:val="20"/>
              </w:rPr>
              <w:t xml:space="preserve"> </w:t>
            </w:r>
            <w:r>
              <w:rPr>
                <w:sz w:val="20"/>
              </w:rPr>
              <w:t>avoid</w:t>
            </w:r>
            <w:r>
              <w:rPr>
                <w:spacing w:val="-12"/>
                <w:sz w:val="20"/>
              </w:rPr>
              <w:t xml:space="preserve"> </w:t>
            </w:r>
            <w:r>
              <w:rPr>
                <w:sz w:val="20"/>
              </w:rPr>
              <w:t>and</w:t>
            </w:r>
            <w:r>
              <w:rPr>
                <w:spacing w:val="-10"/>
                <w:sz w:val="20"/>
              </w:rPr>
              <w:t xml:space="preserve"> </w:t>
            </w:r>
            <w:r>
              <w:rPr>
                <w:sz w:val="20"/>
              </w:rPr>
              <w:t>prevent</w:t>
            </w:r>
            <w:r>
              <w:rPr>
                <w:spacing w:val="-9"/>
                <w:sz w:val="20"/>
              </w:rPr>
              <w:t xml:space="preserve"> </w:t>
            </w:r>
            <w:r>
              <w:rPr>
                <w:sz w:val="20"/>
              </w:rPr>
              <w:t>conflicts</w:t>
            </w:r>
            <w:r>
              <w:rPr>
                <w:spacing w:val="-8"/>
                <w:sz w:val="20"/>
              </w:rPr>
              <w:t xml:space="preserve"> </w:t>
            </w:r>
            <w:r>
              <w:rPr>
                <w:sz w:val="20"/>
              </w:rPr>
              <w:t>of</w:t>
            </w:r>
            <w:r>
              <w:rPr>
                <w:spacing w:val="-11"/>
                <w:sz w:val="20"/>
              </w:rPr>
              <w:t xml:space="preserve"> </w:t>
            </w:r>
            <w:r>
              <w:rPr>
                <w:sz w:val="20"/>
              </w:rPr>
              <w:t>interest,</w:t>
            </w:r>
            <w:r>
              <w:rPr>
                <w:spacing w:val="-11"/>
                <w:sz w:val="20"/>
              </w:rPr>
              <w:t xml:space="preserve"> </w:t>
            </w:r>
            <w:r>
              <w:rPr>
                <w:sz w:val="20"/>
              </w:rPr>
              <w:t>by disclosing to UN if you, or any of your affiliates or personnel, were involved in the preparation</w:t>
            </w:r>
            <w:r>
              <w:rPr>
                <w:spacing w:val="40"/>
                <w:sz w:val="20"/>
              </w:rPr>
              <w:t xml:space="preserve"> </w:t>
            </w:r>
            <w:r>
              <w:rPr>
                <w:sz w:val="20"/>
              </w:rPr>
              <w:t>of</w:t>
            </w:r>
            <w:r>
              <w:rPr>
                <w:spacing w:val="38"/>
                <w:sz w:val="20"/>
              </w:rPr>
              <w:t xml:space="preserve"> </w:t>
            </w:r>
            <w:r>
              <w:rPr>
                <w:sz w:val="20"/>
              </w:rPr>
              <w:t>the</w:t>
            </w:r>
            <w:r>
              <w:rPr>
                <w:spacing w:val="38"/>
                <w:sz w:val="20"/>
              </w:rPr>
              <w:t xml:space="preserve"> </w:t>
            </w:r>
            <w:r>
              <w:rPr>
                <w:sz w:val="20"/>
              </w:rPr>
              <w:t>requirements,</w:t>
            </w:r>
            <w:r>
              <w:rPr>
                <w:spacing w:val="39"/>
                <w:sz w:val="20"/>
              </w:rPr>
              <w:t xml:space="preserve"> </w:t>
            </w:r>
            <w:r>
              <w:rPr>
                <w:sz w:val="20"/>
              </w:rPr>
              <w:t>design,</w:t>
            </w:r>
            <w:r>
              <w:rPr>
                <w:spacing w:val="40"/>
                <w:sz w:val="20"/>
              </w:rPr>
              <w:t xml:space="preserve"> </w:t>
            </w:r>
            <w:r>
              <w:rPr>
                <w:sz w:val="20"/>
              </w:rPr>
              <w:t>specifications,</w:t>
            </w:r>
            <w:r>
              <w:rPr>
                <w:spacing w:val="37"/>
                <w:sz w:val="20"/>
              </w:rPr>
              <w:t xml:space="preserve"> </w:t>
            </w:r>
            <w:r>
              <w:rPr>
                <w:sz w:val="20"/>
              </w:rPr>
              <w:t>cost</w:t>
            </w:r>
            <w:r>
              <w:rPr>
                <w:spacing w:val="39"/>
                <w:sz w:val="20"/>
              </w:rPr>
              <w:t xml:space="preserve"> </w:t>
            </w:r>
            <w:r>
              <w:rPr>
                <w:sz w:val="20"/>
              </w:rPr>
              <w:t>estimates,</w:t>
            </w:r>
            <w:r>
              <w:rPr>
                <w:spacing w:val="39"/>
                <w:sz w:val="20"/>
              </w:rPr>
              <w:t xml:space="preserve"> </w:t>
            </w:r>
            <w:r>
              <w:rPr>
                <w:sz w:val="20"/>
              </w:rPr>
              <w:t>and</w:t>
            </w:r>
            <w:r>
              <w:rPr>
                <w:spacing w:val="39"/>
                <w:sz w:val="20"/>
              </w:rPr>
              <w:t xml:space="preserve"> </w:t>
            </w:r>
            <w:r>
              <w:rPr>
                <w:sz w:val="20"/>
              </w:rPr>
              <w:t>other</w:t>
            </w:r>
          </w:p>
          <w:p w14:paraId="241254B5" w14:textId="77777777" w:rsidR="00A953E1" w:rsidRDefault="00A848AA">
            <w:pPr>
              <w:pStyle w:val="TableParagraph"/>
              <w:spacing w:line="203" w:lineRule="exact"/>
              <w:ind w:left="105"/>
              <w:jc w:val="both"/>
              <w:rPr>
                <w:sz w:val="20"/>
              </w:rPr>
            </w:pPr>
            <w:r>
              <w:rPr>
                <w:sz w:val="20"/>
              </w:rPr>
              <w:t>information</w:t>
            </w:r>
            <w:r>
              <w:rPr>
                <w:spacing w:val="-6"/>
                <w:sz w:val="20"/>
              </w:rPr>
              <w:t xml:space="preserve"> </w:t>
            </w:r>
            <w:r>
              <w:rPr>
                <w:sz w:val="20"/>
              </w:rPr>
              <w:t>used</w:t>
            </w:r>
            <w:r>
              <w:rPr>
                <w:spacing w:val="-6"/>
                <w:sz w:val="20"/>
              </w:rPr>
              <w:t xml:space="preserve"> </w:t>
            </w:r>
            <w:r>
              <w:rPr>
                <w:sz w:val="20"/>
              </w:rPr>
              <w:t>in</w:t>
            </w:r>
            <w:r>
              <w:rPr>
                <w:spacing w:val="-6"/>
                <w:sz w:val="20"/>
              </w:rPr>
              <w:t xml:space="preserve"> </w:t>
            </w:r>
            <w:r>
              <w:rPr>
                <w:sz w:val="20"/>
              </w:rPr>
              <w:t>this</w:t>
            </w:r>
            <w:r>
              <w:rPr>
                <w:spacing w:val="-7"/>
                <w:sz w:val="20"/>
              </w:rPr>
              <w:t xml:space="preserve"> </w:t>
            </w:r>
            <w:r>
              <w:rPr>
                <w:spacing w:val="-4"/>
                <w:sz w:val="20"/>
              </w:rPr>
              <w:t>RFQ.</w:t>
            </w:r>
          </w:p>
        </w:tc>
      </w:tr>
      <w:tr w:rsidR="00A953E1" w14:paraId="66394BC8" w14:textId="77777777">
        <w:trPr>
          <w:trHeight w:val="976"/>
        </w:trPr>
        <w:tc>
          <w:tcPr>
            <w:tcW w:w="2691" w:type="dxa"/>
          </w:tcPr>
          <w:p w14:paraId="69DC91DE" w14:textId="77777777" w:rsidR="00A953E1" w:rsidRDefault="00A848AA">
            <w:pPr>
              <w:pStyle w:val="TableParagraph"/>
              <w:spacing w:before="21"/>
              <w:ind w:left="107" w:right="195"/>
              <w:rPr>
                <w:b/>
                <w:sz w:val="20"/>
              </w:rPr>
            </w:pPr>
            <w:r>
              <w:rPr>
                <w:b/>
                <w:sz w:val="20"/>
              </w:rPr>
              <w:t>General</w:t>
            </w:r>
            <w:r>
              <w:rPr>
                <w:b/>
                <w:spacing w:val="-12"/>
                <w:sz w:val="20"/>
              </w:rPr>
              <w:t xml:space="preserve"> </w:t>
            </w:r>
            <w:r>
              <w:rPr>
                <w:b/>
                <w:sz w:val="20"/>
              </w:rPr>
              <w:t>Conditions</w:t>
            </w:r>
            <w:r>
              <w:rPr>
                <w:b/>
                <w:spacing w:val="-11"/>
                <w:sz w:val="20"/>
              </w:rPr>
              <w:t xml:space="preserve"> </w:t>
            </w:r>
            <w:r>
              <w:rPr>
                <w:b/>
                <w:sz w:val="20"/>
              </w:rPr>
              <w:t xml:space="preserve">of </w:t>
            </w:r>
            <w:r>
              <w:rPr>
                <w:b/>
                <w:spacing w:val="-2"/>
                <w:sz w:val="20"/>
              </w:rPr>
              <w:t>Contract</w:t>
            </w:r>
          </w:p>
        </w:tc>
        <w:tc>
          <w:tcPr>
            <w:tcW w:w="7230" w:type="dxa"/>
          </w:tcPr>
          <w:p w14:paraId="4DD4EBDB" w14:textId="77777777" w:rsidR="00A953E1" w:rsidRDefault="00A848AA">
            <w:pPr>
              <w:pStyle w:val="TableParagraph"/>
              <w:spacing w:before="21"/>
              <w:ind w:left="105" w:right="99"/>
              <w:jc w:val="both"/>
              <w:rPr>
                <w:sz w:val="20"/>
              </w:rPr>
            </w:pPr>
            <w:r>
              <w:rPr>
                <w:sz w:val="20"/>
              </w:rPr>
              <w:t>Any</w:t>
            </w:r>
            <w:r>
              <w:rPr>
                <w:spacing w:val="-12"/>
                <w:sz w:val="20"/>
              </w:rPr>
              <w:t xml:space="preserve"> </w:t>
            </w:r>
            <w:r>
              <w:rPr>
                <w:sz w:val="20"/>
              </w:rPr>
              <w:t>Purchase</w:t>
            </w:r>
            <w:r>
              <w:rPr>
                <w:spacing w:val="-11"/>
                <w:sz w:val="20"/>
              </w:rPr>
              <w:t xml:space="preserve"> </w:t>
            </w:r>
            <w:r>
              <w:rPr>
                <w:sz w:val="20"/>
              </w:rPr>
              <w:t>Order</w:t>
            </w:r>
            <w:r>
              <w:rPr>
                <w:spacing w:val="-11"/>
                <w:sz w:val="20"/>
              </w:rPr>
              <w:t xml:space="preserve"> </w:t>
            </w:r>
            <w:r>
              <w:rPr>
                <w:sz w:val="20"/>
              </w:rPr>
              <w:t>or</w:t>
            </w:r>
            <w:r>
              <w:rPr>
                <w:spacing w:val="-12"/>
                <w:sz w:val="20"/>
              </w:rPr>
              <w:t xml:space="preserve"> </w:t>
            </w:r>
            <w:r>
              <w:rPr>
                <w:sz w:val="20"/>
              </w:rPr>
              <w:t>contract</w:t>
            </w:r>
            <w:r>
              <w:rPr>
                <w:spacing w:val="-11"/>
                <w:sz w:val="20"/>
              </w:rPr>
              <w:t xml:space="preserve"> </w:t>
            </w:r>
            <w:r>
              <w:rPr>
                <w:sz w:val="20"/>
              </w:rPr>
              <w:t>that</w:t>
            </w:r>
            <w:r>
              <w:rPr>
                <w:spacing w:val="-11"/>
                <w:sz w:val="20"/>
              </w:rPr>
              <w:t xml:space="preserve"> </w:t>
            </w:r>
            <w:r>
              <w:rPr>
                <w:sz w:val="20"/>
              </w:rPr>
              <w:t>will</w:t>
            </w:r>
            <w:r>
              <w:rPr>
                <w:spacing w:val="-12"/>
                <w:sz w:val="20"/>
              </w:rPr>
              <w:t xml:space="preserve"> </w:t>
            </w:r>
            <w:r>
              <w:rPr>
                <w:sz w:val="20"/>
              </w:rPr>
              <w:t>be</w:t>
            </w:r>
            <w:r>
              <w:rPr>
                <w:spacing w:val="-11"/>
                <w:sz w:val="20"/>
              </w:rPr>
              <w:t xml:space="preserve"> </w:t>
            </w:r>
            <w:r>
              <w:rPr>
                <w:sz w:val="20"/>
              </w:rPr>
              <w:t>issued</w:t>
            </w:r>
            <w:r>
              <w:rPr>
                <w:spacing w:val="-11"/>
                <w:sz w:val="20"/>
              </w:rPr>
              <w:t xml:space="preserve"> </w:t>
            </w:r>
            <w:proofErr w:type="gramStart"/>
            <w:r>
              <w:rPr>
                <w:sz w:val="20"/>
              </w:rPr>
              <w:t>as</w:t>
            </w:r>
            <w:r>
              <w:rPr>
                <w:spacing w:val="-12"/>
                <w:sz w:val="20"/>
              </w:rPr>
              <w:t xml:space="preserve"> </w:t>
            </w:r>
            <w:r>
              <w:rPr>
                <w:sz w:val="20"/>
              </w:rPr>
              <w:t>a</w:t>
            </w:r>
            <w:r>
              <w:rPr>
                <w:spacing w:val="-11"/>
                <w:sz w:val="20"/>
              </w:rPr>
              <w:t xml:space="preserve"> </w:t>
            </w:r>
            <w:r>
              <w:rPr>
                <w:sz w:val="20"/>
              </w:rPr>
              <w:t>result</w:t>
            </w:r>
            <w:r>
              <w:rPr>
                <w:spacing w:val="-11"/>
                <w:sz w:val="20"/>
              </w:rPr>
              <w:t xml:space="preserve"> </w:t>
            </w:r>
            <w:r>
              <w:rPr>
                <w:sz w:val="20"/>
              </w:rPr>
              <w:t>of</w:t>
            </w:r>
            <w:proofErr w:type="gramEnd"/>
            <w:r>
              <w:rPr>
                <w:spacing w:val="-11"/>
                <w:sz w:val="20"/>
              </w:rPr>
              <w:t xml:space="preserve"> </w:t>
            </w:r>
            <w:r>
              <w:rPr>
                <w:sz w:val="20"/>
              </w:rPr>
              <w:t>this</w:t>
            </w:r>
            <w:r>
              <w:rPr>
                <w:spacing w:val="-12"/>
                <w:sz w:val="20"/>
              </w:rPr>
              <w:t xml:space="preserve"> </w:t>
            </w:r>
            <w:r>
              <w:rPr>
                <w:sz w:val="20"/>
              </w:rPr>
              <w:t>RFQ</w:t>
            </w:r>
            <w:r>
              <w:rPr>
                <w:spacing w:val="-11"/>
                <w:sz w:val="20"/>
              </w:rPr>
              <w:t xml:space="preserve"> </w:t>
            </w:r>
            <w:r>
              <w:rPr>
                <w:sz w:val="20"/>
              </w:rPr>
              <w:t>shall</w:t>
            </w:r>
            <w:r>
              <w:rPr>
                <w:spacing w:val="-11"/>
                <w:sz w:val="20"/>
              </w:rPr>
              <w:t xml:space="preserve"> </w:t>
            </w:r>
            <w:r>
              <w:rPr>
                <w:sz w:val="20"/>
              </w:rPr>
              <w:t>be</w:t>
            </w:r>
            <w:r>
              <w:rPr>
                <w:spacing w:val="-12"/>
                <w:sz w:val="20"/>
              </w:rPr>
              <w:t xml:space="preserve"> </w:t>
            </w:r>
            <w:r>
              <w:rPr>
                <w:sz w:val="20"/>
              </w:rPr>
              <w:t>subject to the IOM General Conditions of Contract for provision of goods/services/transportation/medical</w:t>
            </w:r>
            <w:r>
              <w:rPr>
                <w:spacing w:val="8"/>
                <w:sz w:val="20"/>
              </w:rPr>
              <w:t xml:space="preserve"> </w:t>
            </w:r>
            <w:r>
              <w:rPr>
                <w:sz w:val="20"/>
              </w:rPr>
              <w:t>services</w:t>
            </w:r>
            <w:r>
              <w:rPr>
                <w:spacing w:val="8"/>
                <w:sz w:val="20"/>
              </w:rPr>
              <w:t xml:space="preserve"> </w:t>
            </w:r>
            <w:r>
              <w:rPr>
                <w:sz w:val="20"/>
              </w:rPr>
              <w:t>available</w:t>
            </w:r>
            <w:r>
              <w:rPr>
                <w:spacing w:val="8"/>
                <w:sz w:val="20"/>
              </w:rPr>
              <w:t xml:space="preserve"> </w:t>
            </w:r>
            <w:r>
              <w:rPr>
                <w:sz w:val="20"/>
              </w:rPr>
              <w:t>at</w:t>
            </w:r>
            <w:r>
              <w:rPr>
                <w:spacing w:val="7"/>
                <w:sz w:val="20"/>
              </w:rPr>
              <w:t xml:space="preserve"> </w:t>
            </w:r>
            <w:r>
              <w:rPr>
                <w:spacing w:val="-2"/>
                <w:sz w:val="20"/>
              </w:rPr>
              <w:t>https:/</w:t>
            </w:r>
            <w:hyperlink r:id="rId12">
              <w:r>
                <w:rPr>
                  <w:spacing w:val="-2"/>
                  <w:sz w:val="20"/>
                </w:rPr>
                <w:t>/www.iom.int/do-</w:t>
              </w:r>
            </w:hyperlink>
          </w:p>
          <w:p w14:paraId="7C691436" w14:textId="77777777" w:rsidR="00A953E1" w:rsidRDefault="00A848AA">
            <w:pPr>
              <w:pStyle w:val="TableParagraph"/>
              <w:spacing w:line="203" w:lineRule="exact"/>
              <w:ind w:left="105"/>
              <w:rPr>
                <w:sz w:val="20"/>
              </w:rPr>
            </w:pPr>
            <w:r>
              <w:rPr>
                <w:spacing w:val="-2"/>
                <w:sz w:val="20"/>
              </w:rPr>
              <w:t>business-us-procurement.</w:t>
            </w:r>
          </w:p>
        </w:tc>
      </w:tr>
      <w:tr w:rsidR="00A953E1" w14:paraId="57997533" w14:textId="77777777">
        <w:trPr>
          <w:trHeight w:val="489"/>
        </w:trPr>
        <w:tc>
          <w:tcPr>
            <w:tcW w:w="2691" w:type="dxa"/>
          </w:tcPr>
          <w:p w14:paraId="3F1D34B6" w14:textId="77777777" w:rsidR="00A953E1" w:rsidRDefault="00A848AA">
            <w:pPr>
              <w:pStyle w:val="TableParagraph"/>
              <w:spacing w:before="21"/>
              <w:ind w:left="107"/>
              <w:rPr>
                <w:b/>
                <w:sz w:val="20"/>
              </w:rPr>
            </w:pPr>
            <w:r>
              <w:rPr>
                <w:b/>
                <w:spacing w:val="-2"/>
                <w:sz w:val="20"/>
              </w:rPr>
              <w:t>Eligibility</w:t>
            </w:r>
          </w:p>
        </w:tc>
        <w:tc>
          <w:tcPr>
            <w:tcW w:w="7230" w:type="dxa"/>
          </w:tcPr>
          <w:p w14:paraId="5E7C0A06" w14:textId="77777777" w:rsidR="00A953E1" w:rsidRDefault="00A848AA">
            <w:pPr>
              <w:pStyle w:val="TableParagraph"/>
              <w:spacing w:line="240" w:lineRule="atLeast"/>
              <w:ind w:left="105"/>
              <w:rPr>
                <w:sz w:val="20"/>
              </w:rPr>
            </w:pPr>
            <w:r>
              <w:rPr>
                <w:sz w:val="20"/>
              </w:rPr>
              <w:t xml:space="preserve">Bidders shall have the legal capacity to </w:t>
            </w:r>
            <w:proofErr w:type="gramStart"/>
            <w:r>
              <w:rPr>
                <w:sz w:val="20"/>
              </w:rPr>
              <w:t>enter into</w:t>
            </w:r>
            <w:proofErr w:type="gramEnd"/>
            <w:r>
              <w:rPr>
                <w:sz w:val="20"/>
              </w:rPr>
              <w:t xml:space="preserve"> a binding contract with IOM and to deliver in the country, or through an authorized representative.</w:t>
            </w:r>
          </w:p>
        </w:tc>
      </w:tr>
      <w:tr w:rsidR="00A953E1" w14:paraId="332F419B" w14:textId="77777777">
        <w:trPr>
          <w:trHeight w:val="244"/>
        </w:trPr>
        <w:tc>
          <w:tcPr>
            <w:tcW w:w="2691" w:type="dxa"/>
          </w:tcPr>
          <w:p w14:paraId="35320A62" w14:textId="77777777" w:rsidR="00A953E1" w:rsidRDefault="00A848AA">
            <w:pPr>
              <w:pStyle w:val="TableParagraph"/>
              <w:spacing w:before="21" w:line="203" w:lineRule="exact"/>
              <w:ind w:left="107"/>
              <w:rPr>
                <w:b/>
                <w:sz w:val="20"/>
              </w:rPr>
            </w:pPr>
            <w:r>
              <w:rPr>
                <w:b/>
                <w:sz w:val="20"/>
              </w:rPr>
              <w:t>Currency</w:t>
            </w:r>
            <w:r>
              <w:rPr>
                <w:b/>
                <w:spacing w:val="-5"/>
                <w:sz w:val="20"/>
              </w:rPr>
              <w:t xml:space="preserve"> </w:t>
            </w:r>
            <w:r>
              <w:rPr>
                <w:b/>
                <w:sz w:val="20"/>
              </w:rPr>
              <w:t>of</w:t>
            </w:r>
            <w:r>
              <w:rPr>
                <w:b/>
                <w:spacing w:val="-5"/>
                <w:sz w:val="20"/>
              </w:rPr>
              <w:t xml:space="preserve"> </w:t>
            </w:r>
            <w:r>
              <w:rPr>
                <w:b/>
                <w:spacing w:val="-2"/>
                <w:sz w:val="20"/>
              </w:rPr>
              <w:t>Quotation</w:t>
            </w:r>
          </w:p>
        </w:tc>
        <w:tc>
          <w:tcPr>
            <w:tcW w:w="7230" w:type="dxa"/>
          </w:tcPr>
          <w:p w14:paraId="5BC517CF" w14:textId="508DEF7E" w:rsidR="00A953E1" w:rsidRDefault="00A848AA">
            <w:pPr>
              <w:pStyle w:val="TableParagraph"/>
              <w:spacing w:before="21" w:line="203" w:lineRule="exact"/>
              <w:ind w:left="105"/>
              <w:rPr>
                <w:sz w:val="20"/>
              </w:rPr>
            </w:pPr>
            <w:r>
              <w:rPr>
                <w:sz w:val="20"/>
              </w:rPr>
              <w:t>Quotations</w:t>
            </w:r>
            <w:r>
              <w:rPr>
                <w:spacing w:val="-6"/>
                <w:sz w:val="20"/>
              </w:rPr>
              <w:t xml:space="preserve"> </w:t>
            </w:r>
            <w:r>
              <w:rPr>
                <w:sz w:val="20"/>
              </w:rPr>
              <w:t>shall</w:t>
            </w:r>
            <w:r>
              <w:rPr>
                <w:spacing w:val="-4"/>
                <w:sz w:val="20"/>
              </w:rPr>
              <w:t xml:space="preserve"> </w:t>
            </w:r>
            <w:r>
              <w:rPr>
                <w:sz w:val="20"/>
              </w:rPr>
              <w:t>be</w:t>
            </w:r>
            <w:r>
              <w:rPr>
                <w:spacing w:val="-5"/>
                <w:sz w:val="20"/>
              </w:rPr>
              <w:t xml:space="preserve"> </w:t>
            </w:r>
            <w:r>
              <w:rPr>
                <w:sz w:val="20"/>
              </w:rPr>
              <w:t>quoted</w:t>
            </w:r>
            <w:r>
              <w:rPr>
                <w:spacing w:val="-4"/>
                <w:sz w:val="20"/>
              </w:rPr>
              <w:t xml:space="preserve"> </w:t>
            </w:r>
            <w:r w:rsidRPr="00DA75A8">
              <w:rPr>
                <w:color w:val="000000" w:themeColor="text1"/>
                <w:sz w:val="20"/>
              </w:rPr>
              <w:t>in</w:t>
            </w:r>
            <w:r w:rsidRPr="00DA75A8">
              <w:rPr>
                <w:color w:val="000000" w:themeColor="text1"/>
                <w:spacing w:val="-1"/>
                <w:sz w:val="20"/>
              </w:rPr>
              <w:t xml:space="preserve"> </w:t>
            </w:r>
            <w:r w:rsidR="00393535" w:rsidRPr="00DA75A8">
              <w:rPr>
                <w:color w:val="000000" w:themeColor="text1"/>
                <w:sz w:val="20"/>
              </w:rPr>
              <w:t>USD</w:t>
            </w:r>
            <w:r w:rsidRPr="00DA75A8">
              <w:rPr>
                <w:color w:val="000000" w:themeColor="text1"/>
                <w:spacing w:val="-2"/>
                <w:sz w:val="20"/>
              </w:rPr>
              <w:t>.</w:t>
            </w:r>
          </w:p>
        </w:tc>
      </w:tr>
      <w:tr w:rsidR="00A953E1" w14:paraId="38F9A2D3" w14:textId="77777777">
        <w:trPr>
          <w:trHeight w:val="1984"/>
        </w:trPr>
        <w:tc>
          <w:tcPr>
            <w:tcW w:w="2691" w:type="dxa"/>
          </w:tcPr>
          <w:p w14:paraId="36F4B63E" w14:textId="77777777" w:rsidR="00A953E1" w:rsidRDefault="00A848AA">
            <w:pPr>
              <w:pStyle w:val="TableParagraph"/>
              <w:spacing w:before="21"/>
              <w:ind w:left="107"/>
              <w:rPr>
                <w:b/>
                <w:sz w:val="20"/>
              </w:rPr>
            </w:pPr>
            <w:r>
              <w:rPr>
                <w:b/>
                <w:sz w:val="20"/>
              </w:rPr>
              <w:t>Duties</w:t>
            </w:r>
            <w:r>
              <w:rPr>
                <w:b/>
                <w:spacing w:val="-6"/>
                <w:sz w:val="20"/>
              </w:rPr>
              <w:t xml:space="preserve"> </w:t>
            </w:r>
            <w:r>
              <w:rPr>
                <w:b/>
                <w:sz w:val="20"/>
              </w:rPr>
              <w:t>and</w:t>
            </w:r>
            <w:r>
              <w:rPr>
                <w:b/>
                <w:spacing w:val="-4"/>
                <w:sz w:val="20"/>
              </w:rPr>
              <w:t xml:space="preserve"> </w:t>
            </w:r>
            <w:r>
              <w:rPr>
                <w:b/>
                <w:spacing w:val="-2"/>
                <w:sz w:val="20"/>
              </w:rPr>
              <w:t>taxes</w:t>
            </w:r>
          </w:p>
        </w:tc>
        <w:tc>
          <w:tcPr>
            <w:tcW w:w="7230" w:type="dxa"/>
          </w:tcPr>
          <w:p w14:paraId="650047AE" w14:textId="77777777" w:rsidR="00A953E1" w:rsidRDefault="00A848AA">
            <w:pPr>
              <w:pStyle w:val="TableParagraph"/>
              <w:spacing w:before="21"/>
              <w:ind w:left="105" w:right="94"/>
              <w:rPr>
                <w:sz w:val="20"/>
              </w:rPr>
            </w:pPr>
            <w:r>
              <w:rPr>
                <w:sz w:val="20"/>
              </w:rPr>
              <w:t>The International Organization for Migration is exempt from all direct taxes, except charges</w:t>
            </w:r>
            <w:r>
              <w:rPr>
                <w:spacing w:val="-4"/>
                <w:sz w:val="20"/>
              </w:rPr>
              <w:t xml:space="preserve"> </w:t>
            </w:r>
            <w:r>
              <w:rPr>
                <w:sz w:val="20"/>
              </w:rPr>
              <w:t>for</w:t>
            </w:r>
            <w:r>
              <w:rPr>
                <w:spacing w:val="-4"/>
                <w:sz w:val="20"/>
              </w:rPr>
              <w:t xml:space="preserve"> </w:t>
            </w:r>
            <w:r>
              <w:rPr>
                <w:sz w:val="20"/>
              </w:rPr>
              <w:t>public</w:t>
            </w:r>
            <w:r>
              <w:rPr>
                <w:spacing w:val="-5"/>
                <w:sz w:val="20"/>
              </w:rPr>
              <w:t xml:space="preserve"> </w:t>
            </w:r>
            <w:r>
              <w:rPr>
                <w:sz w:val="20"/>
              </w:rPr>
              <w:t>utility</w:t>
            </w:r>
            <w:r>
              <w:rPr>
                <w:spacing w:val="-4"/>
                <w:sz w:val="20"/>
              </w:rPr>
              <w:t xml:space="preserve"> </w:t>
            </w:r>
            <w:r>
              <w:rPr>
                <w:sz w:val="20"/>
              </w:rPr>
              <w:t>services,</w:t>
            </w:r>
            <w:r>
              <w:rPr>
                <w:spacing w:val="-4"/>
                <w:sz w:val="20"/>
              </w:rPr>
              <w:t xml:space="preserve"> </w:t>
            </w:r>
            <w:r>
              <w:rPr>
                <w:sz w:val="20"/>
              </w:rPr>
              <w:t>and</w:t>
            </w:r>
            <w:r>
              <w:rPr>
                <w:spacing w:val="-4"/>
                <w:sz w:val="20"/>
              </w:rPr>
              <w:t xml:space="preserve"> </w:t>
            </w:r>
            <w:r>
              <w:rPr>
                <w:sz w:val="20"/>
              </w:rPr>
              <w:t>is</w:t>
            </w:r>
            <w:r>
              <w:rPr>
                <w:spacing w:val="-3"/>
                <w:sz w:val="20"/>
              </w:rPr>
              <w:t xml:space="preserve"> </w:t>
            </w:r>
            <w:r>
              <w:rPr>
                <w:sz w:val="20"/>
              </w:rPr>
              <w:t>exempt</w:t>
            </w:r>
            <w:r>
              <w:rPr>
                <w:spacing w:val="-4"/>
                <w:sz w:val="20"/>
              </w:rPr>
              <w:t xml:space="preserve"> </w:t>
            </w:r>
            <w:r>
              <w:rPr>
                <w:sz w:val="20"/>
              </w:rPr>
              <w:t>from</w:t>
            </w:r>
            <w:r>
              <w:rPr>
                <w:spacing w:val="-5"/>
                <w:sz w:val="20"/>
              </w:rPr>
              <w:t xml:space="preserve"> </w:t>
            </w:r>
            <w:r>
              <w:rPr>
                <w:sz w:val="20"/>
              </w:rPr>
              <w:t>customs</w:t>
            </w:r>
            <w:r>
              <w:rPr>
                <w:spacing w:val="-4"/>
                <w:sz w:val="20"/>
              </w:rPr>
              <w:t xml:space="preserve"> </w:t>
            </w:r>
            <w:r>
              <w:rPr>
                <w:sz w:val="20"/>
              </w:rPr>
              <w:t>restrictions,</w:t>
            </w:r>
            <w:r>
              <w:rPr>
                <w:spacing w:val="-4"/>
                <w:sz w:val="20"/>
              </w:rPr>
              <w:t xml:space="preserve"> </w:t>
            </w:r>
            <w:r>
              <w:rPr>
                <w:sz w:val="20"/>
              </w:rPr>
              <w:t>duties,</w:t>
            </w:r>
            <w:r>
              <w:rPr>
                <w:spacing w:val="-4"/>
                <w:sz w:val="20"/>
              </w:rPr>
              <w:t xml:space="preserve"> </w:t>
            </w:r>
            <w:r>
              <w:rPr>
                <w:sz w:val="20"/>
              </w:rPr>
              <w:t>and charges of a similar nature in respect of articles imported or exported for its official use. All quotations shall be submitted net of any direct taxes and any other taxes and duties, unless otherwise specified below:</w:t>
            </w:r>
          </w:p>
          <w:p w14:paraId="56CAD246" w14:textId="77777777" w:rsidR="00A953E1" w:rsidRDefault="00A848AA">
            <w:pPr>
              <w:pStyle w:val="TableParagraph"/>
              <w:spacing w:line="243" w:lineRule="exact"/>
              <w:ind w:left="105"/>
              <w:rPr>
                <w:sz w:val="20"/>
              </w:rPr>
            </w:pPr>
            <w:r>
              <w:rPr>
                <w:sz w:val="20"/>
              </w:rPr>
              <w:t>All</w:t>
            </w:r>
            <w:r>
              <w:rPr>
                <w:spacing w:val="-6"/>
                <w:sz w:val="20"/>
              </w:rPr>
              <w:t xml:space="preserve"> </w:t>
            </w:r>
            <w:r>
              <w:rPr>
                <w:sz w:val="20"/>
              </w:rPr>
              <w:t>prices</w:t>
            </w:r>
            <w:r>
              <w:rPr>
                <w:spacing w:val="-4"/>
                <w:sz w:val="20"/>
              </w:rPr>
              <w:t xml:space="preserve"> </w:t>
            </w:r>
            <w:r>
              <w:rPr>
                <w:spacing w:val="-2"/>
                <w:sz w:val="20"/>
              </w:rPr>
              <w:t>shall:</w:t>
            </w:r>
          </w:p>
          <w:p w14:paraId="3DF1AF22" w14:textId="77777777" w:rsidR="00A953E1" w:rsidRDefault="00A848AA">
            <w:pPr>
              <w:pStyle w:val="TableParagraph"/>
              <w:numPr>
                <w:ilvl w:val="0"/>
                <w:numId w:val="45"/>
              </w:numPr>
              <w:tabs>
                <w:tab w:val="left" w:pos="349"/>
              </w:tabs>
              <w:spacing w:before="1"/>
              <w:ind w:left="349" w:hanging="244"/>
              <w:rPr>
                <w:sz w:val="20"/>
              </w:rPr>
            </w:pPr>
            <w:r>
              <w:rPr>
                <w:sz w:val="20"/>
              </w:rPr>
              <w:t>be</w:t>
            </w:r>
            <w:r>
              <w:rPr>
                <w:spacing w:val="-7"/>
                <w:sz w:val="20"/>
              </w:rPr>
              <w:t xml:space="preserve"> </w:t>
            </w:r>
            <w:r>
              <w:rPr>
                <w:sz w:val="20"/>
              </w:rPr>
              <w:t>inclusive</w:t>
            </w:r>
            <w:r>
              <w:rPr>
                <w:spacing w:val="-6"/>
                <w:sz w:val="20"/>
              </w:rPr>
              <w:t xml:space="preserve"> </w:t>
            </w:r>
            <w:r>
              <w:rPr>
                <w:sz w:val="20"/>
              </w:rPr>
              <w:t>of</w:t>
            </w:r>
            <w:r>
              <w:rPr>
                <w:spacing w:val="-7"/>
                <w:sz w:val="20"/>
              </w:rPr>
              <w:t xml:space="preserve"> </w:t>
            </w:r>
            <w:r>
              <w:rPr>
                <w:sz w:val="20"/>
              </w:rPr>
              <w:t>VAT</w:t>
            </w:r>
            <w:r>
              <w:rPr>
                <w:spacing w:val="-7"/>
                <w:sz w:val="20"/>
              </w:rPr>
              <w:t xml:space="preserve"> </w:t>
            </w:r>
            <w:r>
              <w:rPr>
                <w:sz w:val="20"/>
              </w:rPr>
              <w:t>and</w:t>
            </w:r>
            <w:r>
              <w:rPr>
                <w:spacing w:val="-6"/>
                <w:sz w:val="20"/>
              </w:rPr>
              <w:t xml:space="preserve"> </w:t>
            </w:r>
            <w:r>
              <w:rPr>
                <w:sz w:val="20"/>
              </w:rPr>
              <w:t>other</w:t>
            </w:r>
            <w:r>
              <w:rPr>
                <w:spacing w:val="-5"/>
                <w:sz w:val="20"/>
              </w:rPr>
              <w:t xml:space="preserve"> </w:t>
            </w:r>
            <w:r>
              <w:rPr>
                <w:sz w:val="20"/>
              </w:rPr>
              <w:t>applicable</w:t>
            </w:r>
            <w:r>
              <w:rPr>
                <w:spacing w:val="-7"/>
                <w:sz w:val="20"/>
              </w:rPr>
              <w:t xml:space="preserve"> </w:t>
            </w:r>
            <w:r>
              <w:rPr>
                <w:sz w:val="20"/>
              </w:rPr>
              <w:t>indirect</w:t>
            </w:r>
            <w:r>
              <w:rPr>
                <w:spacing w:val="-6"/>
                <w:sz w:val="20"/>
              </w:rPr>
              <w:t xml:space="preserve"> </w:t>
            </w:r>
            <w:r>
              <w:rPr>
                <w:spacing w:val="-2"/>
                <w:sz w:val="20"/>
              </w:rPr>
              <w:t>taxes</w:t>
            </w:r>
          </w:p>
          <w:p w14:paraId="7BD86DCF" w14:textId="77777777" w:rsidR="00A953E1" w:rsidRDefault="00A848AA">
            <w:pPr>
              <w:pStyle w:val="TableParagraph"/>
              <w:spacing w:before="5" w:line="217" w:lineRule="exact"/>
              <w:ind w:left="105"/>
              <w:rPr>
                <w:sz w:val="20"/>
              </w:rPr>
            </w:pPr>
            <w:r>
              <w:rPr>
                <w:rFonts w:ascii="MS Gothic" w:hAnsi="MS Gothic"/>
                <w:sz w:val="20"/>
              </w:rPr>
              <w:t>☒</w:t>
            </w:r>
            <w:r>
              <w:rPr>
                <w:rFonts w:ascii="MS Gothic" w:hAnsi="MS Gothic"/>
                <w:spacing w:val="-55"/>
                <w:sz w:val="20"/>
              </w:rPr>
              <w:t xml:space="preserve"> </w:t>
            </w:r>
            <w:r>
              <w:rPr>
                <w:sz w:val="20"/>
              </w:rPr>
              <w:t>be</w:t>
            </w:r>
            <w:r>
              <w:rPr>
                <w:spacing w:val="-11"/>
                <w:sz w:val="20"/>
              </w:rPr>
              <w:t xml:space="preserve"> </w:t>
            </w:r>
            <w:r>
              <w:rPr>
                <w:sz w:val="20"/>
              </w:rPr>
              <w:t>exclusive</w:t>
            </w:r>
            <w:r>
              <w:rPr>
                <w:spacing w:val="-6"/>
                <w:sz w:val="20"/>
              </w:rPr>
              <w:t xml:space="preserve"> </w:t>
            </w:r>
            <w:r>
              <w:rPr>
                <w:sz w:val="20"/>
              </w:rPr>
              <w:t>of</w:t>
            </w:r>
            <w:r>
              <w:rPr>
                <w:spacing w:val="-6"/>
                <w:sz w:val="20"/>
              </w:rPr>
              <w:t xml:space="preserve"> </w:t>
            </w:r>
            <w:r>
              <w:rPr>
                <w:sz w:val="20"/>
              </w:rPr>
              <w:t>VAT</w:t>
            </w:r>
            <w:r>
              <w:rPr>
                <w:spacing w:val="-7"/>
                <w:sz w:val="20"/>
              </w:rPr>
              <w:t xml:space="preserve"> </w:t>
            </w:r>
            <w:r>
              <w:rPr>
                <w:sz w:val="20"/>
              </w:rPr>
              <w:t>and</w:t>
            </w:r>
            <w:r>
              <w:rPr>
                <w:spacing w:val="-5"/>
                <w:sz w:val="20"/>
              </w:rPr>
              <w:t xml:space="preserve"> </w:t>
            </w:r>
            <w:r>
              <w:rPr>
                <w:sz w:val="20"/>
              </w:rPr>
              <w:t>other</w:t>
            </w:r>
            <w:r>
              <w:rPr>
                <w:spacing w:val="-4"/>
                <w:sz w:val="20"/>
              </w:rPr>
              <w:t xml:space="preserve"> </w:t>
            </w:r>
            <w:r>
              <w:rPr>
                <w:sz w:val="20"/>
              </w:rPr>
              <w:t>applicable</w:t>
            </w:r>
            <w:r>
              <w:rPr>
                <w:spacing w:val="-7"/>
                <w:sz w:val="20"/>
              </w:rPr>
              <w:t xml:space="preserve"> </w:t>
            </w:r>
            <w:r>
              <w:rPr>
                <w:sz w:val="20"/>
              </w:rPr>
              <w:t>indirect</w:t>
            </w:r>
            <w:r>
              <w:rPr>
                <w:spacing w:val="-5"/>
                <w:sz w:val="20"/>
              </w:rPr>
              <w:t xml:space="preserve"> </w:t>
            </w:r>
            <w:r>
              <w:rPr>
                <w:spacing w:val="-2"/>
                <w:sz w:val="20"/>
              </w:rPr>
              <w:t>taxes</w:t>
            </w:r>
          </w:p>
        </w:tc>
      </w:tr>
      <w:tr w:rsidR="00A953E1" w14:paraId="48E4550A" w14:textId="77777777">
        <w:trPr>
          <w:trHeight w:val="976"/>
        </w:trPr>
        <w:tc>
          <w:tcPr>
            <w:tcW w:w="2691" w:type="dxa"/>
          </w:tcPr>
          <w:p w14:paraId="5BE83F9C" w14:textId="77777777" w:rsidR="00A953E1" w:rsidRDefault="00A848AA">
            <w:pPr>
              <w:pStyle w:val="TableParagraph"/>
              <w:spacing w:before="21"/>
              <w:ind w:left="107" w:right="195"/>
              <w:rPr>
                <w:b/>
                <w:sz w:val="20"/>
              </w:rPr>
            </w:pPr>
            <w:r>
              <w:rPr>
                <w:b/>
                <w:sz w:val="20"/>
              </w:rPr>
              <w:t>Language of quotation and documentation including catalogues,</w:t>
            </w:r>
            <w:r>
              <w:rPr>
                <w:b/>
                <w:spacing w:val="-12"/>
                <w:sz w:val="20"/>
              </w:rPr>
              <w:t xml:space="preserve"> </w:t>
            </w:r>
            <w:r>
              <w:rPr>
                <w:b/>
                <w:sz w:val="20"/>
              </w:rPr>
              <w:t>instructions</w:t>
            </w:r>
            <w:r>
              <w:rPr>
                <w:b/>
                <w:spacing w:val="-11"/>
                <w:sz w:val="20"/>
              </w:rPr>
              <w:t xml:space="preserve"> </w:t>
            </w:r>
            <w:r>
              <w:rPr>
                <w:b/>
                <w:sz w:val="20"/>
              </w:rPr>
              <w:t>and</w:t>
            </w:r>
          </w:p>
          <w:p w14:paraId="77DD1E08" w14:textId="77777777" w:rsidR="00A953E1" w:rsidRDefault="00A848AA">
            <w:pPr>
              <w:pStyle w:val="TableParagraph"/>
              <w:spacing w:line="203" w:lineRule="exact"/>
              <w:ind w:left="107"/>
              <w:rPr>
                <w:b/>
                <w:sz w:val="20"/>
              </w:rPr>
            </w:pPr>
            <w:r>
              <w:rPr>
                <w:b/>
                <w:spacing w:val="-2"/>
                <w:sz w:val="20"/>
              </w:rPr>
              <w:t>operating</w:t>
            </w:r>
            <w:r>
              <w:rPr>
                <w:b/>
                <w:spacing w:val="4"/>
                <w:sz w:val="20"/>
              </w:rPr>
              <w:t xml:space="preserve"> </w:t>
            </w:r>
            <w:r>
              <w:rPr>
                <w:b/>
                <w:spacing w:val="-2"/>
                <w:sz w:val="20"/>
              </w:rPr>
              <w:t>manuals</w:t>
            </w:r>
          </w:p>
        </w:tc>
        <w:tc>
          <w:tcPr>
            <w:tcW w:w="7230" w:type="dxa"/>
          </w:tcPr>
          <w:p w14:paraId="78D61B5A" w14:textId="77777777" w:rsidR="00A953E1" w:rsidRDefault="00A848AA">
            <w:pPr>
              <w:pStyle w:val="TableParagraph"/>
              <w:spacing w:before="21"/>
              <w:ind w:left="105"/>
              <w:rPr>
                <w:sz w:val="20"/>
              </w:rPr>
            </w:pPr>
            <w:r>
              <w:rPr>
                <w:spacing w:val="-2"/>
                <w:sz w:val="20"/>
              </w:rPr>
              <w:t>English</w:t>
            </w:r>
          </w:p>
        </w:tc>
      </w:tr>
      <w:tr w:rsidR="00A953E1" w14:paraId="752509B8" w14:textId="77777777">
        <w:trPr>
          <w:trHeight w:val="244"/>
        </w:trPr>
        <w:tc>
          <w:tcPr>
            <w:tcW w:w="2691" w:type="dxa"/>
          </w:tcPr>
          <w:p w14:paraId="7A9F3885" w14:textId="77777777" w:rsidR="00A953E1" w:rsidRDefault="00A848AA">
            <w:pPr>
              <w:pStyle w:val="TableParagraph"/>
              <w:spacing w:before="21" w:line="203" w:lineRule="exact"/>
              <w:ind w:left="107"/>
              <w:rPr>
                <w:b/>
                <w:sz w:val="20"/>
              </w:rPr>
            </w:pPr>
            <w:r>
              <w:rPr>
                <w:b/>
                <w:sz w:val="20"/>
              </w:rPr>
              <w:t>Documents</w:t>
            </w:r>
            <w:r>
              <w:rPr>
                <w:b/>
                <w:spacing w:val="-5"/>
                <w:sz w:val="20"/>
              </w:rPr>
              <w:t xml:space="preserve"> </w:t>
            </w:r>
            <w:r>
              <w:rPr>
                <w:b/>
                <w:sz w:val="20"/>
              </w:rPr>
              <w:t>to</w:t>
            </w:r>
            <w:r>
              <w:rPr>
                <w:b/>
                <w:spacing w:val="-4"/>
                <w:sz w:val="20"/>
              </w:rPr>
              <w:t xml:space="preserve"> </w:t>
            </w:r>
            <w:r>
              <w:rPr>
                <w:b/>
                <w:sz w:val="20"/>
              </w:rPr>
              <w:t>be</w:t>
            </w:r>
            <w:r>
              <w:rPr>
                <w:b/>
                <w:spacing w:val="-7"/>
                <w:sz w:val="20"/>
              </w:rPr>
              <w:t xml:space="preserve"> </w:t>
            </w:r>
            <w:r>
              <w:rPr>
                <w:b/>
                <w:spacing w:val="-2"/>
                <w:sz w:val="20"/>
              </w:rPr>
              <w:t>submitted</w:t>
            </w:r>
          </w:p>
        </w:tc>
        <w:tc>
          <w:tcPr>
            <w:tcW w:w="7230" w:type="dxa"/>
          </w:tcPr>
          <w:p w14:paraId="494848FE" w14:textId="77777777" w:rsidR="00A953E1" w:rsidRDefault="00A848AA">
            <w:pPr>
              <w:pStyle w:val="TableParagraph"/>
              <w:spacing w:before="21" w:line="203" w:lineRule="exact"/>
              <w:ind w:left="105"/>
              <w:rPr>
                <w:sz w:val="20"/>
              </w:rPr>
            </w:pPr>
            <w:r>
              <w:rPr>
                <w:sz w:val="20"/>
              </w:rPr>
              <w:t>Bidders</w:t>
            </w:r>
            <w:r>
              <w:rPr>
                <w:spacing w:val="-8"/>
                <w:sz w:val="20"/>
              </w:rPr>
              <w:t xml:space="preserve"> </w:t>
            </w:r>
            <w:r>
              <w:rPr>
                <w:sz w:val="20"/>
              </w:rPr>
              <w:t>shall</w:t>
            </w:r>
            <w:r>
              <w:rPr>
                <w:spacing w:val="-7"/>
                <w:sz w:val="20"/>
              </w:rPr>
              <w:t xml:space="preserve"> </w:t>
            </w:r>
            <w:r>
              <w:rPr>
                <w:sz w:val="20"/>
              </w:rPr>
              <w:t>include</w:t>
            </w:r>
            <w:r>
              <w:rPr>
                <w:spacing w:val="-8"/>
                <w:sz w:val="20"/>
              </w:rPr>
              <w:t xml:space="preserve"> </w:t>
            </w:r>
            <w:r>
              <w:rPr>
                <w:sz w:val="20"/>
              </w:rPr>
              <w:t>the</w:t>
            </w:r>
            <w:r>
              <w:rPr>
                <w:spacing w:val="-8"/>
                <w:sz w:val="20"/>
              </w:rPr>
              <w:t xml:space="preserve"> </w:t>
            </w:r>
            <w:r>
              <w:rPr>
                <w:sz w:val="20"/>
              </w:rPr>
              <w:t>following</w:t>
            </w:r>
            <w:r>
              <w:rPr>
                <w:spacing w:val="-8"/>
                <w:sz w:val="20"/>
              </w:rPr>
              <w:t xml:space="preserve"> </w:t>
            </w:r>
            <w:r>
              <w:rPr>
                <w:sz w:val="20"/>
              </w:rPr>
              <w:t>documents</w:t>
            </w:r>
            <w:r>
              <w:rPr>
                <w:spacing w:val="-7"/>
                <w:sz w:val="20"/>
              </w:rPr>
              <w:t xml:space="preserve"> </w:t>
            </w:r>
            <w:r>
              <w:rPr>
                <w:sz w:val="20"/>
              </w:rPr>
              <w:t>in</w:t>
            </w:r>
            <w:r>
              <w:rPr>
                <w:spacing w:val="-7"/>
                <w:sz w:val="20"/>
              </w:rPr>
              <w:t xml:space="preserve"> </w:t>
            </w:r>
            <w:r>
              <w:rPr>
                <w:sz w:val="20"/>
              </w:rPr>
              <w:t>their</w:t>
            </w:r>
            <w:r>
              <w:rPr>
                <w:spacing w:val="-8"/>
                <w:sz w:val="20"/>
              </w:rPr>
              <w:t xml:space="preserve"> </w:t>
            </w:r>
            <w:r>
              <w:rPr>
                <w:spacing w:val="-2"/>
                <w:sz w:val="20"/>
              </w:rPr>
              <w:t>quotation:</w:t>
            </w:r>
          </w:p>
        </w:tc>
      </w:tr>
    </w:tbl>
    <w:p w14:paraId="28F2C2B1" w14:textId="77777777" w:rsidR="00A953E1" w:rsidRDefault="00A953E1">
      <w:pPr>
        <w:pStyle w:val="TableParagraph"/>
        <w:spacing w:line="203" w:lineRule="exact"/>
        <w:rPr>
          <w:sz w:val="20"/>
        </w:rPr>
        <w:sectPr w:rsidR="00A953E1">
          <w:pgSz w:w="11910" w:h="16840"/>
          <w:pgMar w:top="1380" w:right="0" w:bottom="1500" w:left="0" w:header="717" w:footer="1180"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7230"/>
      </w:tblGrid>
      <w:tr w:rsidR="00A953E1" w14:paraId="108C60D1" w14:textId="77777777">
        <w:trPr>
          <w:trHeight w:val="763"/>
        </w:trPr>
        <w:tc>
          <w:tcPr>
            <w:tcW w:w="2691" w:type="dxa"/>
          </w:tcPr>
          <w:p w14:paraId="0423DB0B" w14:textId="77777777" w:rsidR="00A953E1" w:rsidRDefault="00A953E1">
            <w:pPr>
              <w:pStyle w:val="TableParagraph"/>
              <w:rPr>
                <w:rFonts w:ascii="Times New Roman"/>
                <w:sz w:val="20"/>
              </w:rPr>
            </w:pPr>
          </w:p>
        </w:tc>
        <w:tc>
          <w:tcPr>
            <w:tcW w:w="7230" w:type="dxa"/>
          </w:tcPr>
          <w:p w14:paraId="6E96E732" w14:textId="77777777" w:rsidR="00A953E1" w:rsidRDefault="00A848AA">
            <w:pPr>
              <w:pStyle w:val="TableParagraph"/>
              <w:spacing w:before="1"/>
              <w:ind w:left="105"/>
              <w:rPr>
                <w:sz w:val="20"/>
              </w:rPr>
            </w:pPr>
            <w:r>
              <w:rPr>
                <w:rFonts w:ascii="MS Gothic" w:hAnsi="MS Gothic"/>
                <w:sz w:val="20"/>
              </w:rPr>
              <w:t>☒</w:t>
            </w:r>
            <w:r>
              <w:rPr>
                <w:rFonts w:ascii="MS Gothic" w:hAnsi="MS Gothic"/>
                <w:spacing w:val="-55"/>
                <w:sz w:val="20"/>
              </w:rPr>
              <w:t xml:space="preserve"> </w:t>
            </w:r>
            <w:r>
              <w:rPr>
                <w:sz w:val="20"/>
              </w:rPr>
              <w:t>Annex</w:t>
            </w:r>
            <w:r>
              <w:rPr>
                <w:spacing w:val="-12"/>
                <w:sz w:val="20"/>
              </w:rPr>
              <w:t xml:space="preserve"> </w:t>
            </w:r>
            <w:r>
              <w:rPr>
                <w:sz w:val="20"/>
              </w:rPr>
              <w:t>2:</w:t>
            </w:r>
            <w:r>
              <w:rPr>
                <w:spacing w:val="-7"/>
                <w:sz w:val="20"/>
              </w:rPr>
              <w:t xml:space="preserve"> </w:t>
            </w:r>
            <w:r>
              <w:rPr>
                <w:sz w:val="20"/>
              </w:rPr>
              <w:t>Quotation</w:t>
            </w:r>
            <w:r>
              <w:rPr>
                <w:spacing w:val="-6"/>
                <w:sz w:val="20"/>
              </w:rPr>
              <w:t xml:space="preserve"> </w:t>
            </w:r>
            <w:r>
              <w:rPr>
                <w:sz w:val="20"/>
              </w:rPr>
              <w:t>Submission</w:t>
            </w:r>
            <w:r>
              <w:rPr>
                <w:spacing w:val="-6"/>
                <w:sz w:val="20"/>
              </w:rPr>
              <w:t xml:space="preserve"> </w:t>
            </w:r>
            <w:r>
              <w:rPr>
                <w:sz w:val="20"/>
              </w:rPr>
              <w:t>Form</w:t>
            </w:r>
            <w:r>
              <w:rPr>
                <w:spacing w:val="-7"/>
                <w:sz w:val="20"/>
              </w:rPr>
              <w:t xml:space="preserve"> </w:t>
            </w:r>
            <w:r>
              <w:rPr>
                <w:sz w:val="20"/>
              </w:rPr>
              <w:t>duly</w:t>
            </w:r>
            <w:r>
              <w:rPr>
                <w:spacing w:val="-5"/>
                <w:sz w:val="20"/>
              </w:rPr>
              <w:t xml:space="preserve"> </w:t>
            </w:r>
            <w:r>
              <w:rPr>
                <w:sz w:val="20"/>
              </w:rPr>
              <w:t>completed</w:t>
            </w:r>
            <w:r>
              <w:rPr>
                <w:spacing w:val="-6"/>
                <w:sz w:val="20"/>
              </w:rPr>
              <w:t xml:space="preserve"> </w:t>
            </w:r>
            <w:r>
              <w:rPr>
                <w:sz w:val="20"/>
              </w:rPr>
              <w:t>and</w:t>
            </w:r>
            <w:r>
              <w:rPr>
                <w:spacing w:val="-6"/>
                <w:sz w:val="20"/>
              </w:rPr>
              <w:t xml:space="preserve"> </w:t>
            </w:r>
            <w:r>
              <w:rPr>
                <w:spacing w:val="-2"/>
                <w:sz w:val="20"/>
              </w:rPr>
              <w:t>signed</w:t>
            </w:r>
          </w:p>
          <w:p w14:paraId="2E305DD4" w14:textId="77777777" w:rsidR="00A953E1" w:rsidRDefault="00A848AA">
            <w:pPr>
              <w:pStyle w:val="TableParagraph"/>
              <w:spacing w:line="240" w:lineRule="atLeast"/>
              <w:ind w:left="105" w:right="165"/>
              <w:rPr>
                <w:sz w:val="20"/>
              </w:rPr>
            </w:pPr>
            <w:r>
              <w:rPr>
                <w:rFonts w:ascii="MS Gothic" w:hAnsi="MS Gothic"/>
                <w:sz w:val="20"/>
              </w:rPr>
              <w:t>☒</w:t>
            </w:r>
            <w:r>
              <w:rPr>
                <w:rFonts w:ascii="MS Gothic" w:hAnsi="MS Gothic"/>
                <w:spacing w:val="-55"/>
                <w:sz w:val="20"/>
              </w:rPr>
              <w:t xml:space="preserve"> </w:t>
            </w:r>
            <w:r>
              <w:rPr>
                <w:sz w:val="20"/>
              </w:rPr>
              <w:t>Annex</w:t>
            </w:r>
            <w:r>
              <w:rPr>
                <w:spacing w:val="-7"/>
                <w:sz w:val="20"/>
              </w:rPr>
              <w:t xml:space="preserve"> </w:t>
            </w:r>
            <w:r>
              <w:rPr>
                <w:sz w:val="20"/>
              </w:rPr>
              <w:t>3:</w:t>
            </w:r>
            <w:r>
              <w:rPr>
                <w:spacing w:val="-5"/>
                <w:sz w:val="20"/>
              </w:rPr>
              <w:t xml:space="preserve"> </w:t>
            </w:r>
            <w:r>
              <w:rPr>
                <w:sz w:val="20"/>
              </w:rPr>
              <w:t>Technical</w:t>
            </w:r>
            <w:r>
              <w:rPr>
                <w:spacing w:val="-5"/>
                <w:sz w:val="20"/>
              </w:rPr>
              <w:t xml:space="preserve"> </w:t>
            </w:r>
            <w:r>
              <w:rPr>
                <w:sz w:val="20"/>
              </w:rPr>
              <w:t>and</w:t>
            </w:r>
            <w:r>
              <w:rPr>
                <w:spacing w:val="-4"/>
                <w:sz w:val="20"/>
              </w:rPr>
              <w:t xml:space="preserve"> </w:t>
            </w:r>
            <w:r>
              <w:rPr>
                <w:sz w:val="20"/>
              </w:rPr>
              <w:t>Financial</w:t>
            </w:r>
            <w:r>
              <w:rPr>
                <w:spacing w:val="-5"/>
                <w:sz w:val="20"/>
              </w:rPr>
              <w:t xml:space="preserve"> </w:t>
            </w:r>
            <w:r>
              <w:rPr>
                <w:sz w:val="20"/>
              </w:rPr>
              <w:t>Offer</w:t>
            </w:r>
            <w:r>
              <w:rPr>
                <w:spacing w:val="-4"/>
                <w:sz w:val="20"/>
              </w:rPr>
              <w:t xml:space="preserve"> </w:t>
            </w:r>
            <w:r>
              <w:rPr>
                <w:sz w:val="20"/>
              </w:rPr>
              <w:t>duly</w:t>
            </w:r>
            <w:r>
              <w:rPr>
                <w:spacing w:val="-4"/>
                <w:sz w:val="20"/>
              </w:rPr>
              <w:t xml:space="preserve"> </w:t>
            </w:r>
            <w:r>
              <w:rPr>
                <w:sz w:val="20"/>
              </w:rPr>
              <w:t>completed</w:t>
            </w:r>
            <w:r>
              <w:rPr>
                <w:spacing w:val="-4"/>
                <w:sz w:val="20"/>
              </w:rPr>
              <w:t xml:space="preserve"> </w:t>
            </w:r>
            <w:r>
              <w:rPr>
                <w:sz w:val="20"/>
              </w:rPr>
              <w:t>and</w:t>
            </w:r>
            <w:r>
              <w:rPr>
                <w:spacing w:val="-4"/>
                <w:sz w:val="20"/>
              </w:rPr>
              <w:t xml:space="preserve"> </w:t>
            </w:r>
            <w:r>
              <w:rPr>
                <w:sz w:val="20"/>
              </w:rPr>
              <w:t>signed</w:t>
            </w:r>
            <w:r>
              <w:rPr>
                <w:spacing w:val="-4"/>
                <w:sz w:val="20"/>
              </w:rPr>
              <w:t xml:space="preserve"> </w:t>
            </w:r>
            <w:r>
              <w:rPr>
                <w:sz w:val="20"/>
              </w:rPr>
              <w:t>and</w:t>
            </w:r>
            <w:r>
              <w:rPr>
                <w:spacing w:val="-4"/>
                <w:sz w:val="20"/>
              </w:rPr>
              <w:t xml:space="preserve"> </w:t>
            </w:r>
            <w:r>
              <w:rPr>
                <w:sz w:val="20"/>
              </w:rPr>
              <w:t>in accordance with the Schedule of Requirements in Annex 1</w:t>
            </w:r>
          </w:p>
        </w:tc>
      </w:tr>
      <w:tr w:rsidR="00A953E1" w14:paraId="0189E7E6" w14:textId="77777777">
        <w:trPr>
          <w:trHeight w:val="489"/>
        </w:trPr>
        <w:tc>
          <w:tcPr>
            <w:tcW w:w="2691" w:type="dxa"/>
          </w:tcPr>
          <w:p w14:paraId="746ADA62" w14:textId="77777777" w:rsidR="00A953E1" w:rsidRDefault="00A848AA">
            <w:pPr>
              <w:pStyle w:val="TableParagraph"/>
              <w:spacing w:before="1"/>
              <w:ind w:left="107"/>
              <w:rPr>
                <w:b/>
                <w:sz w:val="20"/>
              </w:rPr>
            </w:pPr>
            <w:r>
              <w:rPr>
                <w:b/>
                <w:sz w:val="20"/>
              </w:rPr>
              <w:t>Quotation</w:t>
            </w:r>
            <w:r>
              <w:rPr>
                <w:b/>
                <w:spacing w:val="-8"/>
                <w:sz w:val="20"/>
              </w:rPr>
              <w:t xml:space="preserve"> </w:t>
            </w:r>
            <w:r>
              <w:rPr>
                <w:b/>
                <w:sz w:val="20"/>
              </w:rPr>
              <w:t>validity</w:t>
            </w:r>
            <w:r>
              <w:rPr>
                <w:b/>
                <w:spacing w:val="-9"/>
                <w:sz w:val="20"/>
              </w:rPr>
              <w:t xml:space="preserve"> </w:t>
            </w:r>
            <w:r>
              <w:rPr>
                <w:b/>
                <w:spacing w:val="-2"/>
                <w:sz w:val="20"/>
              </w:rPr>
              <w:t>period</w:t>
            </w:r>
          </w:p>
        </w:tc>
        <w:tc>
          <w:tcPr>
            <w:tcW w:w="7230" w:type="dxa"/>
          </w:tcPr>
          <w:p w14:paraId="4248E51A" w14:textId="1AEAF9AB" w:rsidR="00A953E1" w:rsidRDefault="00A848AA">
            <w:pPr>
              <w:pStyle w:val="TableParagraph"/>
              <w:spacing w:line="240" w:lineRule="atLeast"/>
              <w:ind w:left="105"/>
              <w:rPr>
                <w:sz w:val="20"/>
              </w:rPr>
            </w:pPr>
            <w:r>
              <w:rPr>
                <w:sz w:val="20"/>
              </w:rPr>
              <w:t>Quotations</w:t>
            </w:r>
            <w:r>
              <w:rPr>
                <w:spacing w:val="-4"/>
                <w:sz w:val="20"/>
              </w:rPr>
              <w:t xml:space="preserve"> </w:t>
            </w:r>
            <w:r>
              <w:rPr>
                <w:sz w:val="20"/>
              </w:rPr>
              <w:t>shall</w:t>
            </w:r>
            <w:r>
              <w:rPr>
                <w:spacing w:val="-3"/>
                <w:sz w:val="20"/>
              </w:rPr>
              <w:t xml:space="preserve"> </w:t>
            </w:r>
            <w:r>
              <w:rPr>
                <w:sz w:val="20"/>
              </w:rPr>
              <w:t>remain</w:t>
            </w:r>
            <w:r>
              <w:rPr>
                <w:spacing w:val="-3"/>
                <w:sz w:val="20"/>
              </w:rPr>
              <w:t xml:space="preserve"> </w:t>
            </w:r>
            <w:r>
              <w:rPr>
                <w:sz w:val="20"/>
              </w:rPr>
              <w:t>valid</w:t>
            </w:r>
            <w:r>
              <w:rPr>
                <w:spacing w:val="-5"/>
                <w:sz w:val="20"/>
              </w:rPr>
              <w:t xml:space="preserve"> </w:t>
            </w:r>
            <w:r>
              <w:rPr>
                <w:sz w:val="20"/>
              </w:rPr>
              <w:t xml:space="preserve">for </w:t>
            </w:r>
            <w:r w:rsidR="00DA75A8">
              <w:rPr>
                <w:sz w:val="20"/>
              </w:rPr>
              <w:t>9</w:t>
            </w:r>
            <w:r>
              <w:rPr>
                <w:sz w:val="20"/>
              </w:rPr>
              <w:t>0</w:t>
            </w:r>
            <w:r>
              <w:rPr>
                <w:spacing w:val="-3"/>
                <w:sz w:val="20"/>
              </w:rPr>
              <w:t xml:space="preserve"> </w:t>
            </w:r>
            <w:r>
              <w:rPr>
                <w:sz w:val="20"/>
              </w:rPr>
              <w:t>days</w:t>
            </w:r>
            <w:r>
              <w:rPr>
                <w:spacing w:val="-2"/>
                <w:sz w:val="20"/>
              </w:rPr>
              <w:t xml:space="preserve"> </w:t>
            </w:r>
            <w:r>
              <w:rPr>
                <w:sz w:val="20"/>
              </w:rPr>
              <w:t>from</w:t>
            </w:r>
            <w:r>
              <w:rPr>
                <w:spacing w:val="-4"/>
                <w:sz w:val="20"/>
              </w:rPr>
              <w:t xml:space="preserve"> </w:t>
            </w:r>
            <w:r>
              <w:rPr>
                <w:sz w:val="20"/>
              </w:rPr>
              <w:t>the</w:t>
            </w:r>
            <w:r>
              <w:rPr>
                <w:spacing w:val="-3"/>
                <w:sz w:val="20"/>
              </w:rPr>
              <w:t xml:space="preserve"> </w:t>
            </w:r>
            <w:r>
              <w:rPr>
                <w:sz w:val="20"/>
              </w:rPr>
              <w:t>deadline</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Submission</w:t>
            </w:r>
            <w:r>
              <w:rPr>
                <w:spacing w:val="-3"/>
                <w:sz w:val="20"/>
              </w:rPr>
              <w:t xml:space="preserve"> </w:t>
            </w:r>
            <w:r>
              <w:rPr>
                <w:sz w:val="20"/>
              </w:rPr>
              <w:t xml:space="preserve">of </w:t>
            </w:r>
            <w:r>
              <w:rPr>
                <w:spacing w:val="-2"/>
                <w:sz w:val="20"/>
              </w:rPr>
              <w:t>Quotation.</w:t>
            </w:r>
          </w:p>
        </w:tc>
      </w:tr>
      <w:tr w:rsidR="00A953E1" w14:paraId="0299DC15" w14:textId="77777777">
        <w:trPr>
          <w:trHeight w:val="779"/>
        </w:trPr>
        <w:tc>
          <w:tcPr>
            <w:tcW w:w="2691" w:type="dxa"/>
          </w:tcPr>
          <w:p w14:paraId="229200AE" w14:textId="77777777" w:rsidR="00A953E1" w:rsidRDefault="00A848AA">
            <w:pPr>
              <w:pStyle w:val="TableParagraph"/>
              <w:spacing w:before="1"/>
              <w:ind w:left="107"/>
              <w:rPr>
                <w:b/>
                <w:sz w:val="20"/>
              </w:rPr>
            </w:pPr>
            <w:r>
              <w:rPr>
                <w:b/>
                <w:sz w:val="20"/>
              </w:rPr>
              <w:t>Price</w:t>
            </w:r>
            <w:r>
              <w:rPr>
                <w:b/>
                <w:spacing w:val="-7"/>
                <w:sz w:val="20"/>
              </w:rPr>
              <w:t xml:space="preserve"> </w:t>
            </w:r>
            <w:r>
              <w:rPr>
                <w:b/>
                <w:spacing w:val="-2"/>
                <w:sz w:val="20"/>
              </w:rPr>
              <w:t>variation</w:t>
            </w:r>
          </w:p>
        </w:tc>
        <w:tc>
          <w:tcPr>
            <w:tcW w:w="7230" w:type="dxa"/>
          </w:tcPr>
          <w:p w14:paraId="5630C770" w14:textId="77777777" w:rsidR="00A953E1" w:rsidRDefault="00A848AA">
            <w:pPr>
              <w:pStyle w:val="TableParagraph"/>
              <w:spacing w:before="1" w:line="254" w:lineRule="auto"/>
              <w:ind w:left="105"/>
              <w:rPr>
                <w:sz w:val="20"/>
              </w:rPr>
            </w:pPr>
            <w:r>
              <w:rPr>
                <w:sz w:val="20"/>
              </w:rPr>
              <w:t>No price variation</w:t>
            </w:r>
            <w:r>
              <w:rPr>
                <w:spacing w:val="21"/>
                <w:sz w:val="20"/>
              </w:rPr>
              <w:t xml:space="preserve"> </w:t>
            </w:r>
            <w:r>
              <w:rPr>
                <w:sz w:val="20"/>
              </w:rPr>
              <w:t>due to escalation, inflation, fluctuation in exchange rates, or any</w:t>
            </w:r>
            <w:r>
              <w:rPr>
                <w:spacing w:val="40"/>
                <w:sz w:val="20"/>
              </w:rPr>
              <w:t xml:space="preserve"> </w:t>
            </w:r>
            <w:r>
              <w:rPr>
                <w:sz w:val="20"/>
              </w:rPr>
              <w:t>other</w:t>
            </w:r>
            <w:r>
              <w:rPr>
                <w:spacing w:val="-3"/>
                <w:sz w:val="20"/>
              </w:rPr>
              <w:t xml:space="preserve"> </w:t>
            </w:r>
            <w:r>
              <w:rPr>
                <w:sz w:val="20"/>
              </w:rPr>
              <w:t>market</w:t>
            </w:r>
            <w:r>
              <w:rPr>
                <w:spacing w:val="-3"/>
                <w:sz w:val="20"/>
              </w:rPr>
              <w:t xml:space="preserve"> </w:t>
            </w:r>
            <w:r>
              <w:rPr>
                <w:sz w:val="20"/>
              </w:rPr>
              <w:t>factors</w:t>
            </w:r>
            <w:r>
              <w:rPr>
                <w:spacing w:val="-2"/>
                <w:sz w:val="20"/>
              </w:rPr>
              <w:t xml:space="preserve"> </w:t>
            </w:r>
            <w:r>
              <w:rPr>
                <w:sz w:val="20"/>
              </w:rPr>
              <w:t>shall</w:t>
            </w:r>
            <w:r>
              <w:rPr>
                <w:spacing w:val="-3"/>
                <w:sz w:val="20"/>
              </w:rPr>
              <w:t xml:space="preserve"> </w:t>
            </w:r>
            <w:r>
              <w:rPr>
                <w:sz w:val="20"/>
              </w:rPr>
              <w:t>be</w:t>
            </w:r>
            <w:r>
              <w:rPr>
                <w:spacing w:val="-9"/>
                <w:sz w:val="20"/>
              </w:rPr>
              <w:t xml:space="preserve"> </w:t>
            </w:r>
            <w:r>
              <w:rPr>
                <w:sz w:val="20"/>
              </w:rPr>
              <w:t>accepted</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time</w:t>
            </w:r>
            <w:r>
              <w:rPr>
                <w:spacing w:val="-4"/>
                <w:sz w:val="20"/>
              </w:rPr>
              <w:t xml:space="preserve"> </w:t>
            </w:r>
            <w:r>
              <w:rPr>
                <w:sz w:val="20"/>
              </w:rPr>
              <w:t>during</w:t>
            </w:r>
            <w:r>
              <w:rPr>
                <w:spacing w:val="-6"/>
                <w:sz w:val="20"/>
              </w:rPr>
              <w:t xml:space="preserve"> </w:t>
            </w:r>
            <w:r>
              <w:rPr>
                <w:sz w:val="20"/>
              </w:rPr>
              <w:t>the</w:t>
            </w:r>
            <w:r>
              <w:rPr>
                <w:spacing w:val="-4"/>
                <w:sz w:val="20"/>
              </w:rPr>
              <w:t xml:space="preserve"> </w:t>
            </w:r>
            <w:r>
              <w:rPr>
                <w:sz w:val="20"/>
              </w:rPr>
              <w:t>validity</w:t>
            </w:r>
            <w:r>
              <w:rPr>
                <w:spacing w:val="-2"/>
                <w:sz w:val="20"/>
              </w:rPr>
              <w:t xml:space="preserve"> </w:t>
            </w:r>
            <w:r>
              <w:rPr>
                <w:sz w:val="20"/>
              </w:rPr>
              <w:t>of</w:t>
            </w:r>
            <w:r>
              <w:rPr>
                <w:spacing w:val="-6"/>
                <w:sz w:val="20"/>
              </w:rPr>
              <w:t xml:space="preserve"> </w:t>
            </w:r>
            <w:r>
              <w:rPr>
                <w:sz w:val="20"/>
              </w:rPr>
              <w:t>the</w:t>
            </w:r>
            <w:r>
              <w:rPr>
                <w:spacing w:val="-4"/>
                <w:sz w:val="20"/>
              </w:rPr>
              <w:t xml:space="preserve"> </w:t>
            </w:r>
            <w:r>
              <w:rPr>
                <w:spacing w:val="-2"/>
                <w:sz w:val="20"/>
              </w:rPr>
              <w:t>quotation</w:t>
            </w:r>
          </w:p>
          <w:p w14:paraId="285FE9D2" w14:textId="77777777" w:rsidR="00A953E1" w:rsidRDefault="00A848AA">
            <w:pPr>
              <w:pStyle w:val="TableParagraph"/>
              <w:spacing w:before="3" w:line="237" w:lineRule="exact"/>
              <w:ind w:left="105"/>
              <w:rPr>
                <w:sz w:val="20"/>
              </w:rPr>
            </w:pPr>
            <w:r>
              <w:rPr>
                <w:sz w:val="20"/>
              </w:rPr>
              <w:t>after</w:t>
            </w:r>
            <w:r>
              <w:rPr>
                <w:spacing w:val="-6"/>
                <w:sz w:val="20"/>
              </w:rPr>
              <w:t xml:space="preserve"> </w:t>
            </w:r>
            <w:r>
              <w:rPr>
                <w:sz w:val="20"/>
              </w:rPr>
              <w:t>the</w:t>
            </w:r>
            <w:r>
              <w:rPr>
                <w:spacing w:val="-6"/>
                <w:sz w:val="20"/>
              </w:rPr>
              <w:t xml:space="preserve"> </w:t>
            </w:r>
            <w:r>
              <w:rPr>
                <w:sz w:val="20"/>
              </w:rPr>
              <w:t>quotation</w:t>
            </w:r>
            <w:r>
              <w:rPr>
                <w:spacing w:val="-4"/>
                <w:sz w:val="20"/>
              </w:rPr>
              <w:t xml:space="preserve"> </w:t>
            </w:r>
            <w:r>
              <w:rPr>
                <w:sz w:val="20"/>
              </w:rPr>
              <w:t>has</w:t>
            </w:r>
            <w:r>
              <w:rPr>
                <w:spacing w:val="-4"/>
                <w:sz w:val="20"/>
              </w:rPr>
              <w:t xml:space="preserve"> </w:t>
            </w:r>
            <w:r>
              <w:rPr>
                <w:sz w:val="20"/>
              </w:rPr>
              <w:t>been</w:t>
            </w:r>
            <w:r>
              <w:rPr>
                <w:spacing w:val="-5"/>
                <w:sz w:val="20"/>
              </w:rPr>
              <w:t xml:space="preserve"> </w:t>
            </w:r>
            <w:r>
              <w:rPr>
                <w:spacing w:val="-2"/>
                <w:sz w:val="20"/>
              </w:rPr>
              <w:t>received.</w:t>
            </w:r>
          </w:p>
        </w:tc>
      </w:tr>
      <w:tr w:rsidR="00A953E1" w14:paraId="69B81BBA" w14:textId="77777777">
        <w:trPr>
          <w:trHeight w:val="530"/>
        </w:trPr>
        <w:tc>
          <w:tcPr>
            <w:tcW w:w="2691" w:type="dxa"/>
          </w:tcPr>
          <w:p w14:paraId="639CCD58" w14:textId="77777777" w:rsidR="00A953E1" w:rsidRDefault="00A848AA">
            <w:pPr>
              <w:pStyle w:val="TableParagraph"/>
              <w:spacing w:before="1"/>
              <w:ind w:left="107"/>
              <w:rPr>
                <w:b/>
                <w:sz w:val="20"/>
              </w:rPr>
            </w:pPr>
            <w:r>
              <w:rPr>
                <w:b/>
                <w:sz w:val="20"/>
              </w:rPr>
              <w:t>Partial</w:t>
            </w:r>
            <w:r>
              <w:rPr>
                <w:b/>
                <w:spacing w:val="-10"/>
                <w:sz w:val="20"/>
              </w:rPr>
              <w:t xml:space="preserve"> </w:t>
            </w:r>
            <w:r>
              <w:rPr>
                <w:b/>
                <w:spacing w:val="-2"/>
                <w:sz w:val="20"/>
              </w:rPr>
              <w:t>Quotes</w:t>
            </w:r>
          </w:p>
        </w:tc>
        <w:tc>
          <w:tcPr>
            <w:tcW w:w="7230" w:type="dxa"/>
          </w:tcPr>
          <w:p w14:paraId="117EA043" w14:textId="77777777" w:rsidR="00A953E1" w:rsidRDefault="00A848AA">
            <w:pPr>
              <w:pStyle w:val="TableParagraph"/>
              <w:spacing w:before="3"/>
              <w:ind w:left="105"/>
              <w:rPr>
                <w:b/>
                <w:sz w:val="20"/>
              </w:rPr>
            </w:pPr>
            <w:r>
              <w:rPr>
                <w:rFonts w:ascii="MS Gothic" w:hAnsi="MS Gothic"/>
                <w:sz w:val="20"/>
              </w:rPr>
              <w:t>☒</w:t>
            </w:r>
            <w:r>
              <w:rPr>
                <w:rFonts w:ascii="MS Gothic" w:hAnsi="MS Gothic"/>
                <w:spacing w:val="-55"/>
                <w:sz w:val="20"/>
              </w:rPr>
              <w:t xml:space="preserve"> </w:t>
            </w:r>
            <w:r>
              <w:rPr>
                <w:b/>
                <w:sz w:val="20"/>
              </w:rPr>
              <w:t>Not</w:t>
            </w:r>
            <w:r>
              <w:rPr>
                <w:b/>
                <w:spacing w:val="-6"/>
                <w:sz w:val="20"/>
              </w:rPr>
              <w:t xml:space="preserve"> </w:t>
            </w:r>
            <w:r>
              <w:rPr>
                <w:b/>
                <w:spacing w:val="-2"/>
                <w:sz w:val="20"/>
              </w:rPr>
              <w:t>permitted</w:t>
            </w:r>
          </w:p>
          <w:p w14:paraId="41D6D50D" w14:textId="77777777" w:rsidR="00A953E1" w:rsidRDefault="00A848AA">
            <w:pPr>
              <w:pStyle w:val="TableParagraph"/>
              <w:numPr>
                <w:ilvl w:val="0"/>
                <w:numId w:val="44"/>
              </w:numPr>
              <w:tabs>
                <w:tab w:val="left" w:pos="323"/>
              </w:tabs>
              <w:spacing w:before="2" w:line="248" w:lineRule="exact"/>
              <w:ind w:left="323" w:hanging="218"/>
              <w:rPr>
                <w:i/>
                <w:sz w:val="20"/>
              </w:rPr>
            </w:pPr>
            <w:r>
              <w:rPr>
                <w:i/>
                <w:noProof/>
                <w:sz w:val="20"/>
              </w:rPr>
              <mc:AlternateContent>
                <mc:Choice Requires="wpg">
                  <w:drawing>
                    <wp:anchor distT="0" distB="0" distL="0" distR="0" simplePos="0" relativeHeight="486609920" behindDoc="1" locked="0" layoutInCell="1" allowOverlap="1" wp14:anchorId="53A02BC7" wp14:editId="42BC5E2B">
                      <wp:simplePos x="0" y="0"/>
                      <wp:positionH relativeFrom="column">
                        <wp:posOffset>751560</wp:posOffset>
                      </wp:positionH>
                      <wp:positionV relativeFrom="paragraph">
                        <wp:posOffset>1156</wp:posOffset>
                      </wp:positionV>
                      <wp:extent cx="2687955" cy="17081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7955" cy="170815"/>
                                <a:chOff x="0" y="0"/>
                                <a:chExt cx="2687955" cy="170815"/>
                              </a:xfrm>
                            </wpg:grpSpPr>
                            <wps:wsp>
                              <wps:cNvPr id="6" name="Graphic 6"/>
                              <wps:cNvSpPr/>
                              <wps:spPr>
                                <a:xfrm>
                                  <a:off x="0" y="0"/>
                                  <a:ext cx="2687955" cy="170815"/>
                                </a:xfrm>
                                <a:custGeom>
                                  <a:avLst/>
                                  <a:gdLst/>
                                  <a:ahLst/>
                                  <a:cxnLst/>
                                  <a:rect l="l" t="t" r="r" b="b"/>
                                  <a:pathLst>
                                    <a:path w="2687955" h="170815">
                                      <a:moveTo>
                                        <a:pt x="2687447" y="0"/>
                                      </a:moveTo>
                                      <a:lnTo>
                                        <a:pt x="0" y="0"/>
                                      </a:lnTo>
                                      <a:lnTo>
                                        <a:pt x="0" y="170688"/>
                                      </a:lnTo>
                                      <a:lnTo>
                                        <a:pt x="2687447" y="170688"/>
                                      </a:lnTo>
                                      <a:lnTo>
                                        <a:pt x="268744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062D746" id="Group 5" o:spid="_x0000_s1026" style="position:absolute;margin-left:59.2pt;margin-top:.1pt;width:211.65pt;height:13.45pt;z-index:-16706560;mso-wrap-distance-left:0;mso-wrap-distance-right:0" coordsize="26879,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">
                      <v:shape id="Graphic 6" o:spid="_x0000_s1027" style="position:absolute;width:26879;height:1708;visibility:visible;mso-wrap-style:square;v-text-anchor:top" coordsize="268795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" path="m2687447,l,,,170688r2687447,l2687447,xe" fillcolor="yellow" stroked="f">
                        <v:path arrowok="t"/>
                      </v:shape>
                    </v:group>
                  </w:pict>
                </mc:Fallback>
              </mc:AlternateContent>
            </w:r>
            <w:r>
              <w:rPr>
                <w:sz w:val="20"/>
              </w:rPr>
              <w:t>Permitted</w:t>
            </w:r>
            <w:r>
              <w:rPr>
                <w:spacing w:val="37"/>
                <w:sz w:val="20"/>
              </w:rPr>
              <w:t xml:space="preserve"> </w:t>
            </w:r>
            <w:r>
              <w:rPr>
                <w:i/>
                <w:sz w:val="20"/>
              </w:rPr>
              <w:t>(please</w:t>
            </w:r>
            <w:r>
              <w:rPr>
                <w:i/>
                <w:spacing w:val="-4"/>
                <w:sz w:val="20"/>
              </w:rPr>
              <w:t xml:space="preserve"> </w:t>
            </w:r>
            <w:r>
              <w:rPr>
                <w:i/>
                <w:sz w:val="20"/>
              </w:rPr>
              <w:t>specify,</w:t>
            </w:r>
            <w:r>
              <w:rPr>
                <w:i/>
                <w:spacing w:val="-4"/>
                <w:sz w:val="20"/>
              </w:rPr>
              <w:t xml:space="preserve"> </w:t>
            </w:r>
            <w:r>
              <w:rPr>
                <w:i/>
                <w:sz w:val="20"/>
              </w:rPr>
              <w:t>i.e.</w:t>
            </w:r>
            <w:r>
              <w:rPr>
                <w:i/>
                <w:spacing w:val="-4"/>
                <w:sz w:val="20"/>
              </w:rPr>
              <w:t xml:space="preserve"> </w:t>
            </w:r>
            <w:r>
              <w:rPr>
                <w:i/>
                <w:sz w:val="20"/>
              </w:rPr>
              <w:t>by</w:t>
            </w:r>
            <w:r>
              <w:rPr>
                <w:i/>
                <w:spacing w:val="-5"/>
                <w:sz w:val="20"/>
              </w:rPr>
              <w:t xml:space="preserve"> </w:t>
            </w:r>
            <w:r>
              <w:rPr>
                <w:i/>
                <w:sz w:val="20"/>
              </w:rPr>
              <w:t>LOTs</w:t>
            </w:r>
            <w:r>
              <w:rPr>
                <w:i/>
                <w:spacing w:val="-5"/>
                <w:sz w:val="20"/>
              </w:rPr>
              <w:t xml:space="preserve"> </w:t>
            </w:r>
            <w:r>
              <w:rPr>
                <w:i/>
                <w:sz w:val="20"/>
              </w:rPr>
              <w:t>only</w:t>
            </w:r>
            <w:r>
              <w:rPr>
                <w:i/>
                <w:spacing w:val="-6"/>
                <w:sz w:val="20"/>
              </w:rPr>
              <w:t xml:space="preserve"> </w:t>
            </w:r>
            <w:r>
              <w:rPr>
                <w:i/>
                <w:sz w:val="20"/>
              </w:rPr>
              <w:t>or</w:t>
            </w:r>
            <w:r>
              <w:rPr>
                <w:i/>
                <w:spacing w:val="-6"/>
                <w:sz w:val="20"/>
              </w:rPr>
              <w:t xml:space="preserve"> </w:t>
            </w:r>
            <w:r>
              <w:rPr>
                <w:i/>
                <w:sz w:val="20"/>
              </w:rPr>
              <w:t>by</w:t>
            </w:r>
            <w:r>
              <w:rPr>
                <w:i/>
                <w:spacing w:val="-5"/>
                <w:sz w:val="20"/>
              </w:rPr>
              <w:t xml:space="preserve"> </w:t>
            </w:r>
            <w:r>
              <w:rPr>
                <w:i/>
                <w:sz w:val="20"/>
              </w:rPr>
              <w:t>line</w:t>
            </w:r>
            <w:r>
              <w:rPr>
                <w:i/>
                <w:spacing w:val="-4"/>
                <w:sz w:val="20"/>
              </w:rPr>
              <w:t xml:space="preserve"> </w:t>
            </w:r>
            <w:r>
              <w:rPr>
                <w:i/>
                <w:sz w:val="20"/>
              </w:rPr>
              <w:t>item,</w:t>
            </w:r>
            <w:r>
              <w:rPr>
                <w:i/>
                <w:spacing w:val="-4"/>
                <w:sz w:val="20"/>
              </w:rPr>
              <w:t xml:space="preserve"> </w:t>
            </w:r>
            <w:proofErr w:type="spellStart"/>
            <w:r>
              <w:rPr>
                <w:i/>
                <w:spacing w:val="-4"/>
                <w:sz w:val="20"/>
              </w:rPr>
              <w:t>etc</w:t>
            </w:r>
            <w:proofErr w:type="spellEnd"/>
            <w:r>
              <w:rPr>
                <w:i/>
                <w:spacing w:val="-4"/>
                <w:sz w:val="20"/>
              </w:rPr>
              <w:t>)</w:t>
            </w:r>
          </w:p>
        </w:tc>
      </w:tr>
      <w:tr w:rsidR="00A953E1" w14:paraId="5A7E3770" w14:textId="77777777">
        <w:trPr>
          <w:trHeight w:val="772"/>
        </w:trPr>
        <w:tc>
          <w:tcPr>
            <w:tcW w:w="2691" w:type="dxa"/>
          </w:tcPr>
          <w:p w14:paraId="570C9DC3" w14:textId="77777777" w:rsidR="00A953E1" w:rsidRDefault="00A848AA">
            <w:pPr>
              <w:pStyle w:val="TableParagraph"/>
              <w:spacing w:before="1"/>
              <w:ind w:left="107"/>
              <w:rPr>
                <w:b/>
                <w:sz w:val="20"/>
              </w:rPr>
            </w:pPr>
            <w:r>
              <w:rPr>
                <w:b/>
                <w:sz w:val="20"/>
              </w:rPr>
              <w:t>Payment</w:t>
            </w:r>
            <w:r>
              <w:rPr>
                <w:b/>
                <w:spacing w:val="-10"/>
                <w:sz w:val="20"/>
              </w:rPr>
              <w:t xml:space="preserve"> </w:t>
            </w:r>
            <w:r>
              <w:rPr>
                <w:b/>
                <w:spacing w:val="-2"/>
                <w:sz w:val="20"/>
              </w:rPr>
              <w:t>Terms</w:t>
            </w:r>
          </w:p>
        </w:tc>
        <w:tc>
          <w:tcPr>
            <w:tcW w:w="7230" w:type="dxa"/>
          </w:tcPr>
          <w:p w14:paraId="1A0D30F6" w14:textId="77777777" w:rsidR="00A953E1" w:rsidRDefault="00A848AA">
            <w:pPr>
              <w:pStyle w:val="TableParagraph"/>
              <w:spacing w:before="1" w:line="242" w:lineRule="auto"/>
              <w:ind w:left="105" w:right="165"/>
              <w:rPr>
                <w:sz w:val="20"/>
              </w:rPr>
            </w:pPr>
            <w:r>
              <w:rPr>
                <w:rFonts w:ascii="MS Gothic" w:hAnsi="MS Gothic"/>
                <w:sz w:val="20"/>
              </w:rPr>
              <w:t>☒</w:t>
            </w:r>
            <w:r>
              <w:rPr>
                <w:rFonts w:ascii="MS Gothic" w:hAnsi="MS Gothic"/>
                <w:spacing w:val="-55"/>
                <w:sz w:val="20"/>
              </w:rPr>
              <w:t xml:space="preserve"> </w:t>
            </w:r>
            <w:r>
              <w:rPr>
                <w:sz w:val="20"/>
              </w:rPr>
              <w:t>100%</w:t>
            </w:r>
            <w:r>
              <w:rPr>
                <w:spacing w:val="-6"/>
                <w:sz w:val="20"/>
              </w:rPr>
              <w:t xml:space="preserve"> </w:t>
            </w:r>
            <w:r>
              <w:rPr>
                <w:sz w:val="20"/>
              </w:rPr>
              <w:t>within</w:t>
            </w:r>
            <w:r>
              <w:rPr>
                <w:spacing w:val="-4"/>
                <w:sz w:val="20"/>
              </w:rPr>
              <w:t xml:space="preserve"> </w:t>
            </w:r>
            <w:r>
              <w:rPr>
                <w:sz w:val="20"/>
              </w:rPr>
              <w:t>30</w:t>
            </w:r>
            <w:r>
              <w:rPr>
                <w:spacing w:val="-4"/>
                <w:sz w:val="20"/>
              </w:rPr>
              <w:t xml:space="preserve"> </w:t>
            </w:r>
            <w:r>
              <w:rPr>
                <w:sz w:val="20"/>
              </w:rPr>
              <w:t>days</w:t>
            </w:r>
            <w:r>
              <w:rPr>
                <w:spacing w:val="-4"/>
                <w:sz w:val="20"/>
              </w:rPr>
              <w:t xml:space="preserve"> </w:t>
            </w:r>
            <w:r>
              <w:rPr>
                <w:sz w:val="20"/>
              </w:rPr>
              <w:t>after</w:t>
            </w:r>
            <w:r>
              <w:rPr>
                <w:spacing w:val="-4"/>
                <w:sz w:val="20"/>
              </w:rPr>
              <w:t xml:space="preserve"> </w:t>
            </w:r>
            <w:proofErr w:type="gramStart"/>
            <w:r>
              <w:rPr>
                <w:sz w:val="20"/>
              </w:rPr>
              <w:t>receipt</w:t>
            </w:r>
            <w:r>
              <w:rPr>
                <w:spacing w:val="-4"/>
                <w:sz w:val="20"/>
              </w:rPr>
              <w:t xml:space="preserve"> </w:t>
            </w:r>
            <w:r>
              <w:rPr>
                <w:sz w:val="20"/>
              </w:rPr>
              <w:t>of</w:t>
            </w:r>
            <w:proofErr w:type="gramEnd"/>
            <w:r>
              <w:rPr>
                <w:spacing w:val="-5"/>
                <w:sz w:val="20"/>
              </w:rPr>
              <w:t xml:space="preserve"> </w:t>
            </w:r>
            <w:r>
              <w:rPr>
                <w:sz w:val="20"/>
              </w:rPr>
              <w:t>goods,</w:t>
            </w:r>
            <w:r>
              <w:rPr>
                <w:spacing w:val="-4"/>
                <w:sz w:val="20"/>
              </w:rPr>
              <w:t xml:space="preserve"> </w:t>
            </w:r>
            <w:proofErr w:type="gramStart"/>
            <w:r>
              <w:rPr>
                <w:sz w:val="20"/>
              </w:rPr>
              <w:t>works</w:t>
            </w:r>
            <w:proofErr w:type="gramEnd"/>
            <w:r>
              <w:rPr>
                <w:spacing w:val="-4"/>
                <w:sz w:val="20"/>
              </w:rPr>
              <w:t xml:space="preserve"> </w:t>
            </w:r>
            <w:r>
              <w:rPr>
                <w:sz w:val="20"/>
              </w:rPr>
              <w:t>and/or</w:t>
            </w:r>
            <w:r>
              <w:rPr>
                <w:spacing w:val="-4"/>
                <w:sz w:val="20"/>
              </w:rPr>
              <w:t xml:space="preserve"> </w:t>
            </w:r>
            <w:r>
              <w:rPr>
                <w:sz w:val="20"/>
              </w:rPr>
              <w:t>services</w:t>
            </w:r>
            <w:r>
              <w:rPr>
                <w:spacing w:val="-4"/>
                <w:sz w:val="20"/>
              </w:rPr>
              <w:t xml:space="preserve"> </w:t>
            </w:r>
            <w:r>
              <w:rPr>
                <w:sz w:val="20"/>
              </w:rPr>
              <w:t>and</w:t>
            </w:r>
            <w:r>
              <w:rPr>
                <w:spacing w:val="-4"/>
                <w:sz w:val="20"/>
              </w:rPr>
              <w:t xml:space="preserve"> </w:t>
            </w:r>
            <w:r>
              <w:rPr>
                <w:sz w:val="20"/>
              </w:rPr>
              <w:t>submission of payment documentation.</w:t>
            </w:r>
          </w:p>
          <w:p w14:paraId="071C0F28" w14:textId="77777777" w:rsidR="00A953E1" w:rsidRDefault="00A848AA">
            <w:pPr>
              <w:pStyle w:val="TableParagraph"/>
              <w:numPr>
                <w:ilvl w:val="0"/>
                <w:numId w:val="43"/>
              </w:numPr>
              <w:tabs>
                <w:tab w:val="left" w:pos="323"/>
              </w:tabs>
              <w:spacing w:line="246" w:lineRule="exact"/>
              <w:ind w:left="323" w:hanging="218"/>
              <w:rPr>
                <w:sz w:val="20"/>
              </w:rPr>
            </w:pPr>
            <w:r>
              <w:rPr>
                <w:sz w:val="20"/>
              </w:rPr>
              <w:t>Other</w:t>
            </w:r>
            <w:r>
              <w:rPr>
                <w:spacing w:val="-4"/>
                <w:sz w:val="20"/>
              </w:rPr>
              <w:t xml:space="preserve"> </w:t>
            </w:r>
            <w:r>
              <w:rPr>
                <w:color w:val="808080"/>
                <w:sz w:val="20"/>
              </w:rPr>
              <w:t>Click</w:t>
            </w:r>
            <w:r>
              <w:rPr>
                <w:color w:val="808080"/>
                <w:spacing w:val="-3"/>
                <w:sz w:val="20"/>
              </w:rPr>
              <w:t xml:space="preserve"> </w:t>
            </w:r>
            <w:r>
              <w:rPr>
                <w:color w:val="808080"/>
                <w:sz w:val="20"/>
              </w:rPr>
              <w:t>or</w:t>
            </w:r>
            <w:r>
              <w:rPr>
                <w:color w:val="808080"/>
                <w:spacing w:val="-3"/>
                <w:sz w:val="20"/>
              </w:rPr>
              <w:t xml:space="preserve"> </w:t>
            </w:r>
            <w:r>
              <w:rPr>
                <w:color w:val="808080"/>
                <w:sz w:val="20"/>
              </w:rPr>
              <w:t>tap</w:t>
            </w:r>
            <w:r>
              <w:rPr>
                <w:color w:val="808080"/>
                <w:spacing w:val="-4"/>
                <w:sz w:val="20"/>
              </w:rPr>
              <w:t xml:space="preserve"> </w:t>
            </w:r>
            <w:r>
              <w:rPr>
                <w:color w:val="808080"/>
                <w:sz w:val="20"/>
              </w:rPr>
              <w:t>here</w:t>
            </w:r>
            <w:r>
              <w:rPr>
                <w:color w:val="808080"/>
                <w:spacing w:val="-4"/>
                <w:sz w:val="20"/>
              </w:rPr>
              <w:t xml:space="preserve"> </w:t>
            </w:r>
            <w:r>
              <w:rPr>
                <w:color w:val="808080"/>
                <w:sz w:val="20"/>
              </w:rPr>
              <w:t>to</w:t>
            </w:r>
            <w:r>
              <w:rPr>
                <w:color w:val="808080"/>
                <w:spacing w:val="-3"/>
                <w:sz w:val="20"/>
              </w:rPr>
              <w:t xml:space="preserve"> </w:t>
            </w:r>
            <w:r>
              <w:rPr>
                <w:color w:val="808080"/>
                <w:sz w:val="20"/>
              </w:rPr>
              <w:t>enter</w:t>
            </w:r>
            <w:r>
              <w:rPr>
                <w:color w:val="808080"/>
                <w:spacing w:val="-4"/>
                <w:sz w:val="20"/>
              </w:rPr>
              <w:t xml:space="preserve"> </w:t>
            </w:r>
            <w:r>
              <w:rPr>
                <w:color w:val="808080"/>
                <w:spacing w:val="-2"/>
                <w:sz w:val="20"/>
              </w:rPr>
              <w:t>text.</w:t>
            </w:r>
          </w:p>
        </w:tc>
      </w:tr>
      <w:tr w:rsidR="00A953E1" w14:paraId="160E496B" w14:textId="77777777">
        <w:trPr>
          <w:trHeight w:val="976"/>
        </w:trPr>
        <w:tc>
          <w:tcPr>
            <w:tcW w:w="2691" w:type="dxa"/>
          </w:tcPr>
          <w:p w14:paraId="3721AF96" w14:textId="77777777" w:rsidR="00A953E1" w:rsidRDefault="00A848AA">
            <w:pPr>
              <w:pStyle w:val="TableParagraph"/>
              <w:spacing w:before="1"/>
              <w:ind w:left="107" w:right="195"/>
              <w:rPr>
                <w:b/>
                <w:sz w:val="20"/>
              </w:rPr>
            </w:pPr>
            <w:r>
              <w:rPr>
                <w:b/>
                <w:sz w:val="20"/>
              </w:rPr>
              <w:t>Contact</w:t>
            </w:r>
            <w:r>
              <w:rPr>
                <w:b/>
                <w:spacing w:val="-12"/>
                <w:sz w:val="20"/>
              </w:rPr>
              <w:t xml:space="preserve"> </w:t>
            </w:r>
            <w:r>
              <w:rPr>
                <w:b/>
                <w:sz w:val="20"/>
              </w:rPr>
              <w:t>Person</w:t>
            </w:r>
            <w:r>
              <w:rPr>
                <w:b/>
                <w:spacing w:val="-11"/>
                <w:sz w:val="20"/>
              </w:rPr>
              <w:t xml:space="preserve"> </w:t>
            </w:r>
            <w:r>
              <w:rPr>
                <w:b/>
                <w:sz w:val="20"/>
              </w:rPr>
              <w:t xml:space="preserve">for </w:t>
            </w:r>
            <w:r>
              <w:rPr>
                <w:b/>
                <w:spacing w:val="-2"/>
                <w:sz w:val="20"/>
              </w:rPr>
              <w:t xml:space="preserve">correspondence, </w:t>
            </w:r>
            <w:r>
              <w:rPr>
                <w:b/>
                <w:sz w:val="20"/>
              </w:rPr>
              <w:t>notifications and</w:t>
            </w:r>
          </w:p>
          <w:p w14:paraId="2259D68D" w14:textId="77777777" w:rsidR="00A953E1" w:rsidRDefault="00A848AA">
            <w:pPr>
              <w:pStyle w:val="TableParagraph"/>
              <w:spacing w:line="223" w:lineRule="exact"/>
              <w:ind w:left="107"/>
              <w:rPr>
                <w:b/>
                <w:sz w:val="20"/>
              </w:rPr>
            </w:pPr>
            <w:r>
              <w:rPr>
                <w:b/>
                <w:spacing w:val="-2"/>
                <w:sz w:val="20"/>
              </w:rPr>
              <w:t>clarifications</w:t>
            </w:r>
          </w:p>
        </w:tc>
        <w:tc>
          <w:tcPr>
            <w:tcW w:w="7230" w:type="dxa"/>
          </w:tcPr>
          <w:p w14:paraId="6B889684" w14:textId="77777777" w:rsidR="00A953E1" w:rsidRDefault="00A848AA">
            <w:pPr>
              <w:pStyle w:val="TableParagraph"/>
              <w:spacing w:before="1"/>
              <w:ind w:left="105"/>
              <w:rPr>
                <w:sz w:val="20"/>
              </w:rPr>
            </w:pPr>
            <w:r>
              <w:rPr>
                <w:sz w:val="20"/>
              </w:rPr>
              <w:t>Focal</w:t>
            </w:r>
            <w:r>
              <w:rPr>
                <w:spacing w:val="-8"/>
                <w:sz w:val="20"/>
              </w:rPr>
              <w:t xml:space="preserve"> </w:t>
            </w:r>
            <w:r>
              <w:rPr>
                <w:sz w:val="20"/>
              </w:rPr>
              <w:t>Person:</w:t>
            </w:r>
            <w:r>
              <w:rPr>
                <w:spacing w:val="-7"/>
                <w:sz w:val="20"/>
              </w:rPr>
              <w:t xml:space="preserve"> </w:t>
            </w:r>
            <w:r>
              <w:rPr>
                <w:sz w:val="20"/>
              </w:rPr>
              <w:t>Supply</w:t>
            </w:r>
            <w:r>
              <w:rPr>
                <w:spacing w:val="-7"/>
                <w:sz w:val="20"/>
              </w:rPr>
              <w:t xml:space="preserve"> </w:t>
            </w:r>
            <w:r>
              <w:rPr>
                <w:sz w:val="20"/>
              </w:rPr>
              <w:t>Chain</w:t>
            </w:r>
            <w:r>
              <w:rPr>
                <w:spacing w:val="-7"/>
                <w:sz w:val="20"/>
              </w:rPr>
              <w:t xml:space="preserve"> </w:t>
            </w:r>
            <w:r>
              <w:rPr>
                <w:spacing w:val="-4"/>
                <w:sz w:val="20"/>
              </w:rPr>
              <w:t>Unit</w:t>
            </w:r>
          </w:p>
          <w:p w14:paraId="7203481A" w14:textId="77777777" w:rsidR="00A953E1" w:rsidRDefault="00A848AA">
            <w:pPr>
              <w:pStyle w:val="TableParagraph"/>
              <w:spacing w:before="1" w:line="244" w:lineRule="exact"/>
              <w:ind w:left="105"/>
              <w:rPr>
                <w:sz w:val="20"/>
              </w:rPr>
            </w:pPr>
            <w:r>
              <w:rPr>
                <w:sz w:val="20"/>
              </w:rPr>
              <w:t>E-mail</w:t>
            </w:r>
            <w:r>
              <w:rPr>
                <w:spacing w:val="-6"/>
                <w:sz w:val="20"/>
              </w:rPr>
              <w:t xml:space="preserve"> </w:t>
            </w:r>
            <w:r>
              <w:rPr>
                <w:sz w:val="20"/>
              </w:rPr>
              <w:t>address:</w:t>
            </w:r>
            <w:r>
              <w:rPr>
                <w:spacing w:val="-6"/>
                <w:sz w:val="20"/>
              </w:rPr>
              <w:t xml:space="preserve"> </w:t>
            </w:r>
            <w:hyperlink r:id="rId13">
              <w:r>
                <w:rPr>
                  <w:spacing w:val="-2"/>
                  <w:sz w:val="20"/>
                </w:rPr>
                <w:t>iomsomprocurement@iom.int</w:t>
              </w:r>
            </w:hyperlink>
          </w:p>
          <w:p w14:paraId="02F1FAEB" w14:textId="77777777" w:rsidR="00A953E1" w:rsidRDefault="00A848AA">
            <w:pPr>
              <w:pStyle w:val="TableParagraph"/>
              <w:spacing w:line="244" w:lineRule="exact"/>
              <w:ind w:left="105"/>
              <w:rPr>
                <w:sz w:val="20"/>
              </w:rPr>
            </w:pPr>
            <w:r>
              <w:rPr>
                <w:color w:val="FF0000"/>
                <w:sz w:val="20"/>
              </w:rPr>
              <w:t>Attention:</w:t>
            </w:r>
            <w:r>
              <w:rPr>
                <w:color w:val="FF0000"/>
                <w:spacing w:val="-7"/>
                <w:sz w:val="20"/>
              </w:rPr>
              <w:t xml:space="preserve"> </w:t>
            </w:r>
            <w:r>
              <w:rPr>
                <w:color w:val="FF0000"/>
                <w:sz w:val="20"/>
              </w:rPr>
              <w:t>Quotations</w:t>
            </w:r>
            <w:r>
              <w:rPr>
                <w:color w:val="FF0000"/>
                <w:spacing w:val="-5"/>
                <w:sz w:val="20"/>
              </w:rPr>
              <w:t xml:space="preserve"> </w:t>
            </w:r>
            <w:proofErr w:type="gramStart"/>
            <w:r>
              <w:rPr>
                <w:color w:val="FF0000"/>
                <w:sz w:val="20"/>
              </w:rPr>
              <w:t>shall</w:t>
            </w:r>
            <w:proofErr w:type="gramEnd"/>
            <w:r>
              <w:rPr>
                <w:color w:val="FF0000"/>
                <w:spacing w:val="-6"/>
                <w:sz w:val="20"/>
              </w:rPr>
              <w:t xml:space="preserve"> </w:t>
            </w:r>
            <w:r>
              <w:rPr>
                <w:color w:val="FF0000"/>
                <w:sz w:val="20"/>
              </w:rPr>
              <w:t>not</w:t>
            </w:r>
            <w:r>
              <w:rPr>
                <w:color w:val="FF0000"/>
                <w:spacing w:val="-5"/>
                <w:sz w:val="20"/>
              </w:rPr>
              <w:t xml:space="preserve"> </w:t>
            </w:r>
            <w:r>
              <w:rPr>
                <w:color w:val="FF0000"/>
                <w:sz w:val="20"/>
              </w:rPr>
              <w:t>be</w:t>
            </w:r>
            <w:r>
              <w:rPr>
                <w:color w:val="FF0000"/>
                <w:spacing w:val="-7"/>
                <w:sz w:val="20"/>
              </w:rPr>
              <w:t xml:space="preserve"> </w:t>
            </w:r>
            <w:r>
              <w:rPr>
                <w:color w:val="FF0000"/>
                <w:sz w:val="20"/>
              </w:rPr>
              <w:t>submitted</w:t>
            </w:r>
            <w:r>
              <w:rPr>
                <w:color w:val="FF0000"/>
                <w:spacing w:val="-5"/>
                <w:sz w:val="20"/>
              </w:rPr>
              <w:t xml:space="preserve"> </w:t>
            </w:r>
            <w:r>
              <w:rPr>
                <w:color w:val="FF0000"/>
                <w:sz w:val="20"/>
              </w:rPr>
              <w:t>to</w:t>
            </w:r>
            <w:r>
              <w:rPr>
                <w:color w:val="FF0000"/>
                <w:spacing w:val="-5"/>
                <w:sz w:val="20"/>
              </w:rPr>
              <w:t xml:space="preserve"> </w:t>
            </w:r>
            <w:r>
              <w:rPr>
                <w:color w:val="FF0000"/>
                <w:sz w:val="20"/>
              </w:rPr>
              <w:t>this</w:t>
            </w:r>
            <w:r>
              <w:rPr>
                <w:color w:val="FF0000"/>
                <w:spacing w:val="-7"/>
                <w:sz w:val="20"/>
              </w:rPr>
              <w:t xml:space="preserve"> </w:t>
            </w:r>
            <w:r>
              <w:rPr>
                <w:color w:val="FF0000"/>
                <w:sz w:val="20"/>
              </w:rPr>
              <w:t>address</w:t>
            </w:r>
            <w:r>
              <w:rPr>
                <w:color w:val="FF0000"/>
                <w:spacing w:val="-6"/>
                <w:sz w:val="20"/>
              </w:rPr>
              <w:t xml:space="preserve"> </w:t>
            </w:r>
            <w:r>
              <w:rPr>
                <w:color w:val="FF0000"/>
                <w:sz w:val="20"/>
              </w:rPr>
              <w:t>but</w:t>
            </w:r>
            <w:r>
              <w:rPr>
                <w:color w:val="FF0000"/>
                <w:spacing w:val="-8"/>
                <w:sz w:val="20"/>
              </w:rPr>
              <w:t xml:space="preserve"> </w:t>
            </w:r>
            <w:r>
              <w:rPr>
                <w:color w:val="FF0000"/>
                <w:sz w:val="20"/>
              </w:rPr>
              <w:t>to</w:t>
            </w:r>
            <w:r>
              <w:rPr>
                <w:color w:val="FF0000"/>
                <w:spacing w:val="-5"/>
                <w:sz w:val="20"/>
              </w:rPr>
              <w:t xml:space="preserve"> </w:t>
            </w:r>
            <w:r>
              <w:rPr>
                <w:color w:val="FF0000"/>
                <w:sz w:val="20"/>
              </w:rPr>
              <w:t>the</w:t>
            </w:r>
            <w:r>
              <w:rPr>
                <w:color w:val="FF0000"/>
                <w:spacing w:val="-6"/>
                <w:sz w:val="20"/>
              </w:rPr>
              <w:t xml:space="preserve"> </w:t>
            </w:r>
            <w:r>
              <w:rPr>
                <w:color w:val="FF0000"/>
                <w:sz w:val="20"/>
              </w:rPr>
              <w:t>address</w:t>
            </w:r>
            <w:r>
              <w:rPr>
                <w:color w:val="FF0000"/>
                <w:spacing w:val="-5"/>
                <w:sz w:val="20"/>
              </w:rPr>
              <w:t xml:space="preserve"> for</w:t>
            </w:r>
          </w:p>
          <w:p w14:paraId="1833CB63" w14:textId="77777777" w:rsidR="00A953E1" w:rsidRDefault="00A848AA">
            <w:pPr>
              <w:pStyle w:val="TableParagraph"/>
              <w:spacing w:line="223" w:lineRule="exact"/>
              <w:ind w:left="105"/>
              <w:rPr>
                <w:sz w:val="20"/>
              </w:rPr>
            </w:pPr>
            <w:r>
              <w:rPr>
                <w:color w:val="FF0000"/>
                <w:spacing w:val="-2"/>
                <w:sz w:val="20"/>
              </w:rPr>
              <w:t>quotation</w:t>
            </w:r>
            <w:r>
              <w:rPr>
                <w:color w:val="FF0000"/>
                <w:spacing w:val="7"/>
                <w:sz w:val="20"/>
              </w:rPr>
              <w:t xml:space="preserve"> </w:t>
            </w:r>
            <w:r>
              <w:rPr>
                <w:color w:val="FF0000"/>
                <w:spacing w:val="-2"/>
                <w:sz w:val="20"/>
              </w:rPr>
              <w:t>submission</w:t>
            </w:r>
            <w:r>
              <w:rPr>
                <w:color w:val="FF0000"/>
                <w:spacing w:val="7"/>
                <w:sz w:val="20"/>
              </w:rPr>
              <w:t xml:space="preserve"> </w:t>
            </w:r>
            <w:r>
              <w:rPr>
                <w:color w:val="FF0000"/>
                <w:spacing w:val="-2"/>
                <w:sz w:val="20"/>
              </w:rPr>
              <w:t>above.</w:t>
            </w:r>
          </w:p>
        </w:tc>
      </w:tr>
      <w:tr w:rsidR="00A953E1" w14:paraId="0A720800" w14:textId="77777777">
        <w:trPr>
          <w:trHeight w:val="988"/>
        </w:trPr>
        <w:tc>
          <w:tcPr>
            <w:tcW w:w="2691" w:type="dxa"/>
          </w:tcPr>
          <w:p w14:paraId="3D235E0B" w14:textId="77777777" w:rsidR="00A953E1" w:rsidRDefault="00A848AA">
            <w:pPr>
              <w:pStyle w:val="TableParagraph"/>
              <w:spacing w:before="1"/>
              <w:ind w:left="107"/>
              <w:rPr>
                <w:b/>
                <w:sz w:val="20"/>
              </w:rPr>
            </w:pPr>
            <w:r>
              <w:rPr>
                <w:b/>
                <w:spacing w:val="-2"/>
                <w:sz w:val="20"/>
              </w:rPr>
              <w:t>Clarifications</w:t>
            </w:r>
          </w:p>
        </w:tc>
        <w:tc>
          <w:tcPr>
            <w:tcW w:w="7230" w:type="dxa"/>
          </w:tcPr>
          <w:p w14:paraId="5780FCE0" w14:textId="677ED893" w:rsidR="00A953E1" w:rsidRDefault="00A848AA" w:rsidP="00222232">
            <w:pPr>
              <w:pStyle w:val="TableParagraph"/>
              <w:spacing w:before="1"/>
              <w:ind w:left="105" w:right="94"/>
              <w:rPr>
                <w:sz w:val="20"/>
              </w:rPr>
            </w:pPr>
            <w:r>
              <w:rPr>
                <w:sz w:val="20"/>
              </w:rPr>
              <w:t>Requests</w:t>
            </w:r>
            <w:r>
              <w:rPr>
                <w:spacing w:val="-2"/>
                <w:sz w:val="20"/>
              </w:rPr>
              <w:t xml:space="preserve"> </w:t>
            </w:r>
            <w:r>
              <w:rPr>
                <w:sz w:val="20"/>
              </w:rPr>
              <w:t>for</w:t>
            </w:r>
            <w:r>
              <w:rPr>
                <w:spacing w:val="-3"/>
                <w:sz w:val="20"/>
              </w:rPr>
              <w:t xml:space="preserve"> </w:t>
            </w:r>
            <w:r>
              <w:rPr>
                <w:sz w:val="20"/>
              </w:rPr>
              <w:t>clarification</w:t>
            </w:r>
            <w:r>
              <w:rPr>
                <w:spacing w:val="-3"/>
                <w:sz w:val="20"/>
              </w:rPr>
              <w:t xml:space="preserve"> </w:t>
            </w:r>
            <w:r>
              <w:rPr>
                <w:sz w:val="20"/>
              </w:rPr>
              <w:t>from</w:t>
            </w:r>
            <w:r>
              <w:rPr>
                <w:spacing w:val="-4"/>
                <w:sz w:val="20"/>
              </w:rPr>
              <w:t xml:space="preserve"> </w:t>
            </w:r>
            <w:r>
              <w:rPr>
                <w:sz w:val="20"/>
              </w:rPr>
              <w:t>bidders</w:t>
            </w:r>
            <w:r>
              <w:rPr>
                <w:spacing w:val="-3"/>
                <w:sz w:val="20"/>
              </w:rPr>
              <w:t xml:space="preserve"> </w:t>
            </w:r>
            <w:r>
              <w:rPr>
                <w:sz w:val="20"/>
              </w:rPr>
              <w:t>will</w:t>
            </w:r>
            <w:r>
              <w:rPr>
                <w:spacing w:val="-4"/>
                <w:sz w:val="20"/>
              </w:rPr>
              <w:t xml:space="preserve"> </w:t>
            </w:r>
            <w:r>
              <w:rPr>
                <w:sz w:val="20"/>
              </w:rPr>
              <w:t>not</w:t>
            </w:r>
            <w:r>
              <w:rPr>
                <w:spacing w:val="-3"/>
                <w:sz w:val="20"/>
              </w:rPr>
              <w:t xml:space="preserve"> </w:t>
            </w:r>
            <w:r>
              <w:rPr>
                <w:sz w:val="20"/>
              </w:rPr>
              <w:t>be</w:t>
            </w:r>
            <w:r>
              <w:rPr>
                <w:spacing w:val="-4"/>
                <w:sz w:val="20"/>
              </w:rPr>
              <w:t xml:space="preserve"> </w:t>
            </w:r>
            <w:r>
              <w:rPr>
                <w:sz w:val="20"/>
              </w:rPr>
              <w:t>accepted</w:t>
            </w:r>
            <w:r>
              <w:rPr>
                <w:spacing w:val="-3"/>
                <w:sz w:val="20"/>
              </w:rPr>
              <w:t xml:space="preserve"> </w:t>
            </w:r>
            <w:r>
              <w:rPr>
                <w:sz w:val="20"/>
              </w:rPr>
              <w:t>any</w:t>
            </w:r>
            <w:r>
              <w:rPr>
                <w:spacing w:val="-3"/>
                <w:sz w:val="20"/>
              </w:rPr>
              <w:t xml:space="preserve"> </w:t>
            </w:r>
            <w:r>
              <w:rPr>
                <w:sz w:val="20"/>
              </w:rPr>
              <w:t>later</w:t>
            </w:r>
            <w:r>
              <w:rPr>
                <w:spacing w:val="-4"/>
                <w:sz w:val="20"/>
              </w:rPr>
              <w:t xml:space="preserve"> </w:t>
            </w:r>
            <w:r>
              <w:rPr>
                <w:sz w:val="20"/>
              </w:rPr>
              <w:t>than 2</w:t>
            </w:r>
            <w:r>
              <w:rPr>
                <w:spacing w:val="-3"/>
                <w:sz w:val="20"/>
              </w:rPr>
              <w:t xml:space="preserve"> </w:t>
            </w:r>
            <w:r>
              <w:rPr>
                <w:sz w:val="20"/>
              </w:rPr>
              <w:t xml:space="preserve">days before the submission deadline. Responses to request for clarification will be communicated at </w:t>
            </w:r>
            <w:hyperlink r:id="rId14">
              <w:r>
                <w:rPr>
                  <w:sz w:val="20"/>
                </w:rPr>
                <w:t>iomsomprocurement@iom.int</w:t>
              </w:r>
            </w:hyperlink>
            <w:r>
              <w:rPr>
                <w:sz w:val="20"/>
              </w:rPr>
              <w:t xml:space="preserve"> by </w:t>
            </w:r>
            <w:r w:rsidR="00DA75A8">
              <w:rPr>
                <w:sz w:val="20"/>
              </w:rPr>
              <w:t>25</w:t>
            </w:r>
            <w:r>
              <w:rPr>
                <w:sz w:val="20"/>
              </w:rPr>
              <w:t xml:space="preserve"> Ma</w:t>
            </w:r>
            <w:r w:rsidR="006118D6">
              <w:rPr>
                <w:sz w:val="20"/>
              </w:rPr>
              <w:t>y</w:t>
            </w:r>
            <w:r>
              <w:rPr>
                <w:sz w:val="20"/>
              </w:rPr>
              <w:t xml:space="preserve"> 2025</w:t>
            </w:r>
            <w:r w:rsidR="00222232">
              <w:rPr>
                <w:sz w:val="20"/>
              </w:rPr>
              <w:t xml:space="preserve"> </w:t>
            </w:r>
            <w:r w:rsidR="00256C3F">
              <w:rPr>
                <w:sz w:val="20"/>
              </w:rPr>
              <w:t>p</w:t>
            </w:r>
            <w:r>
              <w:rPr>
                <w:sz w:val="20"/>
              </w:rPr>
              <w:t>osting</w:t>
            </w:r>
            <w:r>
              <w:rPr>
                <w:spacing w:val="-6"/>
                <w:sz w:val="20"/>
              </w:rPr>
              <w:t xml:space="preserve"> </w:t>
            </w:r>
            <w:r>
              <w:rPr>
                <w:sz w:val="20"/>
              </w:rPr>
              <w:t>on</w:t>
            </w:r>
            <w:r>
              <w:rPr>
                <w:spacing w:val="-5"/>
                <w:sz w:val="20"/>
              </w:rPr>
              <w:t xml:space="preserve"> </w:t>
            </w:r>
            <w:r>
              <w:rPr>
                <w:sz w:val="20"/>
              </w:rPr>
              <w:t>the</w:t>
            </w:r>
            <w:r>
              <w:rPr>
                <w:spacing w:val="-4"/>
                <w:sz w:val="20"/>
              </w:rPr>
              <w:t xml:space="preserve"> </w:t>
            </w:r>
            <w:proofErr w:type="spellStart"/>
            <w:r>
              <w:rPr>
                <w:sz w:val="20"/>
              </w:rPr>
              <w:t>Hiiraan</w:t>
            </w:r>
            <w:proofErr w:type="spellEnd"/>
            <w:r>
              <w:rPr>
                <w:spacing w:val="-4"/>
                <w:sz w:val="20"/>
              </w:rPr>
              <w:t xml:space="preserve"> </w:t>
            </w:r>
            <w:r>
              <w:rPr>
                <w:sz w:val="20"/>
              </w:rPr>
              <w:t>Online,</w:t>
            </w:r>
            <w:r>
              <w:rPr>
                <w:spacing w:val="-6"/>
                <w:sz w:val="20"/>
              </w:rPr>
              <w:t xml:space="preserve"> </w:t>
            </w:r>
            <w:r>
              <w:rPr>
                <w:sz w:val="20"/>
              </w:rPr>
              <w:t>UNGM</w:t>
            </w:r>
            <w:r>
              <w:rPr>
                <w:spacing w:val="-5"/>
                <w:sz w:val="20"/>
              </w:rPr>
              <w:t xml:space="preserve"> </w:t>
            </w:r>
            <w:r>
              <w:rPr>
                <w:sz w:val="20"/>
              </w:rPr>
              <w:t>and</w:t>
            </w:r>
            <w:r>
              <w:rPr>
                <w:spacing w:val="-4"/>
                <w:sz w:val="20"/>
              </w:rPr>
              <w:t xml:space="preserve"> </w:t>
            </w:r>
            <w:r>
              <w:rPr>
                <w:sz w:val="20"/>
              </w:rPr>
              <w:t>IOM</w:t>
            </w:r>
            <w:r>
              <w:rPr>
                <w:spacing w:val="-5"/>
                <w:sz w:val="20"/>
              </w:rPr>
              <w:t xml:space="preserve"> </w:t>
            </w:r>
            <w:r>
              <w:rPr>
                <w:spacing w:val="-2"/>
                <w:sz w:val="20"/>
              </w:rPr>
              <w:t>Website.</w:t>
            </w:r>
          </w:p>
        </w:tc>
      </w:tr>
      <w:tr w:rsidR="00A953E1" w14:paraId="4CA53518" w14:textId="77777777">
        <w:trPr>
          <w:trHeight w:val="486"/>
        </w:trPr>
        <w:tc>
          <w:tcPr>
            <w:tcW w:w="2691" w:type="dxa"/>
          </w:tcPr>
          <w:p w14:paraId="53A9ADAF" w14:textId="77777777" w:rsidR="00A953E1" w:rsidRDefault="00A848AA">
            <w:pPr>
              <w:pStyle w:val="TableParagraph"/>
              <w:spacing w:before="1"/>
              <w:ind w:left="107"/>
              <w:rPr>
                <w:b/>
                <w:sz w:val="20"/>
              </w:rPr>
            </w:pPr>
            <w:r>
              <w:rPr>
                <w:b/>
                <w:sz w:val="20"/>
              </w:rPr>
              <w:t>Evaluation</w:t>
            </w:r>
            <w:r>
              <w:rPr>
                <w:b/>
                <w:spacing w:val="-9"/>
                <w:sz w:val="20"/>
              </w:rPr>
              <w:t xml:space="preserve"> </w:t>
            </w:r>
            <w:r>
              <w:rPr>
                <w:b/>
                <w:spacing w:val="-2"/>
                <w:sz w:val="20"/>
              </w:rPr>
              <w:t>method</w:t>
            </w:r>
          </w:p>
        </w:tc>
        <w:tc>
          <w:tcPr>
            <w:tcW w:w="7230" w:type="dxa"/>
          </w:tcPr>
          <w:p w14:paraId="2F78E991" w14:textId="42068A05" w:rsidR="00A953E1" w:rsidRDefault="00A848AA">
            <w:pPr>
              <w:pStyle w:val="TableParagraph"/>
              <w:spacing w:before="1"/>
              <w:ind w:left="105"/>
              <w:rPr>
                <w:sz w:val="20"/>
              </w:rPr>
            </w:pPr>
            <w:r>
              <w:rPr>
                <w:rFonts w:ascii="MS Gothic" w:hAnsi="MS Gothic"/>
                <w:sz w:val="20"/>
              </w:rPr>
              <w:t>☒</w:t>
            </w:r>
            <w:r>
              <w:rPr>
                <w:sz w:val="20"/>
              </w:rPr>
              <w:t>The</w:t>
            </w:r>
            <w:r>
              <w:rPr>
                <w:spacing w:val="-7"/>
                <w:sz w:val="20"/>
              </w:rPr>
              <w:t xml:space="preserve"> </w:t>
            </w:r>
            <w:r>
              <w:rPr>
                <w:sz w:val="20"/>
              </w:rPr>
              <w:t>contract</w:t>
            </w:r>
            <w:r>
              <w:rPr>
                <w:spacing w:val="-6"/>
                <w:sz w:val="20"/>
              </w:rPr>
              <w:t xml:space="preserve"> </w:t>
            </w:r>
            <w:r>
              <w:rPr>
                <w:sz w:val="20"/>
              </w:rPr>
              <w:t>will</w:t>
            </w:r>
            <w:r>
              <w:rPr>
                <w:spacing w:val="-6"/>
                <w:sz w:val="20"/>
              </w:rPr>
              <w:t xml:space="preserve"> </w:t>
            </w:r>
            <w:r>
              <w:rPr>
                <w:sz w:val="20"/>
              </w:rPr>
              <w:t>be</w:t>
            </w:r>
            <w:r>
              <w:rPr>
                <w:spacing w:val="-7"/>
                <w:sz w:val="20"/>
              </w:rPr>
              <w:t xml:space="preserve"> </w:t>
            </w:r>
            <w:r w:rsidR="00222232">
              <w:rPr>
                <w:sz w:val="20"/>
              </w:rPr>
              <w:t>awarded</w:t>
            </w:r>
            <w:r>
              <w:rPr>
                <w:spacing w:val="-5"/>
                <w:sz w:val="20"/>
              </w:rPr>
              <w:t xml:space="preserve"> </w:t>
            </w:r>
            <w:r>
              <w:rPr>
                <w:sz w:val="20"/>
              </w:rPr>
              <w:t>the</w:t>
            </w:r>
            <w:r>
              <w:rPr>
                <w:spacing w:val="-7"/>
                <w:sz w:val="20"/>
              </w:rPr>
              <w:t xml:space="preserve"> </w:t>
            </w:r>
            <w:r>
              <w:rPr>
                <w:sz w:val="20"/>
              </w:rPr>
              <w:t>lowest</w:t>
            </w:r>
            <w:r>
              <w:rPr>
                <w:spacing w:val="-6"/>
                <w:sz w:val="20"/>
              </w:rPr>
              <w:t xml:space="preserve"> </w:t>
            </w:r>
            <w:r>
              <w:rPr>
                <w:sz w:val="20"/>
              </w:rPr>
              <w:t>price</w:t>
            </w:r>
            <w:r>
              <w:rPr>
                <w:spacing w:val="-7"/>
                <w:sz w:val="20"/>
              </w:rPr>
              <w:t xml:space="preserve"> </w:t>
            </w:r>
            <w:r>
              <w:rPr>
                <w:sz w:val="20"/>
              </w:rPr>
              <w:t>substantially</w:t>
            </w:r>
            <w:r>
              <w:rPr>
                <w:spacing w:val="-6"/>
                <w:sz w:val="20"/>
              </w:rPr>
              <w:t xml:space="preserve"> </w:t>
            </w:r>
            <w:r>
              <w:rPr>
                <w:sz w:val="20"/>
              </w:rPr>
              <w:t>compliant</w:t>
            </w:r>
            <w:r>
              <w:rPr>
                <w:spacing w:val="-6"/>
                <w:sz w:val="20"/>
              </w:rPr>
              <w:t xml:space="preserve"> </w:t>
            </w:r>
            <w:r>
              <w:rPr>
                <w:spacing w:val="-2"/>
                <w:sz w:val="20"/>
              </w:rPr>
              <w:t>offer</w:t>
            </w:r>
          </w:p>
        </w:tc>
      </w:tr>
      <w:tr w:rsidR="00A953E1" w14:paraId="46E55574" w14:textId="77777777" w:rsidTr="00D719BF">
        <w:trPr>
          <w:trHeight w:val="701"/>
        </w:trPr>
        <w:tc>
          <w:tcPr>
            <w:tcW w:w="2691" w:type="dxa"/>
          </w:tcPr>
          <w:p w14:paraId="78F2B641" w14:textId="77777777" w:rsidR="00A953E1" w:rsidRDefault="00A848AA">
            <w:pPr>
              <w:pStyle w:val="TableParagraph"/>
              <w:spacing w:before="1"/>
              <w:ind w:left="107"/>
              <w:rPr>
                <w:b/>
                <w:sz w:val="20"/>
              </w:rPr>
            </w:pPr>
            <w:r>
              <w:rPr>
                <w:b/>
                <w:sz w:val="20"/>
              </w:rPr>
              <w:t>Evaluation</w:t>
            </w:r>
            <w:r>
              <w:rPr>
                <w:b/>
                <w:spacing w:val="-9"/>
                <w:sz w:val="20"/>
              </w:rPr>
              <w:t xml:space="preserve"> </w:t>
            </w:r>
            <w:r>
              <w:rPr>
                <w:b/>
                <w:spacing w:val="-2"/>
                <w:sz w:val="20"/>
              </w:rPr>
              <w:t>criteria</w:t>
            </w:r>
          </w:p>
        </w:tc>
        <w:tc>
          <w:tcPr>
            <w:tcW w:w="7230" w:type="dxa"/>
          </w:tcPr>
          <w:p w14:paraId="1246C1F8" w14:textId="0FE9C540" w:rsidR="00A953E1" w:rsidRDefault="00A848AA" w:rsidP="00DA75A8">
            <w:pPr>
              <w:pStyle w:val="TableParagraph"/>
              <w:spacing w:before="1"/>
              <w:ind w:left="105" w:right="94"/>
              <w:rPr>
                <w:sz w:val="20"/>
              </w:rPr>
            </w:pPr>
            <w:r w:rsidRPr="00DA75A8">
              <w:rPr>
                <w:rFonts w:ascii="Segoe UI Symbol" w:hAnsi="Segoe UI Symbol" w:cs="Segoe UI Symbol"/>
                <w:sz w:val="20"/>
              </w:rPr>
              <w:t>☒</w:t>
            </w:r>
            <w:r w:rsidR="00222232">
              <w:rPr>
                <w:rFonts w:ascii="Segoe UI Symbol" w:hAnsi="Segoe UI Symbol" w:cs="Segoe UI Symbol"/>
                <w:sz w:val="20"/>
              </w:rPr>
              <w:t xml:space="preserve"> </w:t>
            </w:r>
            <w:r>
              <w:rPr>
                <w:sz w:val="20"/>
              </w:rPr>
              <w:t>Full</w:t>
            </w:r>
            <w:r w:rsidRPr="00DA75A8">
              <w:rPr>
                <w:sz w:val="20"/>
              </w:rPr>
              <w:t xml:space="preserve"> </w:t>
            </w:r>
            <w:r>
              <w:rPr>
                <w:sz w:val="20"/>
              </w:rPr>
              <w:t>compliance</w:t>
            </w:r>
            <w:r w:rsidRPr="00DA75A8">
              <w:rPr>
                <w:sz w:val="20"/>
              </w:rPr>
              <w:t xml:space="preserve"> </w:t>
            </w:r>
            <w:r>
              <w:rPr>
                <w:sz w:val="20"/>
              </w:rPr>
              <w:t>with</w:t>
            </w:r>
            <w:r w:rsidRPr="00DA75A8">
              <w:rPr>
                <w:sz w:val="20"/>
              </w:rPr>
              <w:t xml:space="preserve"> </w:t>
            </w:r>
            <w:r>
              <w:rPr>
                <w:sz w:val="20"/>
              </w:rPr>
              <w:t>all</w:t>
            </w:r>
            <w:r w:rsidRPr="00DA75A8">
              <w:rPr>
                <w:sz w:val="20"/>
              </w:rPr>
              <w:t xml:space="preserve"> </w:t>
            </w:r>
            <w:r>
              <w:rPr>
                <w:sz w:val="20"/>
              </w:rPr>
              <w:t>requirements</w:t>
            </w:r>
            <w:r w:rsidRPr="00DA75A8">
              <w:rPr>
                <w:sz w:val="20"/>
              </w:rPr>
              <w:t xml:space="preserve"> </w:t>
            </w:r>
            <w:r>
              <w:rPr>
                <w:sz w:val="20"/>
              </w:rPr>
              <w:t>as</w:t>
            </w:r>
            <w:r w:rsidRPr="00DA75A8">
              <w:rPr>
                <w:sz w:val="20"/>
              </w:rPr>
              <w:t xml:space="preserve"> </w:t>
            </w:r>
            <w:r>
              <w:rPr>
                <w:sz w:val="20"/>
              </w:rPr>
              <w:t>specified</w:t>
            </w:r>
            <w:r w:rsidRPr="00DA75A8">
              <w:rPr>
                <w:sz w:val="20"/>
              </w:rPr>
              <w:t xml:space="preserve"> </w:t>
            </w:r>
            <w:r>
              <w:rPr>
                <w:sz w:val="20"/>
              </w:rPr>
              <w:t>in</w:t>
            </w:r>
            <w:r w:rsidRPr="00DA75A8">
              <w:rPr>
                <w:sz w:val="20"/>
              </w:rPr>
              <w:t xml:space="preserve"> </w:t>
            </w:r>
            <w:r>
              <w:rPr>
                <w:sz w:val="20"/>
              </w:rPr>
              <w:t>Annex</w:t>
            </w:r>
            <w:r w:rsidRPr="00DA75A8">
              <w:rPr>
                <w:sz w:val="20"/>
              </w:rPr>
              <w:t xml:space="preserve"> 1</w:t>
            </w:r>
          </w:p>
          <w:p w14:paraId="3CA1F1E6" w14:textId="1640DD27" w:rsidR="00A953E1" w:rsidRDefault="00A848AA" w:rsidP="00D719BF">
            <w:pPr>
              <w:pStyle w:val="TableParagraph"/>
              <w:spacing w:before="1"/>
              <w:ind w:left="105" w:right="94"/>
              <w:rPr>
                <w:sz w:val="20"/>
              </w:rPr>
            </w:pPr>
            <w:r w:rsidRPr="00DA75A8">
              <w:rPr>
                <w:rFonts w:ascii="Segoe UI Symbol" w:hAnsi="Segoe UI Symbol" w:cs="Segoe UI Symbol"/>
                <w:sz w:val="20"/>
              </w:rPr>
              <w:t>☒</w:t>
            </w:r>
            <w:r w:rsidR="00222232">
              <w:rPr>
                <w:rFonts w:ascii="Segoe UI Symbol" w:hAnsi="Segoe UI Symbol" w:cs="Segoe UI Symbol"/>
                <w:sz w:val="20"/>
              </w:rPr>
              <w:t xml:space="preserve"> </w:t>
            </w:r>
            <w:r>
              <w:rPr>
                <w:sz w:val="20"/>
              </w:rPr>
              <w:t>Full</w:t>
            </w:r>
            <w:r w:rsidRPr="00DA75A8">
              <w:rPr>
                <w:sz w:val="20"/>
              </w:rPr>
              <w:t xml:space="preserve"> </w:t>
            </w:r>
            <w:r>
              <w:rPr>
                <w:sz w:val="20"/>
              </w:rPr>
              <w:t>acceptance</w:t>
            </w:r>
            <w:r w:rsidRPr="00DA75A8">
              <w:rPr>
                <w:sz w:val="20"/>
              </w:rPr>
              <w:t xml:space="preserve"> </w:t>
            </w:r>
            <w:r>
              <w:rPr>
                <w:sz w:val="20"/>
              </w:rPr>
              <w:t>of</w:t>
            </w:r>
            <w:r w:rsidRPr="00DA75A8">
              <w:rPr>
                <w:sz w:val="20"/>
              </w:rPr>
              <w:t xml:space="preserve"> </w:t>
            </w:r>
            <w:r>
              <w:rPr>
                <w:sz w:val="20"/>
              </w:rPr>
              <w:t>the</w:t>
            </w:r>
            <w:r w:rsidRPr="00DA75A8">
              <w:rPr>
                <w:sz w:val="20"/>
              </w:rPr>
              <w:t xml:space="preserve"> </w:t>
            </w:r>
            <w:r>
              <w:rPr>
                <w:sz w:val="20"/>
              </w:rPr>
              <w:t>General</w:t>
            </w:r>
            <w:r w:rsidRPr="00DA75A8">
              <w:rPr>
                <w:sz w:val="20"/>
              </w:rPr>
              <w:t xml:space="preserve"> </w:t>
            </w:r>
            <w:r>
              <w:rPr>
                <w:sz w:val="20"/>
              </w:rPr>
              <w:t>Conditions</w:t>
            </w:r>
            <w:r w:rsidRPr="00DA75A8">
              <w:rPr>
                <w:sz w:val="20"/>
              </w:rPr>
              <w:t xml:space="preserve"> </w:t>
            </w:r>
            <w:r>
              <w:rPr>
                <w:sz w:val="20"/>
              </w:rPr>
              <w:t>of</w:t>
            </w:r>
            <w:r w:rsidRPr="00DA75A8">
              <w:rPr>
                <w:sz w:val="20"/>
              </w:rPr>
              <w:t xml:space="preserve"> Contract</w:t>
            </w:r>
          </w:p>
          <w:p w14:paraId="21153D82" w14:textId="13684FAA" w:rsidR="00D719BF" w:rsidRPr="00DA75A8" w:rsidRDefault="00D719BF" w:rsidP="00D719BF">
            <w:pPr>
              <w:pStyle w:val="TableParagraph"/>
              <w:spacing w:before="1"/>
              <w:ind w:left="105" w:right="94"/>
              <w:rPr>
                <w:sz w:val="20"/>
              </w:rPr>
            </w:pPr>
          </w:p>
        </w:tc>
      </w:tr>
      <w:tr w:rsidR="00A953E1" w14:paraId="31811795" w14:textId="77777777">
        <w:trPr>
          <w:trHeight w:val="486"/>
        </w:trPr>
        <w:tc>
          <w:tcPr>
            <w:tcW w:w="2691" w:type="dxa"/>
          </w:tcPr>
          <w:p w14:paraId="670C29F1" w14:textId="77777777" w:rsidR="00A953E1" w:rsidRDefault="00A848AA">
            <w:pPr>
              <w:pStyle w:val="TableParagraph"/>
              <w:spacing w:before="1" w:line="243" w:lineRule="exact"/>
              <w:ind w:left="107"/>
              <w:rPr>
                <w:b/>
                <w:sz w:val="20"/>
              </w:rPr>
            </w:pPr>
            <w:r>
              <w:rPr>
                <w:b/>
                <w:sz w:val="20"/>
              </w:rPr>
              <w:t>Right</w:t>
            </w:r>
            <w:r>
              <w:rPr>
                <w:b/>
                <w:spacing w:val="-5"/>
                <w:sz w:val="20"/>
              </w:rPr>
              <w:t xml:space="preserve"> </w:t>
            </w:r>
            <w:r>
              <w:rPr>
                <w:b/>
                <w:sz w:val="20"/>
              </w:rPr>
              <w:t>not</w:t>
            </w:r>
            <w:r>
              <w:rPr>
                <w:b/>
                <w:spacing w:val="-4"/>
                <w:sz w:val="20"/>
              </w:rPr>
              <w:t xml:space="preserve"> </w:t>
            </w:r>
            <w:r>
              <w:rPr>
                <w:b/>
                <w:sz w:val="20"/>
              </w:rPr>
              <w:t>to</w:t>
            </w:r>
            <w:r>
              <w:rPr>
                <w:b/>
                <w:spacing w:val="-3"/>
                <w:sz w:val="20"/>
              </w:rPr>
              <w:t xml:space="preserve"> </w:t>
            </w:r>
            <w:r>
              <w:rPr>
                <w:b/>
                <w:sz w:val="20"/>
              </w:rPr>
              <w:t>accept</w:t>
            </w:r>
            <w:r>
              <w:rPr>
                <w:b/>
                <w:spacing w:val="-7"/>
                <w:sz w:val="20"/>
              </w:rPr>
              <w:t xml:space="preserve"> </w:t>
            </w:r>
            <w:r>
              <w:rPr>
                <w:b/>
                <w:spacing w:val="-5"/>
                <w:sz w:val="20"/>
              </w:rPr>
              <w:t>any</w:t>
            </w:r>
          </w:p>
          <w:p w14:paraId="58B1E47B" w14:textId="77777777" w:rsidR="00A953E1" w:rsidRDefault="00A848AA">
            <w:pPr>
              <w:pStyle w:val="TableParagraph"/>
              <w:spacing w:line="222" w:lineRule="exact"/>
              <w:ind w:left="107"/>
              <w:rPr>
                <w:b/>
                <w:sz w:val="20"/>
              </w:rPr>
            </w:pPr>
            <w:r>
              <w:rPr>
                <w:b/>
                <w:spacing w:val="-2"/>
                <w:sz w:val="20"/>
              </w:rPr>
              <w:t>quotation</w:t>
            </w:r>
          </w:p>
        </w:tc>
        <w:tc>
          <w:tcPr>
            <w:tcW w:w="7230" w:type="dxa"/>
          </w:tcPr>
          <w:p w14:paraId="3B972C09" w14:textId="77777777" w:rsidR="00A953E1" w:rsidRDefault="00A848AA">
            <w:pPr>
              <w:pStyle w:val="TableParagraph"/>
              <w:spacing w:before="1"/>
              <w:ind w:left="105"/>
              <w:rPr>
                <w:sz w:val="20"/>
              </w:rPr>
            </w:pPr>
            <w:r>
              <w:rPr>
                <w:sz w:val="20"/>
              </w:rPr>
              <w:t>IOM</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z w:val="20"/>
              </w:rPr>
              <w:t>bound</w:t>
            </w:r>
            <w:r>
              <w:rPr>
                <w:spacing w:val="-5"/>
                <w:sz w:val="20"/>
              </w:rPr>
              <w:t xml:space="preserve"> </w:t>
            </w:r>
            <w:r>
              <w:rPr>
                <w:sz w:val="20"/>
              </w:rPr>
              <w:t>to</w:t>
            </w:r>
            <w:r>
              <w:rPr>
                <w:spacing w:val="-4"/>
                <w:sz w:val="20"/>
              </w:rPr>
              <w:t xml:space="preserve"> </w:t>
            </w:r>
            <w:r>
              <w:rPr>
                <w:sz w:val="20"/>
              </w:rPr>
              <w:t>accept</w:t>
            </w:r>
            <w:r>
              <w:rPr>
                <w:spacing w:val="-5"/>
                <w:sz w:val="20"/>
              </w:rPr>
              <w:t xml:space="preserve"> </w:t>
            </w:r>
            <w:r>
              <w:rPr>
                <w:sz w:val="20"/>
              </w:rPr>
              <w:t>any</w:t>
            </w:r>
            <w:r>
              <w:rPr>
                <w:spacing w:val="-5"/>
                <w:sz w:val="20"/>
              </w:rPr>
              <w:t xml:space="preserve"> </w:t>
            </w:r>
            <w:r>
              <w:rPr>
                <w:sz w:val="20"/>
              </w:rPr>
              <w:t>quotation,</w:t>
            </w:r>
            <w:r>
              <w:rPr>
                <w:spacing w:val="-4"/>
                <w:sz w:val="20"/>
              </w:rPr>
              <w:t xml:space="preserve"> </w:t>
            </w:r>
            <w:r>
              <w:rPr>
                <w:sz w:val="20"/>
              </w:rPr>
              <w:t>nor</w:t>
            </w:r>
            <w:r>
              <w:rPr>
                <w:spacing w:val="-5"/>
                <w:sz w:val="20"/>
              </w:rPr>
              <w:t xml:space="preserve"> </w:t>
            </w:r>
            <w:r>
              <w:rPr>
                <w:sz w:val="20"/>
              </w:rPr>
              <w:t>award</w:t>
            </w:r>
            <w:r>
              <w:rPr>
                <w:spacing w:val="-4"/>
                <w:sz w:val="20"/>
              </w:rPr>
              <w:t xml:space="preserve"> </w:t>
            </w:r>
            <w:r>
              <w:rPr>
                <w:sz w:val="20"/>
              </w:rPr>
              <w:t>a</w:t>
            </w:r>
            <w:r>
              <w:rPr>
                <w:spacing w:val="-5"/>
                <w:sz w:val="20"/>
              </w:rPr>
              <w:t xml:space="preserve"> </w:t>
            </w:r>
            <w:r>
              <w:rPr>
                <w:sz w:val="20"/>
              </w:rPr>
              <w:t>contract</w:t>
            </w:r>
            <w:r>
              <w:rPr>
                <w:spacing w:val="-5"/>
                <w:sz w:val="20"/>
              </w:rPr>
              <w:t xml:space="preserve"> </w:t>
            </w:r>
            <w:r>
              <w:rPr>
                <w:sz w:val="20"/>
              </w:rPr>
              <w:t>or</w:t>
            </w:r>
            <w:r>
              <w:rPr>
                <w:spacing w:val="-4"/>
                <w:sz w:val="20"/>
              </w:rPr>
              <w:t xml:space="preserve"> </w:t>
            </w:r>
            <w:r>
              <w:rPr>
                <w:sz w:val="20"/>
              </w:rPr>
              <w:t>Purchase</w:t>
            </w:r>
            <w:r>
              <w:rPr>
                <w:spacing w:val="-6"/>
                <w:sz w:val="20"/>
              </w:rPr>
              <w:t xml:space="preserve"> </w:t>
            </w:r>
            <w:r>
              <w:rPr>
                <w:spacing w:val="-2"/>
                <w:sz w:val="20"/>
              </w:rPr>
              <w:t>Order</w:t>
            </w:r>
          </w:p>
        </w:tc>
      </w:tr>
      <w:tr w:rsidR="00A953E1" w14:paraId="74F7DEB1" w14:textId="77777777">
        <w:trPr>
          <w:trHeight w:val="976"/>
        </w:trPr>
        <w:tc>
          <w:tcPr>
            <w:tcW w:w="2691" w:type="dxa"/>
          </w:tcPr>
          <w:p w14:paraId="40727F74" w14:textId="77777777" w:rsidR="00A953E1" w:rsidRDefault="00A848AA">
            <w:pPr>
              <w:pStyle w:val="TableParagraph"/>
              <w:spacing w:before="1"/>
              <w:ind w:left="107" w:right="195"/>
              <w:rPr>
                <w:b/>
                <w:sz w:val="20"/>
              </w:rPr>
            </w:pPr>
            <w:r>
              <w:rPr>
                <w:b/>
                <w:sz w:val="20"/>
              </w:rPr>
              <w:t>Right</w:t>
            </w:r>
            <w:r>
              <w:rPr>
                <w:b/>
                <w:spacing w:val="-10"/>
                <w:sz w:val="20"/>
              </w:rPr>
              <w:t xml:space="preserve"> </w:t>
            </w:r>
            <w:r>
              <w:rPr>
                <w:b/>
                <w:sz w:val="20"/>
              </w:rPr>
              <w:t>to</w:t>
            </w:r>
            <w:r>
              <w:rPr>
                <w:b/>
                <w:spacing w:val="-9"/>
                <w:sz w:val="20"/>
              </w:rPr>
              <w:t xml:space="preserve"> </w:t>
            </w:r>
            <w:r>
              <w:rPr>
                <w:b/>
                <w:sz w:val="20"/>
              </w:rPr>
              <w:t>vary</w:t>
            </w:r>
            <w:r>
              <w:rPr>
                <w:b/>
                <w:spacing w:val="-11"/>
                <w:sz w:val="20"/>
              </w:rPr>
              <w:t xml:space="preserve"> </w:t>
            </w:r>
            <w:r>
              <w:rPr>
                <w:b/>
                <w:sz w:val="20"/>
              </w:rPr>
              <w:t>requirement</w:t>
            </w:r>
            <w:r>
              <w:rPr>
                <w:b/>
                <w:spacing w:val="-10"/>
                <w:sz w:val="20"/>
              </w:rPr>
              <w:t xml:space="preserve"> </w:t>
            </w:r>
            <w:r>
              <w:rPr>
                <w:b/>
                <w:sz w:val="20"/>
              </w:rPr>
              <w:t>at time of award</w:t>
            </w:r>
          </w:p>
        </w:tc>
        <w:tc>
          <w:tcPr>
            <w:tcW w:w="7230" w:type="dxa"/>
          </w:tcPr>
          <w:p w14:paraId="03905432" w14:textId="77777777" w:rsidR="00A953E1" w:rsidRDefault="00A848AA">
            <w:pPr>
              <w:pStyle w:val="TableParagraph"/>
              <w:spacing w:before="1"/>
              <w:ind w:left="105" w:right="165"/>
              <w:rPr>
                <w:sz w:val="20"/>
              </w:rPr>
            </w:pPr>
            <w:r>
              <w:rPr>
                <w:sz w:val="20"/>
              </w:rPr>
              <w:t>At</w:t>
            </w:r>
            <w:r>
              <w:rPr>
                <w:spacing w:val="-3"/>
                <w:sz w:val="20"/>
              </w:rPr>
              <w:t xml:space="preserve"> </w:t>
            </w:r>
            <w:r>
              <w:rPr>
                <w:sz w:val="20"/>
              </w:rPr>
              <w:t>the</w:t>
            </w:r>
            <w:r>
              <w:rPr>
                <w:spacing w:val="-4"/>
                <w:sz w:val="20"/>
              </w:rPr>
              <w:t xml:space="preserve"> </w:t>
            </w:r>
            <w:r>
              <w:rPr>
                <w:sz w:val="20"/>
              </w:rPr>
              <w:t>time</w:t>
            </w:r>
            <w:r>
              <w:rPr>
                <w:spacing w:val="-4"/>
                <w:sz w:val="20"/>
              </w:rPr>
              <w:t xml:space="preserve"> </w:t>
            </w:r>
            <w:r>
              <w:rPr>
                <w:sz w:val="20"/>
              </w:rPr>
              <w:t>of</w:t>
            </w:r>
            <w:r>
              <w:rPr>
                <w:spacing w:val="-5"/>
                <w:sz w:val="20"/>
              </w:rPr>
              <w:t xml:space="preserve"> </w:t>
            </w:r>
            <w:r>
              <w:rPr>
                <w:sz w:val="20"/>
              </w:rPr>
              <w:t>award</w:t>
            </w:r>
            <w:r>
              <w:rPr>
                <w:spacing w:val="-3"/>
                <w:sz w:val="20"/>
              </w:rPr>
              <w:t xml:space="preserve"> </w:t>
            </w:r>
            <w:r>
              <w:rPr>
                <w:sz w:val="20"/>
              </w:rPr>
              <w:t>of</w:t>
            </w:r>
            <w:r>
              <w:rPr>
                <w:spacing w:val="-5"/>
                <w:sz w:val="20"/>
              </w:rPr>
              <w:t xml:space="preserve"> </w:t>
            </w:r>
            <w:r>
              <w:rPr>
                <w:sz w:val="20"/>
              </w:rPr>
              <w:t>Contract</w:t>
            </w:r>
            <w:r>
              <w:rPr>
                <w:spacing w:val="-3"/>
                <w:sz w:val="20"/>
              </w:rPr>
              <w:t xml:space="preserve"> </w:t>
            </w:r>
            <w:r>
              <w:rPr>
                <w:sz w:val="20"/>
              </w:rPr>
              <w:t>or</w:t>
            </w:r>
            <w:r>
              <w:rPr>
                <w:spacing w:val="-3"/>
                <w:sz w:val="20"/>
              </w:rPr>
              <w:t xml:space="preserve"> </w:t>
            </w:r>
            <w:r>
              <w:rPr>
                <w:sz w:val="20"/>
              </w:rPr>
              <w:t>Purchase</w:t>
            </w:r>
            <w:r>
              <w:rPr>
                <w:spacing w:val="-4"/>
                <w:sz w:val="20"/>
              </w:rPr>
              <w:t xml:space="preserve"> </w:t>
            </w:r>
            <w:r>
              <w:rPr>
                <w:sz w:val="20"/>
              </w:rPr>
              <w:t>Order, IOM</w:t>
            </w:r>
            <w:r>
              <w:rPr>
                <w:spacing w:val="-3"/>
                <w:sz w:val="20"/>
              </w:rPr>
              <w:t xml:space="preserve"> </w:t>
            </w:r>
            <w:r>
              <w:rPr>
                <w:sz w:val="20"/>
              </w:rPr>
              <w:t>reserves</w:t>
            </w:r>
            <w:r>
              <w:rPr>
                <w:spacing w:val="-3"/>
                <w:sz w:val="20"/>
              </w:rPr>
              <w:t xml:space="preserve"> </w:t>
            </w:r>
            <w:r>
              <w:rPr>
                <w:sz w:val="20"/>
              </w:rPr>
              <w:t>the</w:t>
            </w:r>
            <w:r>
              <w:rPr>
                <w:spacing w:val="-4"/>
                <w:sz w:val="20"/>
              </w:rPr>
              <w:t xml:space="preserve"> </w:t>
            </w:r>
            <w:r>
              <w:rPr>
                <w:sz w:val="20"/>
              </w:rPr>
              <w:t>right</w:t>
            </w:r>
            <w:r>
              <w:rPr>
                <w:spacing w:val="-3"/>
                <w:sz w:val="20"/>
              </w:rPr>
              <w:t xml:space="preserve"> </w:t>
            </w:r>
            <w:r>
              <w:rPr>
                <w:sz w:val="20"/>
              </w:rPr>
              <w:t>to</w:t>
            </w:r>
            <w:r>
              <w:rPr>
                <w:spacing w:val="-3"/>
                <w:sz w:val="20"/>
              </w:rPr>
              <w:t xml:space="preserve"> </w:t>
            </w:r>
            <w:r>
              <w:rPr>
                <w:sz w:val="20"/>
              </w:rPr>
              <w:t>vary (increase or decrease) the quantity of services and/or goods, by up to a maximum 25% of the total offer, without any change in the unit price or other terms and</w:t>
            </w:r>
          </w:p>
          <w:p w14:paraId="52FAA77A" w14:textId="77777777" w:rsidR="00A953E1" w:rsidRDefault="00A848AA">
            <w:pPr>
              <w:pStyle w:val="TableParagraph"/>
              <w:spacing w:line="223" w:lineRule="exact"/>
              <w:ind w:left="105"/>
              <w:rPr>
                <w:sz w:val="20"/>
              </w:rPr>
            </w:pPr>
            <w:r>
              <w:rPr>
                <w:spacing w:val="-2"/>
                <w:sz w:val="20"/>
              </w:rPr>
              <w:t>conditions.</w:t>
            </w:r>
          </w:p>
        </w:tc>
      </w:tr>
      <w:tr w:rsidR="00A953E1" w14:paraId="3FD894D9" w14:textId="77777777">
        <w:trPr>
          <w:trHeight w:val="489"/>
        </w:trPr>
        <w:tc>
          <w:tcPr>
            <w:tcW w:w="2691" w:type="dxa"/>
          </w:tcPr>
          <w:p w14:paraId="6427114D" w14:textId="77777777" w:rsidR="00A953E1" w:rsidRDefault="00A848AA">
            <w:pPr>
              <w:pStyle w:val="TableParagraph"/>
              <w:spacing w:line="240" w:lineRule="atLeast"/>
              <w:ind w:left="107" w:right="195"/>
              <w:rPr>
                <w:b/>
                <w:sz w:val="20"/>
              </w:rPr>
            </w:pPr>
            <w:r>
              <w:rPr>
                <w:b/>
                <w:sz w:val="20"/>
              </w:rPr>
              <w:t>Type</w:t>
            </w:r>
            <w:r>
              <w:rPr>
                <w:b/>
                <w:spacing w:val="-10"/>
                <w:sz w:val="20"/>
              </w:rPr>
              <w:t xml:space="preserve"> </w:t>
            </w:r>
            <w:r>
              <w:rPr>
                <w:b/>
                <w:sz w:val="20"/>
              </w:rPr>
              <w:t>of</w:t>
            </w:r>
            <w:r>
              <w:rPr>
                <w:b/>
                <w:spacing w:val="-10"/>
                <w:sz w:val="20"/>
              </w:rPr>
              <w:t xml:space="preserve"> </w:t>
            </w:r>
            <w:r>
              <w:rPr>
                <w:b/>
                <w:sz w:val="20"/>
              </w:rPr>
              <w:t>Contract</w:t>
            </w:r>
            <w:r>
              <w:rPr>
                <w:b/>
                <w:spacing w:val="-10"/>
                <w:sz w:val="20"/>
              </w:rPr>
              <w:t xml:space="preserve"> </w:t>
            </w:r>
            <w:r>
              <w:rPr>
                <w:b/>
                <w:sz w:val="20"/>
              </w:rPr>
              <w:t>to</w:t>
            </w:r>
            <w:r>
              <w:rPr>
                <w:b/>
                <w:spacing w:val="-10"/>
                <w:sz w:val="20"/>
              </w:rPr>
              <w:t xml:space="preserve"> </w:t>
            </w:r>
            <w:r>
              <w:rPr>
                <w:b/>
                <w:sz w:val="20"/>
              </w:rPr>
              <w:t xml:space="preserve">be </w:t>
            </w:r>
            <w:r>
              <w:rPr>
                <w:b/>
                <w:spacing w:val="-2"/>
                <w:sz w:val="20"/>
              </w:rPr>
              <w:t>awarded</w:t>
            </w:r>
          </w:p>
        </w:tc>
        <w:tc>
          <w:tcPr>
            <w:tcW w:w="7230" w:type="dxa"/>
          </w:tcPr>
          <w:p w14:paraId="49CFB17B" w14:textId="77777777" w:rsidR="00A953E1" w:rsidRDefault="00A848AA">
            <w:pPr>
              <w:pStyle w:val="TableParagraph"/>
              <w:spacing w:before="1"/>
              <w:ind w:left="105"/>
              <w:rPr>
                <w:sz w:val="20"/>
              </w:rPr>
            </w:pPr>
            <w:r>
              <w:rPr>
                <w:sz w:val="20"/>
              </w:rPr>
              <w:t>C11</w:t>
            </w:r>
            <w:r>
              <w:rPr>
                <w:spacing w:val="-6"/>
                <w:sz w:val="20"/>
              </w:rPr>
              <w:t xml:space="preserve"> </w:t>
            </w:r>
            <w:r>
              <w:rPr>
                <w:sz w:val="20"/>
              </w:rPr>
              <w:t>LTA</w:t>
            </w:r>
            <w:r>
              <w:rPr>
                <w:spacing w:val="-6"/>
                <w:sz w:val="20"/>
              </w:rPr>
              <w:t xml:space="preserve"> </w:t>
            </w:r>
            <w:r>
              <w:rPr>
                <w:sz w:val="20"/>
              </w:rPr>
              <w:t>Service</w:t>
            </w:r>
            <w:r>
              <w:rPr>
                <w:spacing w:val="-6"/>
                <w:sz w:val="20"/>
              </w:rPr>
              <w:t xml:space="preserve"> </w:t>
            </w:r>
            <w:r>
              <w:rPr>
                <w:sz w:val="20"/>
              </w:rPr>
              <w:t>Agreement</w:t>
            </w:r>
            <w:r>
              <w:rPr>
                <w:spacing w:val="-5"/>
                <w:sz w:val="20"/>
              </w:rPr>
              <w:t xml:space="preserve"> </w:t>
            </w:r>
            <w:r>
              <w:rPr>
                <w:spacing w:val="-7"/>
                <w:sz w:val="20"/>
              </w:rPr>
              <w:t>EN</w:t>
            </w:r>
          </w:p>
        </w:tc>
      </w:tr>
      <w:tr w:rsidR="00A953E1" w14:paraId="31FC0565" w14:textId="77777777">
        <w:trPr>
          <w:trHeight w:val="489"/>
        </w:trPr>
        <w:tc>
          <w:tcPr>
            <w:tcW w:w="2691" w:type="dxa"/>
          </w:tcPr>
          <w:p w14:paraId="72D32883" w14:textId="77777777" w:rsidR="00A953E1" w:rsidRDefault="00A848AA">
            <w:pPr>
              <w:pStyle w:val="TableParagraph"/>
              <w:spacing w:line="240" w:lineRule="atLeast"/>
              <w:ind w:left="107" w:right="195"/>
              <w:rPr>
                <w:b/>
                <w:sz w:val="20"/>
              </w:rPr>
            </w:pPr>
            <w:r>
              <w:rPr>
                <w:b/>
                <w:sz w:val="20"/>
              </w:rPr>
              <w:t>Expected</w:t>
            </w:r>
            <w:r>
              <w:rPr>
                <w:b/>
                <w:spacing w:val="-12"/>
                <w:sz w:val="20"/>
              </w:rPr>
              <w:t xml:space="preserve"> </w:t>
            </w:r>
            <w:r>
              <w:rPr>
                <w:b/>
                <w:sz w:val="20"/>
              </w:rPr>
              <w:t>date</w:t>
            </w:r>
            <w:r>
              <w:rPr>
                <w:b/>
                <w:spacing w:val="-11"/>
                <w:sz w:val="20"/>
              </w:rPr>
              <w:t xml:space="preserve"> </w:t>
            </w:r>
            <w:r>
              <w:rPr>
                <w:b/>
                <w:sz w:val="20"/>
              </w:rPr>
              <w:t>for</w:t>
            </w:r>
            <w:r>
              <w:rPr>
                <w:b/>
                <w:spacing w:val="-11"/>
                <w:sz w:val="20"/>
              </w:rPr>
              <w:t xml:space="preserve"> </w:t>
            </w:r>
            <w:r>
              <w:rPr>
                <w:b/>
                <w:sz w:val="20"/>
              </w:rPr>
              <w:t xml:space="preserve">contract </w:t>
            </w:r>
            <w:r>
              <w:rPr>
                <w:b/>
                <w:spacing w:val="-2"/>
                <w:sz w:val="20"/>
              </w:rPr>
              <w:t>award.</w:t>
            </w:r>
          </w:p>
        </w:tc>
        <w:tc>
          <w:tcPr>
            <w:tcW w:w="7230" w:type="dxa"/>
          </w:tcPr>
          <w:p w14:paraId="29C62812" w14:textId="3584A386" w:rsidR="00A953E1" w:rsidRDefault="00393535">
            <w:pPr>
              <w:pStyle w:val="TableParagraph"/>
              <w:spacing w:line="268" w:lineRule="exact"/>
              <w:ind w:left="105"/>
            </w:pPr>
            <w:r>
              <w:t>01</w:t>
            </w:r>
            <w:r w:rsidR="00A848AA">
              <w:rPr>
                <w:spacing w:val="-6"/>
              </w:rPr>
              <w:t xml:space="preserve"> </w:t>
            </w:r>
            <w:r>
              <w:t>Ju</w:t>
            </w:r>
            <w:r w:rsidR="00A848AA">
              <w:t>ly</w:t>
            </w:r>
            <w:r w:rsidR="00A848AA">
              <w:rPr>
                <w:spacing w:val="-1"/>
              </w:rPr>
              <w:t xml:space="preserve"> </w:t>
            </w:r>
            <w:r w:rsidR="00A848AA">
              <w:rPr>
                <w:spacing w:val="-4"/>
              </w:rPr>
              <w:t>2025</w:t>
            </w:r>
          </w:p>
        </w:tc>
      </w:tr>
      <w:tr w:rsidR="00A953E1" w14:paraId="0459C0F2" w14:textId="77777777">
        <w:trPr>
          <w:trHeight w:val="242"/>
        </w:trPr>
        <w:tc>
          <w:tcPr>
            <w:tcW w:w="2691" w:type="dxa"/>
          </w:tcPr>
          <w:p w14:paraId="2C67B8C7" w14:textId="77777777" w:rsidR="00A953E1" w:rsidRDefault="00A848AA">
            <w:pPr>
              <w:pStyle w:val="TableParagraph"/>
              <w:spacing w:line="222" w:lineRule="exact"/>
              <w:ind w:left="107"/>
              <w:rPr>
                <w:b/>
                <w:sz w:val="20"/>
              </w:rPr>
            </w:pPr>
            <w:r>
              <w:rPr>
                <w:b/>
                <w:sz w:val="20"/>
              </w:rPr>
              <w:t>Policies</w:t>
            </w:r>
            <w:r>
              <w:rPr>
                <w:b/>
                <w:spacing w:val="-6"/>
                <w:sz w:val="20"/>
              </w:rPr>
              <w:t xml:space="preserve"> </w:t>
            </w:r>
            <w:r>
              <w:rPr>
                <w:b/>
                <w:sz w:val="20"/>
              </w:rPr>
              <w:t>and</w:t>
            </w:r>
            <w:r>
              <w:rPr>
                <w:b/>
                <w:spacing w:val="-5"/>
                <w:sz w:val="20"/>
              </w:rPr>
              <w:t xml:space="preserve"> </w:t>
            </w:r>
            <w:r>
              <w:rPr>
                <w:b/>
                <w:spacing w:val="-2"/>
                <w:sz w:val="20"/>
              </w:rPr>
              <w:t>procedures</w:t>
            </w:r>
          </w:p>
        </w:tc>
        <w:tc>
          <w:tcPr>
            <w:tcW w:w="7230" w:type="dxa"/>
          </w:tcPr>
          <w:p w14:paraId="22286FE7" w14:textId="77777777" w:rsidR="00A953E1" w:rsidRDefault="00A848AA">
            <w:pPr>
              <w:pStyle w:val="TableParagraph"/>
              <w:spacing w:line="222" w:lineRule="exact"/>
              <w:ind w:left="105"/>
              <w:rPr>
                <w:sz w:val="20"/>
              </w:rPr>
            </w:pPr>
            <w:r>
              <w:rPr>
                <w:sz w:val="20"/>
              </w:rPr>
              <w:t>This</w:t>
            </w:r>
            <w:r>
              <w:rPr>
                <w:spacing w:val="-7"/>
                <w:sz w:val="20"/>
              </w:rPr>
              <w:t xml:space="preserve"> </w:t>
            </w:r>
            <w:r>
              <w:rPr>
                <w:sz w:val="20"/>
              </w:rPr>
              <w:t>RFQ</w:t>
            </w:r>
            <w:r>
              <w:rPr>
                <w:spacing w:val="-6"/>
                <w:sz w:val="20"/>
              </w:rPr>
              <w:t xml:space="preserve"> </w:t>
            </w:r>
            <w:r>
              <w:rPr>
                <w:sz w:val="20"/>
              </w:rPr>
              <w:t>is</w:t>
            </w:r>
            <w:r>
              <w:rPr>
                <w:spacing w:val="-6"/>
                <w:sz w:val="20"/>
              </w:rPr>
              <w:t xml:space="preserve"> </w:t>
            </w:r>
            <w:r>
              <w:rPr>
                <w:sz w:val="20"/>
              </w:rPr>
              <w:t>conducted</w:t>
            </w:r>
            <w:r>
              <w:rPr>
                <w:spacing w:val="-7"/>
                <w:sz w:val="20"/>
              </w:rPr>
              <w:t xml:space="preserve"> </w:t>
            </w:r>
            <w:r>
              <w:rPr>
                <w:sz w:val="20"/>
              </w:rPr>
              <w:t>in</w:t>
            </w:r>
            <w:r>
              <w:rPr>
                <w:spacing w:val="-6"/>
                <w:sz w:val="20"/>
              </w:rPr>
              <w:t xml:space="preserve"> </w:t>
            </w:r>
            <w:r>
              <w:rPr>
                <w:sz w:val="20"/>
              </w:rPr>
              <w:t>accordance</w:t>
            </w:r>
            <w:r>
              <w:rPr>
                <w:spacing w:val="-8"/>
                <w:sz w:val="20"/>
              </w:rPr>
              <w:t xml:space="preserve"> </w:t>
            </w:r>
            <w:r>
              <w:rPr>
                <w:sz w:val="20"/>
              </w:rPr>
              <w:t>with</w:t>
            </w:r>
            <w:r>
              <w:rPr>
                <w:spacing w:val="-6"/>
                <w:sz w:val="20"/>
              </w:rPr>
              <w:t xml:space="preserve"> </w:t>
            </w:r>
            <w:proofErr w:type="gramStart"/>
            <w:r>
              <w:rPr>
                <w:sz w:val="20"/>
              </w:rPr>
              <w:t>Policies</w:t>
            </w:r>
            <w:proofErr w:type="gramEnd"/>
            <w:r>
              <w:rPr>
                <w:spacing w:val="-7"/>
                <w:sz w:val="20"/>
              </w:rPr>
              <w:t xml:space="preserve"> </w:t>
            </w:r>
            <w:r>
              <w:rPr>
                <w:sz w:val="20"/>
              </w:rPr>
              <w:t>and</w:t>
            </w:r>
            <w:r>
              <w:rPr>
                <w:spacing w:val="-6"/>
                <w:sz w:val="20"/>
              </w:rPr>
              <w:t xml:space="preserve"> </w:t>
            </w:r>
            <w:r>
              <w:rPr>
                <w:sz w:val="20"/>
              </w:rPr>
              <w:t>Procedures</w:t>
            </w:r>
            <w:r>
              <w:rPr>
                <w:spacing w:val="-6"/>
                <w:sz w:val="20"/>
              </w:rPr>
              <w:t xml:space="preserve"> </w:t>
            </w:r>
            <w:r>
              <w:rPr>
                <w:sz w:val="20"/>
              </w:rPr>
              <w:t>of</w:t>
            </w:r>
            <w:r>
              <w:rPr>
                <w:spacing w:val="-1"/>
                <w:sz w:val="20"/>
              </w:rPr>
              <w:t xml:space="preserve"> </w:t>
            </w:r>
            <w:r>
              <w:rPr>
                <w:spacing w:val="-5"/>
                <w:sz w:val="20"/>
              </w:rPr>
              <w:t>IOM</w:t>
            </w:r>
          </w:p>
        </w:tc>
      </w:tr>
      <w:tr w:rsidR="00A953E1" w14:paraId="5328C6BF" w14:textId="77777777">
        <w:trPr>
          <w:trHeight w:val="1711"/>
        </w:trPr>
        <w:tc>
          <w:tcPr>
            <w:tcW w:w="2691" w:type="dxa"/>
          </w:tcPr>
          <w:p w14:paraId="024BB718" w14:textId="77777777" w:rsidR="00A953E1" w:rsidRDefault="00A848AA">
            <w:pPr>
              <w:pStyle w:val="TableParagraph"/>
              <w:spacing w:before="1"/>
              <w:ind w:left="107"/>
              <w:rPr>
                <w:b/>
                <w:sz w:val="20"/>
              </w:rPr>
            </w:pPr>
            <w:r>
              <w:rPr>
                <w:b/>
                <w:sz w:val="20"/>
              </w:rPr>
              <w:t>UNGM</w:t>
            </w:r>
            <w:r>
              <w:rPr>
                <w:b/>
                <w:spacing w:val="-5"/>
                <w:sz w:val="20"/>
              </w:rPr>
              <w:t xml:space="preserve"> </w:t>
            </w:r>
            <w:r>
              <w:rPr>
                <w:b/>
                <w:spacing w:val="-2"/>
                <w:sz w:val="20"/>
              </w:rPr>
              <w:t>registration</w:t>
            </w:r>
          </w:p>
        </w:tc>
        <w:tc>
          <w:tcPr>
            <w:tcW w:w="7230" w:type="dxa"/>
          </w:tcPr>
          <w:p w14:paraId="2DBBC985" w14:textId="77777777" w:rsidR="00A953E1" w:rsidRDefault="00A848AA">
            <w:pPr>
              <w:pStyle w:val="TableParagraph"/>
              <w:spacing w:before="1"/>
              <w:ind w:left="105" w:right="99"/>
              <w:jc w:val="both"/>
              <w:rPr>
                <w:sz w:val="20"/>
              </w:rPr>
            </w:pPr>
            <w:r>
              <w:rPr>
                <w:sz w:val="20"/>
              </w:rPr>
              <w:t>IOM is encouraging all suppliers to register at the United Nations Global Marketplace (UNGM)</w:t>
            </w:r>
            <w:r>
              <w:rPr>
                <w:spacing w:val="-9"/>
                <w:sz w:val="20"/>
              </w:rPr>
              <w:t xml:space="preserve"> </w:t>
            </w:r>
            <w:r>
              <w:rPr>
                <w:sz w:val="20"/>
              </w:rPr>
              <w:t>website</w:t>
            </w:r>
            <w:r>
              <w:rPr>
                <w:spacing w:val="-9"/>
                <w:sz w:val="20"/>
              </w:rPr>
              <w:t xml:space="preserve"> </w:t>
            </w:r>
            <w:r>
              <w:rPr>
                <w:sz w:val="20"/>
              </w:rPr>
              <w:t>at</w:t>
            </w:r>
            <w:r>
              <w:rPr>
                <w:spacing w:val="-7"/>
                <w:sz w:val="20"/>
              </w:rPr>
              <w:t xml:space="preserve"> </w:t>
            </w:r>
            <w:hyperlink r:id="rId15">
              <w:r>
                <w:rPr>
                  <w:color w:val="0000FF"/>
                  <w:sz w:val="20"/>
                  <w:u w:val="single" w:color="0000FF"/>
                </w:rPr>
                <w:t>www.ungm.org</w:t>
              </w:r>
              <w:r>
                <w:rPr>
                  <w:sz w:val="20"/>
                </w:rPr>
                <w:t>.</w:t>
              </w:r>
            </w:hyperlink>
            <w:r>
              <w:rPr>
                <w:spacing w:val="-9"/>
                <w:sz w:val="20"/>
              </w:rPr>
              <w:t xml:space="preserve"> </w:t>
            </w:r>
            <w:r>
              <w:rPr>
                <w:sz w:val="20"/>
              </w:rPr>
              <w:t>The</w:t>
            </w:r>
            <w:r>
              <w:rPr>
                <w:spacing w:val="-10"/>
                <w:sz w:val="20"/>
              </w:rPr>
              <w:t xml:space="preserve"> </w:t>
            </w:r>
            <w:r>
              <w:rPr>
                <w:sz w:val="20"/>
              </w:rPr>
              <w:t>Bidder</w:t>
            </w:r>
            <w:r>
              <w:rPr>
                <w:spacing w:val="-9"/>
                <w:sz w:val="20"/>
              </w:rPr>
              <w:t xml:space="preserve"> </w:t>
            </w:r>
            <w:r>
              <w:rPr>
                <w:sz w:val="20"/>
              </w:rPr>
              <w:t>may</w:t>
            </w:r>
            <w:r>
              <w:rPr>
                <w:spacing w:val="-7"/>
                <w:sz w:val="20"/>
              </w:rPr>
              <w:t xml:space="preserve"> </w:t>
            </w:r>
            <w:r>
              <w:rPr>
                <w:sz w:val="20"/>
              </w:rPr>
              <w:t>still</w:t>
            </w:r>
            <w:r>
              <w:rPr>
                <w:spacing w:val="-9"/>
                <w:sz w:val="20"/>
              </w:rPr>
              <w:t xml:space="preserve"> </w:t>
            </w:r>
            <w:r>
              <w:rPr>
                <w:sz w:val="20"/>
              </w:rPr>
              <w:t>submit</w:t>
            </w:r>
            <w:r>
              <w:rPr>
                <w:spacing w:val="-9"/>
                <w:sz w:val="20"/>
              </w:rPr>
              <w:t xml:space="preserve"> </w:t>
            </w:r>
            <w:r>
              <w:rPr>
                <w:sz w:val="20"/>
              </w:rPr>
              <w:t>a</w:t>
            </w:r>
            <w:r>
              <w:rPr>
                <w:spacing w:val="-8"/>
                <w:sz w:val="20"/>
              </w:rPr>
              <w:t xml:space="preserve"> </w:t>
            </w:r>
            <w:r>
              <w:rPr>
                <w:sz w:val="20"/>
              </w:rPr>
              <w:t>quotation</w:t>
            </w:r>
            <w:r>
              <w:rPr>
                <w:spacing w:val="-10"/>
                <w:sz w:val="20"/>
              </w:rPr>
              <w:t xml:space="preserve"> </w:t>
            </w:r>
            <w:r>
              <w:rPr>
                <w:sz w:val="20"/>
              </w:rPr>
              <w:t>even</w:t>
            </w:r>
            <w:r>
              <w:rPr>
                <w:spacing w:val="-8"/>
                <w:sz w:val="20"/>
              </w:rPr>
              <w:t xml:space="preserve"> </w:t>
            </w:r>
            <w:r>
              <w:rPr>
                <w:sz w:val="20"/>
              </w:rPr>
              <w:t>if</w:t>
            </w:r>
            <w:r>
              <w:rPr>
                <w:spacing w:val="-10"/>
                <w:sz w:val="20"/>
              </w:rPr>
              <w:t xml:space="preserve"> </w:t>
            </w:r>
            <w:r>
              <w:rPr>
                <w:sz w:val="20"/>
              </w:rPr>
              <w:t>not registered</w:t>
            </w:r>
            <w:r>
              <w:rPr>
                <w:spacing w:val="-12"/>
                <w:sz w:val="20"/>
              </w:rPr>
              <w:t xml:space="preserve"> </w:t>
            </w:r>
            <w:r>
              <w:rPr>
                <w:sz w:val="20"/>
              </w:rPr>
              <w:t>with</w:t>
            </w:r>
            <w:r>
              <w:rPr>
                <w:spacing w:val="-11"/>
                <w:sz w:val="20"/>
              </w:rPr>
              <w:t xml:space="preserve"> </w:t>
            </w:r>
            <w:r>
              <w:rPr>
                <w:sz w:val="20"/>
              </w:rPr>
              <w:t>the</w:t>
            </w:r>
            <w:r>
              <w:rPr>
                <w:spacing w:val="-11"/>
                <w:sz w:val="20"/>
              </w:rPr>
              <w:t xml:space="preserve"> </w:t>
            </w:r>
            <w:r>
              <w:rPr>
                <w:sz w:val="20"/>
              </w:rPr>
              <w:t>UNGM,</w:t>
            </w:r>
            <w:r>
              <w:rPr>
                <w:spacing w:val="-12"/>
                <w:sz w:val="20"/>
              </w:rPr>
              <w:t xml:space="preserve"> </w:t>
            </w:r>
            <w:r>
              <w:rPr>
                <w:sz w:val="20"/>
              </w:rPr>
              <w:t>however,</w:t>
            </w:r>
            <w:r>
              <w:rPr>
                <w:spacing w:val="-11"/>
                <w:sz w:val="20"/>
              </w:rPr>
              <w:t xml:space="preserve"> </w:t>
            </w:r>
            <w:r>
              <w:rPr>
                <w:sz w:val="20"/>
              </w:rPr>
              <w:t>if</w:t>
            </w:r>
            <w:r>
              <w:rPr>
                <w:spacing w:val="-11"/>
                <w:sz w:val="20"/>
              </w:rPr>
              <w:t xml:space="preserve"> </w:t>
            </w:r>
            <w:r>
              <w:rPr>
                <w:sz w:val="20"/>
              </w:rPr>
              <w:t>the</w:t>
            </w:r>
            <w:r>
              <w:rPr>
                <w:spacing w:val="-12"/>
                <w:sz w:val="20"/>
              </w:rPr>
              <w:t xml:space="preserve"> </w:t>
            </w:r>
            <w:r>
              <w:rPr>
                <w:sz w:val="20"/>
              </w:rPr>
              <w:t>Bidder</w:t>
            </w:r>
            <w:r>
              <w:rPr>
                <w:spacing w:val="-11"/>
                <w:sz w:val="20"/>
              </w:rPr>
              <w:t xml:space="preserve"> </w:t>
            </w:r>
            <w:r>
              <w:rPr>
                <w:sz w:val="20"/>
              </w:rPr>
              <w:t>is</w:t>
            </w:r>
            <w:r>
              <w:rPr>
                <w:spacing w:val="-11"/>
                <w:sz w:val="20"/>
              </w:rPr>
              <w:t xml:space="preserve"> </w:t>
            </w:r>
            <w:r>
              <w:rPr>
                <w:sz w:val="20"/>
              </w:rPr>
              <w:t>selected</w:t>
            </w:r>
            <w:r>
              <w:rPr>
                <w:spacing w:val="-12"/>
                <w:sz w:val="20"/>
              </w:rPr>
              <w:t xml:space="preserve"> </w:t>
            </w:r>
            <w:r>
              <w:rPr>
                <w:sz w:val="20"/>
              </w:rPr>
              <w:t>for</w:t>
            </w:r>
            <w:r>
              <w:rPr>
                <w:spacing w:val="-11"/>
                <w:sz w:val="20"/>
              </w:rPr>
              <w:t xml:space="preserve"> </w:t>
            </w:r>
            <w:r>
              <w:rPr>
                <w:sz w:val="20"/>
              </w:rPr>
              <w:t>Contract</w:t>
            </w:r>
            <w:r>
              <w:rPr>
                <w:spacing w:val="-11"/>
                <w:sz w:val="20"/>
              </w:rPr>
              <w:t xml:space="preserve"> </w:t>
            </w:r>
            <w:r>
              <w:rPr>
                <w:sz w:val="20"/>
              </w:rPr>
              <w:t>award</w:t>
            </w:r>
            <w:r>
              <w:rPr>
                <w:spacing w:val="-11"/>
                <w:sz w:val="20"/>
              </w:rPr>
              <w:t xml:space="preserve"> </w:t>
            </w:r>
            <w:r>
              <w:rPr>
                <w:sz w:val="20"/>
              </w:rPr>
              <w:t>of</w:t>
            </w:r>
            <w:r>
              <w:rPr>
                <w:spacing w:val="-11"/>
                <w:sz w:val="20"/>
              </w:rPr>
              <w:t xml:space="preserve"> </w:t>
            </w:r>
            <w:r>
              <w:rPr>
                <w:sz w:val="20"/>
              </w:rPr>
              <w:t>USD 100,000 and above, the Bidder is recommended to register on the UNGM prior to contract signature. For vendors who do not have the technical means to register in UNGM,</w:t>
            </w:r>
            <w:r>
              <w:rPr>
                <w:spacing w:val="-1"/>
                <w:sz w:val="20"/>
              </w:rPr>
              <w:t xml:space="preserve"> </w:t>
            </w:r>
            <w:r>
              <w:rPr>
                <w:sz w:val="20"/>
              </w:rPr>
              <w:t>the UNGM</w:t>
            </w:r>
            <w:r>
              <w:rPr>
                <w:spacing w:val="-2"/>
                <w:sz w:val="20"/>
              </w:rPr>
              <w:t xml:space="preserve"> </w:t>
            </w:r>
            <w:r>
              <w:rPr>
                <w:sz w:val="20"/>
              </w:rPr>
              <w:t>has implemented</w:t>
            </w:r>
            <w:r>
              <w:rPr>
                <w:spacing w:val="-2"/>
                <w:sz w:val="20"/>
              </w:rPr>
              <w:t xml:space="preserve"> </w:t>
            </w:r>
            <w:proofErr w:type="gramStart"/>
            <w:r>
              <w:rPr>
                <w:sz w:val="20"/>
              </w:rPr>
              <w:t>an</w:t>
            </w:r>
            <w:r>
              <w:rPr>
                <w:spacing w:val="-1"/>
                <w:sz w:val="20"/>
              </w:rPr>
              <w:t xml:space="preserve"> </w:t>
            </w:r>
            <w:r>
              <w:rPr>
                <w:sz w:val="20"/>
              </w:rPr>
              <w:t>assisted</w:t>
            </w:r>
            <w:proofErr w:type="gramEnd"/>
            <w:r>
              <w:rPr>
                <w:spacing w:val="-2"/>
                <w:sz w:val="20"/>
              </w:rPr>
              <w:t xml:space="preserve"> </w:t>
            </w:r>
            <w:r>
              <w:rPr>
                <w:sz w:val="20"/>
              </w:rPr>
              <w:t>vendor</w:t>
            </w:r>
            <w:r>
              <w:rPr>
                <w:spacing w:val="-2"/>
                <w:sz w:val="20"/>
              </w:rPr>
              <w:t xml:space="preserve"> </w:t>
            </w:r>
            <w:r>
              <w:rPr>
                <w:sz w:val="20"/>
              </w:rPr>
              <w:t>registration</w:t>
            </w:r>
            <w:r>
              <w:rPr>
                <w:spacing w:val="-1"/>
                <w:sz w:val="20"/>
              </w:rPr>
              <w:t xml:space="preserve"> </w:t>
            </w:r>
            <w:r>
              <w:rPr>
                <w:sz w:val="20"/>
              </w:rPr>
              <w:t>functionality</w:t>
            </w:r>
            <w:r>
              <w:rPr>
                <w:spacing w:val="-1"/>
                <w:sz w:val="20"/>
              </w:rPr>
              <w:t xml:space="preserve"> </w:t>
            </w:r>
            <w:r>
              <w:rPr>
                <w:sz w:val="20"/>
              </w:rPr>
              <w:t>that</w:t>
            </w:r>
          </w:p>
          <w:p w14:paraId="182EB6D5" w14:textId="77777777" w:rsidR="00A953E1" w:rsidRDefault="00A848AA">
            <w:pPr>
              <w:pStyle w:val="TableParagraph"/>
              <w:spacing w:before="2" w:line="223" w:lineRule="exact"/>
              <w:ind w:left="105"/>
              <w:jc w:val="both"/>
              <w:rPr>
                <w:sz w:val="20"/>
              </w:rPr>
            </w:pPr>
            <w:r>
              <w:rPr>
                <w:sz w:val="20"/>
              </w:rPr>
              <w:t>allows</w:t>
            </w:r>
            <w:r>
              <w:rPr>
                <w:spacing w:val="-6"/>
                <w:sz w:val="20"/>
              </w:rPr>
              <w:t xml:space="preserve"> </w:t>
            </w:r>
            <w:r>
              <w:rPr>
                <w:sz w:val="20"/>
              </w:rPr>
              <w:t>IOM</w:t>
            </w:r>
            <w:r>
              <w:rPr>
                <w:spacing w:val="-6"/>
                <w:sz w:val="20"/>
              </w:rPr>
              <w:t xml:space="preserve"> </w:t>
            </w:r>
            <w:r>
              <w:rPr>
                <w:sz w:val="20"/>
              </w:rPr>
              <w:t>procurement</w:t>
            </w:r>
            <w:r>
              <w:rPr>
                <w:spacing w:val="-6"/>
                <w:sz w:val="20"/>
              </w:rPr>
              <w:t xml:space="preserve"> </w:t>
            </w:r>
            <w:r>
              <w:rPr>
                <w:sz w:val="20"/>
              </w:rPr>
              <w:t>personnel</w:t>
            </w:r>
            <w:r>
              <w:rPr>
                <w:spacing w:val="-7"/>
                <w:sz w:val="20"/>
              </w:rPr>
              <w:t xml:space="preserve"> </w:t>
            </w:r>
            <w:r>
              <w:rPr>
                <w:sz w:val="20"/>
              </w:rPr>
              <w:t>to</w:t>
            </w:r>
            <w:r>
              <w:rPr>
                <w:spacing w:val="-6"/>
                <w:sz w:val="20"/>
              </w:rPr>
              <w:t xml:space="preserve"> </w:t>
            </w:r>
            <w:r>
              <w:rPr>
                <w:sz w:val="20"/>
              </w:rPr>
              <w:t>add</w:t>
            </w:r>
            <w:r>
              <w:rPr>
                <w:spacing w:val="-6"/>
                <w:sz w:val="20"/>
              </w:rPr>
              <w:t xml:space="preserve"> </w:t>
            </w:r>
            <w:r>
              <w:rPr>
                <w:sz w:val="20"/>
              </w:rPr>
              <w:t>local</w:t>
            </w:r>
            <w:r>
              <w:rPr>
                <w:spacing w:val="-6"/>
                <w:sz w:val="20"/>
              </w:rPr>
              <w:t xml:space="preserve"> </w:t>
            </w:r>
            <w:r>
              <w:rPr>
                <w:sz w:val="20"/>
              </w:rPr>
              <w:t>vendors</w:t>
            </w:r>
            <w:r>
              <w:rPr>
                <w:spacing w:val="-6"/>
                <w:sz w:val="20"/>
              </w:rPr>
              <w:t xml:space="preserve"> </w:t>
            </w:r>
            <w:r>
              <w:rPr>
                <w:sz w:val="20"/>
              </w:rPr>
              <w:t>to</w:t>
            </w:r>
            <w:r>
              <w:rPr>
                <w:spacing w:val="-8"/>
                <w:sz w:val="20"/>
              </w:rPr>
              <w:t xml:space="preserve"> </w:t>
            </w:r>
            <w:r>
              <w:rPr>
                <w:sz w:val="20"/>
              </w:rPr>
              <w:t>the</w:t>
            </w:r>
            <w:r>
              <w:rPr>
                <w:spacing w:val="-7"/>
                <w:sz w:val="20"/>
              </w:rPr>
              <w:t xml:space="preserve"> </w:t>
            </w:r>
            <w:r>
              <w:rPr>
                <w:spacing w:val="-2"/>
                <w:sz w:val="20"/>
              </w:rPr>
              <w:t>UNGM.</w:t>
            </w:r>
          </w:p>
        </w:tc>
      </w:tr>
      <w:tr w:rsidR="00D719BF" w14:paraId="147AFB72" w14:textId="77777777" w:rsidTr="00D719BF">
        <w:trPr>
          <w:trHeight w:val="1711"/>
        </w:trPr>
        <w:tc>
          <w:tcPr>
            <w:tcW w:w="2691" w:type="dxa"/>
            <w:vAlign w:val="center"/>
          </w:tcPr>
          <w:p w14:paraId="78A2CE68" w14:textId="77777777" w:rsidR="00D719BF" w:rsidRDefault="00D719BF" w:rsidP="00D719BF">
            <w:pPr>
              <w:pStyle w:val="TableParagraph"/>
              <w:spacing w:before="1"/>
              <w:ind w:left="107"/>
              <w:jc w:val="center"/>
              <w:rPr>
                <w:b/>
                <w:bCs/>
                <w:sz w:val="20"/>
                <w:szCs w:val="20"/>
              </w:rPr>
            </w:pPr>
          </w:p>
          <w:p w14:paraId="4E715628" w14:textId="77777777" w:rsidR="00D719BF" w:rsidRDefault="00D719BF" w:rsidP="00D719BF">
            <w:pPr>
              <w:pStyle w:val="TableParagraph"/>
              <w:spacing w:before="1"/>
              <w:ind w:left="107"/>
              <w:jc w:val="center"/>
              <w:rPr>
                <w:b/>
                <w:bCs/>
                <w:sz w:val="20"/>
                <w:szCs w:val="20"/>
              </w:rPr>
            </w:pPr>
          </w:p>
          <w:p w14:paraId="2DF0847B" w14:textId="77777777" w:rsidR="00D719BF" w:rsidRDefault="00D719BF" w:rsidP="00D719BF">
            <w:pPr>
              <w:pStyle w:val="TableParagraph"/>
              <w:spacing w:before="1"/>
              <w:ind w:left="107"/>
              <w:jc w:val="center"/>
              <w:rPr>
                <w:b/>
                <w:bCs/>
                <w:sz w:val="20"/>
                <w:szCs w:val="20"/>
              </w:rPr>
            </w:pPr>
          </w:p>
          <w:p w14:paraId="398AF194" w14:textId="77777777" w:rsidR="00D719BF" w:rsidRDefault="00D719BF" w:rsidP="00D719BF">
            <w:pPr>
              <w:pStyle w:val="TableParagraph"/>
              <w:spacing w:before="1"/>
              <w:ind w:left="107"/>
              <w:jc w:val="center"/>
              <w:rPr>
                <w:b/>
                <w:bCs/>
                <w:sz w:val="20"/>
                <w:szCs w:val="20"/>
              </w:rPr>
            </w:pPr>
          </w:p>
          <w:p w14:paraId="3725FB6F" w14:textId="77777777" w:rsidR="00D719BF" w:rsidRDefault="00D719BF" w:rsidP="00D719BF">
            <w:pPr>
              <w:pStyle w:val="TableParagraph"/>
              <w:spacing w:before="1"/>
              <w:ind w:left="107"/>
              <w:jc w:val="center"/>
              <w:rPr>
                <w:b/>
                <w:bCs/>
                <w:sz w:val="20"/>
                <w:szCs w:val="20"/>
              </w:rPr>
            </w:pPr>
          </w:p>
          <w:p w14:paraId="093EBA95" w14:textId="22627B6E" w:rsidR="00D719BF" w:rsidRDefault="00D719BF" w:rsidP="00D719BF">
            <w:pPr>
              <w:pStyle w:val="TableParagraph"/>
              <w:spacing w:before="1"/>
              <w:ind w:left="107"/>
              <w:jc w:val="center"/>
              <w:rPr>
                <w:b/>
                <w:bCs/>
                <w:sz w:val="20"/>
                <w:szCs w:val="20"/>
              </w:rPr>
            </w:pPr>
            <w:r>
              <w:rPr>
                <w:b/>
                <w:bCs/>
                <w:sz w:val="20"/>
                <w:szCs w:val="20"/>
              </w:rPr>
              <w:t>Other Details</w:t>
            </w:r>
          </w:p>
          <w:p w14:paraId="03B8871F" w14:textId="77777777" w:rsidR="00D719BF" w:rsidRDefault="00D719BF" w:rsidP="00D719BF">
            <w:pPr>
              <w:pStyle w:val="TableParagraph"/>
              <w:spacing w:before="1"/>
              <w:ind w:left="107"/>
              <w:jc w:val="center"/>
              <w:rPr>
                <w:b/>
                <w:bCs/>
                <w:sz w:val="20"/>
                <w:szCs w:val="20"/>
              </w:rPr>
            </w:pPr>
          </w:p>
          <w:p w14:paraId="6138FC2E" w14:textId="77777777" w:rsidR="00D719BF" w:rsidRDefault="00D719BF" w:rsidP="00D719BF">
            <w:pPr>
              <w:pStyle w:val="TableParagraph"/>
              <w:spacing w:before="1"/>
              <w:ind w:left="107"/>
              <w:jc w:val="center"/>
              <w:rPr>
                <w:b/>
                <w:bCs/>
                <w:sz w:val="20"/>
                <w:szCs w:val="20"/>
              </w:rPr>
            </w:pPr>
          </w:p>
          <w:p w14:paraId="4CDE42CA" w14:textId="77777777" w:rsidR="00D719BF" w:rsidRDefault="00D719BF" w:rsidP="00D719BF">
            <w:pPr>
              <w:pStyle w:val="TableParagraph"/>
              <w:spacing w:before="1"/>
              <w:ind w:left="107"/>
              <w:jc w:val="center"/>
              <w:rPr>
                <w:b/>
                <w:bCs/>
                <w:sz w:val="20"/>
                <w:szCs w:val="20"/>
              </w:rPr>
            </w:pPr>
          </w:p>
          <w:p w14:paraId="0F4AB4BF" w14:textId="77777777" w:rsidR="00D719BF" w:rsidRDefault="00D719BF" w:rsidP="00D719BF">
            <w:pPr>
              <w:pStyle w:val="TableParagraph"/>
              <w:spacing w:before="1"/>
              <w:ind w:left="107"/>
              <w:jc w:val="center"/>
              <w:rPr>
                <w:b/>
                <w:bCs/>
                <w:sz w:val="20"/>
                <w:szCs w:val="20"/>
              </w:rPr>
            </w:pPr>
          </w:p>
          <w:p w14:paraId="0EA61C72" w14:textId="77777777" w:rsidR="00D719BF" w:rsidRDefault="00D719BF" w:rsidP="00D719BF">
            <w:pPr>
              <w:pStyle w:val="TableParagraph"/>
              <w:spacing w:before="1"/>
              <w:ind w:left="107"/>
              <w:jc w:val="center"/>
              <w:rPr>
                <w:b/>
                <w:bCs/>
                <w:sz w:val="20"/>
                <w:szCs w:val="20"/>
              </w:rPr>
            </w:pPr>
          </w:p>
          <w:p w14:paraId="67E55F34" w14:textId="77777777" w:rsidR="00D719BF" w:rsidRDefault="00D719BF" w:rsidP="00D719BF">
            <w:pPr>
              <w:pStyle w:val="TableParagraph"/>
              <w:spacing w:before="1"/>
              <w:ind w:left="107"/>
              <w:jc w:val="center"/>
              <w:rPr>
                <w:b/>
                <w:bCs/>
                <w:sz w:val="20"/>
                <w:szCs w:val="20"/>
              </w:rPr>
            </w:pPr>
          </w:p>
          <w:p w14:paraId="527C4615" w14:textId="77777777" w:rsidR="00D719BF" w:rsidRDefault="00D719BF" w:rsidP="00D719BF">
            <w:pPr>
              <w:pStyle w:val="TableParagraph"/>
              <w:spacing w:before="1"/>
              <w:ind w:left="107"/>
              <w:jc w:val="center"/>
              <w:rPr>
                <w:b/>
                <w:bCs/>
                <w:sz w:val="20"/>
                <w:szCs w:val="20"/>
              </w:rPr>
            </w:pPr>
          </w:p>
          <w:p w14:paraId="0B65B927" w14:textId="77777777" w:rsidR="00D719BF" w:rsidRDefault="00D719BF" w:rsidP="00D719BF">
            <w:pPr>
              <w:pStyle w:val="TableParagraph"/>
              <w:spacing w:before="1"/>
              <w:ind w:left="107"/>
              <w:jc w:val="center"/>
              <w:rPr>
                <w:b/>
                <w:bCs/>
                <w:sz w:val="20"/>
                <w:szCs w:val="20"/>
              </w:rPr>
            </w:pPr>
          </w:p>
          <w:p w14:paraId="43146157" w14:textId="77777777" w:rsidR="00D719BF" w:rsidRDefault="00D719BF" w:rsidP="00D719BF">
            <w:pPr>
              <w:pStyle w:val="TableParagraph"/>
              <w:spacing w:before="1"/>
              <w:ind w:left="107"/>
              <w:jc w:val="center"/>
              <w:rPr>
                <w:b/>
                <w:bCs/>
                <w:sz w:val="20"/>
                <w:szCs w:val="20"/>
              </w:rPr>
            </w:pPr>
          </w:p>
          <w:p w14:paraId="610844C2" w14:textId="77777777" w:rsidR="00D719BF" w:rsidRDefault="00D719BF" w:rsidP="00D719BF">
            <w:pPr>
              <w:pStyle w:val="TableParagraph"/>
              <w:spacing w:before="1"/>
              <w:ind w:left="107"/>
              <w:jc w:val="center"/>
              <w:rPr>
                <w:b/>
                <w:bCs/>
                <w:sz w:val="20"/>
                <w:szCs w:val="20"/>
              </w:rPr>
            </w:pPr>
          </w:p>
          <w:p w14:paraId="71CAF67F" w14:textId="77777777" w:rsidR="00D719BF" w:rsidRDefault="00D719BF" w:rsidP="00D719BF">
            <w:pPr>
              <w:pStyle w:val="TableParagraph"/>
              <w:spacing w:before="1"/>
              <w:ind w:left="107"/>
              <w:jc w:val="center"/>
              <w:rPr>
                <w:b/>
                <w:bCs/>
                <w:sz w:val="20"/>
                <w:szCs w:val="20"/>
              </w:rPr>
            </w:pPr>
          </w:p>
          <w:p w14:paraId="6DE38C02" w14:textId="77777777" w:rsidR="00D719BF" w:rsidRDefault="00D719BF" w:rsidP="00D719BF">
            <w:pPr>
              <w:pStyle w:val="TableParagraph"/>
              <w:spacing w:before="1"/>
              <w:ind w:left="107"/>
              <w:jc w:val="center"/>
              <w:rPr>
                <w:b/>
                <w:bCs/>
                <w:sz w:val="20"/>
                <w:szCs w:val="20"/>
              </w:rPr>
            </w:pPr>
          </w:p>
          <w:p w14:paraId="2215A700" w14:textId="77777777" w:rsidR="00D719BF" w:rsidRDefault="00D719BF" w:rsidP="00D719BF">
            <w:pPr>
              <w:pStyle w:val="TableParagraph"/>
              <w:spacing w:before="1"/>
              <w:ind w:left="107"/>
              <w:jc w:val="center"/>
              <w:rPr>
                <w:b/>
                <w:bCs/>
                <w:sz w:val="20"/>
                <w:szCs w:val="20"/>
              </w:rPr>
            </w:pPr>
          </w:p>
          <w:p w14:paraId="2D1737C6" w14:textId="77777777" w:rsidR="00D719BF" w:rsidRDefault="00D719BF" w:rsidP="00D719BF">
            <w:pPr>
              <w:pStyle w:val="TableParagraph"/>
              <w:spacing w:before="1"/>
              <w:ind w:left="107"/>
              <w:jc w:val="center"/>
              <w:rPr>
                <w:b/>
                <w:bCs/>
                <w:sz w:val="20"/>
                <w:szCs w:val="20"/>
              </w:rPr>
            </w:pPr>
          </w:p>
          <w:p w14:paraId="5AC5D30B" w14:textId="77777777" w:rsidR="00D719BF" w:rsidRDefault="00D719BF" w:rsidP="00D719BF">
            <w:pPr>
              <w:pStyle w:val="TableParagraph"/>
              <w:spacing w:before="1"/>
              <w:ind w:left="107"/>
              <w:jc w:val="center"/>
              <w:rPr>
                <w:b/>
                <w:bCs/>
                <w:sz w:val="20"/>
                <w:szCs w:val="20"/>
              </w:rPr>
            </w:pPr>
          </w:p>
          <w:p w14:paraId="55E32BB9" w14:textId="77777777" w:rsidR="00D719BF" w:rsidRDefault="00D719BF" w:rsidP="00D719BF">
            <w:pPr>
              <w:pStyle w:val="TableParagraph"/>
              <w:spacing w:before="1"/>
              <w:ind w:left="107"/>
              <w:jc w:val="center"/>
              <w:rPr>
                <w:b/>
                <w:bCs/>
                <w:sz w:val="20"/>
                <w:szCs w:val="20"/>
              </w:rPr>
            </w:pPr>
          </w:p>
          <w:p w14:paraId="3B40B672" w14:textId="77777777" w:rsidR="00D719BF" w:rsidRDefault="00D719BF" w:rsidP="00D719BF">
            <w:pPr>
              <w:pStyle w:val="TableParagraph"/>
              <w:spacing w:before="1"/>
              <w:ind w:left="107"/>
              <w:jc w:val="center"/>
              <w:rPr>
                <w:b/>
                <w:bCs/>
                <w:sz w:val="20"/>
                <w:szCs w:val="20"/>
              </w:rPr>
            </w:pPr>
          </w:p>
          <w:p w14:paraId="790B3168" w14:textId="77777777" w:rsidR="00D719BF" w:rsidRDefault="00D719BF" w:rsidP="00D719BF">
            <w:pPr>
              <w:pStyle w:val="TableParagraph"/>
              <w:spacing w:before="1"/>
              <w:ind w:left="107"/>
              <w:jc w:val="center"/>
              <w:rPr>
                <w:b/>
                <w:bCs/>
                <w:sz w:val="20"/>
                <w:szCs w:val="20"/>
              </w:rPr>
            </w:pPr>
          </w:p>
          <w:p w14:paraId="7E27D48A" w14:textId="3CA3F56D" w:rsidR="00D719BF" w:rsidRDefault="00D719BF" w:rsidP="00D719BF">
            <w:pPr>
              <w:pStyle w:val="TableParagraph"/>
              <w:spacing w:before="1"/>
              <w:ind w:left="107"/>
              <w:jc w:val="center"/>
              <w:rPr>
                <w:b/>
                <w:sz w:val="20"/>
              </w:rPr>
            </w:pPr>
            <w:r>
              <w:rPr>
                <w:b/>
                <w:bCs/>
                <w:sz w:val="20"/>
                <w:szCs w:val="20"/>
              </w:rPr>
              <w:t>Other Details</w:t>
            </w:r>
          </w:p>
        </w:tc>
        <w:tc>
          <w:tcPr>
            <w:tcW w:w="7230" w:type="dxa"/>
          </w:tcPr>
          <w:p w14:paraId="013C5533" w14:textId="77777777" w:rsidR="00D719BF" w:rsidRPr="00290DEC" w:rsidRDefault="00D719BF" w:rsidP="00D719BF">
            <w:pPr>
              <w:jc w:val="both"/>
              <w:rPr>
                <w:sz w:val="20"/>
                <w:szCs w:val="20"/>
              </w:rPr>
            </w:pPr>
            <w:r w:rsidRPr="00290DEC">
              <w:rPr>
                <w:sz w:val="20"/>
                <w:szCs w:val="20"/>
              </w:rPr>
              <w:lastRenderedPageBreak/>
              <w:t xml:space="preserve">Based on the results of this competitive bidding exercise, IOM intends to </w:t>
            </w:r>
            <w:proofErr w:type="gramStart"/>
            <w:r w:rsidRPr="00290DEC">
              <w:rPr>
                <w:sz w:val="20"/>
                <w:szCs w:val="20"/>
              </w:rPr>
              <w:t>enter into</w:t>
            </w:r>
            <w:proofErr w:type="gramEnd"/>
          </w:p>
          <w:p w14:paraId="029D3D81" w14:textId="77777777" w:rsidR="00D719BF" w:rsidRPr="00290DEC" w:rsidRDefault="00D719BF" w:rsidP="00D719BF">
            <w:pPr>
              <w:jc w:val="both"/>
              <w:rPr>
                <w:sz w:val="20"/>
                <w:szCs w:val="20"/>
              </w:rPr>
            </w:pPr>
            <w:r w:rsidRPr="00290DEC">
              <w:rPr>
                <w:sz w:val="20"/>
                <w:szCs w:val="20"/>
              </w:rPr>
              <w:t xml:space="preserve">non‐exclusive </w:t>
            </w:r>
            <w:proofErr w:type="gramStart"/>
            <w:r w:rsidRPr="00290DEC">
              <w:rPr>
                <w:sz w:val="20"/>
                <w:szCs w:val="20"/>
              </w:rPr>
              <w:t>Long Term</w:t>
            </w:r>
            <w:proofErr w:type="gramEnd"/>
            <w:r w:rsidRPr="00290DEC">
              <w:rPr>
                <w:sz w:val="20"/>
                <w:szCs w:val="20"/>
              </w:rPr>
              <w:t xml:space="preserve"> Agreement (LTA) with the successful bidder(s) for the</w:t>
            </w:r>
          </w:p>
          <w:p w14:paraId="654D2546" w14:textId="77777777" w:rsidR="00D719BF" w:rsidRPr="00290DEC" w:rsidRDefault="00D719BF" w:rsidP="00D719BF">
            <w:pPr>
              <w:jc w:val="both"/>
              <w:rPr>
                <w:sz w:val="20"/>
                <w:szCs w:val="20"/>
              </w:rPr>
            </w:pPr>
            <w:r w:rsidRPr="00290DEC">
              <w:rPr>
                <w:sz w:val="20"/>
                <w:szCs w:val="20"/>
              </w:rPr>
              <w:t>supply of an indefinite quantity of the specified products in support of IOM’s</w:t>
            </w:r>
          </w:p>
          <w:p w14:paraId="5B9BE899" w14:textId="77777777" w:rsidR="00D719BF" w:rsidRPr="00290DEC" w:rsidRDefault="00D719BF" w:rsidP="00D719BF">
            <w:pPr>
              <w:jc w:val="both"/>
              <w:rPr>
                <w:sz w:val="20"/>
                <w:szCs w:val="20"/>
              </w:rPr>
            </w:pPr>
            <w:r w:rsidRPr="00290DEC">
              <w:rPr>
                <w:sz w:val="20"/>
                <w:szCs w:val="20"/>
              </w:rPr>
              <w:t>operations. In the event of IOM signing Long Term Agreement(s), the following shall</w:t>
            </w:r>
          </w:p>
          <w:p w14:paraId="073711F9" w14:textId="77777777" w:rsidR="00D719BF" w:rsidRPr="00290DEC" w:rsidRDefault="00D719BF" w:rsidP="00D719BF">
            <w:pPr>
              <w:jc w:val="both"/>
              <w:rPr>
                <w:sz w:val="20"/>
                <w:szCs w:val="20"/>
              </w:rPr>
            </w:pPr>
            <w:r w:rsidRPr="00290DEC">
              <w:rPr>
                <w:sz w:val="20"/>
                <w:szCs w:val="20"/>
              </w:rPr>
              <w:t>apply:</w:t>
            </w:r>
          </w:p>
          <w:p w14:paraId="66B92F82" w14:textId="77777777" w:rsidR="00D719BF" w:rsidRDefault="00D719BF" w:rsidP="00D719BF">
            <w:pPr>
              <w:jc w:val="both"/>
              <w:rPr>
                <w:sz w:val="20"/>
                <w:szCs w:val="20"/>
              </w:rPr>
            </w:pPr>
          </w:p>
          <w:p w14:paraId="696074F3" w14:textId="77777777" w:rsidR="00D719BF" w:rsidRPr="00290DEC" w:rsidRDefault="00D719BF" w:rsidP="00D719BF">
            <w:pPr>
              <w:jc w:val="both"/>
              <w:rPr>
                <w:sz w:val="20"/>
                <w:szCs w:val="20"/>
              </w:rPr>
            </w:pPr>
            <w:r w:rsidRPr="00290DEC">
              <w:rPr>
                <w:sz w:val="20"/>
                <w:szCs w:val="20"/>
              </w:rPr>
              <w:t>The successful bidder shall accord the same terms and conditions to any other</w:t>
            </w:r>
          </w:p>
          <w:p w14:paraId="34738F9B" w14:textId="77777777" w:rsidR="00D719BF" w:rsidRPr="00290DEC" w:rsidRDefault="00D719BF" w:rsidP="00D719BF">
            <w:pPr>
              <w:jc w:val="both"/>
              <w:rPr>
                <w:sz w:val="20"/>
                <w:szCs w:val="20"/>
              </w:rPr>
            </w:pPr>
            <w:proofErr w:type="spellStart"/>
            <w:r w:rsidRPr="00290DEC">
              <w:rPr>
                <w:sz w:val="20"/>
                <w:szCs w:val="20"/>
              </w:rPr>
              <w:t>organisation</w:t>
            </w:r>
            <w:proofErr w:type="spellEnd"/>
            <w:r w:rsidRPr="00290DEC">
              <w:rPr>
                <w:sz w:val="20"/>
                <w:szCs w:val="20"/>
              </w:rPr>
              <w:t xml:space="preserve"> within the International Organization for Migration that wishes to</w:t>
            </w:r>
          </w:p>
          <w:p w14:paraId="5058F46A" w14:textId="77777777" w:rsidR="00D719BF" w:rsidRDefault="00D719BF" w:rsidP="00D719BF">
            <w:pPr>
              <w:jc w:val="both"/>
              <w:rPr>
                <w:sz w:val="20"/>
                <w:szCs w:val="20"/>
              </w:rPr>
            </w:pPr>
            <w:r w:rsidRPr="00290DEC">
              <w:rPr>
                <w:sz w:val="20"/>
                <w:szCs w:val="20"/>
              </w:rPr>
              <w:t>avail of such terms, after written consent from IOM.</w:t>
            </w:r>
          </w:p>
          <w:p w14:paraId="7FA56ECE" w14:textId="77777777" w:rsidR="00D719BF" w:rsidRPr="00290DEC" w:rsidRDefault="00D719BF" w:rsidP="00D719BF">
            <w:pPr>
              <w:jc w:val="both"/>
              <w:rPr>
                <w:sz w:val="20"/>
                <w:szCs w:val="20"/>
              </w:rPr>
            </w:pPr>
          </w:p>
          <w:p w14:paraId="0898CF0C" w14:textId="77777777" w:rsidR="00D719BF" w:rsidRPr="00290DEC" w:rsidRDefault="00D719BF" w:rsidP="00D719BF">
            <w:pPr>
              <w:jc w:val="both"/>
              <w:rPr>
                <w:sz w:val="20"/>
                <w:szCs w:val="20"/>
              </w:rPr>
            </w:pPr>
            <w:r w:rsidRPr="00290DEC">
              <w:rPr>
                <w:sz w:val="20"/>
                <w:szCs w:val="20"/>
              </w:rPr>
              <w:t>The expected duration of the LTA is: One (1) year with the possibility of extension</w:t>
            </w:r>
          </w:p>
          <w:p w14:paraId="694BBCB9" w14:textId="77777777" w:rsidR="00D719BF" w:rsidRPr="00290DEC" w:rsidRDefault="00D719BF" w:rsidP="00D719BF">
            <w:pPr>
              <w:jc w:val="both"/>
              <w:rPr>
                <w:sz w:val="20"/>
                <w:szCs w:val="20"/>
              </w:rPr>
            </w:pPr>
            <w:r w:rsidRPr="00290DEC">
              <w:rPr>
                <w:sz w:val="20"/>
                <w:szCs w:val="20"/>
              </w:rPr>
              <w:lastRenderedPageBreak/>
              <w:t>for up to two (2) additional years subject to the Supplier’s satisfactory performance</w:t>
            </w:r>
          </w:p>
          <w:p w14:paraId="1993FC58" w14:textId="77777777" w:rsidR="00D719BF" w:rsidRDefault="00D719BF" w:rsidP="00D719BF">
            <w:pPr>
              <w:jc w:val="both"/>
              <w:rPr>
                <w:sz w:val="20"/>
                <w:szCs w:val="20"/>
              </w:rPr>
            </w:pPr>
            <w:r w:rsidRPr="00290DEC">
              <w:rPr>
                <w:sz w:val="20"/>
                <w:szCs w:val="20"/>
              </w:rPr>
              <w:t>and competitiveness of prices.</w:t>
            </w:r>
          </w:p>
          <w:p w14:paraId="5D448E77" w14:textId="77777777" w:rsidR="00D719BF" w:rsidRPr="00290DEC" w:rsidRDefault="00D719BF" w:rsidP="00D719BF">
            <w:pPr>
              <w:jc w:val="both"/>
              <w:rPr>
                <w:sz w:val="20"/>
                <w:szCs w:val="20"/>
              </w:rPr>
            </w:pPr>
          </w:p>
          <w:p w14:paraId="2A1A448C" w14:textId="77777777" w:rsidR="00D719BF" w:rsidRDefault="00D719BF" w:rsidP="00D719BF">
            <w:pPr>
              <w:jc w:val="both"/>
              <w:rPr>
                <w:sz w:val="20"/>
                <w:szCs w:val="20"/>
              </w:rPr>
            </w:pPr>
            <w:r w:rsidRPr="00290DEC">
              <w:rPr>
                <w:sz w:val="20"/>
                <w:szCs w:val="20"/>
              </w:rPr>
              <w:t xml:space="preserve">The estimated volume </w:t>
            </w:r>
            <w:r>
              <w:rPr>
                <w:sz w:val="20"/>
                <w:szCs w:val="20"/>
              </w:rPr>
              <w:t>of purchase</w:t>
            </w:r>
            <w:r w:rsidRPr="00290DEC">
              <w:rPr>
                <w:sz w:val="20"/>
                <w:szCs w:val="20"/>
              </w:rPr>
              <w:t xml:space="preserve"> is: </w:t>
            </w:r>
            <w:r w:rsidRPr="00D719BF">
              <w:rPr>
                <w:sz w:val="20"/>
                <w:szCs w:val="20"/>
              </w:rPr>
              <w:t>USD 150,000.00. LTAs</w:t>
            </w:r>
            <w:r w:rsidRPr="00290DEC">
              <w:rPr>
                <w:sz w:val="20"/>
                <w:szCs w:val="20"/>
              </w:rPr>
              <w:t xml:space="preserve"> are considered </w:t>
            </w:r>
            <w:proofErr w:type="gramStart"/>
            <w:r w:rsidRPr="00290DEC">
              <w:rPr>
                <w:sz w:val="20"/>
                <w:szCs w:val="20"/>
              </w:rPr>
              <w:t>non‐exclusive</w:t>
            </w:r>
            <w:proofErr w:type="gramEnd"/>
            <w:r w:rsidRPr="00290DEC">
              <w:rPr>
                <w:sz w:val="20"/>
                <w:szCs w:val="20"/>
              </w:rPr>
              <w:t xml:space="preserve"> and the estimated volume is based</w:t>
            </w:r>
            <w:r>
              <w:rPr>
                <w:sz w:val="20"/>
                <w:szCs w:val="20"/>
              </w:rPr>
              <w:t xml:space="preserve"> </w:t>
            </w:r>
            <w:r w:rsidRPr="00290DEC">
              <w:rPr>
                <w:sz w:val="20"/>
                <w:szCs w:val="20"/>
              </w:rPr>
              <w:t xml:space="preserve">on a forecast of needs and </w:t>
            </w:r>
            <w:proofErr w:type="gramStart"/>
            <w:r w:rsidRPr="00290DEC">
              <w:rPr>
                <w:sz w:val="20"/>
                <w:szCs w:val="20"/>
              </w:rPr>
              <w:t>does</w:t>
            </w:r>
            <w:proofErr w:type="gramEnd"/>
            <w:r w:rsidRPr="00290DEC">
              <w:rPr>
                <w:sz w:val="20"/>
                <w:szCs w:val="20"/>
              </w:rPr>
              <w:t xml:space="preserve"> not constitute a commitment to place orders up</w:t>
            </w:r>
            <w:r>
              <w:rPr>
                <w:sz w:val="20"/>
                <w:szCs w:val="20"/>
              </w:rPr>
              <w:t xml:space="preserve"> </w:t>
            </w:r>
            <w:r w:rsidRPr="00290DEC">
              <w:rPr>
                <w:sz w:val="20"/>
                <w:szCs w:val="20"/>
              </w:rPr>
              <w:t>to the volume.</w:t>
            </w:r>
          </w:p>
          <w:p w14:paraId="4CC4761E" w14:textId="77777777" w:rsidR="00D719BF" w:rsidRPr="00290DEC" w:rsidRDefault="00D719BF" w:rsidP="00D719BF">
            <w:pPr>
              <w:jc w:val="both"/>
              <w:rPr>
                <w:sz w:val="20"/>
                <w:szCs w:val="20"/>
              </w:rPr>
            </w:pPr>
          </w:p>
          <w:p w14:paraId="27F42CC6" w14:textId="77777777" w:rsidR="00D719BF" w:rsidRPr="00290DEC" w:rsidRDefault="00D719BF" w:rsidP="00D719BF">
            <w:pPr>
              <w:jc w:val="both"/>
              <w:rPr>
                <w:sz w:val="20"/>
                <w:szCs w:val="20"/>
              </w:rPr>
            </w:pPr>
            <w:r w:rsidRPr="00290DEC">
              <w:rPr>
                <w:sz w:val="20"/>
                <w:szCs w:val="20"/>
              </w:rPr>
              <w:t xml:space="preserve">IOM reserves the right to </w:t>
            </w:r>
            <w:proofErr w:type="gramStart"/>
            <w:r w:rsidRPr="00290DEC">
              <w:rPr>
                <w:sz w:val="20"/>
                <w:szCs w:val="20"/>
              </w:rPr>
              <w:t>enter into</w:t>
            </w:r>
            <w:proofErr w:type="gramEnd"/>
            <w:r w:rsidRPr="00290DEC">
              <w:rPr>
                <w:sz w:val="20"/>
                <w:szCs w:val="20"/>
              </w:rPr>
              <w:t xml:space="preserve"> LTAs with more than one supplier and the right</w:t>
            </w:r>
          </w:p>
          <w:p w14:paraId="5D667388" w14:textId="77777777" w:rsidR="00D719BF" w:rsidRPr="00290DEC" w:rsidRDefault="00D719BF" w:rsidP="00D719BF">
            <w:pPr>
              <w:jc w:val="both"/>
              <w:rPr>
                <w:sz w:val="20"/>
                <w:szCs w:val="20"/>
              </w:rPr>
            </w:pPr>
            <w:r w:rsidRPr="00290DEC">
              <w:rPr>
                <w:sz w:val="20"/>
                <w:szCs w:val="20"/>
              </w:rPr>
              <w:t>to split the award of contracts among the LTA holders if it is in the best interests of</w:t>
            </w:r>
          </w:p>
          <w:p w14:paraId="3E6B0CD0" w14:textId="77777777" w:rsidR="00D719BF" w:rsidRDefault="00D719BF" w:rsidP="00D719BF">
            <w:pPr>
              <w:jc w:val="both"/>
              <w:rPr>
                <w:sz w:val="20"/>
                <w:szCs w:val="20"/>
              </w:rPr>
            </w:pPr>
            <w:r w:rsidRPr="00290DEC">
              <w:rPr>
                <w:sz w:val="20"/>
                <w:szCs w:val="20"/>
              </w:rPr>
              <w:t>IOM.</w:t>
            </w:r>
          </w:p>
          <w:p w14:paraId="2BD74A53" w14:textId="77777777" w:rsidR="00D719BF" w:rsidRPr="00290DEC" w:rsidRDefault="00D719BF" w:rsidP="00D719BF">
            <w:pPr>
              <w:jc w:val="both"/>
              <w:rPr>
                <w:sz w:val="20"/>
                <w:szCs w:val="20"/>
              </w:rPr>
            </w:pPr>
          </w:p>
          <w:p w14:paraId="7D4B25EB" w14:textId="77777777" w:rsidR="00D719BF" w:rsidRPr="00290DEC" w:rsidRDefault="00D719BF" w:rsidP="00D719BF">
            <w:pPr>
              <w:jc w:val="both"/>
              <w:rPr>
                <w:sz w:val="20"/>
                <w:szCs w:val="20"/>
              </w:rPr>
            </w:pPr>
            <w:r w:rsidRPr="00290DEC">
              <w:rPr>
                <w:sz w:val="20"/>
                <w:szCs w:val="20"/>
              </w:rPr>
              <w:t>The award of a contract under the LTA Will not be subject to secondary competition</w:t>
            </w:r>
          </w:p>
          <w:p w14:paraId="46FAAB6C" w14:textId="77777777" w:rsidR="00D719BF" w:rsidRDefault="00D719BF" w:rsidP="00D719BF">
            <w:pPr>
              <w:jc w:val="both"/>
              <w:rPr>
                <w:sz w:val="20"/>
                <w:szCs w:val="20"/>
              </w:rPr>
            </w:pPr>
            <w:r w:rsidRPr="00290DEC">
              <w:rPr>
                <w:sz w:val="20"/>
                <w:szCs w:val="20"/>
              </w:rPr>
              <w:t>among the LTA holders.</w:t>
            </w:r>
          </w:p>
          <w:p w14:paraId="198F1C3D" w14:textId="77777777" w:rsidR="00D719BF" w:rsidRDefault="00D719BF" w:rsidP="00D719BF">
            <w:pPr>
              <w:jc w:val="both"/>
              <w:rPr>
                <w:sz w:val="20"/>
                <w:szCs w:val="20"/>
              </w:rPr>
            </w:pPr>
          </w:p>
          <w:p w14:paraId="223B0703" w14:textId="77777777" w:rsidR="00D719BF" w:rsidRDefault="00D719BF" w:rsidP="00D719BF">
            <w:pPr>
              <w:jc w:val="both"/>
              <w:rPr>
                <w:sz w:val="20"/>
                <w:szCs w:val="20"/>
              </w:rPr>
            </w:pPr>
            <w:r>
              <w:rPr>
                <w:sz w:val="20"/>
                <w:szCs w:val="20"/>
              </w:rPr>
              <w:t xml:space="preserve">Bidders shall submit all the required documents indicated in Annex 1 of this RFQ together with its </w:t>
            </w:r>
            <w:proofErr w:type="gramStart"/>
            <w:r>
              <w:rPr>
                <w:sz w:val="20"/>
                <w:szCs w:val="20"/>
              </w:rPr>
              <w:t>bid</w:t>
            </w:r>
            <w:proofErr w:type="gramEnd"/>
            <w:r>
              <w:rPr>
                <w:sz w:val="20"/>
                <w:szCs w:val="20"/>
              </w:rPr>
              <w:t xml:space="preserve"> submission. </w:t>
            </w:r>
            <w:r w:rsidRPr="00290DEC">
              <w:rPr>
                <w:sz w:val="20"/>
                <w:szCs w:val="20"/>
              </w:rPr>
              <w:t>Failure to submit the required documents may result in the bid being declared unsuccessful.</w:t>
            </w:r>
            <w:r>
              <w:rPr>
                <w:sz w:val="20"/>
                <w:szCs w:val="20"/>
              </w:rPr>
              <w:t xml:space="preserve"> </w:t>
            </w:r>
          </w:p>
          <w:p w14:paraId="4D88B011" w14:textId="77777777" w:rsidR="00D719BF" w:rsidRDefault="00D719BF" w:rsidP="00D719BF">
            <w:pPr>
              <w:jc w:val="both"/>
              <w:rPr>
                <w:sz w:val="20"/>
                <w:szCs w:val="20"/>
              </w:rPr>
            </w:pPr>
          </w:p>
          <w:p w14:paraId="0FD75BF0" w14:textId="77777777" w:rsidR="00D719BF" w:rsidRDefault="00D719BF" w:rsidP="00D719BF">
            <w:pPr>
              <w:jc w:val="both"/>
              <w:rPr>
                <w:sz w:val="20"/>
                <w:szCs w:val="20"/>
              </w:rPr>
            </w:pPr>
            <w:r>
              <w:rPr>
                <w:sz w:val="20"/>
                <w:szCs w:val="20"/>
              </w:rPr>
              <w:t>Bidders participating in IOM solicitation processes must be registered in IOM Supplier Portal and share the Vendor ID number along with their bids for verification. Below link can be used for new registration:</w:t>
            </w:r>
          </w:p>
          <w:p w14:paraId="53EEBEE8" w14:textId="77777777" w:rsidR="00D719BF" w:rsidRDefault="00D719BF" w:rsidP="00D719BF">
            <w:pPr>
              <w:jc w:val="both"/>
              <w:rPr>
                <w:sz w:val="20"/>
                <w:szCs w:val="20"/>
              </w:rPr>
            </w:pPr>
            <w:hyperlink r:id="rId16" w:history="1">
              <w:r w:rsidRPr="00CF0F7C">
                <w:rPr>
                  <w:rStyle w:val="Hyperlink"/>
                  <w:sz w:val="20"/>
                  <w:szCs w:val="20"/>
                </w:rPr>
                <w:t>Supplier Registration Portal</w:t>
              </w:r>
            </w:hyperlink>
          </w:p>
          <w:p w14:paraId="091EB761" w14:textId="77777777" w:rsidR="00D719BF" w:rsidRDefault="00D719BF" w:rsidP="00D719BF">
            <w:pPr>
              <w:jc w:val="both"/>
              <w:rPr>
                <w:sz w:val="20"/>
                <w:szCs w:val="20"/>
              </w:rPr>
            </w:pPr>
          </w:p>
          <w:p w14:paraId="7A6DC9B2" w14:textId="77777777" w:rsidR="00D719BF" w:rsidRDefault="00D719BF" w:rsidP="00D719BF">
            <w:pPr>
              <w:jc w:val="both"/>
            </w:pPr>
            <w:r>
              <w:rPr>
                <w:sz w:val="20"/>
                <w:szCs w:val="20"/>
              </w:rPr>
              <w:t xml:space="preserve">If already existent Vendor (vendors awarded any PO before 24 December 2024), </w:t>
            </w:r>
            <w:proofErr w:type="gramStart"/>
            <w:r>
              <w:rPr>
                <w:sz w:val="20"/>
                <w:szCs w:val="20"/>
              </w:rPr>
              <w:t>shall</w:t>
            </w:r>
            <w:proofErr w:type="gramEnd"/>
            <w:r>
              <w:rPr>
                <w:sz w:val="20"/>
                <w:szCs w:val="20"/>
              </w:rPr>
              <w:t xml:space="preserve"> keep their profile updated. </w:t>
            </w:r>
            <w:hyperlink r:id="rId17" w:history="1">
              <w:r w:rsidRPr="0083181B">
                <w:rPr>
                  <w:rStyle w:val="Hyperlink"/>
                  <w:sz w:val="20"/>
                  <w:szCs w:val="20"/>
                </w:rPr>
                <w:t>LOG IN</w:t>
              </w:r>
            </w:hyperlink>
          </w:p>
          <w:p w14:paraId="5911A1DA" w14:textId="77777777" w:rsidR="00D719BF" w:rsidRDefault="00D719BF" w:rsidP="00D719BF">
            <w:pPr>
              <w:pStyle w:val="TableParagraph"/>
              <w:spacing w:before="1"/>
              <w:ind w:left="105" w:right="99"/>
              <w:jc w:val="both"/>
              <w:rPr>
                <w:sz w:val="20"/>
              </w:rPr>
            </w:pPr>
          </w:p>
        </w:tc>
      </w:tr>
    </w:tbl>
    <w:p w14:paraId="5E5D5E28" w14:textId="77777777" w:rsidR="00A953E1" w:rsidRDefault="00A953E1">
      <w:pPr>
        <w:pStyle w:val="TableParagraph"/>
        <w:spacing w:line="223" w:lineRule="exact"/>
        <w:jc w:val="both"/>
        <w:rPr>
          <w:sz w:val="20"/>
        </w:rPr>
        <w:sectPr w:rsidR="00A953E1">
          <w:type w:val="continuous"/>
          <w:pgSz w:w="11910" w:h="16840"/>
          <w:pgMar w:top="1440" w:right="0" w:bottom="1380" w:left="0" w:header="717" w:footer="1180" w:gutter="0"/>
          <w:cols w:space="720"/>
        </w:sectPr>
      </w:pPr>
    </w:p>
    <w:p w14:paraId="3EF21D64" w14:textId="77777777" w:rsidR="00A953E1" w:rsidRDefault="00A848AA">
      <w:pPr>
        <w:spacing w:before="58"/>
        <w:ind w:left="19" w:right="19"/>
        <w:jc w:val="center"/>
        <w:rPr>
          <w:b/>
          <w:sz w:val="24"/>
        </w:rPr>
      </w:pPr>
      <w:r>
        <w:rPr>
          <w:b/>
          <w:sz w:val="24"/>
        </w:rPr>
        <w:lastRenderedPageBreak/>
        <w:t>ANNEX</w:t>
      </w:r>
      <w:r>
        <w:rPr>
          <w:b/>
          <w:spacing w:val="-1"/>
          <w:sz w:val="24"/>
        </w:rPr>
        <w:t xml:space="preserve"> </w:t>
      </w:r>
      <w:r>
        <w:rPr>
          <w:b/>
          <w:sz w:val="24"/>
        </w:rPr>
        <w:t>1:</w:t>
      </w:r>
      <w:r>
        <w:rPr>
          <w:b/>
          <w:spacing w:val="-1"/>
          <w:sz w:val="24"/>
        </w:rPr>
        <w:t xml:space="preserve"> </w:t>
      </w:r>
      <w:r>
        <w:rPr>
          <w:b/>
          <w:sz w:val="24"/>
        </w:rPr>
        <w:t>SCHEDULE</w:t>
      </w:r>
      <w:r>
        <w:rPr>
          <w:b/>
          <w:spacing w:val="-2"/>
          <w:sz w:val="24"/>
        </w:rPr>
        <w:t xml:space="preserve"> </w:t>
      </w:r>
      <w:r>
        <w:rPr>
          <w:b/>
          <w:sz w:val="24"/>
        </w:rPr>
        <w:t>OF</w:t>
      </w:r>
      <w:r>
        <w:rPr>
          <w:b/>
          <w:spacing w:val="-2"/>
          <w:sz w:val="24"/>
        </w:rPr>
        <w:t xml:space="preserve"> REQUIREMENTS</w:t>
      </w:r>
    </w:p>
    <w:p w14:paraId="695E5EA4" w14:textId="77777777" w:rsidR="00A953E1" w:rsidRPr="00DA75A8" w:rsidRDefault="00A848AA">
      <w:pPr>
        <w:spacing w:before="185"/>
        <w:ind w:left="19" w:right="19"/>
        <w:jc w:val="center"/>
        <w:rPr>
          <w:b/>
          <w:szCs w:val="24"/>
        </w:rPr>
      </w:pPr>
      <w:r w:rsidRPr="00DA75A8">
        <w:rPr>
          <w:b/>
          <w:szCs w:val="24"/>
        </w:rPr>
        <w:t>TERMS</w:t>
      </w:r>
      <w:r w:rsidRPr="00DA75A8">
        <w:rPr>
          <w:b/>
          <w:spacing w:val="-6"/>
          <w:szCs w:val="24"/>
        </w:rPr>
        <w:t xml:space="preserve"> </w:t>
      </w:r>
      <w:r w:rsidRPr="00DA75A8">
        <w:rPr>
          <w:b/>
          <w:szCs w:val="24"/>
        </w:rPr>
        <w:t>OF</w:t>
      </w:r>
      <w:r w:rsidRPr="00DA75A8">
        <w:rPr>
          <w:b/>
          <w:spacing w:val="-5"/>
          <w:szCs w:val="24"/>
        </w:rPr>
        <w:t xml:space="preserve"> </w:t>
      </w:r>
      <w:r w:rsidRPr="00DA75A8">
        <w:rPr>
          <w:b/>
          <w:szCs w:val="24"/>
        </w:rPr>
        <w:t>REFERENCE</w:t>
      </w:r>
      <w:r w:rsidRPr="00DA75A8">
        <w:rPr>
          <w:b/>
          <w:spacing w:val="-4"/>
          <w:szCs w:val="24"/>
        </w:rPr>
        <w:t xml:space="preserve"> </w:t>
      </w:r>
      <w:r w:rsidRPr="00DA75A8">
        <w:rPr>
          <w:b/>
          <w:spacing w:val="-2"/>
          <w:szCs w:val="24"/>
        </w:rPr>
        <w:t>(TOR)</w:t>
      </w:r>
    </w:p>
    <w:p w14:paraId="6461A732" w14:textId="77777777" w:rsidR="00A953E1" w:rsidRPr="00DA75A8" w:rsidRDefault="00A848AA">
      <w:pPr>
        <w:spacing w:before="1" w:line="243" w:lineRule="exact"/>
        <w:ind w:left="5854"/>
        <w:rPr>
          <w:b/>
          <w:szCs w:val="24"/>
        </w:rPr>
      </w:pPr>
      <w:r w:rsidRPr="00DA75A8">
        <w:rPr>
          <w:b/>
          <w:spacing w:val="-5"/>
          <w:szCs w:val="24"/>
        </w:rPr>
        <w:t>for</w:t>
      </w:r>
    </w:p>
    <w:p w14:paraId="11581F67" w14:textId="0A96B634" w:rsidR="00A953E1" w:rsidRPr="00DA75A8" w:rsidRDefault="00DA75A8" w:rsidP="00DA75A8">
      <w:pPr>
        <w:spacing w:before="185"/>
        <w:ind w:left="1170" w:right="1200"/>
        <w:jc w:val="center"/>
        <w:rPr>
          <w:b/>
          <w:szCs w:val="24"/>
        </w:rPr>
      </w:pPr>
      <w:r w:rsidRPr="00DA75A8">
        <w:rPr>
          <w:b/>
          <w:szCs w:val="24"/>
        </w:rPr>
        <w:t>Provision of Ground Transportation Services and Facilitation of Go-home Letters in Somaliland on One (1) Year Long-Term Agreement (LTA) Basis</w:t>
      </w:r>
    </w:p>
    <w:p w14:paraId="7CB97E04" w14:textId="77777777" w:rsidR="00A953E1" w:rsidRDefault="00A848AA">
      <w:pPr>
        <w:pStyle w:val="Heading2"/>
        <w:rPr>
          <w:u w:val="none"/>
        </w:rPr>
      </w:pPr>
      <w:r>
        <w:t>A</w:t>
      </w:r>
      <w:proofErr w:type="gramStart"/>
      <w:r>
        <w:t>-</w:t>
      </w:r>
      <w:r>
        <w:rPr>
          <w:spacing w:val="28"/>
          <w:u w:val="none"/>
        </w:rPr>
        <w:t xml:space="preserve">  </w:t>
      </w:r>
      <w:r>
        <w:rPr>
          <w:spacing w:val="-2"/>
        </w:rPr>
        <w:t>BACKGROUND</w:t>
      </w:r>
      <w:proofErr w:type="gramEnd"/>
    </w:p>
    <w:p w14:paraId="570BCF78" w14:textId="560312F6" w:rsidR="00A953E1" w:rsidRDefault="00A848AA" w:rsidP="00DA75A8">
      <w:pPr>
        <w:spacing w:before="161"/>
        <w:ind w:left="1080" w:right="1049"/>
      </w:pPr>
      <w:r>
        <w:t>The</w:t>
      </w:r>
      <w:r>
        <w:rPr>
          <w:spacing w:val="-2"/>
        </w:rPr>
        <w:t xml:space="preserve"> </w:t>
      </w:r>
      <w:r>
        <w:t>International</w:t>
      </w:r>
      <w:r>
        <w:rPr>
          <w:spacing w:val="-5"/>
        </w:rPr>
        <w:t xml:space="preserve"> </w:t>
      </w:r>
      <w:r>
        <w:t>Organization</w:t>
      </w:r>
      <w:r>
        <w:rPr>
          <w:spacing w:val="-3"/>
        </w:rPr>
        <w:t xml:space="preserve"> </w:t>
      </w:r>
      <w:r>
        <w:t>for</w:t>
      </w:r>
      <w:r>
        <w:rPr>
          <w:spacing w:val="-3"/>
        </w:rPr>
        <w:t xml:space="preserve"> </w:t>
      </w:r>
      <w:r>
        <w:t>Migration</w:t>
      </w:r>
      <w:r>
        <w:rPr>
          <w:spacing w:val="-6"/>
        </w:rPr>
        <w:t xml:space="preserve"> </w:t>
      </w:r>
      <w:r>
        <w:t>in</w:t>
      </w:r>
      <w:r>
        <w:rPr>
          <w:spacing w:val="-2"/>
        </w:rPr>
        <w:t xml:space="preserve"> </w:t>
      </w:r>
      <w:r>
        <w:t>Mogadishu,</w:t>
      </w:r>
      <w:r>
        <w:rPr>
          <w:spacing w:val="-2"/>
        </w:rPr>
        <w:t xml:space="preserve"> </w:t>
      </w:r>
      <w:r>
        <w:t>Somalia,</w:t>
      </w:r>
      <w:r>
        <w:rPr>
          <w:spacing w:val="-2"/>
        </w:rPr>
        <w:t xml:space="preserve"> </w:t>
      </w:r>
      <w:r>
        <w:t>invites</w:t>
      </w:r>
      <w:r>
        <w:rPr>
          <w:spacing w:val="-1"/>
        </w:rPr>
        <w:t xml:space="preserve"> </w:t>
      </w:r>
      <w:r>
        <w:t>qualified</w:t>
      </w:r>
      <w:r>
        <w:rPr>
          <w:spacing w:val="-2"/>
        </w:rPr>
        <w:t xml:space="preserve"> </w:t>
      </w:r>
      <w:r>
        <w:t>and</w:t>
      </w:r>
      <w:r>
        <w:rPr>
          <w:spacing w:val="-4"/>
        </w:rPr>
        <w:t xml:space="preserve"> </w:t>
      </w:r>
      <w:r>
        <w:t>potential</w:t>
      </w:r>
      <w:r>
        <w:rPr>
          <w:spacing w:val="-3"/>
        </w:rPr>
        <w:t xml:space="preserve"> </w:t>
      </w:r>
      <w:r>
        <w:t xml:space="preserve">Service Providers to provide an offer for Ground Transportation Services and </w:t>
      </w:r>
      <w:r w:rsidR="00DA75A8">
        <w:t xml:space="preserve">Facilitation of </w:t>
      </w:r>
      <w:r>
        <w:t>Go-home Letters</w:t>
      </w:r>
      <w:r w:rsidR="00DA75A8">
        <w:t xml:space="preserve"> in Somaliland </w:t>
      </w:r>
      <w:r>
        <w:t>(referred</w:t>
      </w:r>
      <w:r>
        <w:rPr>
          <w:spacing w:val="-5"/>
        </w:rPr>
        <w:t xml:space="preserve"> </w:t>
      </w:r>
      <w:r>
        <w:t>to</w:t>
      </w:r>
      <w:r>
        <w:rPr>
          <w:spacing w:val="-3"/>
        </w:rPr>
        <w:t xml:space="preserve"> </w:t>
      </w:r>
      <w:r>
        <w:t>hereinafter</w:t>
      </w:r>
      <w:r>
        <w:rPr>
          <w:spacing w:val="-5"/>
        </w:rPr>
        <w:t xml:space="preserve"> </w:t>
      </w:r>
      <w:r>
        <w:t>as</w:t>
      </w:r>
      <w:r>
        <w:rPr>
          <w:spacing w:val="-6"/>
        </w:rPr>
        <w:t xml:space="preserve"> </w:t>
      </w:r>
      <w:r>
        <w:t>“Services”)</w:t>
      </w:r>
      <w:r>
        <w:rPr>
          <w:spacing w:val="-4"/>
        </w:rPr>
        <w:t xml:space="preserve"> </w:t>
      </w:r>
      <w:r>
        <w:t>under</w:t>
      </w:r>
      <w:r>
        <w:rPr>
          <w:spacing w:val="-6"/>
        </w:rPr>
        <w:t xml:space="preserve"> </w:t>
      </w:r>
      <w:r>
        <w:t>the</w:t>
      </w:r>
      <w:r>
        <w:rPr>
          <w:spacing w:val="-7"/>
        </w:rPr>
        <w:t xml:space="preserve"> </w:t>
      </w:r>
      <w:r>
        <w:t>terms</w:t>
      </w:r>
      <w:r>
        <w:rPr>
          <w:spacing w:val="-4"/>
        </w:rPr>
        <w:t xml:space="preserve"> </w:t>
      </w:r>
      <w:r>
        <w:t>and</w:t>
      </w:r>
      <w:r>
        <w:rPr>
          <w:spacing w:val="-6"/>
        </w:rPr>
        <w:t xml:space="preserve"> </w:t>
      </w:r>
      <w:r>
        <w:t>condition</w:t>
      </w:r>
      <w:r>
        <w:rPr>
          <w:spacing w:val="-5"/>
        </w:rPr>
        <w:t xml:space="preserve"> </w:t>
      </w:r>
      <w:r>
        <w:t>contained</w:t>
      </w:r>
      <w:r>
        <w:rPr>
          <w:spacing w:val="-7"/>
        </w:rPr>
        <w:t xml:space="preserve"> </w:t>
      </w:r>
      <w:r>
        <w:rPr>
          <w:spacing w:val="-2"/>
        </w:rPr>
        <w:t>herein.</w:t>
      </w:r>
    </w:p>
    <w:p w14:paraId="7B23026F" w14:textId="77777777" w:rsidR="00A953E1" w:rsidRDefault="00A848AA">
      <w:pPr>
        <w:spacing w:before="159"/>
        <w:ind w:left="1080" w:right="1049"/>
      </w:pPr>
      <w:r>
        <w:t>Figures</w:t>
      </w:r>
      <w:r>
        <w:rPr>
          <w:spacing w:val="-2"/>
        </w:rPr>
        <w:t xml:space="preserve"> </w:t>
      </w:r>
      <w:r>
        <w:t>are</w:t>
      </w:r>
      <w:r>
        <w:rPr>
          <w:spacing w:val="-2"/>
        </w:rPr>
        <w:t xml:space="preserve"> </w:t>
      </w:r>
      <w:r>
        <w:t>indicative</w:t>
      </w:r>
      <w:r>
        <w:rPr>
          <w:spacing w:val="-4"/>
        </w:rPr>
        <w:t xml:space="preserve"> </w:t>
      </w:r>
      <w:r>
        <w:t>and</w:t>
      </w:r>
      <w:r>
        <w:rPr>
          <w:spacing w:val="-4"/>
        </w:rPr>
        <w:t xml:space="preserve"> </w:t>
      </w:r>
      <w:r>
        <w:t>do</w:t>
      </w:r>
      <w:r>
        <w:rPr>
          <w:spacing w:val="-2"/>
        </w:rPr>
        <w:t xml:space="preserve"> </w:t>
      </w:r>
      <w:r>
        <w:t>not</w:t>
      </w:r>
      <w:r>
        <w:rPr>
          <w:spacing w:val="-2"/>
        </w:rPr>
        <w:t xml:space="preserve"> </w:t>
      </w:r>
      <w:r>
        <w:t>represent</w:t>
      </w:r>
      <w:r>
        <w:rPr>
          <w:spacing w:val="-4"/>
        </w:rPr>
        <w:t xml:space="preserve"> </w:t>
      </w:r>
      <w:r>
        <w:t>a</w:t>
      </w:r>
      <w:r>
        <w:rPr>
          <w:spacing w:val="-2"/>
        </w:rPr>
        <w:t xml:space="preserve"> </w:t>
      </w:r>
      <w:r>
        <w:t>commitment</w:t>
      </w:r>
      <w:r>
        <w:rPr>
          <w:spacing w:val="-5"/>
        </w:rPr>
        <w:t xml:space="preserve"> </w:t>
      </w:r>
      <w:r>
        <w:t>that</w:t>
      </w:r>
      <w:r>
        <w:rPr>
          <w:spacing w:val="-2"/>
        </w:rPr>
        <w:t xml:space="preserve"> </w:t>
      </w:r>
      <w:r>
        <w:t>IOM</w:t>
      </w:r>
      <w:r>
        <w:rPr>
          <w:spacing w:val="-3"/>
        </w:rPr>
        <w:t xml:space="preserve"> </w:t>
      </w:r>
      <w:r>
        <w:t>will</w:t>
      </w:r>
      <w:r>
        <w:rPr>
          <w:spacing w:val="-2"/>
        </w:rPr>
        <w:t xml:space="preserve"> </w:t>
      </w:r>
      <w:r>
        <w:t>utilize</w:t>
      </w:r>
      <w:r>
        <w:rPr>
          <w:spacing w:val="-4"/>
        </w:rPr>
        <w:t xml:space="preserve"> </w:t>
      </w:r>
      <w:r>
        <w:t>a</w:t>
      </w:r>
      <w:r>
        <w:rPr>
          <w:spacing w:val="-4"/>
        </w:rPr>
        <w:t xml:space="preserve"> </w:t>
      </w:r>
      <w:r>
        <w:t>certain</w:t>
      </w:r>
      <w:r>
        <w:rPr>
          <w:spacing w:val="-2"/>
        </w:rPr>
        <w:t xml:space="preserve"> </w:t>
      </w:r>
      <w:r>
        <w:t>quantity.</w:t>
      </w:r>
      <w:r>
        <w:rPr>
          <w:spacing w:val="-2"/>
        </w:rPr>
        <w:t xml:space="preserve"> </w:t>
      </w:r>
      <w:r>
        <w:t>Quantities may vary and will depend on the actual requirements.</w:t>
      </w:r>
    </w:p>
    <w:p w14:paraId="09216659" w14:textId="77777777" w:rsidR="00A953E1" w:rsidRDefault="00A848AA">
      <w:pPr>
        <w:pStyle w:val="Heading2"/>
        <w:spacing w:before="162"/>
        <w:rPr>
          <w:u w:val="none"/>
        </w:rPr>
      </w:pPr>
      <w:r>
        <w:t>B</w:t>
      </w:r>
      <w:proofErr w:type="gramStart"/>
      <w:r>
        <w:t>-</w:t>
      </w:r>
      <w:r>
        <w:rPr>
          <w:spacing w:val="32"/>
          <w:u w:val="none"/>
        </w:rPr>
        <w:t xml:space="preserve">  </w:t>
      </w:r>
      <w:r>
        <w:t>SCOPE</w:t>
      </w:r>
      <w:proofErr w:type="gramEnd"/>
      <w:r>
        <w:t xml:space="preserve"> OF</w:t>
      </w:r>
      <w:r>
        <w:rPr>
          <w:spacing w:val="-1"/>
        </w:rPr>
        <w:t xml:space="preserve"> </w:t>
      </w:r>
      <w:r>
        <w:rPr>
          <w:spacing w:val="-4"/>
        </w:rPr>
        <w:t>WORKS</w:t>
      </w:r>
    </w:p>
    <w:p w14:paraId="616007EC" w14:textId="5B9A6E00" w:rsidR="00A953E1" w:rsidRDefault="00A848AA">
      <w:pPr>
        <w:spacing w:before="159"/>
        <w:ind w:left="1080" w:right="1049"/>
      </w:pPr>
      <w:r>
        <w:t>As</w:t>
      </w:r>
      <w:r>
        <w:rPr>
          <w:spacing w:val="-2"/>
        </w:rPr>
        <w:t xml:space="preserve"> </w:t>
      </w:r>
      <w:r>
        <w:t>per</w:t>
      </w:r>
      <w:r>
        <w:rPr>
          <w:spacing w:val="-2"/>
        </w:rPr>
        <w:t xml:space="preserve"> </w:t>
      </w:r>
      <w:r>
        <w:t>the</w:t>
      </w:r>
      <w:r>
        <w:rPr>
          <w:spacing w:val="-4"/>
        </w:rPr>
        <w:t xml:space="preserve"> </w:t>
      </w:r>
      <w:r>
        <w:t>mandate</w:t>
      </w:r>
      <w:r>
        <w:rPr>
          <w:spacing w:val="-2"/>
        </w:rPr>
        <w:t xml:space="preserve"> </w:t>
      </w:r>
      <w:r>
        <w:t>and</w:t>
      </w:r>
      <w:r>
        <w:rPr>
          <w:spacing w:val="-4"/>
        </w:rPr>
        <w:t xml:space="preserve"> </w:t>
      </w:r>
      <w:r>
        <w:t>specialized</w:t>
      </w:r>
      <w:r>
        <w:rPr>
          <w:spacing w:val="-2"/>
        </w:rPr>
        <w:t xml:space="preserve"> </w:t>
      </w:r>
      <w:r>
        <w:t>support</w:t>
      </w:r>
      <w:r>
        <w:rPr>
          <w:spacing w:val="-2"/>
        </w:rPr>
        <w:t xml:space="preserve"> </w:t>
      </w:r>
      <w:r>
        <w:t>of</w:t>
      </w:r>
      <w:r>
        <w:rPr>
          <w:spacing w:val="-5"/>
        </w:rPr>
        <w:t xml:space="preserve"> </w:t>
      </w:r>
      <w:r>
        <w:t>each</w:t>
      </w:r>
      <w:r>
        <w:rPr>
          <w:spacing w:val="-6"/>
        </w:rPr>
        <w:t xml:space="preserve"> </w:t>
      </w:r>
      <w:r>
        <w:t>agency,</w:t>
      </w:r>
      <w:r>
        <w:rPr>
          <w:spacing w:val="-2"/>
        </w:rPr>
        <w:t xml:space="preserve"> </w:t>
      </w:r>
      <w:r>
        <w:t>IOM</w:t>
      </w:r>
      <w:r>
        <w:rPr>
          <w:spacing w:val="-2"/>
        </w:rPr>
        <w:t xml:space="preserve"> </w:t>
      </w:r>
      <w:r w:rsidR="00D719BF">
        <w:t>assists</w:t>
      </w:r>
      <w:r>
        <w:rPr>
          <w:spacing w:val="-4"/>
        </w:rPr>
        <w:t xml:space="preserve"> </w:t>
      </w:r>
      <w:r>
        <w:t>Somali voluntar</w:t>
      </w:r>
      <w:r w:rsidR="00D719BF">
        <w:t>y</w:t>
      </w:r>
      <w:r>
        <w:t xml:space="preserve"> return home under the Assisted Spontaneous Return (ASR) arrangement from other countries.</w:t>
      </w:r>
    </w:p>
    <w:p w14:paraId="3C1CCD4A" w14:textId="4C45A0C7" w:rsidR="00A953E1" w:rsidRDefault="00A848AA">
      <w:pPr>
        <w:ind w:left="1080" w:right="1049"/>
      </w:pPr>
      <w:r>
        <w:t>IOM will engage in this program to conduct vulnerability assessments and provide post-arrival assistance in the</w:t>
      </w:r>
      <w:r>
        <w:rPr>
          <w:spacing w:val="-2"/>
        </w:rPr>
        <w:t xml:space="preserve"> </w:t>
      </w:r>
      <w:r>
        <w:t>form</w:t>
      </w:r>
      <w:r>
        <w:rPr>
          <w:spacing w:val="-4"/>
        </w:rPr>
        <w:t xml:space="preserve"> </w:t>
      </w:r>
      <w:r>
        <w:t>of</w:t>
      </w:r>
      <w:r>
        <w:rPr>
          <w:spacing w:val="-5"/>
        </w:rPr>
        <w:t xml:space="preserve"> </w:t>
      </w:r>
      <w:r>
        <w:t>ground</w:t>
      </w:r>
      <w:r>
        <w:rPr>
          <w:spacing w:val="-3"/>
        </w:rPr>
        <w:t xml:space="preserve"> </w:t>
      </w:r>
      <w:r>
        <w:t>transportation</w:t>
      </w:r>
      <w:r>
        <w:rPr>
          <w:spacing w:val="-5"/>
        </w:rPr>
        <w:t xml:space="preserve"> </w:t>
      </w:r>
      <w:r>
        <w:t>assistance</w:t>
      </w:r>
      <w:r w:rsidR="00DA75A8">
        <w:t xml:space="preserve"> and facilitation of </w:t>
      </w:r>
      <w:r>
        <w:t>go-home</w:t>
      </w:r>
      <w:r>
        <w:rPr>
          <w:spacing w:val="-2"/>
        </w:rPr>
        <w:t xml:space="preserve"> </w:t>
      </w:r>
      <w:r>
        <w:t>letters</w:t>
      </w:r>
      <w:r>
        <w:rPr>
          <w:spacing w:val="-4"/>
        </w:rPr>
        <w:t xml:space="preserve"> </w:t>
      </w:r>
      <w:r>
        <w:t>of</w:t>
      </w:r>
      <w:r>
        <w:rPr>
          <w:spacing w:val="-4"/>
        </w:rPr>
        <w:t xml:space="preserve"> </w:t>
      </w:r>
      <w:r>
        <w:t>the</w:t>
      </w:r>
      <w:r>
        <w:rPr>
          <w:spacing w:val="-2"/>
        </w:rPr>
        <w:t xml:space="preserve"> </w:t>
      </w:r>
      <w:r>
        <w:t>returnees</w:t>
      </w:r>
      <w:r>
        <w:rPr>
          <w:spacing w:val="-2"/>
        </w:rPr>
        <w:t xml:space="preserve"> </w:t>
      </w:r>
      <w:r>
        <w:t>from</w:t>
      </w:r>
      <w:r>
        <w:rPr>
          <w:spacing w:val="-4"/>
        </w:rPr>
        <w:t xml:space="preserve"> </w:t>
      </w:r>
      <w:r>
        <w:t>Hargeisa</w:t>
      </w:r>
      <w:r>
        <w:rPr>
          <w:spacing w:val="-4"/>
        </w:rPr>
        <w:t xml:space="preserve"> </w:t>
      </w:r>
      <w:r>
        <w:t>to</w:t>
      </w:r>
      <w:r>
        <w:rPr>
          <w:spacing w:val="-3"/>
        </w:rPr>
        <w:t xml:space="preserve"> </w:t>
      </w:r>
      <w:r>
        <w:t>Mogadishu to returnees arriving through the Port of Entry (PoE) in Berbera, Somaliland.</w:t>
      </w:r>
    </w:p>
    <w:p w14:paraId="37FC6095" w14:textId="77777777" w:rsidR="00A953E1" w:rsidRDefault="00A848AA">
      <w:pPr>
        <w:spacing w:before="159"/>
        <w:ind w:left="1080"/>
      </w:pPr>
      <w:r>
        <w:t>IOM</w:t>
      </w:r>
      <w:r>
        <w:rPr>
          <w:spacing w:val="-5"/>
        </w:rPr>
        <w:t xml:space="preserve"> </w:t>
      </w:r>
      <w:r>
        <w:t>is</w:t>
      </w:r>
      <w:r>
        <w:rPr>
          <w:spacing w:val="-7"/>
        </w:rPr>
        <w:t xml:space="preserve"> </w:t>
      </w:r>
      <w:r>
        <w:t>seeking</w:t>
      </w:r>
      <w:r>
        <w:rPr>
          <w:spacing w:val="-5"/>
        </w:rPr>
        <w:t xml:space="preserve"> </w:t>
      </w:r>
      <w:r>
        <w:t>a</w:t>
      </w:r>
      <w:r>
        <w:rPr>
          <w:spacing w:val="-3"/>
        </w:rPr>
        <w:t xml:space="preserve"> </w:t>
      </w:r>
      <w:r>
        <w:t>professional</w:t>
      </w:r>
      <w:r>
        <w:rPr>
          <w:spacing w:val="-4"/>
        </w:rPr>
        <w:t xml:space="preserve"> </w:t>
      </w:r>
      <w:r>
        <w:t>and</w:t>
      </w:r>
      <w:r>
        <w:rPr>
          <w:spacing w:val="-5"/>
        </w:rPr>
        <w:t xml:space="preserve"> </w:t>
      </w:r>
      <w:r>
        <w:t>reliable</w:t>
      </w:r>
      <w:r>
        <w:rPr>
          <w:spacing w:val="-4"/>
        </w:rPr>
        <w:t xml:space="preserve"> </w:t>
      </w:r>
      <w:r>
        <w:t>service</w:t>
      </w:r>
      <w:r>
        <w:rPr>
          <w:spacing w:val="-3"/>
        </w:rPr>
        <w:t xml:space="preserve"> </w:t>
      </w:r>
      <w:r>
        <w:t>provider</w:t>
      </w:r>
      <w:r>
        <w:rPr>
          <w:spacing w:val="-3"/>
        </w:rPr>
        <w:t xml:space="preserve"> </w:t>
      </w:r>
      <w:r>
        <w:t>who</w:t>
      </w:r>
      <w:r>
        <w:rPr>
          <w:spacing w:val="-6"/>
        </w:rPr>
        <w:t xml:space="preserve"> </w:t>
      </w:r>
      <w:r>
        <w:t>provides</w:t>
      </w:r>
      <w:r>
        <w:rPr>
          <w:spacing w:val="-2"/>
        </w:rPr>
        <w:t xml:space="preserve"> </w:t>
      </w:r>
      <w:r>
        <w:t>the</w:t>
      </w:r>
      <w:r>
        <w:rPr>
          <w:spacing w:val="-4"/>
        </w:rPr>
        <w:t xml:space="preserve"> </w:t>
      </w:r>
      <w:r>
        <w:t>following</w:t>
      </w:r>
      <w:r>
        <w:rPr>
          <w:spacing w:val="-4"/>
        </w:rPr>
        <w:t xml:space="preserve"> </w:t>
      </w:r>
      <w:r>
        <w:rPr>
          <w:spacing w:val="-2"/>
        </w:rPr>
        <w:t>services:</w:t>
      </w:r>
    </w:p>
    <w:p w14:paraId="6811FFA8" w14:textId="77777777" w:rsidR="00A953E1" w:rsidRDefault="00A848AA">
      <w:pPr>
        <w:pStyle w:val="ListParagraph"/>
        <w:numPr>
          <w:ilvl w:val="0"/>
          <w:numId w:val="42"/>
        </w:numPr>
        <w:tabs>
          <w:tab w:val="left" w:pos="1798"/>
          <w:tab w:val="left" w:pos="1800"/>
        </w:tabs>
        <w:spacing w:before="161"/>
        <w:ind w:right="1251"/>
      </w:pPr>
      <w:r>
        <w:t>Ground</w:t>
      </w:r>
      <w:r>
        <w:rPr>
          <w:spacing w:val="-3"/>
        </w:rPr>
        <w:t xml:space="preserve"> </w:t>
      </w:r>
      <w:r>
        <w:t>transportation</w:t>
      </w:r>
      <w:r>
        <w:rPr>
          <w:spacing w:val="-3"/>
        </w:rPr>
        <w:t xml:space="preserve"> </w:t>
      </w:r>
      <w:r>
        <w:t>services</w:t>
      </w:r>
      <w:r>
        <w:rPr>
          <w:spacing w:val="-2"/>
        </w:rPr>
        <w:t xml:space="preserve"> </w:t>
      </w:r>
      <w:r>
        <w:t>with</w:t>
      </w:r>
      <w:r>
        <w:rPr>
          <w:spacing w:val="-2"/>
        </w:rPr>
        <w:t xml:space="preserve"> </w:t>
      </w:r>
      <w:r>
        <w:t>Busses</w:t>
      </w:r>
      <w:r>
        <w:rPr>
          <w:spacing w:val="-2"/>
        </w:rPr>
        <w:t xml:space="preserve"> </w:t>
      </w:r>
      <w:r>
        <w:t>(30-seater</w:t>
      </w:r>
      <w:r>
        <w:rPr>
          <w:spacing w:val="-6"/>
        </w:rPr>
        <w:t xml:space="preserve"> </w:t>
      </w:r>
      <w:r>
        <w:t>or</w:t>
      </w:r>
      <w:r>
        <w:rPr>
          <w:spacing w:val="-4"/>
        </w:rPr>
        <w:t xml:space="preserve"> </w:t>
      </w:r>
      <w:r>
        <w:t>more</w:t>
      </w:r>
      <w:r>
        <w:rPr>
          <w:spacing w:val="-2"/>
        </w:rPr>
        <w:t xml:space="preserve"> </w:t>
      </w:r>
      <w:r>
        <w:t>capacity)</w:t>
      </w:r>
      <w:r>
        <w:rPr>
          <w:spacing w:val="-2"/>
        </w:rPr>
        <w:t xml:space="preserve"> </w:t>
      </w:r>
      <w:r>
        <w:t>that</w:t>
      </w:r>
      <w:r>
        <w:rPr>
          <w:spacing w:val="-5"/>
        </w:rPr>
        <w:t xml:space="preserve"> </w:t>
      </w:r>
      <w:r>
        <w:t>are</w:t>
      </w:r>
      <w:r>
        <w:rPr>
          <w:spacing w:val="-1"/>
        </w:rPr>
        <w:t xml:space="preserve"> </w:t>
      </w:r>
      <w:r>
        <w:t>in</w:t>
      </w:r>
      <w:r>
        <w:rPr>
          <w:spacing w:val="-3"/>
        </w:rPr>
        <w:t xml:space="preserve"> </w:t>
      </w:r>
      <w:r>
        <w:t>good</w:t>
      </w:r>
      <w:r>
        <w:rPr>
          <w:spacing w:val="-5"/>
        </w:rPr>
        <w:t xml:space="preserve"> </w:t>
      </w:r>
      <w:r>
        <w:t xml:space="preserve">condition </w:t>
      </w:r>
      <w:r w:rsidRPr="005E6DF2">
        <w:t>(min 1992 model). The</w:t>
      </w:r>
      <w:r>
        <w:t xml:space="preserve"> vehicles will transport Passengers from Berbera to Hargeisa.</w:t>
      </w:r>
    </w:p>
    <w:p w14:paraId="1589AD78" w14:textId="77777777" w:rsidR="00A953E1" w:rsidRDefault="00A848AA">
      <w:pPr>
        <w:pStyle w:val="ListParagraph"/>
        <w:numPr>
          <w:ilvl w:val="0"/>
          <w:numId w:val="42"/>
        </w:numPr>
        <w:tabs>
          <w:tab w:val="left" w:pos="1798"/>
          <w:tab w:val="left" w:pos="1800"/>
        </w:tabs>
        <w:spacing w:before="159"/>
        <w:ind w:right="1254"/>
      </w:pPr>
      <w:r>
        <w:t>Support</w:t>
      </w:r>
      <w:r>
        <w:rPr>
          <w:spacing w:val="-3"/>
        </w:rPr>
        <w:t xml:space="preserve"> </w:t>
      </w:r>
      <w:r>
        <w:t>facilitation</w:t>
      </w:r>
      <w:r>
        <w:rPr>
          <w:spacing w:val="-5"/>
        </w:rPr>
        <w:t xml:space="preserve"> </w:t>
      </w:r>
      <w:r>
        <w:t>of</w:t>
      </w:r>
      <w:r>
        <w:rPr>
          <w:spacing w:val="-3"/>
        </w:rPr>
        <w:t xml:space="preserve"> </w:t>
      </w:r>
      <w:r>
        <w:t>go-home</w:t>
      </w:r>
      <w:r>
        <w:rPr>
          <w:spacing w:val="-3"/>
        </w:rPr>
        <w:t xml:space="preserve"> </w:t>
      </w:r>
      <w:r>
        <w:t>letters</w:t>
      </w:r>
      <w:r>
        <w:rPr>
          <w:spacing w:val="-3"/>
        </w:rPr>
        <w:t xml:space="preserve"> </w:t>
      </w:r>
      <w:r>
        <w:t>with</w:t>
      </w:r>
      <w:r>
        <w:rPr>
          <w:spacing w:val="-3"/>
        </w:rPr>
        <w:t xml:space="preserve"> </w:t>
      </w:r>
      <w:r>
        <w:t>the</w:t>
      </w:r>
      <w:r>
        <w:rPr>
          <w:spacing w:val="-3"/>
        </w:rPr>
        <w:t xml:space="preserve"> </w:t>
      </w:r>
      <w:r>
        <w:t>immigration</w:t>
      </w:r>
      <w:r>
        <w:rPr>
          <w:spacing w:val="-4"/>
        </w:rPr>
        <w:t xml:space="preserve"> </w:t>
      </w:r>
      <w:r>
        <w:t>department</w:t>
      </w:r>
      <w:r>
        <w:rPr>
          <w:spacing w:val="-3"/>
        </w:rPr>
        <w:t xml:space="preserve"> </w:t>
      </w:r>
      <w:r>
        <w:t>for</w:t>
      </w:r>
      <w:r>
        <w:rPr>
          <w:spacing w:val="-3"/>
        </w:rPr>
        <w:t xml:space="preserve"> </w:t>
      </w:r>
      <w:r>
        <w:t>the</w:t>
      </w:r>
      <w:r>
        <w:rPr>
          <w:spacing w:val="-3"/>
        </w:rPr>
        <w:t xml:space="preserve"> </w:t>
      </w:r>
      <w:r>
        <w:t>returnees</w:t>
      </w:r>
      <w:r>
        <w:rPr>
          <w:spacing w:val="-5"/>
        </w:rPr>
        <w:t xml:space="preserve"> </w:t>
      </w:r>
      <w:r>
        <w:t>who</w:t>
      </w:r>
      <w:r>
        <w:rPr>
          <w:spacing w:val="-2"/>
        </w:rPr>
        <w:t xml:space="preserve"> </w:t>
      </w:r>
      <w:r>
        <w:t>are traveling from Hargeisa to Mogadishu.</w:t>
      </w:r>
    </w:p>
    <w:p w14:paraId="5DD09B79" w14:textId="77777777" w:rsidR="00A953E1" w:rsidRDefault="00A848AA">
      <w:pPr>
        <w:pStyle w:val="Heading3"/>
        <w:numPr>
          <w:ilvl w:val="1"/>
          <w:numId w:val="41"/>
        </w:numPr>
        <w:tabs>
          <w:tab w:val="left" w:pos="1422"/>
        </w:tabs>
        <w:spacing w:before="162"/>
        <w:ind w:left="1422" w:hanging="342"/>
      </w:pPr>
      <w:r>
        <w:rPr>
          <w:spacing w:val="-2"/>
        </w:rPr>
        <w:t>Documentation</w:t>
      </w:r>
    </w:p>
    <w:p w14:paraId="26E96AB8" w14:textId="77777777" w:rsidR="00A953E1" w:rsidRDefault="00A848AA">
      <w:pPr>
        <w:spacing w:before="159"/>
        <w:ind w:left="1080" w:right="1049"/>
      </w:pPr>
      <w:r>
        <w:t>Each service shall be requested by the IOM Somalia Supply Chain Unit to the Service Provider providing passengers'</w:t>
      </w:r>
      <w:r>
        <w:rPr>
          <w:spacing w:val="-2"/>
        </w:rPr>
        <w:t xml:space="preserve"> </w:t>
      </w:r>
      <w:r>
        <w:t>names,</w:t>
      </w:r>
      <w:r>
        <w:rPr>
          <w:spacing w:val="-4"/>
        </w:rPr>
        <w:t xml:space="preserve"> </w:t>
      </w:r>
      <w:r>
        <w:t>full</w:t>
      </w:r>
      <w:r>
        <w:rPr>
          <w:spacing w:val="-2"/>
        </w:rPr>
        <w:t xml:space="preserve"> </w:t>
      </w:r>
      <w:r>
        <w:t>addresses,</w:t>
      </w:r>
      <w:r>
        <w:rPr>
          <w:spacing w:val="-4"/>
        </w:rPr>
        <w:t xml:space="preserve"> </w:t>
      </w:r>
      <w:r>
        <w:t>and</w:t>
      </w:r>
      <w:r>
        <w:rPr>
          <w:spacing w:val="-3"/>
        </w:rPr>
        <w:t xml:space="preserve"> </w:t>
      </w:r>
      <w:r>
        <w:t>telephone</w:t>
      </w:r>
      <w:r>
        <w:rPr>
          <w:spacing w:val="-2"/>
        </w:rPr>
        <w:t xml:space="preserve"> </w:t>
      </w:r>
      <w:r>
        <w:t>numbers</w:t>
      </w:r>
      <w:r>
        <w:rPr>
          <w:spacing w:val="-4"/>
        </w:rPr>
        <w:t xml:space="preserve"> </w:t>
      </w:r>
      <w:r>
        <w:t>at</w:t>
      </w:r>
      <w:r>
        <w:rPr>
          <w:spacing w:val="-2"/>
        </w:rPr>
        <w:t xml:space="preserve"> </w:t>
      </w:r>
      <w:r>
        <w:t>the</w:t>
      </w:r>
      <w:r>
        <w:rPr>
          <w:spacing w:val="-2"/>
        </w:rPr>
        <w:t xml:space="preserve"> </w:t>
      </w:r>
      <w:r>
        <w:t>destination,</w:t>
      </w:r>
      <w:r>
        <w:rPr>
          <w:spacing w:val="-5"/>
        </w:rPr>
        <w:t xml:space="preserve"> </w:t>
      </w:r>
      <w:r>
        <w:t>and</w:t>
      </w:r>
      <w:r>
        <w:rPr>
          <w:spacing w:val="-3"/>
        </w:rPr>
        <w:t xml:space="preserve"> </w:t>
      </w:r>
      <w:r>
        <w:t>other</w:t>
      </w:r>
      <w:r>
        <w:rPr>
          <w:spacing w:val="-2"/>
        </w:rPr>
        <w:t xml:space="preserve"> </w:t>
      </w:r>
      <w:r>
        <w:t>instructions</w:t>
      </w:r>
      <w:r>
        <w:rPr>
          <w:spacing w:val="-2"/>
        </w:rPr>
        <w:t xml:space="preserve"> </w:t>
      </w:r>
      <w:r>
        <w:t>as</w:t>
      </w:r>
      <w:r>
        <w:rPr>
          <w:spacing w:val="-4"/>
        </w:rPr>
        <w:t xml:space="preserve"> </w:t>
      </w:r>
      <w:r>
        <w:t>may be necessary.</w:t>
      </w:r>
    </w:p>
    <w:p w14:paraId="6A991877" w14:textId="77777777" w:rsidR="00A953E1" w:rsidRDefault="00A848AA">
      <w:pPr>
        <w:pStyle w:val="Heading3"/>
        <w:numPr>
          <w:ilvl w:val="1"/>
          <w:numId w:val="41"/>
        </w:numPr>
        <w:tabs>
          <w:tab w:val="left" w:pos="1422"/>
        </w:tabs>
        <w:spacing w:before="159"/>
        <w:ind w:left="1422" w:hanging="342"/>
      </w:pPr>
      <w:r>
        <w:t>Work</w:t>
      </w:r>
      <w:r>
        <w:rPr>
          <w:spacing w:val="-2"/>
        </w:rPr>
        <w:t xml:space="preserve"> Process</w:t>
      </w:r>
    </w:p>
    <w:p w14:paraId="0E4C87F7" w14:textId="77777777" w:rsidR="00A953E1" w:rsidRDefault="00A848AA">
      <w:pPr>
        <w:pStyle w:val="ListParagraph"/>
        <w:numPr>
          <w:ilvl w:val="2"/>
          <w:numId w:val="41"/>
        </w:numPr>
        <w:tabs>
          <w:tab w:val="left" w:pos="1797"/>
          <w:tab w:val="left" w:pos="1800"/>
        </w:tabs>
        <w:spacing w:before="161"/>
        <w:ind w:right="1394"/>
      </w:pPr>
      <w:r>
        <w:t>Service</w:t>
      </w:r>
      <w:r>
        <w:rPr>
          <w:spacing w:val="-4"/>
        </w:rPr>
        <w:t xml:space="preserve"> </w:t>
      </w:r>
      <w:r>
        <w:t>Provider</w:t>
      </w:r>
      <w:r>
        <w:rPr>
          <w:spacing w:val="-2"/>
        </w:rPr>
        <w:t xml:space="preserve"> </w:t>
      </w:r>
      <w:r>
        <w:t>shall</w:t>
      </w:r>
      <w:r>
        <w:rPr>
          <w:spacing w:val="-5"/>
        </w:rPr>
        <w:t xml:space="preserve"> </w:t>
      </w:r>
      <w:r>
        <w:t>schedule</w:t>
      </w:r>
      <w:r>
        <w:rPr>
          <w:spacing w:val="-2"/>
        </w:rPr>
        <w:t xml:space="preserve"> </w:t>
      </w:r>
      <w:r>
        <w:t>and</w:t>
      </w:r>
      <w:r>
        <w:rPr>
          <w:spacing w:val="-4"/>
        </w:rPr>
        <w:t xml:space="preserve"> </w:t>
      </w:r>
      <w:r>
        <w:t>arrange</w:t>
      </w:r>
      <w:r>
        <w:rPr>
          <w:spacing w:val="-2"/>
        </w:rPr>
        <w:t xml:space="preserve"> </w:t>
      </w:r>
      <w:r>
        <w:t>the</w:t>
      </w:r>
      <w:r>
        <w:rPr>
          <w:spacing w:val="-4"/>
        </w:rPr>
        <w:t xml:space="preserve"> </w:t>
      </w:r>
      <w:r>
        <w:t>ground</w:t>
      </w:r>
      <w:r>
        <w:rPr>
          <w:spacing w:val="-3"/>
        </w:rPr>
        <w:t xml:space="preserve"> </w:t>
      </w:r>
      <w:r>
        <w:t>transportation</w:t>
      </w:r>
      <w:r>
        <w:rPr>
          <w:spacing w:val="-5"/>
        </w:rPr>
        <w:t xml:space="preserve"> </w:t>
      </w:r>
      <w:r>
        <w:t>services</w:t>
      </w:r>
      <w:r>
        <w:rPr>
          <w:spacing w:val="-4"/>
        </w:rPr>
        <w:t xml:space="preserve"> </w:t>
      </w:r>
      <w:r>
        <w:t>from</w:t>
      </w:r>
      <w:r>
        <w:rPr>
          <w:spacing w:val="-4"/>
        </w:rPr>
        <w:t xml:space="preserve"> </w:t>
      </w:r>
      <w:r>
        <w:t>Berbera</w:t>
      </w:r>
      <w:r>
        <w:rPr>
          <w:spacing w:val="-2"/>
        </w:rPr>
        <w:t xml:space="preserve"> </w:t>
      </w:r>
      <w:r>
        <w:t>port city to Hargeisa in coordination with IOM Somalia Migrant Protection and Assistance Unit.</w:t>
      </w:r>
    </w:p>
    <w:p w14:paraId="2908D670" w14:textId="77777777" w:rsidR="00A953E1" w:rsidRDefault="00A848AA">
      <w:pPr>
        <w:pStyle w:val="ListParagraph"/>
        <w:numPr>
          <w:ilvl w:val="2"/>
          <w:numId w:val="41"/>
        </w:numPr>
        <w:tabs>
          <w:tab w:val="left" w:pos="1797"/>
          <w:tab w:val="left" w:pos="1800"/>
        </w:tabs>
        <w:spacing w:before="159"/>
        <w:ind w:right="1231"/>
      </w:pPr>
      <w:r>
        <w:t>The</w:t>
      </w:r>
      <w:r>
        <w:rPr>
          <w:spacing w:val="-1"/>
        </w:rPr>
        <w:t xml:space="preserve"> </w:t>
      </w:r>
      <w:r>
        <w:t>vehicles</w:t>
      </w:r>
      <w:r>
        <w:rPr>
          <w:spacing w:val="-3"/>
        </w:rPr>
        <w:t xml:space="preserve"> </w:t>
      </w:r>
      <w:r>
        <w:t>that</w:t>
      </w:r>
      <w:r>
        <w:rPr>
          <w:spacing w:val="-3"/>
        </w:rPr>
        <w:t xml:space="preserve"> </w:t>
      </w:r>
      <w:r>
        <w:t>will</w:t>
      </w:r>
      <w:r>
        <w:rPr>
          <w:spacing w:val="-1"/>
        </w:rPr>
        <w:t xml:space="preserve"> </w:t>
      </w:r>
      <w:r>
        <w:t>be</w:t>
      </w:r>
      <w:r>
        <w:rPr>
          <w:spacing w:val="-3"/>
        </w:rPr>
        <w:t xml:space="preserve"> </w:t>
      </w:r>
      <w:r>
        <w:t>used</w:t>
      </w:r>
      <w:r>
        <w:rPr>
          <w:spacing w:val="-1"/>
        </w:rPr>
        <w:t xml:space="preserve"> </w:t>
      </w:r>
      <w:r>
        <w:t>for</w:t>
      </w:r>
      <w:r>
        <w:rPr>
          <w:spacing w:val="-3"/>
        </w:rPr>
        <w:t xml:space="preserve"> </w:t>
      </w:r>
      <w:r>
        <w:t>the</w:t>
      </w:r>
      <w:r>
        <w:rPr>
          <w:spacing w:val="-1"/>
        </w:rPr>
        <w:t xml:space="preserve"> </w:t>
      </w:r>
      <w:r>
        <w:t>ground</w:t>
      </w:r>
      <w:r>
        <w:rPr>
          <w:spacing w:val="-2"/>
        </w:rPr>
        <w:t xml:space="preserve"> </w:t>
      </w:r>
      <w:r>
        <w:t>transportation</w:t>
      </w:r>
      <w:r>
        <w:rPr>
          <w:spacing w:val="-4"/>
        </w:rPr>
        <w:t xml:space="preserve"> </w:t>
      </w:r>
      <w:r>
        <w:t>services</w:t>
      </w:r>
      <w:r>
        <w:rPr>
          <w:spacing w:val="-3"/>
        </w:rPr>
        <w:t xml:space="preserve"> </w:t>
      </w:r>
      <w:r>
        <w:t>shall</w:t>
      </w:r>
      <w:r>
        <w:rPr>
          <w:spacing w:val="-1"/>
        </w:rPr>
        <w:t xml:space="preserve"> </w:t>
      </w:r>
      <w:r>
        <w:t>be</w:t>
      </w:r>
      <w:r>
        <w:rPr>
          <w:spacing w:val="-3"/>
        </w:rPr>
        <w:t xml:space="preserve"> </w:t>
      </w:r>
      <w:r>
        <w:t>officially</w:t>
      </w:r>
      <w:r>
        <w:rPr>
          <w:spacing w:val="-1"/>
        </w:rPr>
        <w:t xml:space="preserve"> </w:t>
      </w:r>
      <w:r>
        <w:t>authorized</w:t>
      </w:r>
      <w:r>
        <w:rPr>
          <w:spacing w:val="-1"/>
        </w:rPr>
        <w:t xml:space="preserve"> </w:t>
      </w:r>
      <w:r>
        <w:t>to transport passengers by the appropriate national transportation agency regulation in excellent mechanical condition. The details of the vehicles should be shared with IOM Somalia while sharing the duly approved Purchase Order before commencing any services.</w:t>
      </w:r>
    </w:p>
    <w:p w14:paraId="53175A02" w14:textId="77777777" w:rsidR="00A953E1" w:rsidRDefault="00A848AA">
      <w:pPr>
        <w:pStyle w:val="ListParagraph"/>
        <w:numPr>
          <w:ilvl w:val="2"/>
          <w:numId w:val="41"/>
        </w:numPr>
        <w:tabs>
          <w:tab w:val="left" w:pos="1797"/>
          <w:tab w:val="left" w:pos="1800"/>
        </w:tabs>
        <w:spacing w:before="160"/>
        <w:ind w:right="1895"/>
        <w:jc w:val="both"/>
      </w:pPr>
      <w:r>
        <w:t>Water</w:t>
      </w:r>
      <w:r>
        <w:rPr>
          <w:spacing w:val="-5"/>
        </w:rPr>
        <w:t xml:space="preserve"> </w:t>
      </w:r>
      <w:r>
        <w:t>and</w:t>
      </w:r>
      <w:r>
        <w:rPr>
          <w:spacing w:val="-4"/>
        </w:rPr>
        <w:t xml:space="preserve"> </w:t>
      </w:r>
      <w:r>
        <w:t>meals</w:t>
      </w:r>
      <w:r>
        <w:rPr>
          <w:spacing w:val="-2"/>
        </w:rPr>
        <w:t xml:space="preserve"> </w:t>
      </w:r>
      <w:r>
        <w:t>shall</w:t>
      </w:r>
      <w:r>
        <w:rPr>
          <w:spacing w:val="-2"/>
        </w:rPr>
        <w:t xml:space="preserve"> </w:t>
      </w:r>
      <w:r>
        <w:t>be</w:t>
      </w:r>
      <w:r>
        <w:rPr>
          <w:spacing w:val="-2"/>
        </w:rPr>
        <w:t xml:space="preserve"> </w:t>
      </w:r>
      <w:r>
        <w:t>provided</w:t>
      </w:r>
      <w:r>
        <w:rPr>
          <w:spacing w:val="-5"/>
        </w:rPr>
        <w:t xml:space="preserve"> </w:t>
      </w:r>
      <w:r>
        <w:t>for</w:t>
      </w:r>
      <w:r>
        <w:rPr>
          <w:spacing w:val="-3"/>
        </w:rPr>
        <w:t xml:space="preserve"> </w:t>
      </w:r>
      <w:r>
        <w:t>every</w:t>
      </w:r>
      <w:r>
        <w:rPr>
          <w:spacing w:val="-4"/>
        </w:rPr>
        <w:t xml:space="preserve"> </w:t>
      </w:r>
      <w:proofErr w:type="gramStart"/>
      <w:r>
        <w:t>returnees</w:t>
      </w:r>
      <w:proofErr w:type="gramEnd"/>
      <w:r>
        <w:rPr>
          <w:spacing w:val="-1"/>
        </w:rPr>
        <w:t xml:space="preserve"> </w:t>
      </w:r>
      <w:r>
        <w:t>during</w:t>
      </w:r>
      <w:r>
        <w:rPr>
          <w:spacing w:val="-3"/>
        </w:rPr>
        <w:t xml:space="preserve"> </w:t>
      </w:r>
      <w:r>
        <w:t>their</w:t>
      </w:r>
      <w:r>
        <w:rPr>
          <w:spacing w:val="-2"/>
        </w:rPr>
        <w:t xml:space="preserve"> </w:t>
      </w:r>
      <w:r>
        <w:t>journey</w:t>
      </w:r>
      <w:r>
        <w:rPr>
          <w:spacing w:val="-1"/>
        </w:rPr>
        <w:t xml:space="preserve"> </w:t>
      </w:r>
      <w:r>
        <w:t>from</w:t>
      </w:r>
      <w:r>
        <w:rPr>
          <w:spacing w:val="-4"/>
        </w:rPr>
        <w:t xml:space="preserve"> </w:t>
      </w:r>
      <w:r>
        <w:t>Berbera</w:t>
      </w:r>
      <w:r>
        <w:rPr>
          <w:spacing w:val="-4"/>
        </w:rPr>
        <w:t xml:space="preserve"> </w:t>
      </w:r>
      <w:r>
        <w:t>to Hargeisa.</w:t>
      </w:r>
      <w:r>
        <w:rPr>
          <w:spacing w:val="-1"/>
        </w:rPr>
        <w:t xml:space="preserve"> </w:t>
      </w:r>
      <w:r>
        <w:t>Any</w:t>
      </w:r>
      <w:r>
        <w:rPr>
          <w:spacing w:val="-1"/>
        </w:rPr>
        <w:t xml:space="preserve"> </w:t>
      </w:r>
      <w:r>
        <w:t>additional</w:t>
      </w:r>
      <w:r>
        <w:rPr>
          <w:spacing w:val="-1"/>
        </w:rPr>
        <w:t xml:space="preserve"> </w:t>
      </w:r>
      <w:r>
        <w:t>fees for</w:t>
      </w:r>
      <w:r>
        <w:rPr>
          <w:spacing w:val="-1"/>
        </w:rPr>
        <w:t xml:space="preserve"> </w:t>
      </w:r>
      <w:r>
        <w:t>the</w:t>
      </w:r>
      <w:r>
        <w:rPr>
          <w:spacing w:val="-3"/>
        </w:rPr>
        <w:t xml:space="preserve"> </w:t>
      </w:r>
      <w:r>
        <w:t>provision</w:t>
      </w:r>
      <w:r>
        <w:rPr>
          <w:spacing w:val="-5"/>
        </w:rPr>
        <w:t xml:space="preserve"> </w:t>
      </w:r>
      <w:r>
        <w:t>of</w:t>
      </w:r>
      <w:r>
        <w:rPr>
          <w:spacing w:val="-4"/>
        </w:rPr>
        <w:t xml:space="preserve"> </w:t>
      </w:r>
      <w:r>
        <w:t>such</w:t>
      </w:r>
      <w:r>
        <w:rPr>
          <w:spacing w:val="-5"/>
        </w:rPr>
        <w:t xml:space="preserve"> </w:t>
      </w:r>
      <w:r>
        <w:t>Service</w:t>
      </w:r>
      <w:r>
        <w:rPr>
          <w:spacing w:val="-1"/>
        </w:rPr>
        <w:t xml:space="preserve"> </w:t>
      </w:r>
      <w:r>
        <w:t>need</w:t>
      </w:r>
      <w:r>
        <w:rPr>
          <w:spacing w:val="-1"/>
        </w:rPr>
        <w:t xml:space="preserve"> </w:t>
      </w:r>
      <w:r>
        <w:t>to be</w:t>
      </w:r>
      <w:r>
        <w:rPr>
          <w:spacing w:val="-3"/>
        </w:rPr>
        <w:t xml:space="preserve"> </w:t>
      </w:r>
      <w:r>
        <w:t>agreed</w:t>
      </w:r>
      <w:r>
        <w:rPr>
          <w:spacing w:val="-3"/>
        </w:rPr>
        <w:t xml:space="preserve"> </w:t>
      </w:r>
      <w:r>
        <w:t>in</w:t>
      </w:r>
      <w:r>
        <w:rPr>
          <w:spacing w:val="-3"/>
        </w:rPr>
        <w:t xml:space="preserve"> </w:t>
      </w:r>
      <w:r>
        <w:t>advance between the Parties and captured in the Purchase Order.</w:t>
      </w:r>
    </w:p>
    <w:p w14:paraId="41E4D7F7" w14:textId="77777777" w:rsidR="00A953E1" w:rsidRDefault="00A848AA">
      <w:pPr>
        <w:pStyle w:val="ListParagraph"/>
        <w:numPr>
          <w:ilvl w:val="2"/>
          <w:numId w:val="41"/>
        </w:numPr>
        <w:tabs>
          <w:tab w:val="left" w:pos="1797"/>
          <w:tab w:val="left" w:pos="1800"/>
        </w:tabs>
        <w:spacing w:before="161"/>
        <w:ind w:right="1452"/>
      </w:pPr>
      <w:r>
        <w:t>Upon</w:t>
      </w:r>
      <w:r>
        <w:rPr>
          <w:spacing w:val="-3"/>
        </w:rPr>
        <w:t xml:space="preserve"> </w:t>
      </w:r>
      <w:r>
        <w:t>arrival</w:t>
      </w:r>
      <w:r>
        <w:rPr>
          <w:spacing w:val="-2"/>
        </w:rPr>
        <w:t xml:space="preserve"> </w:t>
      </w:r>
      <w:r>
        <w:t>in</w:t>
      </w:r>
      <w:r>
        <w:rPr>
          <w:spacing w:val="-4"/>
        </w:rPr>
        <w:t xml:space="preserve"> </w:t>
      </w:r>
      <w:r>
        <w:t>Hargeisa,</w:t>
      </w:r>
      <w:r>
        <w:rPr>
          <w:spacing w:val="-5"/>
        </w:rPr>
        <w:t xml:space="preserve"> </w:t>
      </w:r>
      <w:r>
        <w:t>the</w:t>
      </w:r>
      <w:r>
        <w:rPr>
          <w:spacing w:val="-2"/>
        </w:rPr>
        <w:t xml:space="preserve"> </w:t>
      </w:r>
      <w:r>
        <w:t>beneficiaries</w:t>
      </w:r>
      <w:r>
        <w:rPr>
          <w:spacing w:val="-1"/>
        </w:rPr>
        <w:t xml:space="preserve"> </w:t>
      </w:r>
      <w:r>
        <w:t>shall</w:t>
      </w:r>
      <w:r>
        <w:rPr>
          <w:spacing w:val="-3"/>
        </w:rPr>
        <w:t xml:space="preserve"> </w:t>
      </w:r>
      <w:r>
        <w:t>be</w:t>
      </w:r>
      <w:r>
        <w:rPr>
          <w:spacing w:val="-2"/>
        </w:rPr>
        <w:t xml:space="preserve"> </w:t>
      </w:r>
      <w:r>
        <w:t>received</w:t>
      </w:r>
      <w:r>
        <w:rPr>
          <w:spacing w:val="-5"/>
        </w:rPr>
        <w:t xml:space="preserve"> </w:t>
      </w:r>
      <w:r>
        <w:t>and</w:t>
      </w:r>
      <w:r>
        <w:rPr>
          <w:spacing w:val="-3"/>
        </w:rPr>
        <w:t xml:space="preserve"> </w:t>
      </w:r>
      <w:r>
        <w:t>assisted</w:t>
      </w:r>
      <w:r>
        <w:rPr>
          <w:spacing w:val="-2"/>
        </w:rPr>
        <w:t xml:space="preserve"> </w:t>
      </w:r>
      <w:r>
        <w:t>by</w:t>
      </w:r>
      <w:r>
        <w:rPr>
          <w:spacing w:val="-2"/>
        </w:rPr>
        <w:t xml:space="preserve"> </w:t>
      </w:r>
      <w:r>
        <w:t>IOM</w:t>
      </w:r>
      <w:r>
        <w:rPr>
          <w:spacing w:val="-3"/>
        </w:rPr>
        <w:t xml:space="preserve"> </w:t>
      </w:r>
      <w:r>
        <w:t>Somalia</w:t>
      </w:r>
      <w:r>
        <w:rPr>
          <w:spacing w:val="-5"/>
        </w:rPr>
        <w:t xml:space="preserve"> </w:t>
      </w:r>
      <w:r>
        <w:t>Migrant Protection and Assistance (MPA) Unit. The Service Provider shall ensure smooth handover and provide any necessary support as required.</w:t>
      </w:r>
    </w:p>
    <w:p w14:paraId="033E0563" w14:textId="77777777" w:rsidR="00A953E1" w:rsidRDefault="00A953E1">
      <w:pPr>
        <w:pStyle w:val="ListParagraph"/>
        <w:sectPr w:rsidR="00A953E1">
          <w:pgSz w:w="11910" w:h="16840"/>
          <w:pgMar w:top="1380" w:right="0" w:bottom="1380" w:left="0" w:header="717" w:footer="1180" w:gutter="0"/>
          <w:cols w:space="720"/>
        </w:sectPr>
      </w:pPr>
    </w:p>
    <w:p w14:paraId="7D615498" w14:textId="77777777" w:rsidR="00A953E1" w:rsidRDefault="00A848AA">
      <w:pPr>
        <w:pStyle w:val="Heading3"/>
        <w:numPr>
          <w:ilvl w:val="1"/>
          <w:numId w:val="41"/>
        </w:numPr>
        <w:tabs>
          <w:tab w:val="left" w:pos="1422"/>
        </w:tabs>
        <w:spacing w:before="58"/>
        <w:ind w:left="1422" w:hanging="342"/>
      </w:pPr>
      <w:r>
        <w:lastRenderedPageBreak/>
        <w:t>Responsibilities</w:t>
      </w:r>
      <w:r>
        <w:rPr>
          <w:spacing w:val="-6"/>
        </w:rPr>
        <w:t xml:space="preserve"> </w:t>
      </w:r>
      <w:r>
        <w:t>of</w:t>
      </w:r>
      <w:r>
        <w:rPr>
          <w:spacing w:val="-6"/>
        </w:rPr>
        <w:t xml:space="preserve"> </w:t>
      </w:r>
      <w:r>
        <w:t>the</w:t>
      </w:r>
      <w:r>
        <w:rPr>
          <w:spacing w:val="-6"/>
        </w:rPr>
        <w:t xml:space="preserve"> </w:t>
      </w:r>
      <w:r>
        <w:t>Service</w:t>
      </w:r>
      <w:r>
        <w:rPr>
          <w:spacing w:val="-6"/>
        </w:rPr>
        <w:t xml:space="preserve"> </w:t>
      </w:r>
      <w:r>
        <w:rPr>
          <w:spacing w:val="-2"/>
        </w:rPr>
        <w:t>Provider</w:t>
      </w:r>
    </w:p>
    <w:p w14:paraId="19F73CD1" w14:textId="77777777" w:rsidR="00A953E1" w:rsidRDefault="00A848AA">
      <w:pPr>
        <w:spacing w:before="162"/>
        <w:ind w:left="1080"/>
      </w:pPr>
      <w:r>
        <w:t>The</w:t>
      </w:r>
      <w:r>
        <w:rPr>
          <w:spacing w:val="-6"/>
        </w:rPr>
        <w:t xml:space="preserve"> </w:t>
      </w:r>
      <w:r>
        <w:t>Service</w:t>
      </w:r>
      <w:r>
        <w:rPr>
          <w:spacing w:val="-5"/>
        </w:rPr>
        <w:t xml:space="preserve"> </w:t>
      </w:r>
      <w:r>
        <w:t>Provider</w:t>
      </w:r>
      <w:r>
        <w:rPr>
          <w:spacing w:val="-3"/>
        </w:rPr>
        <w:t xml:space="preserve"> </w:t>
      </w:r>
      <w:r>
        <w:t>shall</w:t>
      </w:r>
      <w:r>
        <w:rPr>
          <w:spacing w:val="-6"/>
        </w:rPr>
        <w:t xml:space="preserve"> </w:t>
      </w:r>
      <w:r>
        <w:t>ensure</w:t>
      </w:r>
      <w:r>
        <w:rPr>
          <w:spacing w:val="-3"/>
        </w:rPr>
        <w:t xml:space="preserve"> </w:t>
      </w:r>
      <w:r>
        <w:t>the</w:t>
      </w:r>
      <w:r>
        <w:rPr>
          <w:spacing w:val="-3"/>
        </w:rPr>
        <w:t xml:space="preserve"> </w:t>
      </w:r>
      <w:r>
        <w:t>following</w:t>
      </w:r>
      <w:r>
        <w:rPr>
          <w:spacing w:val="-5"/>
        </w:rPr>
        <w:t xml:space="preserve"> </w:t>
      </w:r>
      <w:r>
        <w:t>rules</w:t>
      </w:r>
      <w:r>
        <w:rPr>
          <w:spacing w:val="-5"/>
        </w:rPr>
        <w:t xml:space="preserve"> </w:t>
      </w:r>
      <w:r>
        <w:t>and</w:t>
      </w:r>
      <w:r>
        <w:rPr>
          <w:spacing w:val="-4"/>
        </w:rPr>
        <w:t xml:space="preserve"> </w:t>
      </w:r>
      <w:r>
        <w:t>regulations</w:t>
      </w:r>
      <w:r>
        <w:rPr>
          <w:spacing w:val="-3"/>
        </w:rPr>
        <w:t xml:space="preserve"> </w:t>
      </w:r>
      <w:r>
        <w:t>are</w:t>
      </w:r>
      <w:r>
        <w:rPr>
          <w:spacing w:val="-3"/>
        </w:rPr>
        <w:t xml:space="preserve"> </w:t>
      </w:r>
      <w:r>
        <w:t>fully</w:t>
      </w:r>
      <w:r>
        <w:rPr>
          <w:spacing w:val="-5"/>
        </w:rPr>
        <w:t xml:space="preserve"> </w:t>
      </w:r>
      <w:r>
        <w:rPr>
          <w:spacing w:val="-2"/>
        </w:rPr>
        <w:t>respected:</w:t>
      </w:r>
    </w:p>
    <w:p w14:paraId="3CE4D034" w14:textId="77777777" w:rsidR="00A953E1" w:rsidRDefault="00A848AA">
      <w:pPr>
        <w:pStyle w:val="ListParagraph"/>
        <w:numPr>
          <w:ilvl w:val="0"/>
          <w:numId w:val="40"/>
        </w:numPr>
        <w:tabs>
          <w:tab w:val="left" w:pos="1800"/>
        </w:tabs>
        <w:spacing w:before="159"/>
      </w:pPr>
      <w:r>
        <w:t>Before</w:t>
      </w:r>
      <w:r>
        <w:rPr>
          <w:spacing w:val="-7"/>
        </w:rPr>
        <w:t xml:space="preserve"> </w:t>
      </w:r>
      <w:r>
        <w:t>starting</w:t>
      </w:r>
      <w:r>
        <w:rPr>
          <w:spacing w:val="-5"/>
        </w:rPr>
        <w:t xml:space="preserve"> </w:t>
      </w:r>
      <w:r>
        <w:t>any</w:t>
      </w:r>
      <w:r>
        <w:rPr>
          <w:spacing w:val="-6"/>
        </w:rPr>
        <w:t xml:space="preserve"> </w:t>
      </w:r>
      <w:r>
        <w:t>operation,</w:t>
      </w:r>
      <w:r>
        <w:rPr>
          <w:spacing w:val="-4"/>
        </w:rPr>
        <w:t xml:space="preserve"> </w:t>
      </w:r>
      <w:r>
        <w:t>the</w:t>
      </w:r>
      <w:r>
        <w:rPr>
          <w:spacing w:val="-6"/>
        </w:rPr>
        <w:t xml:space="preserve"> </w:t>
      </w:r>
      <w:r>
        <w:t>driver</w:t>
      </w:r>
      <w:r>
        <w:rPr>
          <w:spacing w:val="-4"/>
        </w:rPr>
        <w:t xml:space="preserve"> </w:t>
      </w:r>
      <w:r>
        <w:t>is</w:t>
      </w:r>
      <w:r>
        <w:rPr>
          <w:spacing w:val="-4"/>
        </w:rPr>
        <w:t xml:space="preserve"> </w:t>
      </w:r>
      <w:r>
        <w:t>fully</w:t>
      </w:r>
      <w:r>
        <w:rPr>
          <w:spacing w:val="-6"/>
        </w:rPr>
        <w:t xml:space="preserve"> </w:t>
      </w:r>
      <w:r>
        <w:t>responsible</w:t>
      </w:r>
      <w:r>
        <w:rPr>
          <w:spacing w:val="-4"/>
        </w:rPr>
        <w:t xml:space="preserve"> </w:t>
      </w:r>
      <w:r>
        <w:t>for</w:t>
      </w:r>
      <w:r>
        <w:rPr>
          <w:spacing w:val="-6"/>
        </w:rPr>
        <w:t xml:space="preserve"> </w:t>
      </w:r>
      <w:r>
        <w:t>verifying</w:t>
      </w:r>
      <w:r>
        <w:rPr>
          <w:spacing w:val="-5"/>
        </w:rPr>
        <w:t xml:space="preserve"> </w:t>
      </w:r>
      <w:r>
        <w:t>the</w:t>
      </w:r>
      <w:r>
        <w:rPr>
          <w:spacing w:val="-6"/>
        </w:rPr>
        <w:t xml:space="preserve"> </w:t>
      </w:r>
      <w:r>
        <w:t>vehicle’s</w:t>
      </w:r>
      <w:r>
        <w:rPr>
          <w:spacing w:val="-4"/>
        </w:rPr>
        <w:t xml:space="preserve"> </w:t>
      </w:r>
      <w:proofErr w:type="gramStart"/>
      <w:r>
        <w:rPr>
          <w:spacing w:val="-2"/>
        </w:rPr>
        <w:t>faultless</w:t>
      </w:r>
      <w:proofErr w:type="gramEnd"/>
    </w:p>
    <w:p w14:paraId="31143029" w14:textId="77777777" w:rsidR="00A953E1" w:rsidRDefault="00A848AA">
      <w:pPr>
        <w:ind w:left="1800"/>
      </w:pPr>
      <w:r>
        <w:t>mechanical</w:t>
      </w:r>
      <w:r>
        <w:rPr>
          <w:spacing w:val="-8"/>
        </w:rPr>
        <w:t xml:space="preserve"> </w:t>
      </w:r>
      <w:r>
        <w:t>condition</w:t>
      </w:r>
      <w:r>
        <w:rPr>
          <w:spacing w:val="-4"/>
        </w:rPr>
        <w:t xml:space="preserve"> </w:t>
      </w:r>
      <w:r>
        <w:t>as</w:t>
      </w:r>
      <w:r>
        <w:rPr>
          <w:spacing w:val="-5"/>
        </w:rPr>
        <w:t xml:space="preserve"> </w:t>
      </w:r>
      <w:r>
        <w:t>well</w:t>
      </w:r>
      <w:r>
        <w:rPr>
          <w:spacing w:val="-3"/>
        </w:rPr>
        <w:t xml:space="preserve"> </w:t>
      </w:r>
      <w:r>
        <w:t>as</w:t>
      </w:r>
      <w:r>
        <w:rPr>
          <w:spacing w:val="-3"/>
        </w:rPr>
        <w:t xml:space="preserve"> </w:t>
      </w:r>
      <w:r>
        <w:t>ensuring</w:t>
      </w:r>
      <w:r>
        <w:rPr>
          <w:spacing w:val="-6"/>
        </w:rPr>
        <w:t xml:space="preserve"> </w:t>
      </w:r>
      <w:r>
        <w:t>the</w:t>
      </w:r>
      <w:r>
        <w:rPr>
          <w:spacing w:val="-3"/>
        </w:rPr>
        <w:t xml:space="preserve"> </w:t>
      </w:r>
      <w:r>
        <w:t>cleanliness</w:t>
      </w:r>
      <w:r>
        <w:rPr>
          <w:spacing w:val="-5"/>
        </w:rPr>
        <w:t xml:space="preserve"> </w:t>
      </w:r>
      <w:r>
        <w:t>of</w:t>
      </w:r>
      <w:r>
        <w:rPr>
          <w:spacing w:val="-3"/>
        </w:rPr>
        <w:t xml:space="preserve"> </w:t>
      </w:r>
      <w:r>
        <w:t>the</w:t>
      </w:r>
      <w:r>
        <w:rPr>
          <w:spacing w:val="-4"/>
        </w:rPr>
        <w:t xml:space="preserve"> </w:t>
      </w:r>
      <w:r>
        <w:rPr>
          <w:spacing w:val="-2"/>
        </w:rPr>
        <w:t>vehicle.</w:t>
      </w:r>
    </w:p>
    <w:p w14:paraId="6E88637E" w14:textId="77777777" w:rsidR="00A953E1" w:rsidRDefault="00A848AA">
      <w:pPr>
        <w:pStyle w:val="ListParagraph"/>
        <w:numPr>
          <w:ilvl w:val="0"/>
          <w:numId w:val="40"/>
        </w:numPr>
        <w:tabs>
          <w:tab w:val="left" w:pos="1800"/>
        </w:tabs>
        <w:spacing w:before="159"/>
        <w:ind w:right="1136"/>
      </w:pPr>
      <w:r>
        <w:t>The driver in consultation</w:t>
      </w:r>
      <w:r>
        <w:rPr>
          <w:spacing w:val="-1"/>
        </w:rPr>
        <w:t xml:space="preserve"> </w:t>
      </w:r>
      <w:r>
        <w:t>with the IOM focal person in Berbera (or specifically assigned IOM escort) is</w:t>
      </w:r>
      <w:r>
        <w:rPr>
          <w:spacing w:val="-1"/>
        </w:rPr>
        <w:t xml:space="preserve"> </w:t>
      </w:r>
      <w:r>
        <w:t>responsible</w:t>
      </w:r>
      <w:r>
        <w:rPr>
          <w:spacing w:val="-1"/>
        </w:rPr>
        <w:t xml:space="preserve"> </w:t>
      </w:r>
      <w:r>
        <w:t>for</w:t>
      </w:r>
      <w:r>
        <w:rPr>
          <w:spacing w:val="-1"/>
        </w:rPr>
        <w:t xml:space="preserve"> </w:t>
      </w:r>
      <w:r>
        <w:t>the</w:t>
      </w:r>
      <w:r>
        <w:rPr>
          <w:spacing w:val="-3"/>
        </w:rPr>
        <w:t xml:space="preserve"> </w:t>
      </w:r>
      <w:r>
        <w:t>load</w:t>
      </w:r>
      <w:r>
        <w:rPr>
          <w:spacing w:val="-4"/>
        </w:rPr>
        <w:t xml:space="preserve"> </w:t>
      </w:r>
      <w:r>
        <w:t>of</w:t>
      </w:r>
      <w:r>
        <w:rPr>
          <w:spacing w:val="-1"/>
        </w:rPr>
        <w:t xml:space="preserve"> </w:t>
      </w:r>
      <w:r>
        <w:t>the</w:t>
      </w:r>
      <w:r>
        <w:rPr>
          <w:spacing w:val="-3"/>
        </w:rPr>
        <w:t xml:space="preserve"> </w:t>
      </w:r>
      <w:r>
        <w:t>vehicle.</w:t>
      </w:r>
      <w:r>
        <w:rPr>
          <w:spacing w:val="-1"/>
        </w:rPr>
        <w:t xml:space="preserve"> </w:t>
      </w:r>
      <w:r>
        <w:t>IOM</w:t>
      </w:r>
      <w:r>
        <w:rPr>
          <w:spacing w:val="-1"/>
        </w:rPr>
        <w:t xml:space="preserve"> </w:t>
      </w:r>
      <w:r>
        <w:t>focal</w:t>
      </w:r>
      <w:r>
        <w:rPr>
          <w:spacing w:val="-4"/>
        </w:rPr>
        <w:t xml:space="preserve"> </w:t>
      </w:r>
      <w:r>
        <w:t>person</w:t>
      </w:r>
      <w:r>
        <w:rPr>
          <w:spacing w:val="-4"/>
        </w:rPr>
        <w:t xml:space="preserve"> </w:t>
      </w:r>
      <w:r>
        <w:t>or</w:t>
      </w:r>
      <w:r>
        <w:rPr>
          <w:spacing w:val="-3"/>
        </w:rPr>
        <w:t xml:space="preserve"> </w:t>
      </w:r>
      <w:r>
        <w:t>escort</w:t>
      </w:r>
      <w:r>
        <w:rPr>
          <w:spacing w:val="-1"/>
        </w:rPr>
        <w:t xml:space="preserve"> </w:t>
      </w:r>
      <w:r>
        <w:t>has</w:t>
      </w:r>
      <w:r>
        <w:rPr>
          <w:spacing w:val="-4"/>
        </w:rPr>
        <w:t xml:space="preserve"> </w:t>
      </w:r>
      <w:r>
        <w:t>the</w:t>
      </w:r>
      <w:r>
        <w:rPr>
          <w:spacing w:val="-3"/>
        </w:rPr>
        <w:t xml:space="preserve"> </w:t>
      </w:r>
      <w:r>
        <w:t>authority</w:t>
      </w:r>
      <w:r>
        <w:rPr>
          <w:spacing w:val="-3"/>
        </w:rPr>
        <w:t xml:space="preserve"> </w:t>
      </w:r>
      <w:r>
        <w:t>to instruct</w:t>
      </w:r>
      <w:r>
        <w:rPr>
          <w:spacing w:val="-3"/>
        </w:rPr>
        <w:t xml:space="preserve"> </w:t>
      </w:r>
      <w:r>
        <w:t>the number of passengers and their seating as well as on the transportation of goods, tonnage limits, and distribution of weight in the vehicle to ensure the best balance.</w:t>
      </w:r>
    </w:p>
    <w:p w14:paraId="015DC75F" w14:textId="77777777" w:rsidR="00A953E1" w:rsidRDefault="00A848AA">
      <w:pPr>
        <w:pStyle w:val="ListParagraph"/>
        <w:numPr>
          <w:ilvl w:val="0"/>
          <w:numId w:val="40"/>
        </w:numPr>
        <w:tabs>
          <w:tab w:val="left" w:pos="1800"/>
        </w:tabs>
        <w:spacing w:before="159"/>
        <w:ind w:right="2081"/>
      </w:pPr>
      <w:r>
        <w:t>The</w:t>
      </w:r>
      <w:r>
        <w:rPr>
          <w:spacing w:val="-2"/>
        </w:rPr>
        <w:t xml:space="preserve"> </w:t>
      </w:r>
      <w:r>
        <w:t>drivers</w:t>
      </w:r>
      <w:r>
        <w:rPr>
          <w:spacing w:val="-3"/>
        </w:rPr>
        <w:t xml:space="preserve"> </w:t>
      </w:r>
      <w:r>
        <w:t>must</w:t>
      </w:r>
      <w:r>
        <w:rPr>
          <w:spacing w:val="-1"/>
        </w:rPr>
        <w:t xml:space="preserve"> </w:t>
      </w:r>
      <w:r>
        <w:t>possess</w:t>
      </w:r>
      <w:r>
        <w:rPr>
          <w:spacing w:val="-1"/>
        </w:rPr>
        <w:t xml:space="preserve"> </w:t>
      </w:r>
      <w:r>
        <w:t>a</w:t>
      </w:r>
      <w:r>
        <w:rPr>
          <w:spacing w:val="-6"/>
        </w:rPr>
        <w:t xml:space="preserve"> </w:t>
      </w:r>
      <w:r>
        <w:t>valid</w:t>
      </w:r>
      <w:r>
        <w:rPr>
          <w:spacing w:val="-3"/>
        </w:rPr>
        <w:t xml:space="preserve"> </w:t>
      </w:r>
      <w:r>
        <w:t>driving</w:t>
      </w:r>
      <w:r>
        <w:rPr>
          <w:spacing w:val="-3"/>
        </w:rPr>
        <w:t xml:space="preserve"> </w:t>
      </w:r>
      <w:r>
        <w:t>license</w:t>
      </w:r>
      <w:r>
        <w:rPr>
          <w:spacing w:val="-2"/>
        </w:rPr>
        <w:t xml:space="preserve"> </w:t>
      </w:r>
      <w:r>
        <w:t>for</w:t>
      </w:r>
      <w:r>
        <w:rPr>
          <w:spacing w:val="-3"/>
        </w:rPr>
        <w:t xml:space="preserve"> </w:t>
      </w:r>
      <w:r>
        <w:t>the</w:t>
      </w:r>
      <w:r>
        <w:rPr>
          <w:spacing w:val="-3"/>
        </w:rPr>
        <w:t xml:space="preserve"> </w:t>
      </w:r>
      <w:r>
        <w:t>relevant</w:t>
      </w:r>
      <w:r>
        <w:rPr>
          <w:spacing w:val="-2"/>
        </w:rPr>
        <w:t xml:space="preserve"> </w:t>
      </w:r>
      <w:r>
        <w:t>vehicle</w:t>
      </w:r>
      <w:r>
        <w:rPr>
          <w:spacing w:val="-3"/>
        </w:rPr>
        <w:t xml:space="preserve"> </w:t>
      </w:r>
      <w:r>
        <w:t>type,</w:t>
      </w:r>
      <w:r>
        <w:rPr>
          <w:spacing w:val="-2"/>
        </w:rPr>
        <w:t xml:space="preserve"> </w:t>
      </w:r>
      <w:r>
        <w:t>a</w:t>
      </w:r>
      <w:r>
        <w:rPr>
          <w:spacing w:val="-3"/>
        </w:rPr>
        <w:t xml:space="preserve"> </w:t>
      </w:r>
      <w:r>
        <w:t>copy</w:t>
      </w:r>
      <w:r>
        <w:rPr>
          <w:spacing w:val="-2"/>
        </w:rPr>
        <w:t xml:space="preserve"> </w:t>
      </w:r>
      <w:r>
        <w:t>of</w:t>
      </w:r>
      <w:r>
        <w:rPr>
          <w:spacing w:val="-4"/>
        </w:rPr>
        <w:t xml:space="preserve"> </w:t>
      </w:r>
      <w:r>
        <w:t>the appropriate license for each driver must be submitted to IOM for its records.</w:t>
      </w:r>
    </w:p>
    <w:p w14:paraId="05B63EE3" w14:textId="77777777" w:rsidR="00A953E1" w:rsidRDefault="00A848AA">
      <w:pPr>
        <w:pStyle w:val="ListParagraph"/>
        <w:numPr>
          <w:ilvl w:val="0"/>
          <w:numId w:val="40"/>
        </w:numPr>
        <w:tabs>
          <w:tab w:val="left" w:pos="1800"/>
        </w:tabs>
        <w:spacing w:before="162"/>
        <w:ind w:right="1420"/>
      </w:pPr>
      <w:r>
        <w:t>Drivers</w:t>
      </w:r>
      <w:r>
        <w:rPr>
          <w:spacing w:val="-3"/>
        </w:rPr>
        <w:t xml:space="preserve"> </w:t>
      </w:r>
      <w:r>
        <w:t>must handle</w:t>
      </w:r>
      <w:r>
        <w:rPr>
          <w:spacing w:val="-4"/>
        </w:rPr>
        <w:t xml:space="preserve"> </w:t>
      </w:r>
      <w:r>
        <w:t>the</w:t>
      </w:r>
      <w:r>
        <w:rPr>
          <w:spacing w:val="-3"/>
        </w:rPr>
        <w:t xml:space="preserve"> </w:t>
      </w:r>
      <w:r>
        <w:t>vehicle</w:t>
      </w:r>
      <w:r>
        <w:rPr>
          <w:spacing w:val="-1"/>
        </w:rPr>
        <w:t xml:space="preserve"> </w:t>
      </w:r>
      <w:r>
        <w:t>with</w:t>
      </w:r>
      <w:r>
        <w:rPr>
          <w:spacing w:val="-4"/>
        </w:rPr>
        <w:t xml:space="preserve"> </w:t>
      </w:r>
      <w:r>
        <w:t>care</w:t>
      </w:r>
      <w:r>
        <w:rPr>
          <w:spacing w:val="-3"/>
        </w:rPr>
        <w:t xml:space="preserve"> </w:t>
      </w:r>
      <w:r>
        <w:t>and</w:t>
      </w:r>
      <w:r>
        <w:rPr>
          <w:spacing w:val="-3"/>
        </w:rPr>
        <w:t xml:space="preserve"> </w:t>
      </w:r>
      <w:r>
        <w:t>pay</w:t>
      </w:r>
      <w:r>
        <w:rPr>
          <w:spacing w:val="-1"/>
        </w:rPr>
        <w:t xml:space="preserve"> </w:t>
      </w:r>
      <w:r>
        <w:t>attention</w:t>
      </w:r>
      <w:r>
        <w:rPr>
          <w:spacing w:val="-4"/>
        </w:rPr>
        <w:t xml:space="preserve"> </w:t>
      </w:r>
      <w:r>
        <w:t>to</w:t>
      </w:r>
      <w:r>
        <w:rPr>
          <w:spacing w:val="-2"/>
        </w:rPr>
        <w:t xml:space="preserve"> </w:t>
      </w:r>
      <w:r>
        <w:t>the</w:t>
      </w:r>
      <w:r>
        <w:rPr>
          <w:spacing w:val="-1"/>
        </w:rPr>
        <w:t xml:space="preserve"> </w:t>
      </w:r>
      <w:r>
        <w:t>road</w:t>
      </w:r>
      <w:r>
        <w:rPr>
          <w:spacing w:val="-2"/>
        </w:rPr>
        <w:t xml:space="preserve"> </w:t>
      </w:r>
      <w:r>
        <w:t>condition</w:t>
      </w:r>
      <w:r>
        <w:rPr>
          <w:spacing w:val="-2"/>
        </w:rPr>
        <w:t xml:space="preserve"> </w:t>
      </w:r>
      <w:r>
        <w:t>and</w:t>
      </w:r>
      <w:r>
        <w:rPr>
          <w:spacing w:val="-3"/>
        </w:rPr>
        <w:t xml:space="preserve"> </w:t>
      </w:r>
      <w:r>
        <w:t>other</w:t>
      </w:r>
      <w:r>
        <w:rPr>
          <w:spacing w:val="-4"/>
        </w:rPr>
        <w:t xml:space="preserve"> </w:t>
      </w:r>
      <w:r>
        <w:t>road users including pedestrians.</w:t>
      </w:r>
    </w:p>
    <w:p w14:paraId="3B9746DC" w14:textId="77777777" w:rsidR="00A953E1" w:rsidRDefault="00A848AA">
      <w:pPr>
        <w:pStyle w:val="ListParagraph"/>
        <w:numPr>
          <w:ilvl w:val="0"/>
          <w:numId w:val="40"/>
        </w:numPr>
        <w:tabs>
          <w:tab w:val="left" w:pos="1800"/>
        </w:tabs>
        <w:spacing w:before="160"/>
        <w:ind w:right="1582"/>
      </w:pPr>
      <w:r>
        <w:t>The</w:t>
      </w:r>
      <w:r>
        <w:rPr>
          <w:spacing w:val="-2"/>
        </w:rPr>
        <w:t xml:space="preserve"> </w:t>
      </w:r>
      <w:r>
        <w:t>driver</w:t>
      </w:r>
      <w:r>
        <w:rPr>
          <w:spacing w:val="-4"/>
        </w:rPr>
        <w:t xml:space="preserve"> </w:t>
      </w:r>
      <w:r>
        <w:t>must</w:t>
      </w:r>
      <w:r>
        <w:rPr>
          <w:spacing w:val="-1"/>
        </w:rPr>
        <w:t xml:space="preserve"> </w:t>
      </w:r>
      <w:proofErr w:type="gramStart"/>
      <w:r>
        <w:t>respect</w:t>
      </w:r>
      <w:r>
        <w:rPr>
          <w:spacing w:val="-2"/>
        </w:rPr>
        <w:t xml:space="preserve"> </w:t>
      </w:r>
      <w:r>
        <w:t>all</w:t>
      </w:r>
      <w:r>
        <w:rPr>
          <w:spacing w:val="-5"/>
        </w:rPr>
        <w:t xml:space="preserve"> </w:t>
      </w:r>
      <w:r>
        <w:t>local</w:t>
      </w:r>
      <w:r>
        <w:rPr>
          <w:spacing w:val="-2"/>
        </w:rPr>
        <w:t xml:space="preserve"> </w:t>
      </w:r>
      <w:r>
        <w:t>traffic</w:t>
      </w:r>
      <w:r>
        <w:rPr>
          <w:spacing w:val="-2"/>
        </w:rPr>
        <w:t xml:space="preserve"> </w:t>
      </w:r>
      <w:r>
        <w:t>regulations</w:t>
      </w:r>
      <w:r>
        <w:rPr>
          <w:spacing w:val="-4"/>
        </w:rPr>
        <w:t xml:space="preserve"> </w:t>
      </w:r>
      <w:r>
        <w:t>at</w:t>
      </w:r>
      <w:r>
        <w:rPr>
          <w:spacing w:val="-2"/>
        </w:rPr>
        <w:t xml:space="preserve"> </w:t>
      </w:r>
      <w:r>
        <w:t>all</w:t>
      </w:r>
      <w:r>
        <w:rPr>
          <w:spacing w:val="-3"/>
        </w:rPr>
        <w:t xml:space="preserve"> </w:t>
      </w:r>
      <w:r>
        <w:t>times</w:t>
      </w:r>
      <w:proofErr w:type="gramEnd"/>
      <w:r>
        <w:t>.</w:t>
      </w:r>
      <w:r>
        <w:rPr>
          <w:spacing w:val="-2"/>
        </w:rPr>
        <w:t xml:space="preserve"> </w:t>
      </w:r>
      <w:r>
        <w:t>Speeding</w:t>
      </w:r>
      <w:r>
        <w:rPr>
          <w:spacing w:val="-3"/>
        </w:rPr>
        <w:t xml:space="preserve"> </w:t>
      </w:r>
      <w:r>
        <w:t>and</w:t>
      </w:r>
      <w:r>
        <w:rPr>
          <w:spacing w:val="-6"/>
        </w:rPr>
        <w:t xml:space="preserve"> </w:t>
      </w:r>
      <w:r>
        <w:t>overtaking</w:t>
      </w:r>
      <w:r>
        <w:rPr>
          <w:spacing w:val="-4"/>
        </w:rPr>
        <w:t xml:space="preserve"> </w:t>
      </w:r>
      <w:r>
        <w:t>are</w:t>
      </w:r>
      <w:r>
        <w:rPr>
          <w:spacing w:val="-1"/>
        </w:rPr>
        <w:t xml:space="preserve"> </w:t>
      </w:r>
      <w:r>
        <w:t xml:space="preserve">not </w:t>
      </w:r>
      <w:r>
        <w:rPr>
          <w:spacing w:val="-2"/>
        </w:rPr>
        <w:t>allowed.</w:t>
      </w:r>
    </w:p>
    <w:p w14:paraId="35863455" w14:textId="77777777" w:rsidR="00A953E1" w:rsidRDefault="00A848AA">
      <w:pPr>
        <w:pStyle w:val="ListParagraph"/>
        <w:numPr>
          <w:ilvl w:val="0"/>
          <w:numId w:val="40"/>
        </w:numPr>
        <w:tabs>
          <w:tab w:val="left" w:pos="1800"/>
        </w:tabs>
        <w:spacing w:before="161"/>
      </w:pPr>
      <w:r>
        <w:t>Transporting</w:t>
      </w:r>
      <w:r>
        <w:rPr>
          <w:spacing w:val="-7"/>
        </w:rPr>
        <w:t xml:space="preserve"> </w:t>
      </w:r>
      <w:r>
        <w:t>passengers,</w:t>
      </w:r>
      <w:r>
        <w:rPr>
          <w:spacing w:val="-3"/>
        </w:rPr>
        <w:t xml:space="preserve"> </w:t>
      </w:r>
      <w:r>
        <w:t>luggage,</w:t>
      </w:r>
      <w:r>
        <w:rPr>
          <w:spacing w:val="-4"/>
        </w:rPr>
        <w:t xml:space="preserve"> </w:t>
      </w:r>
      <w:r>
        <w:t>or</w:t>
      </w:r>
      <w:r>
        <w:rPr>
          <w:spacing w:val="-3"/>
        </w:rPr>
        <w:t xml:space="preserve"> </w:t>
      </w:r>
      <w:r>
        <w:t>cargo</w:t>
      </w:r>
      <w:r>
        <w:rPr>
          <w:spacing w:val="-4"/>
        </w:rPr>
        <w:t xml:space="preserve"> </w:t>
      </w:r>
      <w:r>
        <w:t>which</w:t>
      </w:r>
      <w:r>
        <w:rPr>
          <w:spacing w:val="-5"/>
        </w:rPr>
        <w:t xml:space="preserve"> </w:t>
      </w:r>
      <w:r>
        <w:t>are</w:t>
      </w:r>
      <w:r>
        <w:rPr>
          <w:spacing w:val="-8"/>
        </w:rPr>
        <w:t xml:space="preserve"> </w:t>
      </w:r>
      <w:r>
        <w:t>not</w:t>
      </w:r>
      <w:r>
        <w:rPr>
          <w:spacing w:val="-3"/>
        </w:rPr>
        <w:t xml:space="preserve"> </w:t>
      </w:r>
      <w:r>
        <w:t>authorized</w:t>
      </w:r>
      <w:r>
        <w:rPr>
          <w:spacing w:val="-3"/>
        </w:rPr>
        <w:t xml:space="preserve"> </w:t>
      </w:r>
      <w:r>
        <w:t>by</w:t>
      </w:r>
      <w:r>
        <w:rPr>
          <w:spacing w:val="-6"/>
        </w:rPr>
        <w:t xml:space="preserve"> </w:t>
      </w:r>
      <w:r>
        <w:t>IOM</w:t>
      </w:r>
      <w:r>
        <w:rPr>
          <w:spacing w:val="-5"/>
        </w:rPr>
        <w:t xml:space="preserve"> </w:t>
      </w:r>
      <w:r>
        <w:t>is</w:t>
      </w:r>
      <w:r>
        <w:rPr>
          <w:spacing w:val="-3"/>
        </w:rPr>
        <w:t xml:space="preserve"> </w:t>
      </w:r>
      <w:r>
        <w:t>strictly</w:t>
      </w:r>
      <w:r>
        <w:rPr>
          <w:spacing w:val="-3"/>
        </w:rPr>
        <w:t xml:space="preserve"> </w:t>
      </w:r>
      <w:r>
        <w:rPr>
          <w:spacing w:val="-2"/>
        </w:rPr>
        <w:t>forbidden.</w:t>
      </w:r>
    </w:p>
    <w:p w14:paraId="78926343" w14:textId="77777777" w:rsidR="00A953E1" w:rsidRDefault="00A848AA">
      <w:pPr>
        <w:pStyle w:val="ListParagraph"/>
        <w:numPr>
          <w:ilvl w:val="0"/>
          <w:numId w:val="40"/>
        </w:numPr>
        <w:tabs>
          <w:tab w:val="left" w:pos="1800"/>
        </w:tabs>
        <w:spacing w:before="159"/>
        <w:ind w:right="1106"/>
      </w:pPr>
      <w:r>
        <w:t>In case of emergency, including, but not limited to, urgent medical assistance or violent acts or the threat</w:t>
      </w:r>
      <w:r>
        <w:rPr>
          <w:spacing w:val="-4"/>
        </w:rPr>
        <w:t xml:space="preserve"> </w:t>
      </w:r>
      <w:r>
        <w:t>thereof,</w:t>
      </w:r>
      <w:r>
        <w:rPr>
          <w:spacing w:val="-4"/>
        </w:rPr>
        <w:t xml:space="preserve"> </w:t>
      </w:r>
      <w:r>
        <w:t>the</w:t>
      </w:r>
      <w:r>
        <w:rPr>
          <w:spacing w:val="-2"/>
        </w:rPr>
        <w:t xml:space="preserve"> </w:t>
      </w:r>
      <w:r>
        <w:t>relevant</w:t>
      </w:r>
      <w:r>
        <w:rPr>
          <w:spacing w:val="-2"/>
        </w:rPr>
        <w:t xml:space="preserve"> </w:t>
      </w:r>
      <w:r>
        <w:t>IOM</w:t>
      </w:r>
      <w:r>
        <w:rPr>
          <w:spacing w:val="-4"/>
        </w:rPr>
        <w:t xml:space="preserve"> </w:t>
      </w:r>
      <w:r>
        <w:t>focal</w:t>
      </w:r>
      <w:r>
        <w:rPr>
          <w:spacing w:val="-2"/>
        </w:rPr>
        <w:t xml:space="preserve"> </w:t>
      </w:r>
      <w:r>
        <w:t>person</w:t>
      </w:r>
      <w:r>
        <w:rPr>
          <w:spacing w:val="-5"/>
        </w:rPr>
        <w:t xml:space="preserve"> </w:t>
      </w:r>
      <w:r>
        <w:t>or</w:t>
      </w:r>
      <w:r>
        <w:rPr>
          <w:spacing w:val="-2"/>
        </w:rPr>
        <w:t xml:space="preserve"> </w:t>
      </w:r>
      <w:r>
        <w:t>escort</w:t>
      </w:r>
      <w:r>
        <w:rPr>
          <w:spacing w:val="-2"/>
        </w:rPr>
        <w:t xml:space="preserve"> </w:t>
      </w:r>
      <w:r>
        <w:t>shall</w:t>
      </w:r>
      <w:r>
        <w:rPr>
          <w:spacing w:val="-3"/>
        </w:rPr>
        <w:t xml:space="preserve"> </w:t>
      </w:r>
      <w:r>
        <w:t>be</w:t>
      </w:r>
      <w:r>
        <w:rPr>
          <w:spacing w:val="-2"/>
        </w:rPr>
        <w:t xml:space="preserve"> </w:t>
      </w:r>
      <w:r>
        <w:t>informed</w:t>
      </w:r>
      <w:r>
        <w:rPr>
          <w:spacing w:val="-2"/>
        </w:rPr>
        <w:t xml:space="preserve"> </w:t>
      </w:r>
      <w:proofErr w:type="gramStart"/>
      <w:r>
        <w:t>immediately</w:t>
      </w:r>
      <w:proofErr w:type="gramEnd"/>
      <w:r>
        <w:rPr>
          <w:spacing w:val="-4"/>
        </w:rPr>
        <w:t xml:space="preserve"> </w:t>
      </w:r>
      <w:r>
        <w:t>and</w:t>
      </w:r>
      <w:r>
        <w:rPr>
          <w:spacing w:val="-4"/>
        </w:rPr>
        <w:t xml:space="preserve"> </w:t>
      </w:r>
      <w:r>
        <w:t>a</w:t>
      </w:r>
      <w:r>
        <w:rPr>
          <w:spacing w:val="-2"/>
        </w:rPr>
        <w:t xml:space="preserve"> </w:t>
      </w:r>
      <w:r>
        <w:t>detailed written report must be submitted by the driver to IOM within 24 (twenty-four) hours of the occurrence of any such situation.</w:t>
      </w:r>
    </w:p>
    <w:p w14:paraId="22F6FEFF" w14:textId="77777777" w:rsidR="00A953E1" w:rsidRDefault="00A848AA">
      <w:pPr>
        <w:pStyle w:val="ListParagraph"/>
        <w:numPr>
          <w:ilvl w:val="0"/>
          <w:numId w:val="40"/>
        </w:numPr>
        <w:tabs>
          <w:tab w:val="left" w:pos="1800"/>
        </w:tabs>
        <w:spacing w:before="160"/>
        <w:ind w:right="1539"/>
      </w:pPr>
      <w:r>
        <w:t>Drivers</w:t>
      </w:r>
      <w:r>
        <w:rPr>
          <w:spacing w:val="-2"/>
        </w:rPr>
        <w:t xml:space="preserve"> </w:t>
      </w:r>
      <w:r>
        <w:t>shall</w:t>
      </w:r>
      <w:r>
        <w:rPr>
          <w:spacing w:val="-3"/>
        </w:rPr>
        <w:t xml:space="preserve"> </w:t>
      </w:r>
      <w:r>
        <w:t>respect</w:t>
      </w:r>
      <w:r>
        <w:rPr>
          <w:spacing w:val="-2"/>
        </w:rPr>
        <w:t xml:space="preserve"> </w:t>
      </w:r>
      <w:r>
        <w:t>the</w:t>
      </w:r>
      <w:r>
        <w:rPr>
          <w:spacing w:val="-4"/>
        </w:rPr>
        <w:t xml:space="preserve"> </w:t>
      </w:r>
      <w:r>
        <w:t>culture,</w:t>
      </w:r>
      <w:r>
        <w:rPr>
          <w:spacing w:val="-2"/>
        </w:rPr>
        <w:t xml:space="preserve"> </w:t>
      </w:r>
      <w:r>
        <w:t>customs,</w:t>
      </w:r>
      <w:r>
        <w:rPr>
          <w:spacing w:val="-2"/>
        </w:rPr>
        <w:t xml:space="preserve"> </w:t>
      </w:r>
      <w:r>
        <w:t>and</w:t>
      </w:r>
      <w:r>
        <w:rPr>
          <w:spacing w:val="-4"/>
        </w:rPr>
        <w:t xml:space="preserve"> </w:t>
      </w:r>
      <w:r>
        <w:t>habits</w:t>
      </w:r>
      <w:r>
        <w:rPr>
          <w:spacing w:val="-4"/>
        </w:rPr>
        <w:t xml:space="preserve"> </w:t>
      </w:r>
      <w:r>
        <w:t>of</w:t>
      </w:r>
      <w:r>
        <w:rPr>
          <w:spacing w:val="-2"/>
        </w:rPr>
        <w:t xml:space="preserve"> </w:t>
      </w:r>
      <w:r>
        <w:t>all</w:t>
      </w:r>
      <w:r>
        <w:rPr>
          <w:spacing w:val="-2"/>
        </w:rPr>
        <w:t xml:space="preserve"> </w:t>
      </w:r>
      <w:r>
        <w:t>passengers</w:t>
      </w:r>
      <w:r>
        <w:rPr>
          <w:spacing w:val="-2"/>
        </w:rPr>
        <w:t xml:space="preserve"> </w:t>
      </w:r>
      <w:r>
        <w:t>and</w:t>
      </w:r>
      <w:r>
        <w:rPr>
          <w:spacing w:val="-3"/>
        </w:rPr>
        <w:t xml:space="preserve"> </w:t>
      </w:r>
      <w:r>
        <w:t>IOM</w:t>
      </w:r>
      <w:r>
        <w:rPr>
          <w:spacing w:val="-6"/>
        </w:rPr>
        <w:t xml:space="preserve"> </w:t>
      </w:r>
      <w:r>
        <w:t>personnel.</w:t>
      </w:r>
      <w:r>
        <w:rPr>
          <w:spacing w:val="-5"/>
        </w:rPr>
        <w:t xml:space="preserve"> </w:t>
      </w:r>
      <w:r>
        <w:t>They should make every effort to avoid any behavior that may be considered as not acceptable in a particular cultural context.</w:t>
      </w:r>
    </w:p>
    <w:p w14:paraId="78A147A3" w14:textId="77777777" w:rsidR="00A953E1" w:rsidRDefault="00A848AA">
      <w:pPr>
        <w:pStyle w:val="ListParagraph"/>
        <w:numPr>
          <w:ilvl w:val="0"/>
          <w:numId w:val="40"/>
        </w:numPr>
        <w:tabs>
          <w:tab w:val="left" w:pos="1800"/>
        </w:tabs>
        <w:spacing w:before="160"/>
        <w:ind w:right="1296"/>
      </w:pPr>
      <w:r>
        <w:t>The</w:t>
      </w:r>
      <w:r>
        <w:rPr>
          <w:spacing w:val="-2"/>
        </w:rPr>
        <w:t xml:space="preserve"> </w:t>
      </w:r>
      <w:r>
        <w:t>Service</w:t>
      </w:r>
      <w:r>
        <w:rPr>
          <w:spacing w:val="-4"/>
        </w:rPr>
        <w:t xml:space="preserve"> </w:t>
      </w:r>
      <w:r>
        <w:t>Provider</w:t>
      </w:r>
      <w:r>
        <w:rPr>
          <w:spacing w:val="-2"/>
        </w:rPr>
        <w:t xml:space="preserve"> </w:t>
      </w:r>
      <w:r>
        <w:t>shall</w:t>
      </w:r>
      <w:r>
        <w:rPr>
          <w:spacing w:val="-5"/>
        </w:rPr>
        <w:t xml:space="preserve"> </w:t>
      </w:r>
      <w:r>
        <w:t>ensure</w:t>
      </w:r>
      <w:r>
        <w:rPr>
          <w:spacing w:val="-2"/>
        </w:rPr>
        <w:t xml:space="preserve"> </w:t>
      </w:r>
      <w:r>
        <w:t>that</w:t>
      </w:r>
      <w:r>
        <w:rPr>
          <w:spacing w:val="-4"/>
        </w:rPr>
        <w:t xml:space="preserve"> </w:t>
      </w:r>
      <w:r>
        <w:t>the</w:t>
      </w:r>
      <w:r>
        <w:rPr>
          <w:spacing w:val="-4"/>
        </w:rPr>
        <w:t xml:space="preserve"> </w:t>
      </w:r>
      <w:r>
        <w:t>vehicles</w:t>
      </w:r>
      <w:r>
        <w:rPr>
          <w:spacing w:val="-2"/>
        </w:rPr>
        <w:t xml:space="preserve"> </w:t>
      </w:r>
      <w:r>
        <w:t>provided</w:t>
      </w:r>
      <w:r>
        <w:rPr>
          <w:spacing w:val="-2"/>
        </w:rPr>
        <w:t xml:space="preserve"> </w:t>
      </w:r>
      <w:r>
        <w:t>to</w:t>
      </w:r>
      <w:r>
        <w:rPr>
          <w:spacing w:val="-1"/>
        </w:rPr>
        <w:t xml:space="preserve"> </w:t>
      </w:r>
      <w:r>
        <w:t>IOM</w:t>
      </w:r>
      <w:r>
        <w:rPr>
          <w:spacing w:val="-2"/>
        </w:rPr>
        <w:t xml:space="preserve"> </w:t>
      </w:r>
      <w:r>
        <w:t>are</w:t>
      </w:r>
      <w:r>
        <w:rPr>
          <w:spacing w:val="-2"/>
        </w:rPr>
        <w:t xml:space="preserve"> </w:t>
      </w:r>
      <w:r>
        <w:t>accessible</w:t>
      </w:r>
      <w:r>
        <w:rPr>
          <w:spacing w:val="-2"/>
        </w:rPr>
        <w:t xml:space="preserve"> </w:t>
      </w:r>
      <w:proofErr w:type="gramStart"/>
      <w:r>
        <w:t>for</w:t>
      </w:r>
      <w:proofErr w:type="gramEnd"/>
      <w:r>
        <w:rPr>
          <w:spacing w:val="-5"/>
        </w:rPr>
        <w:t xml:space="preserve"> </w:t>
      </w:r>
      <w:proofErr w:type="gramStart"/>
      <w:r>
        <w:t>persons</w:t>
      </w:r>
      <w:proofErr w:type="gramEnd"/>
      <w:r>
        <w:rPr>
          <w:spacing w:val="-2"/>
        </w:rPr>
        <w:t xml:space="preserve"> </w:t>
      </w:r>
      <w:r>
        <w:t>with disabilities, if and as specified by IOM in the Vehicle Request Form or any other Annex.</w:t>
      </w:r>
    </w:p>
    <w:p w14:paraId="5E463199" w14:textId="77777777" w:rsidR="00A953E1" w:rsidRDefault="00A848AA">
      <w:pPr>
        <w:pStyle w:val="ListParagraph"/>
        <w:numPr>
          <w:ilvl w:val="0"/>
          <w:numId w:val="40"/>
        </w:numPr>
        <w:tabs>
          <w:tab w:val="left" w:pos="1800"/>
        </w:tabs>
        <w:spacing w:before="161"/>
        <w:ind w:right="1287"/>
        <w:jc w:val="both"/>
      </w:pPr>
      <w:r>
        <w:t>It</w:t>
      </w:r>
      <w:r>
        <w:rPr>
          <w:spacing w:val="-1"/>
        </w:rPr>
        <w:t xml:space="preserve"> </w:t>
      </w:r>
      <w:r>
        <w:t>is</w:t>
      </w:r>
      <w:r>
        <w:rPr>
          <w:spacing w:val="-1"/>
        </w:rPr>
        <w:t xml:space="preserve"> </w:t>
      </w:r>
      <w:r>
        <w:t>the</w:t>
      </w:r>
      <w:r>
        <w:rPr>
          <w:spacing w:val="-3"/>
        </w:rPr>
        <w:t xml:space="preserve"> </w:t>
      </w:r>
      <w:r>
        <w:t>responsibility</w:t>
      </w:r>
      <w:r>
        <w:rPr>
          <w:spacing w:val="-3"/>
        </w:rPr>
        <w:t xml:space="preserve"> </w:t>
      </w:r>
      <w:r>
        <w:t>of</w:t>
      </w:r>
      <w:r>
        <w:rPr>
          <w:spacing w:val="-3"/>
        </w:rPr>
        <w:t xml:space="preserve"> </w:t>
      </w:r>
      <w:r>
        <w:t>the</w:t>
      </w:r>
      <w:r>
        <w:rPr>
          <w:spacing w:val="-1"/>
        </w:rPr>
        <w:t xml:space="preserve"> </w:t>
      </w:r>
      <w:r>
        <w:t>driver</w:t>
      </w:r>
      <w:r>
        <w:rPr>
          <w:spacing w:val="-1"/>
        </w:rPr>
        <w:t xml:space="preserve"> </w:t>
      </w:r>
      <w:r>
        <w:t>to ensure</w:t>
      </w:r>
      <w:r>
        <w:rPr>
          <w:spacing w:val="-1"/>
        </w:rPr>
        <w:t xml:space="preserve"> </w:t>
      </w:r>
      <w:r>
        <w:t>all</w:t>
      </w:r>
      <w:r>
        <w:rPr>
          <w:spacing w:val="-4"/>
        </w:rPr>
        <w:t xml:space="preserve"> </w:t>
      </w:r>
      <w:r>
        <w:t>the</w:t>
      </w:r>
      <w:r>
        <w:rPr>
          <w:spacing w:val="-3"/>
        </w:rPr>
        <w:t xml:space="preserve"> </w:t>
      </w:r>
      <w:r>
        <w:t>vehicles</w:t>
      </w:r>
      <w:r>
        <w:rPr>
          <w:spacing w:val="-1"/>
        </w:rPr>
        <w:t xml:space="preserve"> </w:t>
      </w:r>
      <w:r>
        <w:t>are</w:t>
      </w:r>
      <w:r>
        <w:rPr>
          <w:spacing w:val="-3"/>
        </w:rPr>
        <w:t xml:space="preserve"> </w:t>
      </w:r>
      <w:r>
        <w:t>parked</w:t>
      </w:r>
      <w:r>
        <w:rPr>
          <w:spacing w:val="-1"/>
        </w:rPr>
        <w:t xml:space="preserve"> </w:t>
      </w:r>
      <w:r>
        <w:t>in</w:t>
      </w:r>
      <w:r>
        <w:rPr>
          <w:spacing w:val="-5"/>
        </w:rPr>
        <w:t xml:space="preserve"> </w:t>
      </w:r>
      <w:r>
        <w:t>a</w:t>
      </w:r>
      <w:r>
        <w:rPr>
          <w:spacing w:val="-1"/>
        </w:rPr>
        <w:t xml:space="preserve"> </w:t>
      </w:r>
      <w:r>
        <w:t>secure</w:t>
      </w:r>
      <w:r>
        <w:rPr>
          <w:spacing w:val="-1"/>
        </w:rPr>
        <w:t xml:space="preserve"> </w:t>
      </w:r>
      <w:r>
        <w:t>area</w:t>
      </w:r>
      <w:r>
        <w:rPr>
          <w:spacing w:val="-4"/>
        </w:rPr>
        <w:t xml:space="preserve"> </w:t>
      </w:r>
      <w:r>
        <w:t>during</w:t>
      </w:r>
      <w:r>
        <w:rPr>
          <w:spacing w:val="-2"/>
        </w:rPr>
        <w:t xml:space="preserve"> </w:t>
      </w:r>
      <w:r>
        <w:t>any designated</w:t>
      </w:r>
      <w:r>
        <w:rPr>
          <w:spacing w:val="-3"/>
        </w:rPr>
        <w:t xml:space="preserve"> </w:t>
      </w:r>
      <w:r>
        <w:t>stop,</w:t>
      </w:r>
      <w:r>
        <w:rPr>
          <w:spacing w:val="-4"/>
        </w:rPr>
        <w:t xml:space="preserve"> </w:t>
      </w:r>
      <w:r>
        <w:t>which</w:t>
      </w:r>
      <w:r>
        <w:rPr>
          <w:spacing w:val="-4"/>
        </w:rPr>
        <w:t xml:space="preserve"> </w:t>
      </w:r>
      <w:r>
        <w:t>shall</w:t>
      </w:r>
      <w:r>
        <w:rPr>
          <w:spacing w:val="-3"/>
        </w:rPr>
        <w:t xml:space="preserve"> </w:t>
      </w:r>
      <w:r>
        <w:t>only</w:t>
      </w:r>
      <w:r>
        <w:rPr>
          <w:spacing w:val="-2"/>
        </w:rPr>
        <w:t xml:space="preserve"> </w:t>
      </w:r>
      <w:r>
        <w:t>be</w:t>
      </w:r>
      <w:r>
        <w:rPr>
          <w:spacing w:val="-4"/>
        </w:rPr>
        <w:t xml:space="preserve"> </w:t>
      </w:r>
      <w:r>
        <w:t>made</w:t>
      </w:r>
      <w:r>
        <w:rPr>
          <w:spacing w:val="-2"/>
        </w:rPr>
        <w:t xml:space="preserve"> </w:t>
      </w:r>
      <w:r>
        <w:t>in</w:t>
      </w:r>
      <w:r>
        <w:rPr>
          <w:spacing w:val="-4"/>
        </w:rPr>
        <w:t xml:space="preserve"> </w:t>
      </w:r>
      <w:r>
        <w:t>areas</w:t>
      </w:r>
      <w:r>
        <w:rPr>
          <w:spacing w:val="-2"/>
        </w:rPr>
        <w:t xml:space="preserve"> </w:t>
      </w:r>
      <w:r>
        <w:t>assessed</w:t>
      </w:r>
      <w:r>
        <w:rPr>
          <w:spacing w:val="-3"/>
        </w:rPr>
        <w:t xml:space="preserve"> </w:t>
      </w:r>
      <w:r>
        <w:t>to</w:t>
      </w:r>
      <w:r>
        <w:rPr>
          <w:spacing w:val="-1"/>
        </w:rPr>
        <w:t xml:space="preserve"> </w:t>
      </w:r>
      <w:r>
        <w:t>be</w:t>
      </w:r>
      <w:r>
        <w:rPr>
          <w:spacing w:val="-2"/>
        </w:rPr>
        <w:t xml:space="preserve"> </w:t>
      </w:r>
      <w:r>
        <w:t>safe</w:t>
      </w:r>
      <w:r>
        <w:rPr>
          <w:spacing w:val="-2"/>
        </w:rPr>
        <w:t xml:space="preserve"> </w:t>
      </w:r>
      <w:r>
        <w:t>and</w:t>
      </w:r>
      <w:r>
        <w:rPr>
          <w:spacing w:val="-3"/>
        </w:rPr>
        <w:t xml:space="preserve"> </w:t>
      </w:r>
      <w:r>
        <w:t>all</w:t>
      </w:r>
      <w:r>
        <w:rPr>
          <w:spacing w:val="-2"/>
        </w:rPr>
        <w:t xml:space="preserve"> </w:t>
      </w:r>
      <w:r>
        <w:t>the</w:t>
      </w:r>
      <w:r>
        <w:rPr>
          <w:spacing w:val="-4"/>
        </w:rPr>
        <w:t xml:space="preserve"> </w:t>
      </w:r>
      <w:r>
        <w:t>curfews</w:t>
      </w:r>
      <w:r>
        <w:rPr>
          <w:spacing w:val="-4"/>
        </w:rPr>
        <w:t xml:space="preserve"> </w:t>
      </w:r>
      <w:r>
        <w:t>must</w:t>
      </w:r>
      <w:r>
        <w:rPr>
          <w:spacing w:val="-2"/>
        </w:rPr>
        <w:t xml:space="preserve"> </w:t>
      </w:r>
      <w:r>
        <w:t>be respected. Driving after dark is not permitted, except if expressly permitted by IOM.</w:t>
      </w:r>
    </w:p>
    <w:p w14:paraId="45E99E50" w14:textId="77777777" w:rsidR="00A953E1" w:rsidRDefault="00A848AA">
      <w:pPr>
        <w:pStyle w:val="ListParagraph"/>
        <w:numPr>
          <w:ilvl w:val="0"/>
          <w:numId w:val="40"/>
        </w:numPr>
        <w:tabs>
          <w:tab w:val="left" w:pos="1800"/>
        </w:tabs>
        <w:spacing w:before="160"/>
        <w:ind w:right="1179"/>
      </w:pPr>
      <w:r>
        <w:t>The</w:t>
      </w:r>
      <w:r>
        <w:rPr>
          <w:spacing w:val="-3"/>
        </w:rPr>
        <w:t xml:space="preserve"> </w:t>
      </w:r>
      <w:r>
        <w:t>Service</w:t>
      </w:r>
      <w:r>
        <w:rPr>
          <w:spacing w:val="-5"/>
        </w:rPr>
        <w:t xml:space="preserve"> </w:t>
      </w:r>
      <w:r>
        <w:t>Provider</w:t>
      </w:r>
      <w:r>
        <w:rPr>
          <w:spacing w:val="-3"/>
        </w:rPr>
        <w:t xml:space="preserve"> </w:t>
      </w:r>
      <w:r>
        <w:t>is</w:t>
      </w:r>
      <w:r>
        <w:rPr>
          <w:spacing w:val="-3"/>
        </w:rPr>
        <w:t xml:space="preserve"> </w:t>
      </w:r>
      <w:r>
        <w:t>responsible</w:t>
      </w:r>
      <w:r>
        <w:rPr>
          <w:spacing w:val="-3"/>
        </w:rPr>
        <w:t xml:space="preserve"> </w:t>
      </w:r>
      <w:r>
        <w:t>for</w:t>
      </w:r>
      <w:r>
        <w:rPr>
          <w:spacing w:val="-5"/>
        </w:rPr>
        <w:t xml:space="preserve"> </w:t>
      </w:r>
      <w:r>
        <w:t>obtaining</w:t>
      </w:r>
      <w:r>
        <w:rPr>
          <w:spacing w:val="-4"/>
        </w:rPr>
        <w:t xml:space="preserve"> </w:t>
      </w:r>
      <w:r>
        <w:t>and</w:t>
      </w:r>
      <w:r>
        <w:rPr>
          <w:spacing w:val="-5"/>
        </w:rPr>
        <w:t xml:space="preserve"> </w:t>
      </w:r>
      <w:r>
        <w:t>verifying</w:t>
      </w:r>
      <w:r>
        <w:rPr>
          <w:spacing w:val="-4"/>
        </w:rPr>
        <w:t xml:space="preserve"> </w:t>
      </w:r>
      <w:r>
        <w:t>all</w:t>
      </w:r>
      <w:r>
        <w:rPr>
          <w:spacing w:val="-3"/>
        </w:rPr>
        <w:t xml:space="preserve"> </w:t>
      </w:r>
      <w:r>
        <w:t>required</w:t>
      </w:r>
      <w:r>
        <w:rPr>
          <w:spacing w:val="-4"/>
        </w:rPr>
        <w:t xml:space="preserve"> </w:t>
      </w:r>
      <w:r>
        <w:t>documentation,</w:t>
      </w:r>
      <w:r>
        <w:rPr>
          <w:spacing w:val="-3"/>
        </w:rPr>
        <w:t xml:space="preserve"> </w:t>
      </w:r>
      <w:r>
        <w:t xml:space="preserve">including all relevant licenses and transport permissions and other relevant documents, as applicable in the </w:t>
      </w:r>
      <w:r>
        <w:rPr>
          <w:spacing w:val="-2"/>
        </w:rPr>
        <w:t>context.</w:t>
      </w:r>
    </w:p>
    <w:p w14:paraId="2E6B33D6" w14:textId="77777777" w:rsidR="00A953E1" w:rsidRDefault="00A848AA">
      <w:pPr>
        <w:pStyle w:val="ListParagraph"/>
        <w:numPr>
          <w:ilvl w:val="0"/>
          <w:numId w:val="40"/>
        </w:numPr>
        <w:tabs>
          <w:tab w:val="left" w:pos="1800"/>
        </w:tabs>
        <w:spacing w:before="159"/>
        <w:ind w:right="1169"/>
      </w:pPr>
      <w:r>
        <w:t>In</w:t>
      </w:r>
      <w:r>
        <w:rPr>
          <w:spacing w:val="-3"/>
        </w:rPr>
        <w:t xml:space="preserve"> </w:t>
      </w:r>
      <w:r>
        <w:t>case</w:t>
      </w:r>
      <w:r>
        <w:rPr>
          <w:spacing w:val="-3"/>
        </w:rPr>
        <w:t xml:space="preserve"> </w:t>
      </w:r>
      <w:r>
        <w:t>of</w:t>
      </w:r>
      <w:r>
        <w:rPr>
          <w:spacing w:val="-1"/>
        </w:rPr>
        <w:t xml:space="preserve"> </w:t>
      </w:r>
      <w:r>
        <w:t>an</w:t>
      </w:r>
      <w:r>
        <w:rPr>
          <w:spacing w:val="-1"/>
        </w:rPr>
        <w:t xml:space="preserve"> </w:t>
      </w:r>
      <w:r>
        <w:t>accident</w:t>
      </w:r>
      <w:r>
        <w:rPr>
          <w:spacing w:val="-3"/>
        </w:rPr>
        <w:t xml:space="preserve"> </w:t>
      </w:r>
      <w:r>
        <w:t>(i.e.,</w:t>
      </w:r>
      <w:r>
        <w:rPr>
          <w:spacing w:val="-4"/>
        </w:rPr>
        <w:t xml:space="preserve"> </w:t>
      </w:r>
      <w:r>
        <w:t>any</w:t>
      </w:r>
      <w:r>
        <w:rPr>
          <w:spacing w:val="-1"/>
        </w:rPr>
        <w:t xml:space="preserve"> </w:t>
      </w:r>
      <w:r>
        <w:t>incident</w:t>
      </w:r>
      <w:r>
        <w:rPr>
          <w:spacing w:val="-3"/>
        </w:rPr>
        <w:t xml:space="preserve"> </w:t>
      </w:r>
      <w:r>
        <w:t>that</w:t>
      </w:r>
      <w:r>
        <w:rPr>
          <w:spacing w:val="-1"/>
        </w:rPr>
        <w:t xml:space="preserve"> </w:t>
      </w:r>
      <w:r>
        <w:t>happens</w:t>
      </w:r>
      <w:r>
        <w:rPr>
          <w:spacing w:val="-4"/>
        </w:rPr>
        <w:t xml:space="preserve"> </w:t>
      </w:r>
      <w:r>
        <w:t>unexpectedly</w:t>
      </w:r>
      <w:r>
        <w:rPr>
          <w:spacing w:val="-1"/>
        </w:rPr>
        <w:t xml:space="preserve"> </w:t>
      </w:r>
      <w:r>
        <w:t>resulting</w:t>
      </w:r>
      <w:r>
        <w:rPr>
          <w:spacing w:val="-2"/>
        </w:rPr>
        <w:t xml:space="preserve"> </w:t>
      </w:r>
      <w:r>
        <w:t>in</w:t>
      </w:r>
      <w:r>
        <w:rPr>
          <w:spacing w:val="-1"/>
        </w:rPr>
        <w:t xml:space="preserve"> </w:t>
      </w:r>
      <w:r>
        <w:t>damage</w:t>
      </w:r>
      <w:r>
        <w:rPr>
          <w:spacing w:val="-3"/>
        </w:rPr>
        <w:t xml:space="preserve"> </w:t>
      </w:r>
      <w:r>
        <w:t>to</w:t>
      </w:r>
      <w:r>
        <w:rPr>
          <w:spacing w:val="-2"/>
        </w:rPr>
        <w:t xml:space="preserve"> </w:t>
      </w:r>
      <w:r>
        <w:t>a</w:t>
      </w:r>
      <w:r>
        <w:rPr>
          <w:spacing w:val="-3"/>
        </w:rPr>
        <w:t xml:space="preserve"> </w:t>
      </w:r>
      <w:r>
        <w:t>vehicle, passenger’s property, or injury or death of passengers or personnel) the following procedures shall be followed:</w:t>
      </w:r>
    </w:p>
    <w:p w14:paraId="61B06B3D" w14:textId="77777777" w:rsidR="00A953E1" w:rsidRDefault="00A848AA">
      <w:pPr>
        <w:pStyle w:val="ListParagraph"/>
        <w:numPr>
          <w:ilvl w:val="1"/>
          <w:numId w:val="40"/>
        </w:numPr>
        <w:tabs>
          <w:tab w:val="left" w:pos="2518"/>
          <w:tab w:val="left" w:pos="2520"/>
        </w:tabs>
        <w:spacing w:before="160"/>
        <w:ind w:right="1336"/>
      </w:pPr>
      <w:r>
        <w:t>Ensure</w:t>
      </w:r>
      <w:r>
        <w:rPr>
          <w:spacing w:val="-1"/>
        </w:rPr>
        <w:t xml:space="preserve"> </w:t>
      </w:r>
      <w:r>
        <w:t>first</w:t>
      </w:r>
      <w:r>
        <w:rPr>
          <w:spacing w:val="-3"/>
        </w:rPr>
        <w:t xml:space="preserve"> </w:t>
      </w:r>
      <w:r>
        <w:t>aid</w:t>
      </w:r>
      <w:r>
        <w:rPr>
          <w:spacing w:val="-3"/>
        </w:rPr>
        <w:t xml:space="preserve"> </w:t>
      </w:r>
      <w:r>
        <w:t>is</w:t>
      </w:r>
      <w:r>
        <w:rPr>
          <w:spacing w:val="-1"/>
        </w:rPr>
        <w:t xml:space="preserve"> </w:t>
      </w:r>
      <w:r>
        <w:t>provided</w:t>
      </w:r>
      <w:r>
        <w:rPr>
          <w:spacing w:val="-4"/>
        </w:rPr>
        <w:t xml:space="preserve"> </w:t>
      </w:r>
      <w:r>
        <w:t>and</w:t>
      </w:r>
      <w:r>
        <w:rPr>
          <w:spacing w:val="-2"/>
        </w:rPr>
        <w:t xml:space="preserve"> </w:t>
      </w:r>
      <w:r>
        <w:t>all</w:t>
      </w:r>
      <w:r>
        <w:rPr>
          <w:spacing w:val="-1"/>
        </w:rPr>
        <w:t xml:space="preserve"> </w:t>
      </w:r>
      <w:r>
        <w:t>injured</w:t>
      </w:r>
      <w:r>
        <w:rPr>
          <w:spacing w:val="-1"/>
        </w:rPr>
        <w:t xml:space="preserve"> </w:t>
      </w:r>
      <w:r>
        <w:t>are</w:t>
      </w:r>
      <w:r>
        <w:rPr>
          <w:spacing w:val="-3"/>
        </w:rPr>
        <w:t xml:space="preserve"> </w:t>
      </w:r>
      <w:r>
        <w:t>transferred</w:t>
      </w:r>
      <w:r>
        <w:rPr>
          <w:spacing w:val="-1"/>
        </w:rPr>
        <w:t xml:space="preserve"> </w:t>
      </w:r>
      <w:r>
        <w:t>to</w:t>
      </w:r>
      <w:r>
        <w:rPr>
          <w:spacing w:val="-2"/>
        </w:rPr>
        <w:t xml:space="preserve"> </w:t>
      </w:r>
      <w:r>
        <w:t>the</w:t>
      </w:r>
      <w:r>
        <w:rPr>
          <w:spacing w:val="-3"/>
        </w:rPr>
        <w:t xml:space="preserve"> </w:t>
      </w:r>
      <w:r>
        <w:t>nearest</w:t>
      </w:r>
      <w:r>
        <w:rPr>
          <w:spacing w:val="-3"/>
        </w:rPr>
        <w:t xml:space="preserve"> </w:t>
      </w:r>
      <w:r>
        <w:t>medical</w:t>
      </w:r>
      <w:r>
        <w:rPr>
          <w:spacing w:val="-6"/>
        </w:rPr>
        <w:t xml:space="preserve"> </w:t>
      </w:r>
      <w:r>
        <w:t>facility</w:t>
      </w:r>
      <w:r>
        <w:rPr>
          <w:spacing w:val="-1"/>
        </w:rPr>
        <w:t xml:space="preserve"> </w:t>
      </w:r>
      <w:r>
        <w:t>as quickly as possible.</w:t>
      </w:r>
    </w:p>
    <w:p w14:paraId="480EDC79" w14:textId="77777777" w:rsidR="00A953E1" w:rsidRDefault="00A848AA">
      <w:pPr>
        <w:pStyle w:val="ListParagraph"/>
        <w:numPr>
          <w:ilvl w:val="1"/>
          <w:numId w:val="40"/>
        </w:numPr>
        <w:tabs>
          <w:tab w:val="left" w:pos="2520"/>
        </w:tabs>
        <w:spacing w:before="161"/>
        <w:ind w:right="1116"/>
      </w:pPr>
      <w:r>
        <w:t>A</w:t>
      </w:r>
      <w:r>
        <w:rPr>
          <w:spacing w:val="-1"/>
        </w:rPr>
        <w:t xml:space="preserve"> </w:t>
      </w:r>
      <w:r>
        <w:t>report</w:t>
      </w:r>
      <w:r>
        <w:rPr>
          <w:spacing w:val="-4"/>
        </w:rPr>
        <w:t xml:space="preserve"> </w:t>
      </w:r>
      <w:r>
        <w:t>should</w:t>
      </w:r>
      <w:r>
        <w:rPr>
          <w:spacing w:val="-3"/>
        </w:rPr>
        <w:t xml:space="preserve"> </w:t>
      </w:r>
      <w:r>
        <w:t>be</w:t>
      </w:r>
      <w:r>
        <w:rPr>
          <w:spacing w:val="-3"/>
        </w:rPr>
        <w:t xml:space="preserve"> </w:t>
      </w:r>
      <w:r>
        <w:t>made</w:t>
      </w:r>
      <w:r>
        <w:rPr>
          <w:spacing w:val="-1"/>
        </w:rPr>
        <w:t xml:space="preserve"> </w:t>
      </w:r>
      <w:r>
        <w:t>to the</w:t>
      </w:r>
      <w:r>
        <w:rPr>
          <w:spacing w:val="-3"/>
        </w:rPr>
        <w:t xml:space="preserve"> </w:t>
      </w:r>
      <w:r>
        <w:t>local</w:t>
      </w:r>
      <w:r>
        <w:rPr>
          <w:spacing w:val="-1"/>
        </w:rPr>
        <w:t xml:space="preserve"> </w:t>
      </w:r>
      <w:r>
        <w:t>authority</w:t>
      </w:r>
      <w:r>
        <w:rPr>
          <w:spacing w:val="-3"/>
        </w:rPr>
        <w:t xml:space="preserve"> </w:t>
      </w:r>
      <w:r>
        <w:t>(if</w:t>
      </w:r>
      <w:r>
        <w:rPr>
          <w:spacing w:val="-1"/>
        </w:rPr>
        <w:t xml:space="preserve"> </w:t>
      </w:r>
      <w:r>
        <w:t>required,</w:t>
      </w:r>
      <w:r>
        <w:rPr>
          <w:spacing w:val="-1"/>
        </w:rPr>
        <w:t xml:space="preserve"> </w:t>
      </w:r>
      <w:r>
        <w:t>the</w:t>
      </w:r>
      <w:r>
        <w:rPr>
          <w:spacing w:val="-1"/>
        </w:rPr>
        <w:t xml:space="preserve"> </w:t>
      </w:r>
      <w:r>
        <w:t>driver</w:t>
      </w:r>
      <w:r>
        <w:rPr>
          <w:spacing w:val="-3"/>
        </w:rPr>
        <w:t xml:space="preserve"> </w:t>
      </w:r>
      <w:r>
        <w:t>must</w:t>
      </w:r>
      <w:r>
        <w:rPr>
          <w:spacing w:val="-3"/>
        </w:rPr>
        <w:t xml:space="preserve"> </w:t>
      </w:r>
      <w:r>
        <w:t>wait</w:t>
      </w:r>
      <w:r>
        <w:rPr>
          <w:spacing w:val="-3"/>
        </w:rPr>
        <w:t xml:space="preserve"> </w:t>
      </w:r>
      <w:r>
        <w:t>at</w:t>
      </w:r>
      <w:r>
        <w:rPr>
          <w:spacing w:val="-1"/>
        </w:rPr>
        <w:t xml:space="preserve"> </w:t>
      </w:r>
      <w:r>
        <w:t>the</w:t>
      </w:r>
      <w:r>
        <w:rPr>
          <w:spacing w:val="-3"/>
        </w:rPr>
        <w:t xml:space="preserve"> </w:t>
      </w:r>
      <w:r>
        <w:t xml:space="preserve">scene of the accident or </w:t>
      </w:r>
      <w:proofErr w:type="gramStart"/>
      <w:r>
        <w:t>report</w:t>
      </w:r>
      <w:proofErr w:type="gramEnd"/>
      <w:r>
        <w:t xml:space="preserve"> to the nearest police station).</w:t>
      </w:r>
    </w:p>
    <w:p w14:paraId="7D2CFB93" w14:textId="77777777" w:rsidR="00A953E1" w:rsidRDefault="00A848AA">
      <w:pPr>
        <w:pStyle w:val="ListParagraph"/>
        <w:numPr>
          <w:ilvl w:val="1"/>
          <w:numId w:val="40"/>
        </w:numPr>
        <w:tabs>
          <w:tab w:val="left" w:pos="2520"/>
        </w:tabs>
        <w:spacing w:before="159"/>
      </w:pPr>
      <w:r>
        <w:t>The</w:t>
      </w:r>
      <w:r>
        <w:rPr>
          <w:spacing w:val="-3"/>
        </w:rPr>
        <w:t xml:space="preserve"> </w:t>
      </w:r>
      <w:r>
        <w:t>IOM</w:t>
      </w:r>
      <w:r>
        <w:rPr>
          <w:spacing w:val="-3"/>
        </w:rPr>
        <w:t xml:space="preserve"> </w:t>
      </w:r>
      <w:r>
        <w:t>focal</w:t>
      </w:r>
      <w:r>
        <w:rPr>
          <w:spacing w:val="-3"/>
        </w:rPr>
        <w:t xml:space="preserve"> </w:t>
      </w:r>
      <w:r>
        <w:t>person</w:t>
      </w:r>
      <w:r>
        <w:rPr>
          <w:spacing w:val="-4"/>
        </w:rPr>
        <w:t xml:space="preserve"> </w:t>
      </w:r>
      <w:r>
        <w:t>and</w:t>
      </w:r>
      <w:r>
        <w:rPr>
          <w:spacing w:val="-7"/>
        </w:rPr>
        <w:t xml:space="preserve"> </w:t>
      </w:r>
      <w:r>
        <w:t>escort</w:t>
      </w:r>
      <w:r>
        <w:rPr>
          <w:spacing w:val="-5"/>
        </w:rPr>
        <w:t xml:space="preserve"> </w:t>
      </w:r>
      <w:r>
        <w:t>must</w:t>
      </w:r>
      <w:r>
        <w:rPr>
          <w:spacing w:val="-2"/>
        </w:rPr>
        <w:t xml:space="preserve"> </w:t>
      </w:r>
      <w:r>
        <w:t>be</w:t>
      </w:r>
      <w:r>
        <w:rPr>
          <w:spacing w:val="-3"/>
        </w:rPr>
        <w:t xml:space="preserve"> </w:t>
      </w:r>
      <w:r>
        <w:t>notified</w:t>
      </w:r>
      <w:r>
        <w:rPr>
          <w:spacing w:val="-3"/>
        </w:rPr>
        <w:t xml:space="preserve"> </w:t>
      </w:r>
      <w:r>
        <w:rPr>
          <w:spacing w:val="-2"/>
        </w:rPr>
        <w:t>immediately.</w:t>
      </w:r>
    </w:p>
    <w:p w14:paraId="41BC2CA4" w14:textId="77777777" w:rsidR="00A953E1" w:rsidRDefault="00A848AA">
      <w:pPr>
        <w:pStyle w:val="ListParagraph"/>
        <w:numPr>
          <w:ilvl w:val="1"/>
          <w:numId w:val="40"/>
        </w:numPr>
        <w:tabs>
          <w:tab w:val="left" w:pos="2520"/>
        </w:tabs>
        <w:spacing w:before="161"/>
        <w:ind w:right="1623"/>
      </w:pPr>
      <w:r>
        <w:t>A</w:t>
      </w:r>
      <w:r>
        <w:rPr>
          <w:spacing w:val="-1"/>
        </w:rPr>
        <w:t xml:space="preserve"> </w:t>
      </w:r>
      <w:r>
        <w:t>written</w:t>
      </w:r>
      <w:r>
        <w:rPr>
          <w:spacing w:val="-1"/>
        </w:rPr>
        <w:t xml:space="preserve"> </w:t>
      </w:r>
      <w:r>
        <w:t>statement</w:t>
      </w:r>
      <w:r>
        <w:rPr>
          <w:spacing w:val="-4"/>
        </w:rPr>
        <w:t xml:space="preserve"> </w:t>
      </w:r>
      <w:proofErr w:type="gramStart"/>
      <w:r>
        <w:t>of</w:t>
      </w:r>
      <w:proofErr w:type="gramEnd"/>
      <w:r>
        <w:rPr>
          <w:spacing w:val="-4"/>
        </w:rPr>
        <w:t xml:space="preserve"> </w:t>
      </w:r>
      <w:r>
        <w:t>the</w:t>
      </w:r>
      <w:r>
        <w:rPr>
          <w:spacing w:val="-3"/>
        </w:rPr>
        <w:t xml:space="preserve"> </w:t>
      </w:r>
      <w:r>
        <w:t>accident</w:t>
      </w:r>
      <w:r>
        <w:rPr>
          <w:spacing w:val="-3"/>
        </w:rPr>
        <w:t xml:space="preserve"> </w:t>
      </w:r>
      <w:r>
        <w:t>must be</w:t>
      </w:r>
      <w:r>
        <w:rPr>
          <w:spacing w:val="-1"/>
        </w:rPr>
        <w:t xml:space="preserve"> </w:t>
      </w:r>
      <w:r>
        <w:t>submitted</w:t>
      </w:r>
      <w:r>
        <w:rPr>
          <w:spacing w:val="-2"/>
        </w:rPr>
        <w:t xml:space="preserve"> </w:t>
      </w:r>
      <w:r>
        <w:t>to IOM</w:t>
      </w:r>
      <w:r>
        <w:rPr>
          <w:spacing w:val="-2"/>
        </w:rPr>
        <w:t xml:space="preserve"> </w:t>
      </w:r>
      <w:r>
        <w:t>within</w:t>
      </w:r>
      <w:r>
        <w:rPr>
          <w:spacing w:val="-5"/>
        </w:rPr>
        <w:t xml:space="preserve"> </w:t>
      </w:r>
      <w:r>
        <w:t>24</w:t>
      </w:r>
      <w:r>
        <w:rPr>
          <w:spacing w:val="-3"/>
        </w:rPr>
        <w:t xml:space="preserve"> </w:t>
      </w:r>
      <w:r>
        <w:t>(twenty-four) hours of the accident.</w:t>
      </w:r>
    </w:p>
    <w:p w14:paraId="6B095B54" w14:textId="77777777" w:rsidR="00A953E1" w:rsidRDefault="00A953E1">
      <w:pPr>
        <w:pStyle w:val="ListParagraph"/>
        <w:sectPr w:rsidR="00A953E1">
          <w:pgSz w:w="11910" w:h="16840"/>
          <w:pgMar w:top="1380" w:right="0" w:bottom="1460" w:left="0" w:header="717" w:footer="1180" w:gutter="0"/>
          <w:cols w:space="720"/>
        </w:sectPr>
      </w:pPr>
    </w:p>
    <w:p w14:paraId="610197DB" w14:textId="5ACE99AF" w:rsidR="00A953E1" w:rsidRDefault="00A848AA">
      <w:pPr>
        <w:pStyle w:val="Heading2"/>
        <w:spacing w:before="58"/>
        <w:rPr>
          <w:u w:val="none"/>
        </w:rPr>
      </w:pPr>
      <w:r>
        <w:lastRenderedPageBreak/>
        <w:t>C-</w:t>
      </w:r>
      <w:r>
        <w:rPr>
          <w:spacing w:val="121"/>
          <w:u w:val="none"/>
        </w:rPr>
        <w:t xml:space="preserve"> </w:t>
      </w:r>
      <w:r>
        <w:t xml:space="preserve">HANDLING </w:t>
      </w:r>
      <w:r>
        <w:rPr>
          <w:spacing w:val="-2"/>
        </w:rPr>
        <w:t>PASSENGERS</w:t>
      </w:r>
    </w:p>
    <w:p w14:paraId="152B8D98" w14:textId="77777777" w:rsidR="00A953E1" w:rsidRDefault="00A848AA" w:rsidP="00D719BF">
      <w:pPr>
        <w:spacing w:before="162"/>
        <w:ind w:left="1080" w:firstLine="360"/>
      </w:pPr>
      <w:r>
        <w:t>The</w:t>
      </w:r>
      <w:r>
        <w:rPr>
          <w:spacing w:val="-7"/>
        </w:rPr>
        <w:t xml:space="preserve"> </w:t>
      </w:r>
      <w:r>
        <w:t>operator</w:t>
      </w:r>
      <w:r>
        <w:rPr>
          <w:spacing w:val="-6"/>
        </w:rPr>
        <w:t xml:space="preserve"> </w:t>
      </w:r>
      <w:r>
        <w:t>of</w:t>
      </w:r>
      <w:r>
        <w:rPr>
          <w:spacing w:val="-4"/>
        </w:rPr>
        <w:t xml:space="preserve"> </w:t>
      </w:r>
      <w:r>
        <w:t>the</w:t>
      </w:r>
      <w:r>
        <w:rPr>
          <w:spacing w:val="-4"/>
        </w:rPr>
        <w:t xml:space="preserve"> </w:t>
      </w:r>
      <w:r>
        <w:t>transportation</w:t>
      </w:r>
      <w:r>
        <w:rPr>
          <w:spacing w:val="-6"/>
        </w:rPr>
        <w:t xml:space="preserve"> </w:t>
      </w:r>
      <w:r>
        <w:t>services</w:t>
      </w:r>
      <w:r>
        <w:rPr>
          <w:spacing w:val="-3"/>
        </w:rPr>
        <w:t xml:space="preserve"> </w:t>
      </w:r>
      <w:r>
        <w:t>should</w:t>
      </w:r>
      <w:r>
        <w:rPr>
          <w:spacing w:val="-6"/>
        </w:rPr>
        <w:t xml:space="preserve"> </w:t>
      </w:r>
      <w:r>
        <w:t>be</w:t>
      </w:r>
      <w:r>
        <w:rPr>
          <w:spacing w:val="-6"/>
        </w:rPr>
        <w:t xml:space="preserve"> </w:t>
      </w:r>
      <w:r>
        <w:t>responsible</w:t>
      </w:r>
      <w:r>
        <w:rPr>
          <w:spacing w:val="-7"/>
        </w:rPr>
        <w:t xml:space="preserve"> </w:t>
      </w:r>
      <w:r>
        <w:t>for</w:t>
      </w:r>
      <w:r>
        <w:rPr>
          <w:spacing w:val="-7"/>
        </w:rPr>
        <w:t xml:space="preserve"> </w:t>
      </w:r>
      <w:r>
        <w:t>providing</w:t>
      </w:r>
      <w:r>
        <w:rPr>
          <w:spacing w:val="-5"/>
        </w:rPr>
        <w:t xml:space="preserve"> </w:t>
      </w:r>
      <w:r>
        <w:t>the</w:t>
      </w:r>
      <w:r>
        <w:rPr>
          <w:spacing w:val="-4"/>
        </w:rPr>
        <w:t xml:space="preserve"> </w:t>
      </w:r>
      <w:r>
        <w:rPr>
          <w:spacing w:val="-2"/>
        </w:rPr>
        <w:t>following:</w:t>
      </w:r>
    </w:p>
    <w:p w14:paraId="42E3BC50" w14:textId="77777777" w:rsidR="00A953E1" w:rsidRDefault="00A848AA" w:rsidP="00D719BF">
      <w:pPr>
        <w:pStyle w:val="ListParagraph"/>
        <w:numPr>
          <w:ilvl w:val="0"/>
          <w:numId w:val="40"/>
        </w:numPr>
        <w:tabs>
          <w:tab w:val="left" w:pos="1800"/>
        </w:tabs>
      </w:pPr>
      <w:r>
        <w:t>A</w:t>
      </w:r>
      <w:r>
        <w:rPr>
          <w:spacing w:val="-4"/>
        </w:rPr>
        <w:t xml:space="preserve"> </w:t>
      </w:r>
      <w:r>
        <w:t>focal</w:t>
      </w:r>
      <w:r>
        <w:rPr>
          <w:spacing w:val="-3"/>
        </w:rPr>
        <w:t xml:space="preserve"> </w:t>
      </w:r>
      <w:r>
        <w:t>point</w:t>
      </w:r>
      <w:r>
        <w:rPr>
          <w:spacing w:val="-3"/>
        </w:rPr>
        <w:t xml:space="preserve"> </w:t>
      </w:r>
      <w:r>
        <w:t>in</w:t>
      </w:r>
      <w:r>
        <w:rPr>
          <w:spacing w:val="-7"/>
        </w:rPr>
        <w:t xml:space="preserve"> </w:t>
      </w:r>
      <w:r>
        <w:t>charge</w:t>
      </w:r>
      <w:r>
        <w:rPr>
          <w:spacing w:val="-5"/>
        </w:rPr>
        <w:t xml:space="preserve"> </w:t>
      </w:r>
      <w:r>
        <w:t>of</w:t>
      </w:r>
      <w:r>
        <w:rPr>
          <w:spacing w:val="-3"/>
        </w:rPr>
        <w:t xml:space="preserve"> </w:t>
      </w:r>
      <w:r>
        <w:t>IOM</w:t>
      </w:r>
      <w:r>
        <w:rPr>
          <w:spacing w:val="-2"/>
        </w:rPr>
        <w:t xml:space="preserve"> </w:t>
      </w:r>
      <w:r>
        <w:t>for</w:t>
      </w:r>
      <w:r>
        <w:rPr>
          <w:spacing w:val="-3"/>
        </w:rPr>
        <w:t xml:space="preserve"> </w:t>
      </w:r>
      <w:r>
        <w:t>the</w:t>
      </w:r>
      <w:r>
        <w:rPr>
          <w:spacing w:val="-3"/>
        </w:rPr>
        <w:t xml:space="preserve"> </w:t>
      </w:r>
      <w:r>
        <w:t>transportation</w:t>
      </w:r>
      <w:r>
        <w:rPr>
          <w:spacing w:val="-6"/>
        </w:rPr>
        <w:t xml:space="preserve"> </w:t>
      </w:r>
      <w:r>
        <w:t>passenger</w:t>
      </w:r>
      <w:r>
        <w:rPr>
          <w:spacing w:val="-4"/>
        </w:rPr>
        <w:t xml:space="preserve"> </w:t>
      </w:r>
      <w:r>
        <w:t>handlers’</w:t>
      </w:r>
      <w:r>
        <w:rPr>
          <w:spacing w:val="-5"/>
        </w:rPr>
        <w:t xml:space="preserve"> </w:t>
      </w:r>
      <w:r>
        <w:rPr>
          <w:spacing w:val="-2"/>
        </w:rPr>
        <w:t>team.</w:t>
      </w:r>
    </w:p>
    <w:p w14:paraId="35BC1677" w14:textId="77777777" w:rsidR="00A953E1" w:rsidRDefault="00A848AA" w:rsidP="00D719BF">
      <w:pPr>
        <w:pStyle w:val="ListParagraph"/>
        <w:numPr>
          <w:ilvl w:val="0"/>
          <w:numId w:val="40"/>
        </w:numPr>
        <w:tabs>
          <w:tab w:val="left" w:pos="1800"/>
        </w:tabs>
      </w:pPr>
      <w:r>
        <w:t>Making</w:t>
      </w:r>
      <w:r>
        <w:rPr>
          <w:spacing w:val="-5"/>
        </w:rPr>
        <w:t xml:space="preserve"> </w:t>
      </w:r>
      <w:r>
        <w:t>sure</w:t>
      </w:r>
      <w:r>
        <w:rPr>
          <w:spacing w:val="-6"/>
        </w:rPr>
        <w:t xml:space="preserve"> </w:t>
      </w:r>
      <w:r>
        <w:t>vehicles</w:t>
      </w:r>
      <w:r>
        <w:rPr>
          <w:spacing w:val="-6"/>
        </w:rPr>
        <w:t xml:space="preserve"> </w:t>
      </w:r>
      <w:r>
        <w:t>are</w:t>
      </w:r>
      <w:r>
        <w:rPr>
          <w:spacing w:val="-3"/>
        </w:rPr>
        <w:t xml:space="preserve"> </w:t>
      </w:r>
      <w:r>
        <w:t>properly</w:t>
      </w:r>
      <w:r>
        <w:rPr>
          <w:spacing w:val="-6"/>
        </w:rPr>
        <w:t xml:space="preserve"> </w:t>
      </w:r>
      <w:r>
        <w:t>maintained</w:t>
      </w:r>
      <w:r>
        <w:rPr>
          <w:spacing w:val="-3"/>
        </w:rPr>
        <w:t xml:space="preserve"> </w:t>
      </w:r>
      <w:r>
        <w:t>and</w:t>
      </w:r>
      <w:r>
        <w:rPr>
          <w:spacing w:val="-5"/>
        </w:rPr>
        <w:t xml:space="preserve"> </w:t>
      </w:r>
      <w:r>
        <w:rPr>
          <w:spacing w:val="-2"/>
        </w:rPr>
        <w:t>inspected.</w:t>
      </w:r>
    </w:p>
    <w:p w14:paraId="371A3D69" w14:textId="6158A5B3" w:rsidR="00D719BF" w:rsidRDefault="00A848AA" w:rsidP="00D719BF">
      <w:pPr>
        <w:pStyle w:val="ListParagraph"/>
        <w:numPr>
          <w:ilvl w:val="0"/>
          <w:numId w:val="40"/>
        </w:numPr>
        <w:tabs>
          <w:tab w:val="left" w:pos="1800"/>
        </w:tabs>
      </w:pPr>
      <w:r>
        <w:t>Providing</w:t>
      </w:r>
      <w:r>
        <w:rPr>
          <w:spacing w:val="-5"/>
        </w:rPr>
        <w:t xml:space="preserve"> </w:t>
      </w:r>
      <w:r>
        <w:t>valid</w:t>
      </w:r>
      <w:r>
        <w:rPr>
          <w:spacing w:val="-4"/>
        </w:rPr>
        <w:t xml:space="preserve"> </w:t>
      </w:r>
      <w:r>
        <w:t>driver</w:t>
      </w:r>
      <w:r>
        <w:rPr>
          <w:spacing w:val="-6"/>
        </w:rPr>
        <w:t xml:space="preserve"> </w:t>
      </w:r>
      <w:r>
        <w:t>and</w:t>
      </w:r>
      <w:r>
        <w:rPr>
          <w:spacing w:val="-4"/>
        </w:rPr>
        <w:t xml:space="preserve"> </w:t>
      </w:r>
      <w:r>
        <w:t>vehicle</w:t>
      </w:r>
      <w:r>
        <w:rPr>
          <w:spacing w:val="-3"/>
        </w:rPr>
        <w:t xml:space="preserve"> </w:t>
      </w:r>
      <w:r>
        <w:t>licenses</w:t>
      </w:r>
      <w:r>
        <w:rPr>
          <w:spacing w:val="-4"/>
        </w:rPr>
        <w:t xml:space="preserve"> </w:t>
      </w:r>
      <w:r>
        <w:t>for</w:t>
      </w:r>
      <w:r>
        <w:rPr>
          <w:spacing w:val="-5"/>
        </w:rPr>
        <w:t xml:space="preserve"> </w:t>
      </w:r>
      <w:r>
        <w:t>entry</w:t>
      </w:r>
      <w:r>
        <w:rPr>
          <w:spacing w:val="-5"/>
        </w:rPr>
        <w:t xml:space="preserve"> </w:t>
      </w:r>
      <w:r>
        <w:rPr>
          <w:spacing w:val="-2"/>
        </w:rPr>
        <w:t>permits.</w:t>
      </w:r>
    </w:p>
    <w:p w14:paraId="7800D564" w14:textId="77777777" w:rsidR="00A953E1" w:rsidRDefault="00A848AA">
      <w:pPr>
        <w:pStyle w:val="Heading2"/>
        <w:spacing w:before="159"/>
        <w:rPr>
          <w:u w:val="none"/>
        </w:rPr>
      </w:pPr>
      <w:r>
        <w:t>D-</w:t>
      </w:r>
      <w:r>
        <w:rPr>
          <w:spacing w:val="74"/>
          <w:w w:val="150"/>
          <w:u w:val="none"/>
        </w:rPr>
        <w:t xml:space="preserve"> </w:t>
      </w:r>
      <w:r>
        <w:t>EXPECTED</w:t>
      </w:r>
      <w:r>
        <w:rPr>
          <w:spacing w:val="-1"/>
        </w:rPr>
        <w:t xml:space="preserve"> </w:t>
      </w:r>
      <w:r>
        <w:rPr>
          <w:spacing w:val="-2"/>
        </w:rPr>
        <w:t>DELIVERABLES</w:t>
      </w:r>
    </w:p>
    <w:p w14:paraId="53076074" w14:textId="77777777" w:rsidR="00A953E1" w:rsidRDefault="00A848AA" w:rsidP="00D719BF">
      <w:pPr>
        <w:pStyle w:val="ListParagraph"/>
        <w:numPr>
          <w:ilvl w:val="0"/>
          <w:numId w:val="39"/>
        </w:numPr>
        <w:tabs>
          <w:tab w:val="left" w:pos="1798"/>
        </w:tabs>
        <w:ind w:left="1798" w:hanging="358"/>
      </w:pPr>
      <w:r>
        <w:t>Ground</w:t>
      </w:r>
      <w:r>
        <w:rPr>
          <w:spacing w:val="-6"/>
        </w:rPr>
        <w:t xml:space="preserve"> </w:t>
      </w:r>
      <w:r>
        <w:t>Transportation</w:t>
      </w:r>
      <w:r>
        <w:rPr>
          <w:spacing w:val="-5"/>
        </w:rPr>
        <w:t xml:space="preserve"> </w:t>
      </w:r>
      <w:r>
        <w:t>services</w:t>
      </w:r>
      <w:r>
        <w:rPr>
          <w:spacing w:val="-6"/>
        </w:rPr>
        <w:t xml:space="preserve"> </w:t>
      </w:r>
      <w:r>
        <w:t>from</w:t>
      </w:r>
      <w:r>
        <w:rPr>
          <w:spacing w:val="-4"/>
        </w:rPr>
        <w:t xml:space="preserve"> </w:t>
      </w:r>
      <w:r>
        <w:t>Berbera</w:t>
      </w:r>
      <w:r>
        <w:rPr>
          <w:spacing w:val="-7"/>
        </w:rPr>
        <w:t xml:space="preserve"> </w:t>
      </w:r>
      <w:r>
        <w:t>to</w:t>
      </w:r>
      <w:r>
        <w:rPr>
          <w:spacing w:val="-6"/>
        </w:rPr>
        <w:t xml:space="preserve"> </w:t>
      </w:r>
      <w:r>
        <w:t>Hargeisa</w:t>
      </w:r>
      <w:r>
        <w:rPr>
          <w:spacing w:val="-5"/>
        </w:rPr>
        <w:t xml:space="preserve"> </w:t>
      </w:r>
      <w:r>
        <w:t>with</w:t>
      </w:r>
      <w:r>
        <w:rPr>
          <w:spacing w:val="-4"/>
        </w:rPr>
        <w:t xml:space="preserve"> </w:t>
      </w:r>
      <w:r>
        <w:t>meal</w:t>
      </w:r>
      <w:r>
        <w:rPr>
          <w:spacing w:val="-4"/>
        </w:rPr>
        <w:t xml:space="preserve"> </w:t>
      </w:r>
      <w:r>
        <w:t>services</w:t>
      </w:r>
      <w:r>
        <w:rPr>
          <w:spacing w:val="-5"/>
        </w:rPr>
        <w:t xml:space="preserve"> </w:t>
      </w:r>
      <w:r>
        <w:t>for</w:t>
      </w:r>
      <w:r>
        <w:rPr>
          <w:spacing w:val="-6"/>
        </w:rPr>
        <w:t xml:space="preserve"> </w:t>
      </w:r>
      <w:r>
        <w:t>each</w:t>
      </w:r>
      <w:r>
        <w:rPr>
          <w:spacing w:val="-4"/>
        </w:rPr>
        <w:t xml:space="preserve"> </w:t>
      </w:r>
      <w:r>
        <w:rPr>
          <w:spacing w:val="-2"/>
        </w:rPr>
        <w:t>beneficiary</w:t>
      </w:r>
    </w:p>
    <w:p w14:paraId="5D0C172F" w14:textId="237404DA" w:rsidR="00A953E1" w:rsidRDefault="00A848AA" w:rsidP="00D719BF">
      <w:pPr>
        <w:pStyle w:val="ListParagraph"/>
        <w:numPr>
          <w:ilvl w:val="0"/>
          <w:numId w:val="39"/>
        </w:numPr>
        <w:tabs>
          <w:tab w:val="left" w:pos="1798"/>
        </w:tabs>
        <w:ind w:left="1798" w:hanging="358"/>
      </w:pPr>
      <w:r>
        <w:t>Facilitation</w:t>
      </w:r>
      <w:r>
        <w:rPr>
          <w:spacing w:val="-9"/>
        </w:rPr>
        <w:t xml:space="preserve"> </w:t>
      </w:r>
      <w:r>
        <w:t>of</w:t>
      </w:r>
      <w:r>
        <w:rPr>
          <w:spacing w:val="-3"/>
        </w:rPr>
        <w:t xml:space="preserve"> </w:t>
      </w:r>
      <w:r>
        <w:t>go-home</w:t>
      </w:r>
      <w:r>
        <w:rPr>
          <w:spacing w:val="-3"/>
        </w:rPr>
        <w:t xml:space="preserve"> </w:t>
      </w:r>
      <w:r>
        <w:rPr>
          <w:spacing w:val="-2"/>
        </w:rPr>
        <w:t>letters</w:t>
      </w:r>
      <w:r w:rsidR="00D719BF">
        <w:rPr>
          <w:spacing w:val="-2"/>
        </w:rPr>
        <w:t xml:space="preserve"> for each beneficiary</w:t>
      </w:r>
    </w:p>
    <w:p w14:paraId="33E24622" w14:textId="77777777" w:rsidR="00A953E1" w:rsidRDefault="00A848AA">
      <w:pPr>
        <w:pStyle w:val="Heading2"/>
        <w:rPr>
          <w:u w:val="none"/>
        </w:rPr>
      </w:pPr>
      <w:r>
        <w:t>E</w:t>
      </w:r>
      <w:proofErr w:type="gramStart"/>
      <w:r>
        <w:t>-</w:t>
      </w:r>
      <w:r>
        <w:rPr>
          <w:spacing w:val="34"/>
          <w:u w:val="none"/>
        </w:rPr>
        <w:t xml:space="preserve">  </w:t>
      </w:r>
      <w:r>
        <w:t>DESIRED</w:t>
      </w:r>
      <w:proofErr w:type="gramEnd"/>
      <w:r>
        <w:rPr>
          <w:spacing w:val="-4"/>
        </w:rPr>
        <w:t xml:space="preserve"> </w:t>
      </w:r>
      <w:r>
        <w:t>QUALIFICATIONS,</w:t>
      </w:r>
      <w:r>
        <w:rPr>
          <w:spacing w:val="-6"/>
        </w:rPr>
        <w:t xml:space="preserve"> </w:t>
      </w:r>
      <w:r>
        <w:t>SPECIALIZED</w:t>
      </w:r>
      <w:r>
        <w:rPr>
          <w:spacing w:val="-6"/>
        </w:rPr>
        <w:t xml:space="preserve"> </w:t>
      </w:r>
      <w:r>
        <w:t>KNOWLEDGE</w:t>
      </w:r>
      <w:r>
        <w:rPr>
          <w:spacing w:val="-6"/>
        </w:rPr>
        <w:t xml:space="preserve"> </w:t>
      </w:r>
      <w:r>
        <w:t>OR</w:t>
      </w:r>
      <w:r>
        <w:rPr>
          <w:spacing w:val="-3"/>
        </w:rPr>
        <w:t xml:space="preserve"> </w:t>
      </w:r>
      <w:r>
        <w:rPr>
          <w:spacing w:val="-2"/>
        </w:rPr>
        <w:t>EXPERIENCE</w:t>
      </w:r>
    </w:p>
    <w:p w14:paraId="0AA95AF3" w14:textId="42EAC45D" w:rsidR="00A953E1" w:rsidRDefault="00A848AA" w:rsidP="00D719BF">
      <w:pPr>
        <w:pStyle w:val="ListParagraph"/>
        <w:numPr>
          <w:ilvl w:val="1"/>
          <w:numId w:val="39"/>
        </w:numPr>
        <w:tabs>
          <w:tab w:val="left" w:pos="1800"/>
        </w:tabs>
      </w:pPr>
      <w:r>
        <w:t>Transportation</w:t>
      </w:r>
      <w:r>
        <w:rPr>
          <w:spacing w:val="-9"/>
        </w:rPr>
        <w:t xml:space="preserve"> </w:t>
      </w:r>
      <w:r>
        <w:t>or</w:t>
      </w:r>
      <w:r>
        <w:rPr>
          <w:spacing w:val="-5"/>
        </w:rPr>
        <w:t xml:space="preserve"> </w:t>
      </w:r>
      <w:r>
        <w:t>any</w:t>
      </w:r>
      <w:r>
        <w:rPr>
          <w:spacing w:val="-5"/>
        </w:rPr>
        <w:t xml:space="preserve"> </w:t>
      </w:r>
      <w:r>
        <w:t>logistics</w:t>
      </w:r>
      <w:r>
        <w:rPr>
          <w:spacing w:val="-4"/>
        </w:rPr>
        <w:t xml:space="preserve"> </w:t>
      </w:r>
      <w:r>
        <w:t>companies</w:t>
      </w:r>
      <w:r>
        <w:rPr>
          <w:spacing w:val="-5"/>
        </w:rPr>
        <w:t xml:space="preserve"> </w:t>
      </w:r>
      <w:r>
        <w:t>that</w:t>
      </w:r>
      <w:r>
        <w:rPr>
          <w:spacing w:val="-5"/>
        </w:rPr>
        <w:t xml:space="preserve"> </w:t>
      </w:r>
      <w:r>
        <w:t>can</w:t>
      </w:r>
      <w:r>
        <w:rPr>
          <w:spacing w:val="-7"/>
        </w:rPr>
        <w:t xml:space="preserve"> </w:t>
      </w:r>
      <w:r>
        <w:t>operate</w:t>
      </w:r>
      <w:r>
        <w:rPr>
          <w:spacing w:val="-5"/>
        </w:rPr>
        <w:t xml:space="preserve"> </w:t>
      </w:r>
      <w:r>
        <w:t>in</w:t>
      </w:r>
      <w:r>
        <w:rPr>
          <w:spacing w:val="-8"/>
        </w:rPr>
        <w:t xml:space="preserve"> </w:t>
      </w:r>
      <w:r>
        <w:rPr>
          <w:spacing w:val="-2"/>
        </w:rPr>
        <w:t>Somaliland</w:t>
      </w:r>
      <w:r w:rsidR="00D719BF">
        <w:rPr>
          <w:spacing w:val="-2"/>
        </w:rPr>
        <w:t>.</w:t>
      </w:r>
    </w:p>
    <w:p w14:paraId="1E12D287" w14:textId="437BEBF1" w:rsidR="00A953E1" w:rsidRDefault="00A848AA" w:rsidP="00D719BF">
      <w:pPr>
        <w:pStyle w:val="ListParagraph"/>
        <w:numPr>
          <w:ilvl w:val="1"/>
          <w:numId w:val="39"/>
        </w:numPr>
        <w:tabs>
          <w:tab w:val="left" w:pos="1800"/>
        </w:tabs>
      </w:pPr>
      <w:r>
        <w:t>Minimum</w:t>
      </w:r>
      <w:r>
        <w:rPr>
          <w:spacing w:val="-6"/>
        </w:rPr>
        <w:t xml:space="preserve"> </w:t>
      </w:r>
      <w:r>
        <w:t>of</w:t>
      </w:r>
      <w:r>
        <w:rPr>
          <w:spacing w:val="-6"/>
        </w:rPr>
        <w:t xml:space="preserve"> </w:t>
      </w:r>
      <w:r>
        <w:t>5</w:t>
      </w:r>
      <w:r>
        <w:rPr>
          <w:spacing w:val="-4"/>
        </w:rPr>
        <w:t xml:space="preserve"> </w:t>
      </w:r>
      <w:proofErr w:type="gramStart"/>
      <w:r>
        <w:t>years</w:t>
      </w:r>
      <w:proofErr w:type="gramEnd"/>
      <w:r>
        <w:rPr>
          <w:spacing w:val="-6"/>
        </w:rPr>
        <w:t xml:space="preserve"> </w:t>
      </w:r>
      <w:r>
        <w:t>experience</w:t>
      </w:r>
      <w:r>
        <w:rPr>
          <w:spacing w:val="-4"/>
        </w:rPr>
        <w:t xml:space="preserve"> </w:t>
      </w:r>
      <w:r>
        <w:t>in</w:t>
      </w:r>
      <w:r>
        <w:rPr>
          <w:spacing w:val="-6"/>
        </w:rPr>
        <w:t xml:space="preserve"> </w:t>
      </w:r>
      <w:r>
        <w:t>the</w:t>
      </w:r>
      <w:r>
        <w:rPr>
          <w:spacing w:val="-4"/>
        </w:rPr>
        <w:t xml:space="preserve"> </w:t>
      </w:r>
      <w:proofErr w:type="gramStart"/>
      <w:r>
        <w:t>provision</w:t>
      </w:r>
      <w:proofErr w:type="gramEnd"/>
      <w:r>
        <w:rPr>
          <w:spacing w:val="-2"/>
        </w:rPr>
        <w:t xml:space="preserve"> </w:t>
      </w:r>
      <w:r>
        <w:t>ground</w:t>
      </w:r>
      <w:r>
        <w:rPr>
          <w:spacing w:val="-6"/>
        </w:rPr>
        <w:t xml:space="preserve"> </w:t>
      </w:r>
      <w:r>
        <w:t>transportation</w:t>
      </w:r>
      <w:r>
        <w:rPr>
          <w:spacing w:val="-6"/>
        </w:rPr>
        <w:t xml:space="preserve"> </w:t>
      </w:r>
      <w:r>
        <w:rPr>
          <w:spacing w:val="-2"/>
        </w:rPr>
        <w:t>services</w:t>
      </w:r>
      <w:r w:rsidR="00D719BF">
        <w:rPr>
          <w:spacing w:val="-2"/>
        </w:rPr>
        <w:t>.</w:t>
      </w:r>
    </w:p>
    <w:p w14:paraId="53234C00" w14:textId="77777777" w:rsidR="00A953E1" w:rsidRDefault="00A848AA" w:rsidP="00D719BF">
      <w:pPr>
        <w:pStyle w:val="ListParagraph"/>
        <w:numPr>
          <w:ilvl w:val="1"/>
          <w:numId w:val="39"/>
        </w:numPr>
        <w:tabs>
          <w:tab w:val="left" w:pos="1800"/>
        </w:tabs>
        <w:ind w:right="1277"/>
      </w:pPr>
      <w:r>
        <w:t>Locally</w:t>
      </w:r>
      <w:r>
        <w:rPr>
          <w:spacing w:val="-1"/>
        </w:rPr>
        <w:t xml:space="preserve"> </w:t>
      </w:r>
      <w:r>
        <w:t>registered</w:t>
      </w:r>
      <w:r>
        <w:rPr>
          <w:spacing w:val="-1"/>
        </w:rPr>
        <w:t xml:space="preserve"> </w:t>
      </w:r>
      <w:r>
        <w:t>business</w:t>
      </w:r>
      <w:r>
        <w:rPr>
          <w:spacing w:val="-3"/>
        </w:rPr>
        <w:t xml:space="preserve"> </w:t>
      </w:r>
      <w:r>
        <w:t>company</w:t>
      </w:r>
      <w:r>
        <w:rPr>
          <w:spacing w:val="-3"/>
        </w:rPr>
        <w:t xml:space="preserve"> </w:t>
      </w:r>
      <w:r>
        <w:t>with</w:t>
      </w:r>
      <w:r>
        <w:rPr>
          <w:spacing w:val="-3"/>
        </w:rPr>
        <w:t xml:space="preserve"> </w:t>
      </w:r>
      <w:r>
        <w:t>valid</w:t>
      </w:r>
      <w:r>
        <w:rPr>
          <w:spacing w:val="-2"/>
        </w:rPr>
        <w:t xml:space="preserve"> </w:t>
      </w:r>
      <w:r>
        <w:t>business</w:t>
      </w:r>
      <w:r>
        <w:rPr>
          <w:spacing w:val="-1"/>
        </w:rPr>
        <w:t xml:space="preserve"> </w:t>
      </w:r>
      <w:r>
        <w:t>license</w:t>
      </w:r>
      <w:r>
        <w:rPr>
          <w:spacing w:val="-3"/>
        </w:rPr>
        <w:t xml:space="preserve"> </w:t>
      </w:r>
      <w:r>
        <w:t>and</w:t>
      </w:r>
      <w:r>
        <w:rPr>
          <w:spacing w:val="-3"/>
        </w:rPr>
        <w:t xml:space="preserve"> </w:t>
      </w:r>
      <w:r>
        <w:t>a</w:t>
      </w:r>
      <w:r>
        <w:rPr>
          <w:spacing w:val="-1"/>
        </w:rPr>
        <w:t xml:space="preserve"> </w:t>
      </w:r>
      <w:r>
        <w:t>presence</w:t>
      </w:r>
      <w:r>
        <w:rPr>
          <w:spacing w:val="-3"/>
        </w:rPr>
        <w:t xml:space="preserve"> </w:t>
      </w:r>
      <w:r>
        <w:t>of</w:t>
      </w:r>
      <w:r>
        <w:rPr>
          <w:spacing w:val="-1"/>
        </w:rPr>
        <w:t xml:space="preserve"> </w:t>
      </w:r>
      <w:r>
        <w:t>physical</w:t>
      </w:r>
      <w:r>
        <w:rPr>
          <w:spacing w:val="-4"/>
        </w:rPr>
        <w:t xml:space="preserve"> </w:t>
      </w:r>
      <w:r>
        <w:t>office</w:t>
      </w:r>
      <w:r>
        <w:rPr>
          <w:spacing w:val="-3"/>
        </w:rPr>
        <w:t xml:space="preserve"> </w:t>
      </w:r>
      <w:r>
        <w:t>in Hargeisa, Somaliland.</w:t>
      </w:r>
    </w:p>
    <w:p w14:paraId="0C27765E" w14:textId="77777777" w:rsidR="00A953E1" w:rsidRDefault="00A848AA" w:rsidP="00D719BF">
      <w:pPr>
        <w:pStyle w:val="ListParagraph"/>
        <w:numPr>
          <w:ilvl w:val="1"/>
          <w:numId w:val="39"/>
        </w:numPr>
        <w:tabs>
          <w:tab w:val="left" w:pos="1800"/>
        </w:tabs>
      </w:pPr>
      <w:r>
        <w:t>Valid</w:t>
      </w:r>
      <w:r>
        <w:rPr>
          <w:spacing w:val="-4"/>
        </w:rPr>
        <w:t xml:space="preserve"> </w:t>
      </w:r>
      <w:r>
        <w:t>tax</w:t>
      </w:r>
      <w:r>
        <w:rPr>
          <w:spacing w:val="-1"/>
        </w:rPr>
        <w:t xml:space="preserve"> </w:t>
      </w:r>
      <w:r>
        <w:rPr>
          <w:spacing w:val="-2"/>
        </w:rPr>
        <w:t>registration</w:t>
      </w:r>
    </w:p>
    <w:p w14:paraId="60F4A9DF" w14:textId="77777777" w:rsidR="00A953E1" w:rsidRDefault="00A848AA" w:rsidP="00D719BF">
      <w:pPr>
        <w:pStyle w:val="ListParagraph"/>
        <w:numPr>
          <w:ilvl w:val="1"/>
          <w:numId w:val="39"/>
        </w:numPr>
        <w:tabs>
          <w:tab w:val="left" w:pos="1800"/>
        </w:tabs>
        <w:ind w:right="1218"/>
      </w:pPr>
      <w:r>
        <w:t>Able</w:t>
      </w:r>
      <w:r>
        <w:rPr>
          <w:spacing w:val="-2"/>
        </w:rPr>
        <w:t xml:space="preserve"> </w:t>
      </w:r>
      <w:r>
        <w:t>to</w:t>
      </w:r>
      <w:r>
        <w:rPr>
          <w:spacing w:val="-3"/>
        </w:rPr>
        <w:t xml:space="preserve"> </w:t>
      </w:r>
      <w:r>
        <w:t>operate</w:t>
      </w:r>
      <w:r>
        <w:rPr>
          <w:spacing w:val="-3"/>
        </w:rPr>
        <w:t xml:space="preserve"> </w:t>
      </w:r>
      <w:r>
        <w:t>in</w:t>
      </w:r>
      <w:r>
        <w:rPr>
          <w:spacing w:val="-2"/>
        </w:rPr>
        <w:t xml:space="preserve"> </w:t>
      </w:r>
      <w:r>
        <w:t>all</w:t>
      </w:r>
      <w:r>
        <w:rPr>
          <w:spacing w:val="-3"/>
        </w:rPr>
        <w:t xml:space="preserve"> </w:t>
      </w:r>
      <w:r>
        <w:t>Governorates</w:t>
      </w:r>
      <w:r>
        <w:rPr>
          <w:spacing w:val="-3"/>
        </w:rPr>
        <w:t xml:space="preserve"> </w:t>
      </w:r>
      <w:r>
        <w:t>of</w:t>
      </w:r>
      <w:r>
        <w:rPr>
          <w:spacing w:val="-4"/>
        </w:rPr>
        <w:t xml:space="preserve"> </w:t>
      </w:r>
      <w:r>
        <w:t>Somalia</w:t>
      </w:r>
      <w:r>
        <w:rPr>
          <w:spacing w:val="-2"/>
        </w:rPr>
        <w:t xml:space="preserve"> </w:t>
      </w:r>
      <w:r>
        <w:t>and</w:t>
      </w:r>
      <w:r>
        <w:rPr>
          <w:spacing w:val="-3"/>
        </w:rPr>
        <w:t xml:space="preserve"> </w:t>
      </w:r>
      <w:r>
        <w:t>Somaliland</w:t>
      </w:r>
      <w:r>
        <w:rPr>
          <w:spacing w:val="-3"/>
        </w:rPr>
        <w:t xml:space="preserve"> </w:t>
      </w:r>
      <w:r>
        <w:t>including</w:t>
      </w:r>
      <w:r>
        <w:rPr>
          <w:spacing w:val="-3"/>
        </w:rPr>
        <w:t xml:space="preserve"> </w:t>
      </w:r>
      <w:r>
        <w:t>and</w:t>
      </w:r>
      <w:r>
        <w:rPr>
          <w:spacing w:val="-3"/>
        </w:rPr>
        <w:t xml:space="preserve"> </w:t>
      </w:r>
      <w:r>
        <w:t>with</w:t>
      </w:r>
      <w:r>
        <w:rPr>
          <w:spacing w:val="-3"/>
        </w:rPr>
        <w:t xml:space="preserve"> </w:t>
      </w:r>
      <w:r>
        <w:t>no</w:t>
      </w:r>
      <w:r>
        <w:rPr>
          <w:spacing w:val="-2"/>
        </w:rPr>
        <w:t xml:space="preserve"> </w:t>
      </w:r>
      <w:r>
        <w:t>restriction</w:t>
      </w:r>
      <w:r>
        <w:rPr>
          <w:spacing w:val="-3"/>
        </w:rPr>
        <w:t xml:space="preserve"> </w:t>
      </w:r>
      <w:r>
        <w:t>and able to handle to-and-from the port of entry (when required)</w:t>
      </w:r>
    </w:p>
    <w:p w14:paraId="69BAE7CE" w14:textId="77777777" w:rsidR="00A953E1" w:rsidRDefault="00A848AA">
      <w:pPr>
        <w:spacing w:before="159"/>
        <w:ind w:left="90" w:right="5738"/>
        <w:jc w:val="center"/>
        <w:rPr>
          <w:b/>
        </w:rPr>
      </w:pPr>
      <w:r>
        <w:rPr>
          <w:b/>
          <w:u w:val="single"/>
        </w:rPr>
        <w:t>F</w:t>
      </w:r>
      <w:proofErr w:type="gramStart"/>
      <w:r>
        <w:rPr>
          <w:b/>
          <w:u w:val="single"/>
        </w:rPr>
        <w:t>-</w:t>
      </w:r>
      <w:r>
        <w:rPr>
          <w:b/>
          <w:spacing w:val="41"/>
        </w:rPr>
        <w:t xml:space="preserve">  </w:t>
      </w:r>
      <w:r>
        <w:rPr>
          <w:b/>
          <w:u w:val="single"/>
        </w:rPr>
        <w:t>Charges</w:t>
      </w:r>
      <w:proofErr w:type="gramEnd"/>
      <w:r>
        <w:rPr>
          <w:b/>
          <w:u w:val="single"/>
        </w:rPr>
        <w:t>, Payments</w:t>
      </w:r>
      <w:r>
        <w:rPr>
          <w:b/>
          <w:spacing w:val="-2"/>
          <w:u w:val="single"/>
        </w:rPr>
        <w:t xml:space="preserve"> </w:t>
      </w:r>
      <w:r>
        <w:rPr>
          <w:b/>
          <w:u w:val="single"/>
        </w:rPr>
        <w:t>and</w:t>
      </w:r>
      <w:r>
        <w:rPr>
          <w:b/>
          <w:spacing w:val="-3"/>
          <w:u w:val="single"/>
        </w:rPr>
        <w:t xml:space="preserve"> </w:t>
      </w:r>
      <w:r>
        <w:rPr>
          <w:b/>
          <w:spacing w:val="-2"/>
          <w:u w:val="single"/>
        </w:rPr>
        <w:t>Penalties</w:t>
      </w:r>
    </w:p>
    <w:p w14:paraId="425BC565" w14:textId="079B7E2C" w:rsidR="00A953E1" w:rsidRDefault="00A848AA">
      <w:pPr>
        <w:pStyle w:val="ListParagraph"/>
        <w:numPr>
          <w:ilvl w:val="0"/>
          <w:numId w:val="38"/>
        </w:numPr>
        <w:tabs>
          <w:tab w:val="left" w:pos="1798"/>
        </w:tabs>
        <w:spacing w:before="161"/>
        <w:ind w:left="1798" w:hanging="358"/>
      </w:pPr>
      <w:r>
        <w:t>Th</w:t>
      </w:r>
      <w:r w:rsidR="00E072F9">
        <w:t>e</w:t>
      </w:r>
      <w:r>
        <w:rPr>
          <w:spacing w:val="-6"/>
        </w:rPr>
        <w:t xml:space="preserve"> </w:t>
      </w:r>
      <w:r w:rsidR="00E072F9">
        <w:t>fees</w:t>
      </w:r>
      <w:r>
        <w:rPr>
          <w:spacing w:val="-3"/>
        </w:rPr>
        <w:t xml:space="preserve"> </w:t>
      </w:r>
      <w:r w:rsidR="00E072F9">
        <w:t>should be</w:t>
      </w:r>
      <w:r>
        <w:rPr>
          <w:spacing w:val="-4"/>
        </w:rPr>
        <w:t xml:space="preserve"> </w:t>
      </w:r>
      <w:r>
        <w:t>all-inclusive,</w:t>
      </w:r>
      <w:r>
        <w:rPr>
          <w:spacing w:val="-5"/>
        </w:rPr>
        <w:t xml:space="preserve"> </w:t>
      </w:r>
      <w:r>
        <w:t>except</w:t>
      </w:r>
      <w:r>
        <w:rPr>
          <w:spacing w:val="-3"/>
        </w:rPr>
        <w:t xml:space="preserve"> </w:t>
      </w:r>
      <w:r>
        <w:t>for</w:t>
      </w:r>
      <w:r>
        <w:rPr>
          <w:spacing w:val="-5"/>
        </w:rPr>
        <w:t xml:space="preserve"> </w:t>
      </w:r>
      <w:r>
        <w:t>royalties</w:t>
      </w:r>
      <w:r>
        <w:rPr>
          <w:spacing w:val="-2"/>
        </w:rPr>
        <w:t xml:space="preserve"> </w:t>
      </w:r>
      <w:r>
        <w:t>and</w:t>
      </w:r>
      <w:r>
        <w:rPr>
          <w:spacing w:val="-4"/>
        </w:rPr>
        <w:t xml:space="preserve"> </w:t>
      </w:r>
      <w:r>
        <w:t>passenger</w:t>
      </w:r>
      <w:r>
        <w:rPr>
          <w:spacing w:val="-4"/>
        </w:rPr>
        <w:t xml:space="preserve"> </w:t>
      </w:r>
      <w:r>
        <w:t>taxes,</w:t>
      </w:r>
      <w:r>
        <w:rPr>
          <w:spacing w:val="-3"/>
        </w:rPr>
        <w:t xml:space="preserve"> </w:t>
      </w:r>
      <w:r>
        <w:t>if</w:t>
      </w:r>
      <w:r>
        <w:rPr>
          <w:spacing w:val="-4"/>
        </w:rPr>
        <w:t xml:space="preserve"> </w:t>
      </w:r>
      <w:r>
        <w:t>any,</w:t>
      </w:r>
      <w:r>
        <w:rPr>
          <w:spacing w:val="-5"/>
        </w:rPr>
        <w:t xml:space="preserve"> </w:t>
      </w:r>
      <w:r>
        <w:t>which</w:t>
      </w:r>
      <w:r>
        <w:rPr>
          <w:spacing w:val="-5"/>
        </w:rPr>
        <w:t xml:space="preserve"> </w:t>
      </w:r>
      <w:r>
        <w:t>will</w:t>
      </w:r>
      <w:r>
        <w:rPr>
          <w:spacing w:val="-4"/>
        </w:rPr>
        <w:t xml:space="preserve"> </w:t>
      </w:r>
      <w:r>
        <w:t>be</w:t>
      </w:r>
      <w:r>
        <w:rPr>
          <w:spacing w:val="-4"/>
        </w:rPr>
        <w:t xml:space="preserve"> </w:t>
      </w:r>
      <w:r>
        <w:t>paid</w:t>
      </w:r>
      <w:r>
        <w:rPr>
          <w:spacing w:val="-5"/>
        </w:rPr>
        <w:t xml:space="preserve"> </w:t>
      </w:r>
      <w:r>
        <w:t>by</w:t>
      </w:r>
      <w:r>
        <w:rPr>
          <w:spacing w:val="-2"/>
        </w:rPr>
        <w:t xml:space="preserve"> </w:t>
      </w:r>
      <w:r>
        <w:rPr>
          <w:spacing w:val="-5"/>
        </w:rPr>
        <w:t>IOM</w:t>
      </w:r>
    </w:p>
    <w:p w14:paraId="55B07B52" w14:textId="77777777" w:rsidR="00A953E1" w:rsidRDefault="00A848AA">
      <w:pPr>
        <w:ind w:left="19" w:right="5757"/>
        <w:jc w:val="center"/>
      </w:pPr>
      <w:r>
        <w:t>over</w:t>
      </w:r>
      <w:r>
        <w:rPr>
          <w:spacing w:val="-3"/>
        </w:rPr>
        <w:t xml:space="preserve"> </w:t>
      </w:r>
      <w:r>
        <w:t>and</w:t>
      </w:r>
      <w:r>
        <w:rPr>
          <w:spacing w:val="-3"/>
        </w:rPr>
        <w:t xml:space="preserve"> </w:t>
      </w:r>
      <w:r>
        <w:t>above</w:t>
      </w:r>
      <w:r>
        <w:rPr>
          <w:spacing w:val="-2"/>
        </w:rPr>
        <w:t xml:space="preserve"> </w:t>
      </w:r>
      <w:r>
        <w:t>the</w:t>
      </w:r>
      <w:r>
        <w:rPr>
          <w:spacing w:val="-4"/>
        </w:rPr>
        <w:t xml:space="preserve"> </w:t>
      </w:r>
      <w:r>
        <w:t>said</w:t>
      </w:r>
      <w:r>
        <w:rPr>
          <w:spacing w:val="-3"/>
        </w:rPr>
        <w:t xml:space="preserve"> </w:t>
      </w:r>
      <w:r>
        <w:rPr>
          <w:spacing w:val="-4"/>
        </w:rPr>
        <w:t>Fee.</w:t>
      </w:r>
    </w:p>
    <w:p w14:paraId="6E77EB80" w14:textId="77777777" w:rsidR="00A953E1" w:rsidRDefault="00A848AA">
      <w:pPr>
        <w:pStyle w:val="ListParagraph"/>
        <w:numPr>
          <w:ilvl w:val="0"/>
          <w:numId w:val="38"/>
        </w:numPr>
        <w:tabs>
          <w:tab w:val="left" w:pos="1798"/>
          <w:tab w:val="left" w:pos="1800"/>
        </w:tabs>
        <w:spacing w:before="159"/>
        <w:ind w:right="1132"/>
      </w:pPr>
      <w:r>
        <w:t>The service provider shall invoice IOM upon satisfactory completion of each service requested through</w:t>
      </w:r>
      <w:r>
        <w:rPr>
          <w:spacing w:val="-3"/>
        </w:rPr>
        <w:t xml:space="preserve"> </w:t>
      </w:r>
      <w:r>
        <w:t>a</w:t>
      </w:r>
      <w:r>
        <w:rPr>
          <w:spacing w:val="-4"/>
        </w:rPr>
        <w:t xml:space="preserve"> </w:t>
      </w:r>
      <w:r>
        <w:t>Purchase</w:t>
      </w:r>
      <w:r>
        <w:rPr>
          <w:spacing w:val="-4"/>
        </w:rPr>
        <w:t xml:space="preserve"> </w:t>
      </w:r>
      <w:r>
        <w:t>Order.</w:t>
      </w:r>
      <w:r>
        <w:rPr>
          <w:spacing w:val="-4"/>
        </w:rPr>
        <w:t xml:space="preserve"> </w:t>
      </w:r>
      <w:r>
        <w:t>The</w:t>
      </w:r>
      <w:r>
        <w:rPr>
          <w:spacing w:val="-2"/>
        </w:rPr>
        <w:t xml:space="preserve"> </w:t>
      </w:r>
      <w:r>
        <w:t>invoice</w:t>
      </w:r>
      <w:r>
        <w:rPr>
          <w:spacing w:val="-4"/>
        </w:rPr>
        <w:t xml:space="preserve"> </w:t>
      </w:r>
      <w:r>
        <w:t>shall</w:t>
      </w:r>
      <w:r>
        <w:rPr>
          <w:spacing w:val="-2"/>
        </w:rPr>
        <w:t xml:space="preserve"> </w:t>
      </w:r>
      <w:r>
        <w:t>include</w:t>
      </w:r>
      <w:r>
        <w:rPr>
          <w:spacing w:val="-4"/>
        </w:rPr>
        <w:t xml:space="preserve"> </w:t>
      </w:r>
      <w:r>
        <w:t>time/date</w:t>
      </w:r>
      <w:r>
        <w:rPr>
          <w:spacing w:val="-4"/>
        </w:rPr>
        <w:t xml:space="preserve"> </w:t>
      </w:r>
      <w:r>
        <w:t>of</w:t>
      </w:r>
      <w:r>
        <w:rPr>
          <w:spacing w:val="-4"/>
        </w:rPr>
        <w:t xml:space="preserve"> </w:t>
      </w:r>
      <w:r>
        <w:t>the</w:t>
      </w:r>
      <w:r>
        <w:rPr>
          <w:spacing w:val="-4"/>
        </w:rPr>
        <w:t xml:space="preserve"> </w:t>
      </w:r>
      <w:r>
        <w:t>movements</w:t>
      </w:r>
      <w:r>
        <w:rPr>
          <w:spacing w:val="-2"/>
        </w:rPr>
        <w:t xml:space="preserve"> </w:t>
      </w:r>
      <w:r>
        <w:t>completed</w:t>
      </w:r>
      <w:r>
        <w:rPr>
          <w:spacing w:val="-3"/>
        </w:rPr>
        <w:t xml:space="preserve"> </w:t>
      </w:r>
      <w:r>
        <w:t>and</w:t>
      </w:r>
      <w:r>
        <w:rPr>
          <w:spacing w:val="-4"/>
        </w:rPr>
        <w:t xml:space="preserve"> </w:t>
      </w:r>
      <w:r>
        <w:t>the agreed Fee for each movement.</w:t>
      </w:r>
    </w:p>
    <w:p w14:paraId="0992913A" w14:textId="70A57075" w:rsidR="00A953E1" w:rsidRDefault="00A848AA" w:rsidP="00C21C7B">
      <w:pPr>
        <w:pStyle w:val="ListParagraph"/>
        <w:numPr>
          <w:ilvl w:val="0"/>
          <w:numId w:val="38"/>
        </w:numPr>
        <w:tabs>
          <w:tab w:val="left" w:pos="1799"/>
        </w:tabs>
        <w:spacing w:before="162"/>
        <w:ind w:left="1799" w:hanging="359"/>
      </w:pPr>
      <w:r>
        <w:t>Payment</w:t>
      </w:r>
      <w:r w:rsidRPr="00C21C7B">
        <w:rPr>
          <w:spacing w:val="-6"/>
        </w:rPr>
        <w:t xml:space="preserve"> </w:t>
      </w:r>
      <w:r>
        <w:t>shall</w:t>
      </w:r>
      <w:r w:rsidRPr="00C21C7B">
        <w:rPr>
          <w:spacing w:val="-4"/>
        </w:rPr>
        <w:t xml:space="preserve"> </w:t>
      </w:r>
      <w:proofErr w:type="gramStart"/>
      <w:r>
        <w:t>become</w:t>
      </w:r>
      <w:proofErr w:type="gramEnd"/>
      <w:r w:rsidRPr="00C21C7B">
        <w:rPr>
          <w:spacing w:val="-6"/>
        </w:rPr>
        <w:t xml:space="preserve"> </w:t>
      </w:r>
      <w:r>
        <w:t>due</w:t>
      </w:r>
      <w:r w:rsidRPr="00C21C7B">
        <w:rPr>
          <w:spacing w:val="-5"/>
        </w:rPr>
        <w:t xml:space="preserve"> </w:t>
      </w:r>
      <w:r>
        <w:t>30</w:t>
      </w:r>
      <w:r w:rsidRPr="00C21C7B">
        <w:rPr>
          <w:spacing w:val="-5"/>
        </w:rPr>
        <w:t xml:space="preserve"> </w:t>
      </w:r>
      <w:r>
        <w:t>(thirty)</w:t>
      </w:r>
      <w:r w:rsidRPr="00C21C7B">
        <w:rPr>
          <w:spacing w:val="-3"/>
        </w:rPr>
        <w:t xml:space="preserve"> </w:t>
      </w:r>
      <w:r>
        <w:t>days</w:t>
      </w:r>
      <w:r w:rsidRPr="00C21C7B">
        <w:rPr>
          <w:spacing w:val="-4"/>
        </w:rPr>
        <w:t xml:space="preserve"> </w:t>
      </w:r>
      <w:r>
        <w:t>after</w:t>
      </w:r>
      <w:r w:rsidRPr="00C21C7B">
        <w:rPr>
          <w:spacing w:val="-3"/>
        </w:rPr>
        <w:t xml:space="preserve"> </w:t>
      </w:r>
      <w:r>
        <w:t>IOM’s</w:t>
      </w:r>
      <w:r w:rsidRPr="00C21C7B">
        <w:rPr>
          <w:spacing w:val="-4"/>
        </w:rPr>
        <w:t xml:space="preserve"> </w:t>
      </w:r>
      <w:r>
        <w:t>receipt</w:t>
      </w:r>
      <w:r w:rsidRPr="00C21C7B">
        <w:rPr>
          <w:spacing w:val="-3"/>
        </w:rPr>
        <w:t xml:space="preserve"> </w:t>
      </w:r>
      <w:r>
        <w:t>and</w:t>
      </w:r>
      <w:r w:rsidRPr="00C21C7B">
        <w:rPr>
          <w:spacing w:val="-4"/>
        </w:rPr>
        <w:t xml:space="preserve"> </w:t>
      </w:r>
      <w:r>
        <w:t>approval</w:t>
      </w:r>
      <w:r w:rsidRPr="00C21C7B">
        <w:rPr>
          <w:spacing w:val="-7"/>
        </w:rPr>
        <w:t xml:space="preserve"> </w:t>
      </w:r>
      <w:r>
        <w:t>of</w:t>
      </w:r>
      <w:r w:rsidRPr="00C21C7B">
        <w:rPr>
          <w:spacing w:val="-3"/>
        </w:rPr>
        <w:t xml:space="preserve"> </w:t>
      </w:r>
      <w:r>
        <w:t>the</w:t>
      </w:r>
      <w:r w:rsidRPr="00C21C7B">
        <w:rPr>
          <w:spacing w:val="-3"/>
        </w:rPr>
        <w:t xml:space="preserve"> </w:t>
      </w:r>
      <w:r w:rsidRPr="00C21C7B">
        <w:rPr>
          <w:spacing w:val="-2"/>
        </w:rPr>
        <w:t>invoice.</w:t>
      </w:r>
    </w:p>
    <w:p w14:paraId="56DA1E22" w14:textId="77777777" w:rsidR="00A953E1" w:rsidRDefault="00A848AA">
      <w:pPr>
        <w:pStyle w:val="ListParagraph"/>
        <w:numPr>
          <w:ilvl w:val="0"/>
          <w:numId w:val="38"/>
        </w:numPr>
        <w:tabs>
          <w:tab w:val="left" w:pos="1798"/>
          <w:tab w:val="left" w:pos="1800"/>
        </w:tabs>
        <w:spacing w:before="158"/>
        <w:ind w:right="1502"/>
      </w:pPr>
      <w:r>
        <w:t>The</w:t>
      </w:r>
      <w:r>
        <w:rPr>
          <w:spacing w:val="-2"/>
        </w:rPr>
        <w:t xml:space="preserve"> </w:t>
      </w:r>
      <w:r>
        <w:t>Service</w:t>
      </w:r>
      <w:r>
        <w:rPr>
          <w:spacing w:val="-4"/>
        </w:rPr>
        <w:t xml:space="preserve"> </w:t>
      </w:r>
      <w:r>
        <w:t>Provider</w:t>
      </w:r>
      <w:r>
        <w:rPr>
          <w:spacing w:val="-2"/>
        </w:rPr>
        <w:t xml:space="preserve"> </w:t>
      </w:r>
      <w:r>
        <w:t>shall</w:t>
      </w:r>
      <w:r>
        <w:rPr>
          <w:spacing w:val="-3"/>
        </w:rPr>
        <w:t xml:space="preserve"> </w:t>
      </w:r>
      <w:r>
        <w:t>be</w:t>
      </w:r>
      <w:r>
        <w:rPr>
          <w:spacing w:val="-2"/>
        </w:rPr>
        <w:t xml:space="preserve"> </w:t>
      </w:r>
      <w:r>
        <w:t>responsible</w:t>
      </w:r>
      <w:r>
        <w:rPr>
          <w:spacing w:val="-2"/>
        </w:rPr>
        <w:t xml:space="preserve"> </w:t>
      </w:r>
      <w:r>
        <w:t>for</w:t>
      </w:r>
      <w:r>
        <w:rPr>
          <w:spacing w:val="-2"/>
        </w:rPr>
        <w:t xml:space="preserve"> </w:t>
      </w:r>
      <w:r>
        <w:t>the</w:t>
      </w:r>
      <w:r>
        <w:rPr>
          <w:spacing w:val="-2"/>
        </w:rPr>
        <w:t xml:space="preserve"> </w:t>
      </w:r>
      <w:r>
        <w:t>payment</w:t>
      </w:r>
      <w:r>
        <w:rPr>
          <w:spacing w:val="-2"/>
        </w:rPr>
        <w:t xml:space="preserve"> </w:t>
      </w:r>
      <w:r>
        <w:t>of</w:t>
      </w:r>
      <w:r>
        <w:rPr>
          <w:spacing w:val="-5"/>
        </w:rPr>
        <w:t xml:space="preserve"> </w:t>
      </w:r>
      <w:r>
        <w:t>all</w:t>
      </w:r>
      <w:r>
        <w:rPr>
          <w:spacing w:val="-2"/>
        </w:rPr>
        <w:t xml:space="preserve"> </w:t>
      </w:r>
      <w:r>
        <w:t>taxes,</w:t>
      </w:r>
      <w:r>
        <w:rPr>
          <w:spacing w:val="-5"/>
        </w:rPr>
        <w:t xml:space="preserve"> </w:t>
      </w:r>
      <w:r>
        <w:t>duties,</w:t>
      </w:r>
      <w:r>
        <w:rPr>
          <w:spacing w:val="-1"/>
        </w:rPr>
        <w:t xml:space="preserve"> </w:t>
      </w:r>
      <w:r>
        <w:t>levies,</w:t>
      </w:r>
      <w:r>
        <w:rPr>
          <w:spacing w:val="-1"/>
        </w:rPr>
        <w:t xml:space="preserve"> </w:t>
      </w:r>
      <w:r>
        <w:t>and</w:t>
      </w:r>
      <w:r>
        <w:rPr>
          <w:spacing w:val="-3"/>
        </w:rPr>
        <w:t xml:space="preserve"> </w:t>
      </w:r>
      <w:r>
        <w:t>charges assessed on the Service Provider in connection with the Agreement.</w:t>
      </w:r>
    </w:p>
    <w:p w14:paraId="08C2E3CF" w14:textId="2B60BE88" w:rsidR="00A953E1" w:rsidRDefault="00A848AA">
      <w:pPr>
        <w:pStyle w:val="ListParagraph"/>
        <w:numPr>
          <w:ilvl w:val="0"/>
          <w:numId w:val="38"/>
        </w:numPr>
        <w:tabs>
          <w:tab w:val="left" w:pos="1798"/>
          <w:tab w:val="left" w:pos="1800"/>
        </w:tabs>
        <w:spacing w:before="162"/>
        <w:ind w:right="1313"/>
      </w:pPr>
      <w:r>
        <w:t>IOM shall be entitled, without prejudice to any other rights or remedies it may have, to withhold payment</w:t>
      </w:r>
      <w:r>
        <w:rPr>
          <w:spacing w:val="-3"/>
        </w:rPr>
        <w:t xml:space="preserve"> </w:t>
      </w:r>
      <w:r>
        <w:t>of</w:t>
      </w:r>
      <w:r>
        <w:rPr>
          <w:spacing w:val="-1"/>
        </w:rPr>
        <w:t xml:space="preserve"> </w:t>
      </w:r>
      <w:r>
        <w:t>part</w:t>
      </w:r>
      <w:r>
        <w:rPr>
          <w:spacing w:val="-3"/>
        </w:rPr>
        <w:t xml:space="preserve"> </w:t>
      </w:r>
      <w:r>
        <w:t>or</w:t>
      </w:r>
      <w:r>
        <w:rPr>
          <w:spacing w:val="-3"/>
        </w:rPr>
        <w:t xml:space="preserve"> </w:t>
      </w:r>
      <w:proofErr w:type="gramStart"/>
      <w:r>
        <w:t>all</w:t>
      </w:r>
      <w:r>
        <w:rPr>
          <w:spacing w:val="-2"/>
        </w:rPr>
        <w:t xml:space="preserve"> </w:t>
      </w:r>
      <w:r>
        <w:t>of</w:t>
      </w:r>
      <w:proofErr w:type="gramEnd"/>
      <w:r>
        <w:rPr>
          <w:spacing w:val="-4"/>
        </w:rPr>
        <w:t xml:space="preserve"> </w:t>
      </w:r>
      <w:r>
        <w:t>the</w:t>
      </w:r>
      <w:r>
        <w:rPr>
          <w:spacing w:val="-1"/>
        </w:rPr>
        <w:t xml:space="preserve"> </w:t>
      </w:r>
      <w:r>
        <w:t>Fee</w:t>
      </w:r>
      <w:r>
        <w:rPr>
          <w:spacing w:val="-3"/>
        </w:rPr>
        <w:t xml:space="preserve"> </w:t>
      </w:r>
      <w:r>
        <w:t>until</w:t>
      </w:r>
      <w:r>
        <w:rPr>
          <w:spacing w:val="-1"/>
        </w:rPr>
        <w:t xml:space="preserve"> </w:t>
      </w:r>
      <w:r>
        <w:t>the</w:t>
      </w:r>
      <w:r>
        <w:rPr>
          <w:spacing w:val="-2"/>
        </w:rPr>
        <w:t xml:space="preserve"> </w:t>
      </w:r>
      <w:r>
        <w:t>SP has</w:t>
      </w:r>
      <w:r>
        <w:rPr>
          <w:spacing w:val="-4"/>
        </w:rPr>
        <w:t xml:space="preserve"> </w:t>
      </w:r>
      <w:r>
        <w:t>completed</w:t>
      </w:r>
      <w:r>
        <w:rPr>
          <w:spacing w:val="-2"/>
        </w:rPr>
        <w:t xml:space="preserve"> </w:t>
      </w:r>
      <w:r>
        <w:t>to</w:t>
      </w:r>
      <w:r>
        <w:rPr>
          <w:spacing w:val="-2"/>
        </w:rPr>
        <w:t xml:space="preserve"> </w:t>
      </w:r>
      <w:r>
        <w:t>the</w:t>
      </w:r>
      <w:r>
        <w:rPr>
          <w:spacing w:val="-1"/>
        </w:rPr>
        <w:t xml:space="preserve"> </w:t>
      </w:r>
      <w:r>
        <w:t>satisfaction</w:t>
      </w:r>
      <w:r>
        <w:rPr>
          <w:spacing w:val="-4"/>
        </w:rPr>
        <w:t xml:space="preserve"> </w:t>
      </w:r>
      <w:r>
        <w:t>of</w:t>
      </w:r>
      <w:r>
        <w:rPr>
          <w:spacing w:val="-3"/>
        </w:rPr>
        <w:t xml:space="preserve"> </w:t>
      </w:r>
      <w:r>
        <w:t>IOM the</w:t>
      </w:r>
      <w:r>
        <w:rPr>
          <w:spacing w:val="-1"/>
        </w:rPr>
        <w:t xml:space="preserve"> </w:t>
      </w:r>
      <w:r>
        <w:t>Services</w:t>
      </w:r>
      <w:r w:rsidR="003D3EC4">
        <w:t xml:space="preserve"> </w:t>
      </w:r>
      <w:r>
        <w:t>to which those payments relate.</w:t>
      </w:r>
    </w:p>
    <w:p w14:paraId="4681A810" w14:textId="2B06133C" w:rsidR="003D3EC4" w:rsidRDefault="00A848AA" w:rsidP="003D3EC4">
      <w:pPr>
        <w:pStyle w:val="ListParagraph"/>
        <w:numPr>
          <w:ilvl w:val="0"/>
          <w:numId w:val="38"/>
        </w:numPr>
        <w:tabs>
          <w:tab w:val="left" w:pos="1800"/>
        </w:tabs>
        <w:spacing w:before="159"/>
        <w:ind w:right="1238"/>
      </w:pPr>
      <w:r>
        <w:t>If, at any time, contracted capacity has not been made available to IOM (in case of technical breakdown,</w:t>
      </w:r>
      <w:r>
        <w:rPr>
          <w:spacing w:val="-2"/>
        </w:rPr>
        <w:t xml:space="preserve"> </w:t>
      </w:r>
      <w:r>
        <w:t>etc.),</w:t>
      </w:r>
      <w:r>
        <w:rPr>
          <w:spacing w:val="-4"/>
        </w:rPr>
        <w:t xml:space="preserve"> </w:t>
      </w:r>
      <w:r>
        <w:t>the</w:t>
      </w:r>
      <w:r>
        <w:rPr>
          <w:spacing w:val="-2"/>
        </w:rPr>
        <w:t xml:space="preserve"> </w:t>
      </w:r>
      <w:r>
        <w:t>corresponding</w:t>
      </w:r>
      <w:r>
        <w:rPr>
          <w:spacing w:val="-3"/>
        </w:rPr>
        <w:t xml:space="preserve"> </w:t>
      </w:r>
      <w:r>
        <w:t>amounts</w:t>
      </w:r>
      <w:r>
        <w:rPr>
          <w:spacing w:val="-4"/>
        </w:rPr>
        <w:t xml:space="preserve"> </w:t>
      </w:r>
      <w:r>
        <w:t>will</w:t>
      </w:r>
      <w:r>
        <w:rPr>
          <w:spacing w:val="-2"/>
        </w:rPr>
        <w:t xml:space="preserve"> </w:t>
      </w:r>
      <w:r>
        <w:t>be</w:t>
      </w:r>
      <w:r>
        <w:rPr>
          <w:spacing w:val="-2"/>
        </w:rPr>
        <w:t xml:space="preserve"> </w:t>
      </w:r>
      <w:r>
        <w:t>deducted</w:t>
      </w:r>
      <w:r>
        <w:rPr>
          <w:spacing w:val="-3"/>
        </w:rPr>
        <w:t xml:space="preserve"> </w:t>
      </w:r>
      <w:r>
        <w:t>from</w:t>
      </w:r>
      <w:r>
        <w:rPr>
          <w:spacing w:val="-1"/>
        </w:rPr>
        <w:t xml:space="preserve"> </w:t>
      </w:r>
      <w:r>
        <w:t>the</w:t>
      </w:r>
      <w:r>
        <w:rPr>
          <w:spacing w:val="-4"/>
        </w:rPr>
        <w:t xml:space="preserve"> </w:t>
      </w:r>
      <w:r>
        <w:t>total</w:t>
      </w:r>
      <w:r>
        <w:rPr>
          <w:spacing w:val="-4"/>
        </w:rPr>
        <w:t xml:space="preserve"> </w:t>
      </w:r>
      <w:r>
        <w:t>owed</w:t>
      </w:r>
      <w:r>
        <w:rPr>
          <w:spacing w:val="-2"/>
        </w:rPr>
        <w:t xml:space="preserve"> </w:t>
      </w:r>
      <w:r>
        <w:t>proportionally. The rental fee includes the cost of the salaries and allowances of drivers for each vehicle, Comprehensive Motor Vehicle Insurance, vehicles’ maintenance, repair, any taxes, tolls and levies and fuel, and any other costs related to the transportation services.</w:t>
      </w:r>
    </w:p>
    <w:p w14:paraId="77194420" w14:textId="25372C8B" w:rsidR="003D3EC4" w:rsidRDefault="003D3EC4" w:rsidP="003D3EC4">
      <w:pPr>
        <w:pStyle w:val="ListParagraph"/>
        <w:numPr>
          <w:ilvl w:val="0"/>
          <w:numId w:val="38"/>
        </w:numPr>
        <w:tabs>
          <w:tab w:val="left" w:pos="1800"/>
        </w:tabs>
        <w:spacing w:before="58"/>
        <w:ind w:right="1105"/>
      </w:pPr>
      <w:r>
        <w:t>The</w:t>
      </w:r>
      <w:r>
        <w:rPr>
          <w:spacing w:val="-2"/>
        </w:rPr>
        <w:t xml:space="preserve"> </w:t>
      </w:r>
      <w:r>
        <w:t>Service</w:t>
      </w:r>
      <w:r>
        <w:rPr>
          <w:spacing w:val="-3"/>
        </w:rPr>
        <w:t xml:space="preserve"> </w:t>
      </w:r>
      <w:r>
        <w:t>Provider</w:t>
      </w:r>
      <w:r>
        <w:rPr>
          <w:spacing w:val="-2"/>
        </w:rPr>
        <w:t xml:space="preserve"> </w:t>
      </w:r>
      <w:r>
        <w:t>shall</w:t>
      </w:r>
      <w:r>
        <w:rPr>
          <w:spacing w:val="-2"/>
        </w:rPr>
        <w:t xml:space="preserve"> </w:t>
      </w:r>
      <w:r>
        <w:t>invoice</w:t>
      </w:r>
      <w:r>
        <w:rPr>
          <w:spacing w:val="-2"/>
        </w:rPr>
        <w:t xml:space="preserve"> </w:t>
      </w:r>
      <w:r>
        <w:t>IOM</w:t>
      </w:r>
      <w:r>
        <w:rPr>
          <w:spacing w:val="-2"/>
        </w:rPr>
        <w:t xml:space="preserve"> </w:t>
      </w:r>
      <w:r>
        <w:t>upon</w:t>
      </w:r>
      <w:r>
        <w:rPr>
          <w:spacing w:val="-4"/>
        </w:rPr>
        <w:t xml:space="preserve"> </w:t>
      </w:r>
      <w:r>
        <w:t>completion</w:t>
      </w:r>
      <w:r>
        <w:rPr>
          <w:spacing w:val="-2"/>
        </w:rPr>
        <w:t xml:space="preserve"> </w:t>
      </w:r>
      <w:r>
        <w:t>of</w:t>
      </w:r>
      <w:r>
        <w:rPr>
          <w:spacing w:val="-4"/>
        </w:rPr>
        <w:t xml:space="preserve"> </w:t>
      </w:r>
      <w:r>
        <w:t>each</w:t>
      </w:r>
      <w:r>
        <w:rPr>
          <w:spacing w:val="-5"/>
        </w:rPr>
        <w:t xml:space="preserve"> </w:t>
      </w:r>
      <w:r>
        <w:t>movement.</w:t>
      </w:r>
      <w:r>
        <w:rPr>
          <w:spacing w:val="-4"/>
        </w:rPr>
        <w:t xml:space="preserve"> </w:t>
      </w:r>
      <w:r>
        <w:t>The</w:t>
      </w:r>
      <w:r>
        <w:rPr>
          <w:spacing w:val="-3"/>
        </w:rPr>
        <w:t xml:space="preserve"> </w:t>
      </w:r>
      <w:r>
        <w:t>invoice</w:t>
      </w:r>
      <w:r>
        <w:rPr>
          <w:spacing w:val="-2"/>
        </w:rPr>
        <w:t xml:space="preserve"> </w:t>
      </w:r>
      <w:r>
        <w:t>shall</w:t>
      </w:r>
      <w:r>
        <w:rPr>
          <w:spacing w:val="-2"/>
        </w:rPr>
        <w:t xml:space="preserve"> </w:t>
      </w:r>
      <w:r>
        <w:t xml:space="preserve">include services provided, </w:t>
      </w:r>
      <w:r w:rsidR="00E072F9">
        <w:t>number of passengers carried and relevant PO details.</w:t>
      </w:r>
    </w:p>
    <w:p w14:paraId="1F57896C" w14:textId="77777777" w:rsidR="003D3EC4" w:rsidRDefault="003D3EC4" w:rsidP="003D3EC4">
      <w:pPr>
        <w:pStyle w:val="ListParagraph"/>
        <w:numPr>
          <w:ilvl w:val="0"/>
          <w:numId w:val="38"/>
        </w:numPr>
        <w:tabs>
          <w:tab w:val="left" w:pos="1798"/>
          <w:tab w:val="left" w:pos="1800"/>
        </w:tabs>
        <w:spacing w:before="160"/>
        <w:ind w:right="1394"/>
      </w:pPr>
      <w:r>
        <w:t>In</w:t>
      </w:r>
      <w:r>
        <w:rPr>
          <w:spacing w:val="-3"/>
        </w:rPr>
        <w:t xml:space="preserve"> </w:t>
      </w:r>
      <w:r>
        <w:t>the</w:t>
      </w:r>
      <w:r>
        <w:rPr>
          <w:spacing w:val="-1"/>
        </w:rPr>
        <w:t xml:space="preserve"> </w:t>
      </w:r>
      <w:r>
        <w:t>event</w:t>
      </w:r>
      <w:r>
        <w:rPr>
          <w:spacing w:val="-4"/>
        </w:rPr>
        <w:t xml:space="preserve"> </w:t>
      </w:r>
      <w:r>
        <w:t>of</w:t>
      </w:r>
      <w:r>
        <w:rPr>
          <w:spacing w:val="-4"/>
        </w:rPr>
        <w:t xml:space="preserve"> </w:t>
      </w:r>
      <w:r>
        <w:t>a</w:t>
      </w:r>
      <w:r>
        <w:rPr>
          <w:spacing w:val="-1"/>
        </w:rPr>
        <w:t xml:space="preserve"> </w:t>
      </w:r>
      <w:r>
        <w:t>delay</w:t>
      </w:r>
      <w:r>
        <w:rPr>
          <w:spacing w:val="-1"/>
        </w:rPr>
        <w:t xml:space="preserve"> </w:t>
      </w:r>
      <w:r>
        <w:t>to the</w:t>
      </w:r>
      <w:r>
        <w:rPr>
          <w:spacing w:val="-1"/>
        </w:rPr>
        <w:t xml:space="preserve"> </w:t>
      </w:r>
      <w:r>
        <w:t>specified</w:t>
      </w:r>
      <w:r>
        <w:rPr>
          <w:spacing w:val="-4"/>
        </w:rPr>
        <w:t xml:space="preserve"> </w:t>
      </w:r>
      <w:r>
        <w:t>delivery</w:t>
      </w:r>
      <w:r>
        <w:rPr>
          <w:spacing w:val="-3"/>
        </w:rPr>
        <w:t xml:space="preserve"> </w:t>
      </w:r>
      <w:r>
        <w:t>schedule</w:t>
      </w:r>
      <w:r>
        <w:rPr>
          <w:spacing w:val="-1"/>
        </w:rPr>
        <w:t xml:space="preserve"> </w:t>
      </w:r>
      <w:r>
        <w:t>IOM</w:t>
      </w:r>
      <w:r>
        <w:rPr>
          <w:spacing w:val="-3"/>
        </w:rPr>
        <w:t xml:space="preserve"> </w:t>
      </w:r>
      <w:r>
        <w:t>shall</w:t>
      </w:r>
      <w:r>
        <w:rPr>
          <w:spacing w:val="-1"/>
        </w:rPr>
        <w:t xml:space="preserve"> </w:t>
      </w:r>
      <w:r>
        <w:t>charge</w:t>
      </w:r>
      <w:r>
        <w:rPr>
          <w:spacing w:val="-3"/>
        </w:rPr>
        <w:t xml:space="preserve"> </w:t>
      </w:r>
      <w:r>
        <w:t>a</w:t>
      </w:r>
      <w:r>
        <w:rPr>
          <w:spacing w:val="-1"/>
        </w:rPr>
        <w:t xml:space="preserve"> </w:t>
      </w:r>
      <w:r>
        <w:t>penalty</w:t>
      </w:r>
      <w:r>
        <w:rPr>
          <w:spacing w:val="-3"/>
        </w:rPr>
        <w:t xml:space="preserve"> </w:t>
      </w:r>
      <w:r>
        <w:t>of</w:t>
      </w:r>
      <w:r>
        <w:rPr>
          <w:spacing w:val="-3"/>
        </w:rPr>
        <w:t xml:space="preserve"> </w:t>
      </w:r>
      <w:r>
        <w:t>0.1%</w:t>
      </w:r>
      <w:r>
        <w:rPr>
          <w:spacing w:val="-3"/>
        </w:rPr>
        <w:t xml:space="preserve"> </w:t>
      </w:r>
      <w:r>
        <w:t>(one- tenth of one percent) of the Service fee for every day of breach of the delivery schedule.</w:t>
      </w:r>
    </w:p>
    <w:p w14:paraId="7C3FA935" w14:textId="77777777" w:rsidR="003D3EC4" w:rsidRDefault="003D3EC4" w:rsidP="003D3EC4">
      <w:pPr>
        <w:pStyle w:val="ListParagraph"/>
        <w:numPr>
          <w:ilvl w:val="0"/>
          <w:numId w:val="38"/>
        </w:numPr>
        <w:tabs>
          <w:tab w:val="left" w:pos="1800"/>
        </w:tabs>
        <w:spacing w:before="161"/>
        <w:ind w:right="1207"/>
      </w:pPr>
      <w:r>
        <w:t>IOM shall be entitled, without prejudice to any other rights or remedies it may have, to withhold payment</w:t>
      </w:r>
      <w:r>
        <w:rPr>
          <w:spacing w:val="-3"/>
        </w:rPr>
        <w:t xml:space="preserve"> </w:t>
      </w:r>
      <w:r>
        <w:t>of</w:t>
      </w:r>
      <w:r>
        <w:rPr>
          <w:spacing w:val="-1"/>
        </w:rPr>
        <w:t xml:space="preserve"> </w:t>
      </w:r>
      <w:r>
        <w:t>part</w:t>
      </w:r>
      <w:r>
        <w:rPr>
          <w:spacing w:val="-3"/>
        </w:rPr>
        <w:t xml:space="preserve"> </w:t>
      </w:r>
      <w:r>
        <w:t>or</w:t>
      </w:r>
      <w:r>
        <w:rPr>
          <w:spacing w:val="-3"/>
        </w:rPr>
        <w:t xml:space="preserve"> </w:t>
      </w:r>
      <w:proofErr w:type="gramStart"/>
      <w:r>
        <w:t>all</w:t>
      </w:r>
      <w:r>
        <w:rPr>
          <w:spacing w:val="-2"/>
        </w:rPr>
        <w:t xml:space="preserve"> </w:t>
      </w:r>
      <w:r>
        <w:t>of</w:t>
      </w:r>
      <w:proofErr w:type="gramEnd"/>
      <w:r>
        <w:rPr>
          <w:spacing w:val="-4"/>
        </w:rPr>
        <w:t xml:space="preserve"> </w:t>
      </w:r>
      <w:r>
        <w:t>the</w:t>
      </w:r>
      <w:r>
        <w:rPr>
          <w:spacing w:val="-1"/>
        </w:rPr>
        <w:t xml:space="preserve"> </w:t>
      </w:r>
      <w:r>
        <w:t>Fee</w:t>
      </w:r>
      <w:r>
        <w:rPr>
          <w:spacing w:val="-3"/>
        </w:rPr>
        <w:t xml:space="preserve"> </w:t>
      </w:r>
      <w:r>
        <w:t>until</w:t>
      </w:r>
      <w:r>
        <w:rPr>
          <w:spacing w:val="-1"/>
        </w:rPr>
        <w:t xml:space="preserve"> </w:t>
      </w:r>
      <w:r>
        <w:t>the</w:t>
      </w:r>
      <w:r>
        <w:rPr>
          <w:spacing w:val="-3"/>
        </w:rPr>
        <w:t xml:space="preserve"> </w:t>
      </w:r>
      <w:r>
        <w:t>Service</w:t>
      </w:r>
      <w:r>
        <w:rPr>
          <w:spacing w:val="-3"/>
        </w:rPr>
        <w:t xml:space="preserve"> </w:t>
      </w:r>
      <w:r>
        <w:t>Provider</w:t>
      </w:r>
      <w:r>
        <w:rPr>
          <w:spacing w:val="-1"/>
        </w:rPr>
        <w:t xml:space="preserve"> </w:t>
      </w:r>
      <w:r>
        <w:t>has</w:t>
      </w:r>
      <w:r>
        <w:rPr>
          <w:spacing w:val="-1"/>
        </w:rPr>
        <w:t xml:space="preserve"> </w:t>
      </w:r>
      <w:r>
        <w:t>completed</w:t>
      </w:r>
      <w:r>
        <w:rPr>
          <w:spacing w:val="-4"/>
        </w:rPr>
        <w:t xml:space="preserve"> </w:t>
      </w:r>
      <w:r>
        <w:t>to</w:t>
      </w:r>
      <w:r>
        <w:rPr>
          <w:spacing w:val="-2"/>
        </w:rPr>
        <w:t xml:space="preserve"> </w:t>
      </w:r>
      <w:r>
        <w:t>the</w:t>
      </w:r>
      <w:r>
        <w:rPr>
          <w:spacing w:val="-3"/>
        </w:rPr>
        <w:t xml:space="preserve"> </w:t>
      </w:r>
      <w:r>
        <w:t>satisfaction</w:t>
      </w:r>
      <w:r>
        <w:rPr>
          <w:spacing w:val="-4"/>
        </w:rPr>
        <w:t xml:space="preserve"> </w:t>
      </w:r>
      <w:r>
        <w:t>of</w:t>
      </w:r>
      <w:r>
        <w:rPr>
          <w:spacing w:val="-1"/>
        </w:rPr>
        <w:t xml:space="preserve"> </w:t>
      </w:r>
      <w:r>
        <w:t>IOM the Services to which those payments relate.</w:t>
      </w:r>
    </w:p>
    <w:p w14:paraId="169D9567" w14:textId="68D9CBAA" w:rsidR="003D3EC4" w:rsidRDefault="003D3EC4" w:rsidP="003D3EC4">
      <w:pPr>
        <w:tabs>
          <w:tab w:val="left" w:pos="1800"/>
        </w:tabs>
        <w:spacing w:before="159"/>
        <w:ind w:right="1238"/>
        <w:sectPr w:rsidR="003D3EC4">
          <w:pgSz w:w="11910" w:h="16840"/>
          <w:pgMar w:top="1380" w:right="0" w:bottom="1460" w:left="0" w:header="717" w:footer="1180" w:gutter="0"/>
          <w:cols w:space="720"/>
        </w:sectPr>
      </w:pPr>
    </w:p>
    <w:p w14:paraId="25A79F4C" w14:textId="48D83A66" w:rsidR="003D3EC4" w:rsidRDefault="003D3EC4" w:rsidP="003D3EC4">
      <w:pPr>
        <w:tabs>
          <w:tab w:val="left" w:pos="4868"/>
        </w:tabs>
      </w:pPr>
    </w:p>
    <w:p w14:paraId="16A0BB82" w14:textId="19235DFA" w:rsidR="00A953E1" w:rsidRPr="003D3EC4" w:rsidRDefault="00A848AA" w:rsidP="00E072F9">
      <w:pPr>
        <w:tabs>
          <w:tab w:val="left" w:pos="4868"/>
        </w:tabs>
        <w:ind w:left="1080" w:right="1020"/>
        <w:jc w:val="center"/>
        <w:rPr>
          <w:b/>
          <w:bCs/>
        </w:rPr>
      </w:pPr>
      <w:r w:rsidRPr="003D3EC4">
        <w:rPr>
          <w:b/>
          <w:bCs/>
        </w:rPr>
        <w:t>ANNEX</w:t>
      </w:r>
      <w:r w:rsidRPr="003D3EC4">
        <w:rPr>
          <w:b/>
          <w:bCs/>
          <w:spacing w:val="-4"/>
        </w:rPr>
        <w:t xml:space="preserve"> </w:t>
      </w:r>
      <w:r w:rsidRPr="003D3EC4">
        <w:rPr>
          <w:b/>
          <w:bCs/>
        </w:rPr>
        <w:t>2:</w:t>
      </w:r>
      <w:r w:rsidRPr="003D3EC4">
        <w:rPr>
          <w:b/>
          <w:bCs/>
          <w:spacing w:val="-5"/>
        </w:rPr>
        <w:t xml:space="preserve"> </w:t>
      </w:r>
      <w:r w:rsidRPr="003D3EC4">
        <w:rPr>
          <w:b/>
          <w:bCs/>
        </w:rPr>
        <w:t>QUOTATION</w:t>
      </w:r>
      <w:r w:rsidRPr="003D3EC4">
        <w:rPr>
          <w:b/>
          <w:bCs/>
          <w:spacing w:val="-3"/>
        </w:rPr>
        <w:t xml:space="preserve"> </w:t>
      </w:r>
      <w:r w:rsidRPr="003D3EC4">
        <w:rPr>
          <w:b/>
          <w:bCs/>
        </w:rPr>
        <w:t>SUBMISSION</w:t>
      </w:r>
      <w:r w:rsidRPr="003D3EC4">
        <w:rPr>
          <w:b/>
          <w:bCs/>
          <w:spacing w:val="-2"/>
        </w:rPr>
        <w:t xml:space="preserve"> </w:t>
      </w:r>
      <w:r w:rsidRPr="003D3EC4">
        <w:rPr>
          <w:b/>
          <w:bCs/>
          <w:spacing w:val="-4"/>
        </w:rPr>
        <w:t>FORM</w:t>
      </w:r>
    </w:p>
    <w:p w14:paraId="2F4635E8" w14:textId="77777777" w:rsidR="00A953E1" w:rsidRDefault="00A848AA">
      <w:pPr>
        <w:spacing w:before="136" w:line="259" w:lineRule="auto"/>
        <w:ind w:left="1080" w:right="1081"/>
        <w:jc w:val="both"/>
        <w:rPr>
          <w:i/>
          <w:sz w:val="20"/>
        </w:rPr>
      </w:pPr>
      <w:r>
        <w:rPr>
          <w:i/>
          <w:sz w:val="20"/>
        </w:rPr>
        <w:t>Bidders</w:t>
      </w:r>
      <w:r>
        <w:rPr>
          <w:i/>
          <w:spacing w:val="-3"/>
          <w:sz w:val="20"/>
        </w:rPr>
        <w:t xml:space="preserve"> </w:t>
      </w:r>
      <w:r>
        <w:rPr>
          <w:i/>
          <w:sz w:val="20"/>
        </w:rPr>
        <w:t>are</w:t>
      </w:r>
      <w:r>
        <w:rPr>
          <w:i/>
          <w:spacing w:val="-2"/>
          <w:sz w:val="20"/>
        </w:rPr>
        <w:t xml:space="preserve"> </w:t>
      </w:r>
      <w:r>
        <w:rPr>
          <w:i/>
          <w:sz w:val="20"/>
        </w:rPr>
        <w:t>requested</w:t>
      </w:r>
      <w:r>
        <w:rPr>
          <w:i/>
          <w:spacing w:val="-2"/>
          <w:sz w:val="20"/>
        </w:rPr>
        <w:t xml:space="preserve"> </w:t>
      </w:r>
      <w:r>
        <w:rPr>
          <w:i/>
          <w:sz w:val="20"/>
        </w:rPr>
        <w:t>to</w:t>
      </w:r>
      <w:r>
        <w:rPr>
          <w:i/>
          <w:spacing w:val="-2"/>
          <w:sz w:val="20"/>
        </w:rPr>
        <w:t xml:space="preserve"> </w:t>
      </w:r>
      <w:r>
        <w:rPr>
          <w:i/>
          <w:sz w:val="20"/>
        </w:rPr>
        <w:t>complete</w:t>
      </w:r>
      <w:r>
        <w:rPr>
          <w:i/>
          <w:spacing w:val="-2"/>
          <w:sz w:val="20"/>
        </w:rPr>
        <w:t xml:space="preserve"> </w:t>
      </w:r>
      <w:r>
        <w:rPr>
          <w:i/>
          <w:sz w:val="20"/>
        </w:rPr>
        <w:t>this</w:t>
      </w:r>
      <w:r>
        <w:rPr>
          <w:i/>
          <w:spacing w:val="-4"/>
          <w:sz w:val="20"/>
        </w:rPr>
        <w:t xml:space="preserve"> </w:t>
      </w:r>
      <w:r>
        <w:rPr>
          <w:i/>
          <w:sz w:val="20"/>
        </w:rPr>
        <w:t>form,</w:t>
      </w:r>
      <w:r>
        <w:rPr>
          <w:i/>
          <w:spacing w:val="-2"/>
          <w:sz w:val="20"/>
        </w:rPr>
        <w:t xml:space="preserve"> </w:t>
      </w:r>
      <w:r>
        <w:rPr>
          <w:i/>
          <w:sz w:val="20"/>
        </w:rPr>
        <w:t>including</w:t>
      </w:r>
      <w:r>
        <w:rPr>
          <w:i/>
          <w:spacing w:val="-4"/>
          <w:sz w:val="20"/>
        </w:rPr>
        <w:t xml:space="preserve"> </w:t>
      </w:r>
      <w:r>
        <w:rPr>
          <w:i/>
          <w:sz w:val="20"/>
        </w:rPr>
        <w:t>the</w:t>
      </w:r>
      <w:r>
        <w:rPr>
          <w:i/>
          <w:spacing w:val="-4"/>
          <w:sz w:val="20"/>
        </w:rPr>
        <w:t xml:space="preserve"> </w:t>
      </w:r>
      <w:r>
        <w:rPr>
          <w:i/>
          <w:sz w:val="20"/>
        </w:rPr>
        <w:t>Company</w:t>
      </w:r>
      <w:r>
        <w:rPr>
          <w:i/>
          <w:spacing w:val="-3"/>
          <w:sz w:val="20"/>
        </w:rPr>
        <w:t xml:space="preserve"> </w:t>
      </w:r>
      <w:r>
        <w:rPr>
          <w:i/>
          <w:sz w:val="20"/>
        </w:rPr>
        <w:t>Profile</w:t>
      </w:r>
      <w:r>
        <w:rPr>
          <w:i/>
          <w:spacing w:val="-2"/>
          <w:sz w:val="20"/>
        </w:rPr>
        <w:t xml:space="preserve"> </w:t>
      </w:r>
      <w:r>
        <w:rPr>
          <w:i/>
          <w:sz w:val="20"/>
        </w:rPr>
        <w:t>and</w:t>
      </w:r>
      <w:r>
        <w:rPr>
          <w:i/>
          <w:spacing w:val="-2"/>
          <w:sz w:val="20"/>
        </w:rPr>
        <w:t xml:space="preserve"> </w:t>
      </w:r>
      <w:r>
        <w:rPr>
          <w:i/>
          <w:sz w:val="20"/>
        </w:rPr>
        <w:t>Bidder’s</w:t>
      </w:r>
      <w:r>
        <w:rPr>
          <w:i/>
          <w:spacing w:val="-3"/>
          <w:sz w:val="20"/>
        </w:rPr>
        <w:t xml:space="preserve"> </w:t>
      </w:r>
      <w:r>
        <w:rPr>
          <w:i/>
          <w:sz w:val="20"/>
        </w:rPr>
        <w:t>Declaration,</w:t>
      </w:r>
      <w:r>
        <w:rPr>
          <w:i/>
          <w:spacing w:val="-2"/>
          <w:sz w:val="20"/>
        </w:rPr>
        <w:t xml:space="preserve"> </w:t>
      </w:r>
      <w:r>
        <w:rPr>
          <w:i/>
          <w:sz w:val="20"/>
        </w:rPr>
        <w:t>sign</w:t>
      </w:r>
      <w:r>
        <w:rPr>
          <w:i/>
          <w:spacing w:val="-2"/>
          <w:sz w:val="20"/>
        </w:rPr>
        <w:t xml:space="preserve"> </w:t>
      </w:r>
      <w:r>
        <w:rPr>
          <w:i/>
          <w:sz w:val="20"/>
        </w:rPr>
        <w:t>it</w:t>
      </w:r>
      <w:r>
        <w:rPr>
          <w:i/>
          <w:spacing w:val="-2"/>
          <w:sz w:val="20"/>
        </w:rPr>
        <w:t xml:space="preserve"> </w:t>
      </w:r>
      <w:r>
        <w:rPr>
          <w:i/>
          <w:sz w:val="20"/>
        </w:rPr>
        <w:t>and</w:t>
      </w:r>
      <w:r>
        <w:rPr>
          <w:i/>
          <w:spacing w:val="-4"/>
          <w:sz w:val="20"/>
        </w:rPr>
        <w:t xml:space="preserve"> </w:t>
      </w:r>
      <w:r>
        <w:rPr>
          <w:i/>
          <w:sz w:val="20"/>
        </w:rPr>
        <w:t>return</w:t>
      </w:r>
      <w:r>
        <w:rPr>
          <w:i/>
          <w:spacing w:val="-2"/>
          <w:sz w:val="20"/>
        </w:rPr>
        <w:t xml:space="preserve"> </w:t>
      </w:r>
      <w:r>
        <w:rPr>
          <w:i/>
          <w:sz w:val="20"/>
        </w:rPr>
        <w:t>it as</w:t>
      </w:r>
      <w:r>
        <w:rPr>
          <w:i/>
          <w:spacing w:val="-8"/>
          <w:sz w:val="20"/>
        </w:rPr>
        <w:t xml:space="preserve"> </w:t>
      </w:r>
      <w:r>
        <w:rPr>
          <w:i/>
          <w:sz w:val="20"/>
        </w:rPr>
        <w:t>part</w:t>
      </w:r>
      <w:r>
        <w:rPr>
          <w:i/>
          <w:spacing w:val="-7"/>
          <w:sz w:val="20"/>
        </w:rPr>
        <w:t xml:space="preserve"> </w:t>
      </w:r>
      <w:r>
        <w:rPr>
          <w:i/>
          <w:sz w:val="20"/>
        </w:rPr>
        <w:t>of</w:t>
      </w:r>
      <w:r>
        <w:rPr>
          <w:i/>
          <w:spacing w:val="-9"/>
          <w:sz w:val="20"/>
        </w:rPr>
        <w:t xml:space="preserve"> </w:t>
      </w:r>
      <w:r>
        <w:rPr>
          <w:i/>
          <w:sz w:val="20"/>
        </w:rPr>
        <w:t>their</w:t>
      </w:r>
      <w:r>
        <w:rPr>
          <w:i/>
          <w:spacing w:val="-9"/>
          <w:sz w:val="20"/>
        </w:rPr>
        <w:t xml:space="preserve"> </w:t>
      </w:r>
      <w:r>
        <w:rPr>
          <w:i/>
          <w:sz w:val="20"/>
        </w:rPr>
        <w:t>quotation</w:t>
      </w:r>
      <w:r>
        <w:rPr>
          <w:i/>
          <w:spacing w:val="-7"/>
          <w:sz w:val="20"/>
        </w:rPr>
        <w:t xml:space="preserve"> </w:t>
      </w:r>
      <w:r>
        <w:rPr>
          <w:i/>
          <w:sz w:val="20"/>
        </w:rPr>
        <w:t>along</w:t>
      </w:r>
      <w:r>
        <w:rPr>
          <w:i/>
          <w:spacing w:val="-7"/>
          <w:sz w:val="20"/>
        </w:rPr>
        <w:t xml:space="preserve"> </w:t>
      </w:r>
      <w:r>
        <w:rPr>
          <w:i/>
          <w:sz w:val="20"/>
        </w:rPr>
        <w:t>with</w:t>
      </w:r>
      <w:r>
        <w:rPr>
          <w:i/>
          <w:spacing w:val="-7"/>
          <w:sz w:val="20"/>
        </w:rPr>
        <w:t xml:space="preserve"> </w:t>
      </w:r>
      <w:r>
        <w:rPr>
          <w:i/>
          <w:sz w:val="20"/>
        </w:rPr>
        <w:t>Annex</w:t>
      </w:r>
      <w:r>
        <w:rPr>
          <w:i/>
          <w:spacing w:val="-8"/>
          <w:sz w:val="20"/>
        </w:rPr>
        <w:t xml:space="preserve"> </w:t>
      </w:r>
      <w:r>
        <w:rPr>
          <w:i/>
          <w:sz w:val="20"/>
        </w:rPr>
        <w:t>3:</w:t>
      </w:r>
      <w:r>
        <w:rPr>
          <w:i/>
          <w:spacing w:val="-9"/>
          <w:sz w:val="20"/>
        </w:rPr>
        <w:t xml:space="preserve"> </w:t>
      </w:r>
      <w:r>
        <w:rPr>
          <w:i/>
          <w:sz w:val="20"/>
        </w:rPr>
        <w:t>Technical</w:t>
      </w:r>
      <w:r>
        <w:rPr>
          <w:i/>
          <w:spacing w:val="-1"/>
          <w:sz w:val="20"/>
        </w:rPr>
        <w:t xml:space="preserve"> </w:t>
      </w:r>
      <w:r>
        <w:rPr>
          <w:i/>
          <w:sz w:val="20"/>
        </w:rPr>
        <w:t>and</w:t>
      </w:r>
      <w:r>
        <w:rPr>
          <w:i/>
          <w:spacing w:val="-10"/>
          <w:sz w:val="20"/>
        </w:rPr>
        <w:t xml:space="preserve"> </w:t>
      </w:r>
      <w:r>
        <w:rPr>
          <w:i/>
          <w:sz w:val="20"/>
        </w:rPr>
        <w:t>Financial</w:t>
      </w:r>
      <w:r>
        <w:rPr>
          <w:i/>
          <w:spacing w:val="-7"/>
          <w:sz w:val="20"/>
        </w:rPr>
        <w:t xml:space="preserve"> </w:t>
      </w:r>
      <w:r>
        <w:rPr>
          <w:i/>
          <w:sz w:val="20"/>
        </w:rPr>
        <w:t>Offer.</w:t>
      </w:r>
      <w:r>
        <w:rPr>
          <w:i/>
          <w:spacing w:val="-5"/>
          <w:sz w:val="20"/>
        </w:rPr>
        <w:t xml:space="preserve"> </w:t>
      </w:r>
      <w:r>
        <w:rPr>
          <w:i/>
          <w:sz w:val="20"/>
        </w:rPr>
        <w:t>The</w:t>
      </w:r>
      <w:r>
        <w:rPr>
          <w:i/>
          <w:spacing w:val="-7"/>
          <w:sz w:val="20"/>
        </w:rPr>
        <w:t xml:space="preserve"> </w:t>
      </w:r>
      <w:r>
        <w:rPr>
          <w:i/>
          <w:sz w:val="20"/>
        </w:rPr>
        <w:t>Bidder</w:t>
      </w:r>
      <w:r>
        <w:rPr>
          <w:i/>
          <w:spacing w:val="-9"/>
          <w:sz w:val="20"/>
        </w:rPr>
        <w:t xml:space="preserve"> </w:t>
      </w:r>
      <w:r>
        <w:rPr>
          <w:i/>
          <w:sz w:val="20"/>
        </w:rPr>
        <w:t>shall</w:t>
      </w:r>
      <w:r>
        <w:rPr>
          <w:i/>
          <w:spacing w:val="-8"/>
          <w:sz w:val="20"/>
        </w:rPr>
        <w:t xml:space="preserve"> </w:t>
      </w:r>
      <w:r>
        <w:rPr>
          <w:i/>
          <w:sz w:val="20"/>
        </w:rPr>
        <w:t>fill</w:t>
      </w:r>
      <w:r>
        <w:rPr>
          <w:i/>
          <w:spacing w:val="-8"/>
          <w:sz w:val="20"/>
        </w:rPr>
        <w:t xml:space="preserve"> </w:t>
      </w:r>
      <w:r>
        <w:rPr>
          <w:i/>
          <w:sz w:val="20"/>
        </w:rPr>
        <w:t>in</w:t>
      </w:r>
      <w:r>
        <w:rPr>
          <w:i/>
          <w:spacing w:val="-7"/>
          <w:sz w:val="20"/>
        </w:rPr>
        <w:t xml:space="preserve"> </w:t>
      </w:r>
      <w:r>
        <w:rPr>
          <w:i/>
          <w:sz w:val="20"/>
        </w:rPr>
        <w:t>this</w:t>
      </w:r>
      <w:r>
        <w:rPr>
          <w:i/>
          <w:spacing w:val="-9"/>
          <w:sz w:val="20"/>
        </w:rPr>
        <w:t xml:space="preserve"> </w:t>
      </w:r>
      <w:r>
        <w:rPr>
          <w:i/>
          <w:sz w:val="20"/>
        </w:rPr>
        <w:t>form</w:t>
      </w:r>
      <w:r>
        <w:rPr>
          <w:i/>
          <w:spacing w:val="-7"/>
          <w:sz w:val="20"/>
        </w:rPr>
        <w:t xml:space="preserve"> </w:t>
      </w:r>
      <w:r>
        <w:rPr>
          <w:i/>
          <w:sz w:val="20"/>
        </w:rPr>
        <w:t>in</w:t>
      </w:r>
      <w:r>
        <w:rPr>
          <w:i/>
          <w:spacing w:val="-7"/>
          <w:sz w:val="20"/>
        </w:rPr>
        <w:t xml:space="preserve"> </w:t>
      </w:r>
      <w:r>
        <w:rPr>
          <w:i/>
          <w:sz w:val="20"/>
        </w:rPr>
        <w:t>accordance with the instructions indicated. No alterations to its format shall be permitted and no substitutions shall be accepted.</w:t>
      </w:r>
    </w:p>
    <w:p w14:paraId="338ECA4B" w14:textId="77777777" w:rsidR="00A953E1" w:rsidRDefault="00A953E1">
      <w:pPr>
        <w:pStyle w:val="BodyText"/>
        <w:spacing w:before="12"/>
        <w:rPr>
          <w:i/>
          <w:sz w:val="12"/>
        </w:rPr>
      </w:pPr>
    </w:p>
    <w:tbl>
      <w:tblPr>
        <w:tblW w:w="0" w:type="auto"/>
        <w:tblInd w:w="10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553"/>
        <w:gridCol w:w="4191"/>
      </w:tblGrid>
      <w:tr w:rsidR="00A953E1" w14:paraId="3BF5B6D6" w14:textId="77777777">
        <w:trPr>
          <w:trHeight w:val="503"/>
        </w:trPr>
        <w:tc>
          <w:tcPr>
            <w:tcW w:w="1980" w:type="dxa"/>
          </w:tcPr>
          <w:p w14:paraId="07F35DE4" w14:textId="77777777" w:rsidR="00A953E1" w:rsidRDefault="00A848AA">
            <w:pPr>
              <w:pStyle w:val="TableParagraph"/>
              <w:spacing w:before="121"/>
              <w:ind w:left="107"/>
              <w:rPr>
                <w:sz w:val="20"/>
              </w:rPr>
            </w:pPr>
            <w:r>
              <w:rPr>
                <w:sz w:val="20"/>
              </w:rPr>
              <w:t>Name</w:t>
            </w:r>
            <w:r>
              <w:rPr>
                <w:spacing w:val="-6"/>
                <w:sz w:val="20"/>
              </w:rPr>
              <w:t xml:space="preserve"> </w:t>
            </w:r>
            <w:r>
              <w:rPr>
                <w:sz w:val="20"/>
              </w:rPr>
              <w:t>of</w:t>
            </w:r>
            <w:r>
              <w:rPr>
                <w:spacing w:val="-5"/>
                <w:sz w:val="20"/>
              </w:rPr>
              <w:t xml:space="preserve"> </w:t>
            </w:r>
            <w:r>
              <w:rPr>
                <w:spacing w:val="-2"/>
                <w:sz w:val="20"/>
              </w:rPr>
              <w:t>Bidder:</w:t>
            </w:r>
          </w:p>
        </w:tc>
        <w:tc>
          <w:tcPr>
            <w:tcW w:w="7744" w:type="dxa"/>
            <w:gridSpan w:val="2"/>
          </w:tcPr>
          <w:p w14:paraId="1E65A19D" w14:textId="77777777" w:rsidR="00A953E1" w:rsidRDefault="00A848AA">
            <w:pPr>
              <w:pStyle w:val="TableParagraph"/>
              <w:spacing w:before="121"/>
              <w:ind w:left="108"/>
              <w:rPr>
                <w:sz w:val="20"/>
              </w:rPr>
            </w:pPr>
            <w:r>
              <w:rPr>
                <w:color w:val="808080"/>
                <w:sz w:val="20"/>
              </w:rPr>
              <w:t>Click</w:t>
            </w:r>
            <w:r>
              <w:rPr>
                <w:color w:val="808080"/>
                <w:spacing w:val="-4"/>
                <w:sz w:val="20"/>
              </w:rPr>
              <w:t xml:space="preserve"> </w:t>
            </w:r>
            <w:r>
              <w:rPr>
                <w:color w:val="808080"/>
                <w:sz w:val="20"/>
              </w:rPr>
              <w:t>or</w:t>
            </w:r>
            <w:r>
              <w:rPr>
                <w:color w:val="808080"/>
                <w:spacing w:val="-3"/>
                <w:sz w:val="20"/>
              </w:rPr>
              <w:t xml:space="preserve"> </w:t>
            </w:r>
            <w:r>
              <w:rPr>
                <w:color w:val="808080"/>
                <w:sz w:val="20"/>
              </w:rPr>
              <w:t>tap</w:t>
            </w:r>
            <w:r>
              <w:rPr>
                <w:color w:val="808080"/>
                <w:spacing w:val="-4"/>
                <w:sz w:val="20"/>
              </w:rPr>
              <w:t xml:space="preserve"> </w:t>
            </w:r>
            <w:r>
              <w:rPr>
                <w:color w:val="808080"/>
                <w:sz w:val="20"/>
              </w:rPr>
              <w:t>here</w:t>
            </w:r>
            <w:r>
              <w:rPr>
                <w:color w:val="808080"/>
                <w:spacing w:val="-4"/>
                <w:sz w:val="20"/>
              </w:rPr>
              <w:t xml:space="preserve"> </w:t>
            </w:r>
            <w:r>
              <w:rPr>
                <w:color w:val="808080"/>
                <w:sz w:val="20"/>
              </w:rPr>
              <w:t>to</w:t>
            </w:r>
            <w:r>
              <w:rPr>
                <w:color w:val="808080"/>
                <w:spacing w:val="-3"/>
                <w:sz w:val="20"/>
              </w:rPr>
              <w:t xml:space="preserve"> </w:t>
            </w:r>
            <w:r>
              <w:rPr>
                <w:color w:val="808080"/>
                <w:sz w:val="20"/>
              </w:rPr>
              <w:t>enter</w:t>
            </w:r>
            <w:r>
              <w:rPr>
                <w:color w:val="808080"/>
                <w:spacing w:val="-5"/>
                <w:sz w:val="20"/>
              </w:rPr>
              <w:t xml:space="preserve"> </w:t>
            </w:r>
            <w:r>
              <w:rPr>
                <w:color w:val="808080"/>
                <w:spacing w:val="-4"/>
                <w:sz w:val="20"/>
              </w:rPr>
              <w:t>text.</w:t>
            </w:r>
          </w:p>
        </w:tc>
      </w:tr>
      <w:tr w:rsidR="00A953E1" w14:paraId="2EFD4367" w14:textId="77777777">
        <w:trPr>
          <w:trHeight w:val="530"/>
        </w:trPr>
        <w:tc>
          <w:tcPr>
            <w:tcW w:w="1980" w:type="dxa"/>
          </w:tcPr>
          <w:p w14:paraId="5C740F6D" w14:textId="77777777" w:rsidR="00A953E1" w:rsidRDefault="00A848AA">
            <w:pPr>
              <w:pStyle w:val="TableParagraph"/>
              <w:spacing w:before="121"/>
              <w:ind w:left="107"/>
              <w:rPr>
                <w:sz w:val="20"/>
              </w:rPr>
            </w:pPr>
            <w:r>
              <w:rPr>
                <w:sz w:val="20"/>
              </w:rPr>
              <w:t>RFQ</w:t>
            </w:r>
            <w:r>
              <w:rPr>
                <w:spacing w:val="-4"/>
                <w:sz w:val="20"/>
              </w:rPr>
              <w:t xml:space="preserve"> </w:t>
            </w:r>
            <w:r>
              <w:rPr>
                <w:spacing w:val="-2"/>
                <w:sz w:val="20"/>
              </w:rPr>
              <w:t>reference:</w:t>
            </w:r>
          </w:p>
        </w:tc>
        <w:tc>
          <w:tcPr>
            <w:tcW w:w="3553" w:type="dxa"/>
          </w:tcPr>
          <w:p w14:paraId="6B80A0B6" w14:textId="77777777" w:rsidR="00A953E1" w:rsidRDefault="00A848AA">
            <w:pPr>
              <w:pStyle w:val="TableParagraph"/>
              <w:spacing w:before="119"/>
              <w:ind w:left="108"/>
            </w:pPr>
            <w:r>
              <w:rPr>
                <w:spacing w:val="-2"/>
              </w:rPr>
              <w:t>SOM-LTA-2025-</w:t>
            </w:r>
            <w:r>
              <w:rPr>
                <w:spacing w:val="-5"/>
              </w:rPr>
              <w:t>006</w:t>
            </w:r>
          </w:p>
        </w:tc>
        <w:tc>
          <w:tcPr>
            <w:tcW w:w="4191" w:type="dxa"/>
          </w:tcPr>
          <w:p w14:paraId="40A25756" w14:textId="77777777" w:rsidR="00A953E1" w:rsidRDefault="00A848AA">
            <w:pPr>
              <w:pStyle w:val="TableParagraph"/>
              <w:spacing w:before="133"/>
              <w:ind w:left="108"/>
              <w:rPr>
                <w:sz w:val="20"/>
              </w:rPr>
            </w:pPr>
            <w:r>
              <w:rPr>
                <w:sz w:val="20"/>
              </w:rPr>
              <w:t>Date:</w:t>
            </w:r>
            <w:r>
              <w:rPr>
                <w:spacing w:val="-4"/>
                <w:sz w:val="20"/>
              </w:rPr>
              <w:t xml:space="preserve"> </w:t>
            </w:r>
            <w:r>
              <w:rPr>
                <w:color w:val="808080"/>
                <w:sz w:val="20"/>
              </w:rPr>
              <w:t>Click</w:t>
            </w:r>
            <w:r>
              <w:rPr>
                <w:color w:val="808080"/>
                <w:spacing w:val="-3"/>
                <w:sz w:val="20"/>
              </w:rPr>
              <w:t xml:space="preserve"> </w:t>
            </w:r>
            <w:r>
              <w:rPr>
                <w:color w:val="808080"/>
                <w:sz w:val="20"/>
              </w:rPr>
              <w:t>or</w:t>
            </w:r>
            <w:r>
              <w:rPr>
                <w:color w:val="808080"/>
                <w:spacing w:val="-3"/>
                <w:sz w:val="20"/>
              </w:rPr>
              <w:t xml:space="preserve"> </w:t>
            </w:r>
            <w:r>
              <w:rPr>
                <w:color w:val="808080"/>
                <w:sz w:val="20"/>
              </w:rPr>
              <w:t>tap</w:t>
            </w:r>
            <w:r>
              <w:rPr>
                <w:color w:val="808080"/>
                <w:spacing w:val="-3"/>
                <w:sz w:val="20"/>
              </w:rPr>
              <w:t xml:space="preserve"> </w:t>
            </w:r>
            <w:r>
              <w:rPr>
                <w:color w:val="808080"/>
                <w:sz w:val="20"/>
              </w:rPr>
              <w:t>to</w:t>
            </w:r>
            <w:r>
              <w:rPr>
                <w:color w:val="808080"/>
                <w:spacing w:val="-3"/>
                <w:sz w:val="20"/>
              </w:rPr>
              <w:t xml:space="preserve"> </w:t>
            </w:r>
            <w:r>
              <w:rPr>
                <w:color w:val="808080"/>
                <w:sz w:val="20"/>
              </w:rPr>
              <w:t>enter</w:t>
            </w:r>
            <w:r>
              <w:rPr>
                <w:color w:val="808080"/>
                <w:spacing w:val="-4"/>
                <w:sz w:val="20"/>
              </w:rPr>
              <w:t xml:space="preserve"> </w:t>
            </w:r>
            <w:r>
              <w:rPr>
                <w:color w:val="808080"/>
                <w:sz w:val="20"/>
              </w:rPr>
              <w:t>a</w:t>
            </w:r>
            <w:r>
              <w:rPr>
                <w:color w:val="808080"/>
                <w:spacing w:val="-3"/>
                <w:sz w:val="20"/>
              </w:rPr>
              <w:t xml:space="preserve"> </w:t>
            </w:r>
            <w:r>
              <w:rPr>
                <w:color w:val="808080"/>
                <w:spacing w:val="-2"/>
                <w:sz w:val="20"/>
              </w:rPr>
              <w:t>date.</w:t>
            </w:r>
          </w:p>
        </w:tc>
      </w:tr>
    </w:tbl>
    <w:p w14:paraId="450F92FF" w14:textId="77777777" w:rsidR="00A953E1" w:rsidRDefault="00A953E1">
      <w:pPr>
        <w:pStyle w:val="BodyText"/>
        <w:spacing w:before="178"/>
        <w:rPr>
          <w:i/>
        </w:rPr>
      </w:pPr>
    </w:p>
    <w:p w14:paraId="01870C8B" w14:textId="5F6E1901" w:rsidR="00A953E1" w:rsidRDefault="00A848AA">
      <w:pPr>
        <w:pStyle w:val="Heading4"/>
        <w:ind w:left="19" w:right="16" w:firstLine="0"/>
        <w:jc w:val="center"/>
      </w:pPr>
      <w:r>
        <w:t>VENDOR</w:t>
      </w:r>
      <w:r>
        <w:rPr>
          <w:spacing w:val="-11"/>
        </w:rPr>
        <w:t xml:space="preserve"> </w:t>
      </w:r>
      <w:r>
        <w:t>INFORMATION</w:t>
      </w:r>
      <w:r>
        <w:rPr>
          <w:spacing w:val="-11"/>
        </w:rPr>
        <w:t xml:space="preserve"> </w:t>
      </w:r>
      <w:r>
        <w:rPr>
          <w:spacing w:val="-2"/>
        </w:rPr>
        <w:t>SHEET</w:t>
      </w:r>
    </w:p>
    <w:p w14:paraId="36048AFE" w14:textId="60B6869E" w:rsidR="00E072F9" w:rsidRPr="00E072F9" w:rsidRDefault="00E072F9" w:rsidP="00E072F9">
      <w:pPr>
        <w:pStyle w:val="BodyText"/>
        <w:spacing w:before="181"/>
        <w:ind w:left="19" w:right="19"/>
        <w:jc w:val="center"/>
        <w:rPr>
          <w:b/>
          <w:bCs/>
        </w:rPr>
      </w:pPr>
      <w:r w:rsidRPr="00E072F9">
        <w:rPr>
          <w:b/>
          <w:bCs/>
          <w:color w:val="000000"/>
          <w:spacing w:val="-2"/>
          <w:highlight w:val="yellow"/>
        </w:rPr>
        <w:t>Please refer to Annex 4 Prospective Vendor Information Sheet</w:t>
      </w:r>
    </w:p>
    <w:p w14:paraId="4B517900" w14:textId="77777777" w:rsidR="00A953E1" w:rsidRDefault="00A848AA">
      <w:pPr>
        <w:pStyle w:val="Heading4"/>
        <w:spacing w:before="178"/>
        <w:ind w:left="19" w:right="19" w:firstLine="0"/>
        <w:jc w:val="center"/>
      </w:pPr>
      <w:r>
        <w:t>BIDDER’S</w:t>
      </w:r>
      <w:r>
        <w:rPr>
          <w:spacing w:val="-7"/>
        </w:rPr>
        <w:t xml:space="preserve"> </w:t>
      </w:r>
      <w:r>
        <w:t>DECLARATION</w:t>
      </w:r>
      <w:r>
        <w:rPr>
          <w:spacing w:val="-6"/>
        </w:rPr>
        <w:t xml:space="preserve"> </w:t>
      </w:r>
      <w:r>
        <w:t>OF</w:t>
      </w:r>
      <w:r>
        <w:rPr>
          <w:spacing w:val="-9"/>
        </w:rPr>
        <w:t xml:space="preserve"> </w:t>
      </w:r>
      <w:r>
        <w:rPr>
          <w:spacing w:val="-2"/>
        </w:rPr>
        <w:t>CONFORMITY</w:t>
      </w:r>
      <w:hyperlink w:anchor="_bookmark1" w:history="1">
        <w:r>
          <w:rPr>
            <w:spacing w:val="-2"/>
            <w:vertAlign w:val="superscript"/>
          </w:rPr>
          <w:t>2</w:t>
        </w:r>
      </w:hyperlink>
    </w:p>
    <w:p w14:paraId="0F9BD5C6" w14:textId="77777777" w:rsidR="00A953E1" w:rsidRDefault="00A953E1">
      <w:pPr>
        <w:pStyle w:val="BodyText"/>
        <w:spacing w:before="11"/>
        <w:rPr>
          <w:b/>
          <w:sz w:val="14"/>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555"/>
        <w:gridCol w:w="8532"/>
      </w:tblGrid>
      <w:tr w:rsidR="00A953E1" w14:paraId="209856E8" w14:textId="77777777">
        <w:trPr>
          <w:trHeight w:val="242"/>
        </w:trPr>
        <w:tc>
          <w:tcPr>
            <w:tcW w:w="632" w:type="dxa"/>
          </w:tcPr>
          <w:p w14:paraId="6864C3C6" w14:textId="77777777" w:rsidR="00A953E1" w:rsidRDefault="00A848AA">
            <w:pPr>
              <w:pStyle w:val="TableParagraph"/>
              <w:spacing w:line="222" w:lineRule="exact"/>
              <w:ind w:right="1"/>
              <w:jc w:val="center"/>
              <w:rPr>
                <w:b/>
                <w:sz w:val="20"/>
              </w:rPr>
            </w:pPr>
            <w:r>
              <w:rPr>
                <w:b/>
                <w:spacing w:val="-5"/>
                <w:sz w:val="20"/>
              </w:rPr>
              <w:t>Yes</w:t>
            </w:r>
          </w:p>
        </w:tc>
        <w:tc>
          <w:tcPr>
            <w:tcW w:w="555" w:type="dxa"/>
          </w:tcPr>
          <w:p w14:paraId="7CB781A1" w14:textId="77777777" w:rsidR="00A953E1" w:rsidRDefault="00A848AA">
            <w:pPr>
              <w:pStyle w:val="TableParagraph"/>
              <w:spacing w:line="222" w:lineRule="exact"/>
              <w:ind w:left="1"/>
              <w:jc w:val="center"/>
              <w:rPr>
                <w:b/>
                <w:sz w:val="20"/>
              </w:rPr>
            </w:pPr>
            <w:r>
              <w:rPr>
                <w:b/>
                <w:spacing w:val="-5"/>
                <w:sz w:val="20"/>
              </w:rPr>
              <w:t>No</w:t>
            </w:r>
          </w:p>
        </w:tc>
        <w:tc>
          <w:tcPr>
            <w:tcW w:w="8532" w:type="dxa"/>
          </w:tcPr>
          <w:p w14:paraId="26F5039D" w14:textId="77777777" w:rsidR="00A953E1" w:rsidRDefault="00A953E1">
            <w:pPr>
              <w:pStyle w:val="TableParagraph"/>
              <w:rPr>
                <w:rFonts w:ascii="Times New Roman"/>
                <w:sz w:val="16"/>
              </w:rPr>
            </w:pPr>
          </w:p>
        </w:tc>
      </w:tr>
      <w:tr w:rsidR="00A953E1" w14:paraId="1C972238" w14:textId="77777777">
        <w:trPr>
          <w:trHeight w:val="2687"/>
        </w:trPr>
        <w:tc>
          <w:tcPr>
            <w:tcW w:w="632" w:type="dxa"/>
          </w:tcPr>
          <w:p w14:paraId="0F4AD6F4" w14:textId="77777777" w:rsidR="00A953E1" w:rsidRDefault="00A953E1">
            <w:pPr>
              <w:pStyle w:val="TableParagraph"/>
              <w:numPr>
                <w:ilvl w:val="0"/>
                <w:numId w:val="37"/>
              </w:numPr>
              <w:tabs>
                <w:tab w:val="left" w:pos="171"/>
              </w:tabs>
              <w:ind w:left="171" w:right="1" w:hanging="171"/>
              <w:jc w:val="center"/>
              <w:rPr>
                <w:rFonts w:ascii="Segoe UI Symbol" w:hAnsi="Segoe UI Symbol"/>
                <w:sz w:val="20"/>
              </w:rPr>
            </w:pPr>
          </w:p>
        </w:tc>
        <w:tc>
          <w:tcPr>
            <w:tcW w:w="555" w:type="dxa"/>
          </w:tcPr>
          <w:p w14:paraId="45250BDB" w14:textId="77777777" w:rsidR="00A953E1" w:rsidRDefault="00A953E1">
            <w:pPr>
              <w:pStyle w:val="TableParagraph"/>
              <w:numPr>
                <w:ilvl w:val="0"/>
                <w:numId w:val="36"/>
              </w:numPr>
              <w:tabs>
                <w:tab w:val="left" w:pos="171"/>
              </w:tabs>
              <w:ind w:left="171" w:hanging="171"/>
              <w:jc w:val="center"/>
              <w:rPr>
                <w:rFonts w:ascii="Segoe UI Symbol" w:hAnsi="Segoe UI Symbol"/>
                <w:sz w:val="20"/>
              </w:rPr>
            </w:pPr>
          </w:p>
        </w:tc>
        <w:tc>
          <w:tcPr>
            <w:tcW w:w="8532" w:type="dxa"/>
          </w:tcPr>
          <w:p w14:paraId="3944B9C2" w14:textId="77777777" w:rsidR="00A953E1" w:rsidRDefault="00A848AA">
            <w:pPr>
              <w:pStyle w:val="TableParagraph"/>
              <w:spacing w:before="1"/>
              <w:ind w:left="106" w:right="99"/>
              <w:jc w:val="both"/>
              <w:rPr>
                <w:sz w:val="20"/>
              </w:rPr>
            </w:pPr>
            <w:r>
              <w:rPr>
                <w:sz w:val="20"/>
              </w:rPr>
              <w:t>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w:t>
            </w:r>
            <w:r>
              <w:rPr>
                <w:spacing w:val="40"/>
                <w:sz w:val="20"/>
              </w:rPr>
              <w:t xml:space="preserve"> </w:t>
            </w:r>
            <w:r>
              <w:rPr>
                <w:sz w:val="20"/>
              </w:rPr>
              <w:t xml:space="preserve">bankruptcy, insolvency or winding-up procedures; breach of obligations relating to the payment of taxes or social security contributions; grave professional misconduct, including misrepresentation, fraud; corruption; conduct related to a criminal </w:t>
            </w:r>
            <w:proofErr w:type="spellStart"/>
            <w:r>
              <w:rPr>
                <w:sz w:val="20"/>
              </w:rPr>
              <w:t>organisation</w:t>
            </w:r>
            <w:proofErr w:type="spellEnd"/>
            <w:r>
              <w:rPr>
                <w:sz w:val="20"/>
              </w:rPr>
              <w:t>; money laundering or terrorist financing; terrorist offences or offences linked to terrorist</w:t>
            </w:r>
            <w:r>
              <w:rPr>
                <w:spacing w:val="-11"/>
                <w:sz w:val="20"/>
              </w:rPr>
              <w:t xml:space="preserve"> </w:t>
            </w:r>
            <w:r>
              <w:rPr>
                <w:sz w:val="20"/>
              </w:rPr>
              <w:t>activities;</w:t>
            </w:r>
            <w:r>
              <w:rPr>
                <w:spacing w:val="-12"/>
                <w:sz w:val="20"/>
              </w:rPr>
              <w:t xml:space="preserve"> </w:t>
            </w:r>
            <w:r>
              <w:rPr>
                <w:sz w:val="20"/>
              </w:rPr>
              <w:t>child</w:t>
            </w:r>
            <w:r>
              <w:rPr>
                <w:spacing w:val="-10"/>
                <w:sz w:val="20"/>
              </w:rPr>
              <w:t xml:space="preserve"> </w:t>
            </w:r>
            <w:r>
              <w:rPr>
                <w:sz w:val="20"/>
              </w:rPr>
              <w:t>labour</w:t>
            </w:r>
            <w:r>
              <w:rPr>
                <w:spacing w:val="-11"/>
                <w:sz w:val="20"/>
              </w:rPr>
              <w:t xml:space="preserve"> </w:t>
            </w:r>
            <w:r>
              <w:rPr>
                <w:sz w:val="20"/>
              </w:rPr>
              <w:t>and</w:t>
            </w:r>
            <w:r>
              <w:rPr>
                <w:spacing w:val="-11"/>
                <w:sz w:val="20"/>
              </w:rPr>
              <w:t xml:space="preserve"> </w:t>
            </w:r>
            <w:r>
              <w:rPr>
                <w:sz w:val="20"/>
              </w:rPr>
              <w:t>other</w:t>
            </w:r>
            <w:r>
              <w:rPr>
                <w:spacing w:val="-11"/>
                <w:sz w:val="20"/>
              </w:rPr>
              <w:t xml:space="preserve"> </w:t>
            </w:r>
            <w:r>
              <w:rPr>
                <w:sz w:val="20"/>
              </w:rPr>
              <w:t>trafficking</w:t>
            </w:r>
            <w:r>
              <w:rPr>
                <w:spacing w:val="-11"/>
                <w:sz w:val="20"/>
              </w:rPr>
              <w:t xml:space="preserve"> </w:t>
            </w:r>
            <w:r>
              <w:rPr>
                <w:sz w:val="20"/>
              </w:rPr>
              <w:t>in</w:t>
            </w:r>
            <w:r>
              <w:rPr>
                <w:spacing w:val="-11"/>
                <w:sz w:val="20"/>
              </w:rPr>
              <w:t xml:space="preserve"> </w:t>
            </w:r>
            <w:r>
              <w:rPr>
                <w:sz w:val="20"/>
              </w:rPr>
              <w:t>human</w:t>
            </w:r>
            <w:r>
              <w:rPr>
                <w:spacing w:val="-10"/>
                <w:sz w:val="20"/>
              </w:rPr>
              <w:t xml:space="preserve"> </w:t>
            </w:r>
            <w:r>
              <w:rPr>
                <w:sz w:val="20"/>
              </w:rPr>
              <w:t>beings,</w:t>
            </w:r>
            <w:r>
              <w:rPr>
                <w:spacing w:val="-11"/>
                <w:sz w:val="20"/>
              </w:rPr>
              <w:t xml:space="preserve"> </w:t>
            </w:r>
            <w:r>
              <w:rPr>
                <w:sz w:val="20"/>
              </w:rPr>
              <w:t>any</w:t>
            </w:r>
            <w:r>
              <w:rPr>
                <w:spacing w:val="-12"/>
                <w:sz w:val="20"/>
              </w:rPr>
              <w:t xml:space="preserve"> </w:t>
            </w:r>
            <w:r>
              <w:rPr>
                <w:sz w:val="20"/>
              </w:rPr>
              <w:t>discriminatory</w:t>
            </w:r>
            <w:r>
              <w:rPr>
                <w:spacing w:val="-9"/>
                <w:sz w:val="20"/>
              </w:rPr>
              <w:t xml:space="preserve"> </w:t>
            </w:r>
            <w:r>
              <w:rPr>
                <w:sz w:val="20"/>
              </w:rPr>
              <w:t>or</w:t>
            </w:r>
            <w:r>
              <w:rPr>
                <w:spacing w:val="-11"/>
                <w:sz w:val="20"/>
              </w:rPr>
              <w:t xml:space="preserve"> </w:t>
            </w:r>
            <w:r>
              <w:rPr>
                <w:sz w:val="20"/>
              </w:rPr>
              <w:t>exploitative practice,</w:t>
            </w:r>
            <w:r>
              <w:rPr>
                <w:spacing w:val="-3"/>
                <w:sz w:val="20"/>
              </w:rPr>
              <w:t xml:space="preserve"> </w:t>
            </w:r>
            <w:r>
              <w:rPr>
                <w:sz w:val="20"/>
              </w:rPr>
              <w:t>or</w:t>
            </w:r>
            <w:r>
              <w:rPr>
                <w:spacing w:val="-3"/>
                <w:sz w:val="20"/>
              </w:rPr>
              <w:t xml:space="preserve"> </w:t>
            </w:r>
            <w:r>
              <w:rPr>
                <w:sz w:val="20"/>
              </w:rPr>
              <w:t>any</w:t>
            </w:r>
            <w:r>
              <w:rPr>
                <w:spacing w:val="-4"/>
                <w:sz w:val="20"/>
              </w:rPr>
              <w:t xml:space="preserve"> </w:t>
            </w:r>
            <w:r>
              <w:rPr>
                <w:sz w:val="20"/>
              </w:rPr>
              <w:t>practice</w:t>
            </w:r>
            <w:r>
              <w:rPr>
                <w:spacing w:val="-4"/>
                <w:sz w:val="20"/>
              </w:rPr>
              <w:t xml:space="preserve"> </w:t>
            </w:r>
            <w:r>
              <w:rPr>
                <w:sz w:val="20"/>
              </w:rPr>
              <w:t>that</w:t>
            </w:r>
            <w:r>
              <w:rPr>
                <w:spacing w:val="-4"/>
                <w:sz w:val="20"/>
              </w:rPr>
              <w:t xml:space="preserve"> </w:t>
            </w:r>
            <w:r>
              <w:rPr>
                <w:sz w:val="20"/>
              </w:rPr>
              <w:t>is</w:t>
            </w:r>
            <w:r>
              <w:rPr>
                <w:spacing w:val="-2"/>
                <w:sz w:val="20"/>
              </w:rPr>
              <w:t xml:space="preserve"> </w:t>
            </w:r>
            <w:r>
              <w:rPr>
                <w:sz w:val="20"/>
              </w:rPr>
              <w:t>inconsistent</w:t>
            </w:r>
            <w:r>
              <w:rPr>
                <w:spacing w:val="-3"/>
                <w:sz w:val="20"/>
              </w:rPr>
              <w:t xml:space="preserve"> </w:t>
            </w:r>
            <w:r>
              <w:rPr>
                <w:sz w:val="20"/>
              </w:rPr>
              <w:t>with</w:t>
            </w:r>
            <w:r>
              <w:rPr>
                <w:spacing w:val="-4"/>
                <w:sz w:val="20"/>
              </w:rPr>
              <w:t xml:space="preserve"> </w:t>
            </w:r>
            <w:r>
              <w:rPr>
                <w:sz w:val="20"/>
              </w:rPr>
              <w:t>the</w:t>
            </w:r>
            <w:r>
              <w:rPr>
                <w:spacing w:val="-3"/>
                <w:sz w:val="20"/>
              </w:rPr>
              <w:t xml:space="preserve"> </w:t>
            </w:r>
            <w:r>
              <w:rPr>
                <w:sz w:val="20"/>
              </w:rPr>
              <w:t>rights</w:t>
            </w:r>
            <w:r>
              <w:rPr>
                <w:spacing w:val="-5"/>
                <w:sz w:val="20"/>
              </w:rPr>
              <w:t xml:space="preserve"> </w:t>
            </w:r>
            <w:r>
              <w:rPr>
                <w:sz w:val="20"/>
              </w:rPr>
              <w:t>set</w:t>
            </w:r>
            <w:r>
              <w:rPr>
                <w:spacing w:val="-3"/>
                <w:sz w:val="20"/>
              </w:rPr>
              <w:t xml:space="preserve"> </w:t>
            </w:r>
            <w:r>
              <w:rPr>
                <w:sz w:val="20"/>
              </w:rPr>
              <w:t>forth</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Convention</w:t>
            </w:r>
            <w:r>
              <w:rPr>
                <w:spacing w:val="-4"/>
                <w:sz w:val="20"/>
              </w:rPr>
              <w:t xml:space="preserve"> </w:t>
            </w:r>
            <w:r>
              <w:rPr>
                <w:sz w:val="20"/>
              </w:rPr>
              <w:t>on</w:t>
            </w:r>
            <w:r>
              <w:rPr>
                <w:spacing w:val="-4"/>
                <w:sz w:val="20"/>
              </w:rPr>
              <w:t xml:space="preserve"> </w:t>
            </w:r>
            <w:r>
              <w:rPr>
                <w:sz w:val="20"/>
              </w:rPr>
              <w:t>the</w:t>
            </w:r>
            <w:r>
              <w:rPr>
                <w:spacing w:val="-3"/>
                <w:sz w:val="20"/>
              </w:rPr>
              <w:t xml:space="preserve"> </w:t>
            </w:r>
            <w:r>
              <w:rPr>
                <w:sz w:val="20"/>
              </w:rPr>
              <w:t>Rights</w:t>
            </w:r>
            <w:r>
              <w:rPr>
                <w:spacing w:val="-4"/>
                <w:sz w:val="20"/>
              </w:rPr>
              <w:t xml:space="preserve"> </w:t>
            </w:r>
            <w:r>
              <w:rPr>
                <w:sz w:val="20"/>
              </w:rPr>
              <w:t>of the Child or other prohibited practices; irregularity; creating or being a shell company.</w:t>
            </w:r>
          </w:p>
        </w:tc>
      </w:tr>
      <w:tr w:rsidR="00A953E1" w14:paraId="004B1134" w14:textId="77777777">
        <w:trPr>
          <w:trHeight w:val="732"/>
        </w:trPr>
        <w:tc>
          <w:tcPr>
            <w:tcW w:w="632" w:type="dxa"/>
          </w:tcPr>
          <w:p w14:paraId="6D08708B" w14:textId="77777777" w:rsidR="00A953E1" w:rsidRDefault="00A953E1">
            <w:pPr>
              <w:pStyle w:val="TableParagraph"/>
              <w:numPr>
                <w:ilvl w:val="0"/>
                <w:numId w:val="35"/>
              </w:numPr>
              <w:tabs>
                <w:tab w:val="left" w:pos="203"/>
              </w:tabs>
              <w:spacing w:before="1"/>
              <w:ind w:left="203" w:hanging="199"/>
              <w:jc w:val="center"/>
              <w:rPr>
                <w:rFonts w:ascii="MS Gothic" w:hAnsi="MS Gothic"/>
                <w:sz w:val="20"/>
              </w:rPr>
            </w:pPr>
          </w:p>
        </w:tc>
        <w:tc>
          <w:tcPr>
            <w:tcW w:w="555" w:type="dxa"/>
          </w:tcPr>
          <w:p w14:paraId="77D27928" w14:textId="77777777" w:rsidR="00A953E1" w:rsidRDefault="00A953E1">
            <w:pPr>
              <w:pStyle w:val="TableParagraph"/>
              <w:numPr>
                <w:ilvl w:val="0"/>
                <w:numId w:val="34"/>
              </w:numPr>
              <w:tabs>
                <w:tab w:val="left" w:pos="175"/>
              </w:tabs>
              <w:ind w:left="175" w:hanging="171"/>
              <w:jc w:val="center"/>
              <w:rPr>
                <w:rFonts w:ascii="Segoe UI Symbol" w:hAnsi="Segoe UI Symbol"/>
                <w:sz w:val="20"/>
              </w:rPr>
            </w:pPr>
          </w:p>
        </w:tc>
        <w:tc>
          <w:tcPr>
            <w:tcW w:w="8532" w:type="dxa"/>
          </w:tcPr>
          <w:p w14:paraId="607EECB0" w14:textId="77777777" w:rsidR="00A953E1" w:rsidRDefault="00A848AA">
            <w:pPr>
              <w:pStyle w:val="TableParagraph"/>
              <w:ind w:left="106" w:right="20"/>
              <w:rPr>
                <w:sz w:val="20"/>
              </w:rPr>
            </w:pPr>
            <w:r>
              <w:rPr>
                <w:sz w:val="20"/>
              </w:rPr>
              <w:t>On</w:t>
            </w:r>
            <w:r>
              <w:rPr>
                <w:spacing w:val="-9"/>
                <w:sz w:val="20"/>
              </w:rPr>
              <w:t xml:space="preserve"> </w:t>
            </w:r>
            <w:r>
              <w:rPr>
                <w:sz w:val="20"/>
              </w:rPr>
              <w:t>behalf</w:t>
            </w:r>
            <w:r>
              <w:rPr>
                <w:spacing w:val="-11"/>
                <w:sz w:val="20"/>
              </w:rPr>
              <w:t xml:space="preserve"> </w:t>
            </w:r>
            <w:r>
              <w:rPr>
                <w:sz w:val="20"/>
              </w:rPr>
              <w:t>of</w:t>
            </w:r>
            <w:r>
              <w:rPr>
                <w:spacing w:val="-9"/>
                <w:sz w:val="20"/>
              </w:rPr>
              <w:t xml:space="preserve"> </w:t>
            </w:r>
            <w:r>
              <w:rPr>
                <w:sz w:val="20"/>
              </w:rPr>
              <w:t>the</w:t>
            </w:r>
            <w:r>
              <w:rPr>
                <w:spacing w:val="-11"/>
                <w:sz w:val="20"/>
              </w:rPr>
              <w:t xml:space="preserve"> </w:t>
            </w:r>
            <w:r>
              <w:rPr>
                <w:sz w:val="20"/>
              </w:rPr>
              <w:t>Supplier,</w:t>
            </w:r>
            <w:r>
              <w:rPr>
                <w:spacing w:val="-7"/>
                <w:sz w:val="20"/>
              </w:rPr>
              <w:t xml:space="preserve"> </w:t>
            </w:r>
            <w:r>
              <w:rPr>
                <w:sz w:val="20"/>
              </w:rPr>
              <w:t>I</w:t>
            </w:r>
            <w:r>
              <w:rPr>
                <w:spacing w:val="-10"/>
                <w:sz w:val="20"/>
              </w:rPr>
              <w:t xml:space="preserve"> </w:t>
            </w:r>
            <w:r>
              <w:rPr>
                <w:sz w:val="20"/>
              </w:rPr>
              <w:t>further</w:t>
            </w:r>
            <w:r>
              <w:rPr>
                <w:spacing w:val="-10"/>
                <w:sz w:val="20"/>
              </w:rPr>
              <w:t xml:space="preserve"> </w:t>
            </w:r>
            <w:r>
              <w:rPr>
                <w:sz w:val="20"/>
              </w:rPr>
              <w:t>represent</w:t>
            </w:r>
            <w:r>
              <w:rPr>
                <w:spacing w:val="-10"/>
                <w:sz w:val="20"/>
              </w:rPr>
              <w:t xml:space="preserve"> </w:t>
            </w:r>
            <w:r>
              <w:rPr>
                <w:sz w:val="20"/>
              </w:rPr>
              <w:t>and</w:t>
            </w:r>
            <w:r>
              <w:rPr>
                <w:spacing w:val="-2"/>
                <w:sz w:val="20"/>
              </w:rPr>
              <w:t xml:space="preserve"> </w:t>
            </w:r>
            <w:r>
              <w:rPr>
                <w:sz w:val="20"/>
              </w:rPr>
              <w:t>warrant</w:t>
            </w:r>
            <w:r>
              <w:rPr>
                <w:spacing w:val="-10"/>
                <w:sz w:val="20"/>
              </w:rPr>
              <w:t xml:space="preserve"> </w:t>
            </w:r>
            <w:r>
              <w:rPr>
                <w:sz w:val="20"/>
              </w:rPr>
              <w:t>that</w:t>
            </w:r>
            <w:r>
              <w:rPr>
                <w:spacing w:val="-8"/>
                <w:sz w:val="20"/>
              </w:rPr>
              <w:t xml:space="preserve"> </w:t>
            </w:r>
            <w:r>
              <w:rPr>
                <w:sz w:val="20"/>
              </w:rPr>
              <w:t>the</w:t>
            </w:r>
            <w:r>
              <w:rPr>
                <w:spacing w:val="-11"/>
                <w:sz w:val="20"/>
              </w:rPr>
              <w:t xml:space="preserve"> </w:t>
            </w:r>
            <w:r>
              <w:rPr>
                <w:sz w:val="20"/>
              </w:rPr>
              <w:t>Supplier</w:t>
            </w:r>
            <w:r>
              <w:rPr>
                <w:spacing w:val="-10"/>
                <w:sz w:val="20"/>
              </w:rPr>
              <w:t xml:space="preserve"> </w:t>
            </w:r>
            <w:r>
              <w:rPr>
                <w:sz w:val="20"/>
              </w:rPr>
              <w:t>is</w:t>
            </w:r>
            <w:r>
              <w:rPr>
                <w:spacing w:val="-7"/>
                <w:sz w:val="20"/>
              </w:rPr>
              <w:t xml:space="preserve"> </w:t>
            </w:r>
            <w:r>
              <w:rPr>
                <w:sz w:val="20"/>
              </w:rPr>
              <w:t>financially</w:t>
            </w:r>
            <w:r>
              <w:rPr>
                <w:spacing w:val="-10"/>
                <w:sz w:val="20"/>
              </w:rPr>
              <w:t xml:space="preserve"> </w:t>
            </w:r>
            <w:r>
              <w:rPr>
                <w:sz w:val="20"/>
              </w:rPr>
              <w:t>sound</w:t>
            </w:r>
            <w:r>
              <w:rPr>
                <w:spacing w:val="-10"/>
                <w:sz w:val="20"/>
              </w:rPr>
              <w:t xml:space="preserve"> </w:t>
            </w:r>
            <w:r>
              <w:rPr>
                <w:sz w:val="20"/>
              </w:rPr>
              <w:t>and</w:t>
            </w:r>
            <w:r>
              <w:rPr>
                <w:spacing w:val="-10"/>
                <w:sz w:val="20"/>
              </w:rPr>
              <w:t xml:space="preserve"> </w:t>
            </w:r>
            <w:r>
              <w:rPr>
                <w:sz w:val="20"/>
              </w:rPr>
              <w:t xml:space="preserve">duly </w:t>
            </w:r>
            <w:r>
              <w:rPr>
                <w:spacing w:val="-2"/>
                <w:sz w:val="20"/>
              </w:rPr>
              <w:t>licensed.</w:t>
            </w:r>
          </w:p>
        </w:tc>
      </w:tr>
      <w:tr w:rsidR="00A953E1" w14:paraId="46E5D762" w14:textId="77777777">
        <w:trPr>
          <w:trHeight w:val="1221"/>
        </w:trPr>
        <w:tc>
          <w:tcPr>
            <w:tcW w:w="632" w:type="dxa"/>
          </w:tcPr>
          <w:p w14:paraId="5ADFB5A1" w14:textId="77777777" w:rsidR="00A953E1" w:rsidRDefault="00A953E1">
            <w:pPr>
              <w:pStyle w:val="TableParagraph"/>
              <w:numPr>
                <w:ilvl w:val="0"/>
                <w:numId w:val="33"/>
              </w:numPr>
              <w:tabs>
                <w:tab w:val="left" w:pos="203"/>
              </w:tabs>
              <w:spacing w:before="1"/>
              <w:ind w:left="203" w:hanging="199"/>
              <w:jc w:val="center"/>
              <w:rPr>
                <w:rFonts w:ascii="MS Gothic" w:hAnsi="MS Gothic"/>
                <w:sz w:val="20"/>
              </w:rPr>
            </w:pPr>
          </w:p>
        </w:tc>
        <w:tc>
          <w:tcPr>
            <w:tcW w:w="555" w:type="dxa"/>
          </w:tcPr>
          <w:p w14:paraId="5347D51A" w14:textId="77777777" w:rsidR="00A953E1" w:rsidRDefault="00A953E1">
            <w:pPr>
              <w:pStyle w:val="TableParagraph"/>
              <w:numPr>
                <w:ilvl w:val="0"/>
                <w:numId w:val="32"/>
              </w:numPr>
              <w:tabs>
                <w:tab w:val="left" w:pos="175"/>
              </w:tabs>
              <w:ind w:left="175" w:hanging="171"/>
              <w:jc w:val="center"/>
              <w:rPr>
                <w:rFonts w:ascii="Segoe UI Symbol" w:hAnsi="Segoe UI Symbol"/>
                <w:sz w:val="20"/>
              </w:rPr>
            </w:pPr>
          </w:p>
        </w:tc>
        <w:tc>
          <w:tcPr>
            <w:tcW w:w="8532" w:type="dxa"/>
          </w:tcPr>
          <w:p w14:paraId="05C73917" w14:textId="77777777" w:rsidR="00A953E1" w:rsidRDefault="00A848AA">
            <w:pPr>
              <w:pStyle w:val="TableParagraph"/>
              <w:spacing w:before="1"/>
              <w:ind w:left="106" w:right="98"/>
              <w:jc w:val="both"/>
              <w:rPr>
                <w:sz w:val="20"/>
              </w:rPr>
            </w:pPr>
            <w:r>
              <w:rPr>
                <w:sz w:val="20"/>
              </w:rPr>
              <w:t xml:space="preserve">On behalf of the Supplier, I further represent and warrant that the Supplier has adequate human resources, equipment, competence, expertise and skills necessary to complete the contract fully and satisfactorily, within the stipulated completion period and in accordance with the relevant terms and </w:t>
            </w:r>
            <w:r>
              <w:rPr>
                <w:spacing w:val="-2"/>
                <w:sz w:val="20"/>
              </w:rPr>
              <w:t>conditions.</w:t>
            </w:r>
          </w:p>
        </w:tc>
      </w:tr>
      <w:tr w:rsidR="00A953E1" w14:paraId="0943D67E" w14:textId="77777777">
        <w:trPr>
          <w:trHeight w:val="731"/>
        </w:trPr>
        <w:tc>
          <w:tcPr>
            <w:tcW w:w="632" w:type="dxa"/>
          </w:tcPr>
          <w:p w14:paraId="7A84B4FF" w14:textId="77777777" w:rsidR="00A953E1" w:rsidRDefault="00A953E1">
            <w:pPr>
              <w:pStyle w:val="TableParagraph"/>
              <w:numPr>
                <w:ilvl w:val="0"/>
                <w:numId w:val="31"/>
              </w:numPr>
              <w:tabs>
                <w:tab w:val="left" w:pos="177"/>
              </w:tabs>
              <w:ind w:left="177" w:hanging="171"/>
              <w:jc w:val="center"/>
              <w:rPr>
                <w:rFonts w:ascii="Segoe UI Symbol" w:hAnsi="Segoe UI Symbol"/>
                <w:sz w:val="20"/>
              </w:rPr>
            </w:pPr>
          </w:p>
        </w:tc>
        <w:tc>
          <w:tcPr>
            <w:tcW w:w="555" w:type="dxa"/>
          </w:tcPr>
          <w:p w14:paraId="50209824" w14:textId="77777777" w:rsidR="00A953E1" w:rsidRDefault="00A953E1">
            <w:pPr>
              <w:pStyle w:val="TableParagraph"/>
              <w:numPr>
                <w:ilvl w:val="0"/>
                <w:numId w:val="30"/>
              </w:numPr>
              <w:tabs>
                <w:tab w:val="left" w:pos="175"/>
              </w:tabs>
              <w:ind w:left="175" w:hanging="171"/>
              <w:jc w:val="center"/>
              <w:rPr>
                <w:rFonts w:ascii="Segoe UI Symbol" w:hAnsi="Segoe UI Symbol"/>
                <w:sz w:val="20"/>
              </w:rPr>
            </w:pPr>
          </w:p>
        </w:tc>
        <w:tc>
          <w:tcPr>
            <w:tcW w:w="8532" w:type="dxa"/>
          </w:tcPr>
          <w:p w14:paraId="0D798083" w14:textId="77777777" w:rsidR="00A953E1" w:rsidRDefault="00A848AA">
            <w:pPr>
              <w:pStyle w:val="TableParagraph"/>
              <w:spacing w:before="1"/>
              <w:ind w:left="106" w:right="20"/>
              <w:rPr>
                <w:sz w:val="20"/>
              </w:rPr>
            </w:pPr>
            <w:r>
              <w:rPr>
                <w:sz w:val="20"/>
              </w:rPr>
              <w:t>On</w:t>
            </w:r>
            <w:r>
              <w:rPr>
                <w:spacing w:val="-7"/>
                <w:sz w:val="20"/>
              </w:rPr>
              <w:t xml:space="preserve"> </w:t>
            </w:r>
            <w:r>
              <w:rPr>
                <w:sz w:val="20"/>
              </w:rPr>
              <w:t>behalf</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Supplier,</w:t>
            </w:r>
            <w:r>
              <w:rPr>
                <w:spacing w:val="-7"/>
                <w:sz w:val="20"/>
              </w:rPr>
              <w:t xml:space="preserve"> </w:t>
            </w:r>
            <w:r>
              <w:rPr>
                <w:sz w:val="20"/>
              </w:rPr>
              <w:t>I</w:t>
            </w:r>
            <w:r>
              <w:rPr>
                <w:spacing w:val="-5"/>
                <w:sz w:val="20"/>
              </w:rPr>
              <w:t xml:space="preserve"> </w:t>
            </w:r>
            <w:r>
              <w:rPr>
                <w:sz w:val="20"/>
              </w:rPr>
              <w:t>further</w:t>
            </w:r>
            <w:r>
              <w:rPr>
                <w:spacing w:val="-8"/>
                <w:sz w:val="20"/>
              </w:rPr>
              <w:t xml:space="preserve"> </w:t>
            </w:r>
            <w:r>
              <w:rPr>
                <w:sz w:val="20"/>
              </w:rPr>
              <w:t>represent</w:t>
            </w:r>
            <w:r>
              <w:rPr>
                <w:spacing w:val="-7"/>
                <w:sz w:val="20"/>
              </w:rPr>
              <w:t xml:space="preserve"> </w:t>
            </w:r>
            <w:r>
              <w:rPr>
                <w:sz w:val="20"/>
              </w:rPr>
              <w:t>and</w:t>
            </w:r>
            <w:r>
              <w:rPr>
                <w:spacing w:val="-7"/>
                <w:sz w:val="20"/>
              </w:rPr>
              <w:t xml:space="preserve"> </w:t>
            </w:r>
            <w:r>
              <w:rPr>
                <w:sz w:val="20"/>
              </w:rPr>
              <w:t>warrant</w:t>
            </w:r>
            <w:r>
              <w:rPr>
                <w:spacing w:val="-2"/>
                <w:sz w:val="20"/>
              </w:rPr>
              <w:t xml:space="preserve"> </w:t>
            </w:r>
            <w:r>
              <w:rPr>
                <w:sz w:val="20"/>
              </w:rPr>
              <w:t>that</w:t>
            </w:r>
            <w:r>
              <w:rPr>
                <w:spacing w:val="-7"/>
                <w:sz w:val="20"/>
              </w:rPr>
              <w:t xml:space="preserve"> </w:t>
            </w:r>
            <w:r>
              <w:rPr>
                <w:sz w:val="20"/>
              </w:rPr>
              <w:t>the</w:t>
            </w:r>
            <w:r>
              <w:rPr>
                <w:spacing w:val="-9"/>
                <w:sz w:val="20"/>
              </w:rPr>
              <w:t xml:space="preserve"> </w:t>
            </w:r>
            <w:r>
              <w:rPr>
                <w:sz w:val="20"/>
              </w:rPr>
              <w:t>Supplier</w:t>
            </w:r>
            <w:r>
              <w:rPr>
                <w:spacing w:val="-8"/>
                <w:sz w:val="20"/>
              </w:rPr>
              <w:t xml:space="preserve"> </w:t>
            </w:r>
            <w:r>
              <w:rPr>
                <w:sz w:val="20"/>
              </w:rPr>
              <w:t>complies</w:t>
            </w:r>
            <w:r>
              <w:rPr>
                <w:spacing w:val="-7"/>
                <w:sz w:val="20"/>
              </w:rPr>
              <w:t xml:space="preserve"> </w:t>
            </w:r>
            <w:r>
              <w:rPr>
                <w:sz w:val="20"/>
              </w:rPr>
              <w:t>with</w:t>
            </w:r>
            <w:r>
              <w:rPr>
                <w:spacing w:val="-7"/>
                <w:sz w:val="20"/>
              </w:rPr>
              <w:t xml:space="preserve"> </w:t>
            </w:r>
            <w:r>
              <w:rPr>
                <w:sz w:val="20"/>
              </w:rPr>
              <w:t>all</w:t>
            </w:r>
            <w:r>
              <w:rPr>
                <w:spacing w:val="-8"/>
                <w:sz w:val="20"/>
              </w:rPr>
              <w:t xml:space="preserve"> </w:t>
            </w:r>
            <w:r>
              <w:rPr>
                <w:sz w:val="20"/>
              </w:rPr>
              <w:t>applicable laws, ordinances, rules and regulations.</w:t>
            </w:r>
          </w:p>
        </w:tc>
      </w:tr>
      <w:tr w:rsidR="00A953E1" w14:paraId="3BFF1497" w14:textId="77777777">
        <w:trPr>
          <w:trHeight w:val="527"/>
        </w:trPr>
        <w:tc>
          <w:tcPr>
            <w:tcW w:w="632" w:type="dxa"/>
          </w:tcPr>
          <w:p w14:paraId="0A885C65" w14:textId="77777777" w:rsidR="00A953E1" w:rsidRDefault="00A953E1">
            <w:pPr>
              <w:pStyle w:val="TableParagraph"/>
              <w:numPr>
                <w:ilvl w:val="0"/>
                <w:numId w:val="29"/>
              </w:numPr>
              <w:tabs>
                <w:tab w:val="left" w:pos="177"/>
              </w:tabs>
              <w:ind w:left="177" w:hanging="171"/>
              <w:jc w:val="center"/>
              <w:rPr>
                <w:rFonts w:ascii="Segoe UI Symbol" w:hAnsi="Segoe UI Symbol"/>
                <w:sz w:val="20"/>
              </w:rPr>
            </w:pPr>
          </w:p>
        </w:tc>
        <w:tc>
          <w:tcPr>
            <w:tcW w:w="555" w:type="dxa"/>
          </w:tcPr>
          <w:p w14:paraId="2C4D4025" w14:textId="77777777" w:rsidR="00A953E1" w:rsidRDefault="00A953E1">
            <w:pPr>
              <w:pStyle w:val="TableParagraph"/>
              <w:numPr>
                <w:ilvl w:val="0"/>
                <w:numId w:val="28"/>
              </w:numPr>
              <w:tabs>
                <w:tab w:val="left" w:pos="175"/>
              </w:tabs>
              <w:ind w:left="175" w:hanging="171"/>
              <w:jc w:val="center"/>
              <w:rPr>
                <w:rFonts w:ascii="Segoe UI Symbol" w:hAnsi="Segoe UI Symbol"/>
                <w:sz w:val="20"/>
              </w:rPr>
            </w:pPr>
          </w:p>
        </w:tc>
        <w:tc>
          <w:tcPr>
            <w:tcW w:w="8532" w:type="dxa"/>
          </w:tcPr>
          <w:p w14:paraId="2AA2A0C9" w14:textId="77777777" w:rsidR="00A953E1" w:rsidRDefault="00A848AA">
            <w:pPr>
              <w:pStyle w:val="TableParagraph"/>
              <w:spacing w:before="1"/>
              <w:ind w:left="106" w:right="20"/>
              <w:rPr>
                <w:sz w:val="20"/>
              </w:rPr>
            </w:pPr>
            <w:r>
              <w:rPr>
                <w:sz w:val="20"/>
              </w:rPr>
              <w:t>On</w:t>
            </w:r>
            <w:r>
              <w:rPr>
                <w:spacing w:val="-5"/>
                <w:sz w:val="20"/>
              </w:rPr>
              <w:t xml:space="preserve"> </w:t>
            </w:r>
            <w:r>
              <w:rPr>
                <w:sz w:val="20"/>
              </w:rPr>
              <w:t>behalf</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Supplier,</w:t>
            </w:r>
            <w:r>
              <w:rPr>
                <w:spacing w:val="-5"/>
                <w:sz w:val="20"/>
              </w:rPr>
              <w:t xml:space="preserve"> </w:t>
            </w:r>
            <w:r>
              <w:rPr>
                <w:sz w:val="20"/>
              </w:rPr>
              <w:t>I</w:t>
            </w:r>
            <w:r>
              <w:rPr>
                <w:spacing w:val="-5"/>
                <w:sz w:val="20"/>
              </w:rPr>
              <w:t xml:space="preserve"> </w:t>
            </w:r>
            <w:r>
              <w:rPr>
                <w:sz w:val="20"/>
              </w:rPr>
              <w:t>further</w:t>
            </w:r>
            <w:r>
              <w:rPr>
                <w:spacing w:val="-5"/>
                <w:sz w:val="20"/>
              </w:rPr>
              <w:t xml:space="preserve"> </w:t>
            </w:r>
            <w:r>
              <w:rPr>
                <w:sz w:val="20"/>
              </w:rPr>
              <w:t>represent</w:t>
            </w:r>
            <w:r>
              <w:rPr>
                <w:spacing w:val="-5"/>
                <w:sz w:val="20"/>
              </w:rPr>
              <w:t xml:space="preserve"> </w:t>
            </w:r>
            <w:r>
              <w:rPr>
                <w:sz w:val="20"/>
              </w:rPr>
              <w:t>and</w:t>
            </w:r>
            <w:r>
              <w:rPr>
                <w:spacing w:val="-5"/>
                <w:sz w:val="20"/>
              </w:rPr>
              <w:t xml:space="preserve"> </w:t>
            </w:r>
            <w:r>
              <w:rPr>
                <w:sz w:val="20"/>
              </w:rPr>
              <w:t>warrant that</w:t>
            </w:r>
            <w:r>
              <w:rPr>
                <w:spacing w:val="-5"/>
                <w:sz w:val="20"/>
              </w:rPr>
              <w:t xml:space="preserve"> </w:t>
            </w:r>
            <w:r>
              <w:rPr>
                <w:sz w:val="20"/>
              </w:rPr>
              <w:t>the</w:t>
            </w:r>
            <w:r>
              <w:rPr>
                <w:spacing w:val="-6"/>
                <w:sz w:val="20"/>
              </w:rPr>
              <w:t xml:space="preserve"> </w:t>
            </w:r>
            <w:r>
              <w:rPr>
                <w:sz w:val="20"/>
              </w:rPr>
              <w:t>Supplier</w:t>
            </w:r>
            <w:r>
              <w:rPr>
                <w:spacing w:val="-5"/>
                <w:sz w:val="20"/>
              </w:rPr>
              <w:t xml:space="preserve"> </w:t>
            </w:r>
            <w:r>
              <w:rPr>
                <w:sz w:val="20"/>
              </w:rPr>
              <w:t>will</w:t>
            </w:r>
            <w:r>
              <w:rPr>
                <w:spacing w:val="-4"/>
                <w:sz w:val="20"/>
              </w:rPr>
              <w:t xml:space="preserve"> </w:t>
            </w:r>
            <w:r>
              <w:rPr>
                <w:sz w:val="20"/>
              </w:rPr>
              <w:t>in</w:t>
            </w:r>
            <w:r>
              <w:rPr>
                <w:spacing w:val="-5"/>
                <w:sz w:val="20"/>
              </w:rPr>
              <w:t xml:space="preserve"> </w:t>
            </w:r>
            <w:r>
              <w:rPr>
                <w:sz w:val="20"/>
              </w:rPr>
              <w:t>all</w:t>
            </w:r>
            <w:r>
              <w:rPr>
                <w:spacing w:val="-5"/>
                <w:sz w:val="20"/>
              </w:rPr>
              <w:t xml:space="preserve"> </w:t>
            </w:r>
            <w:r>
              <w:rPr>
                <w:sz w:val="20"/>
              </w:rPr>
              <w:t>circumstances</w:t>
            </w:r>
            <w:r>
              <w:rPr>
                <w:spacing w:val="-4"/>
                <w:sz w:val="20"/>
              </w:rPr>
              <w:t xml:space="preserve"> </w:t>
            </w:r>
            <w:r>
              <w:rPr>
                <w:sz w:val="20"/>
              </w:rPr>
              <w:t>act in the best interests of IOM.</w:t>
            </w:r>
          </w:p>
        </w:tc>
      </w:tr>
      <w:tr w:rsidR="00A953E1" w14:paraId="6E482A46" w14:textId="77777777">
        <w:trPr>
          <w:trHeight w:val="977"/>
        </w:trPr>
        <w:tc>
          <w:tcPr>
            <w:tcW w:w="632" w:type="dxa"/>
          </w:tcPr>
          <w:p w14:paraId="43C5A8F7" w14:textId="77777777" w:rsidR="00A953E1" w:rsidRDefault="00A953E1">
            <w:pPr>
              <w:pStyle w:val="TableParagraph"/>
              <w:numPr>
                <w:ilvl w:val="0"/>
                <w:numId w:val="27"/>
              </w:numPr>
              <w:tabs>
                <w:tab w:val="left" w:pos="177"/>
              </w:tabs>
              <w:ind w:left="177" w:hanging="171"/>
              <w:jc w:val="center"/>
              <w:rPr>
                <w:rFonts w:ascii="Segoe UI Symbol" w:hAnsi="Segoe UI Symbol"/>
                <w:sz w:val="20"/>
              </w:rPr>
            </w:pPr>
          </w:p>
        </w:tc>
        <w:tc>
          <w:tcPr>
            <w:tcW w:w="555" w:type="dxa"/>
          </w:tcPr>
          <w:p w14:paraId="10EFE9D8" w14:textId="77777777" w:rsidR="00A953E1" w:rsidRDefault="00A953E1">
            <w:pPr>
              <w:pStyle w:val="TableParagraph"/>
              <w:numPr>
                <w:ilvl w:val="0"/>
                <w:numId w:val="26"/>
              </w:numPr>
              <w:tabs>
                <w:tab w:val="left" w:pos="175"/>
              </w:tabs>
              <w:ind w:left="175" w:hanging="171"/>
              <w:jc w:val="center"/>
              <w:rPr>
                <w:rFonts w:ascii="Segoe UI Symbol" w:hAnsi="Segoe UI Symbol"/>
                <w:sz w:val="20"/>
              </w:rPr>
            </w:pPr>
          </w:p>
        </w:tc>
        <w:tc>
          <w:tcPr>
            <w:tcW w:w="8532" w:type="dxa"/>
          </w:tcPr>
          <w:p w14:paraId="5EEABC56" w14:textId="77777777" w:rsidR="00A953E1" w:rsidRDefault="00A848AA">
            <w:pPr>
              <w:pStyle w:val="TableParagraph"/>
              <w:spacing w:before="1"/>
              <w:ind w:left="106" w:right="101"/>
              <w:jc w:val="both"/>
              <w:rPr>
                <w:sz w:val="20"/>
              </w:rPr>
            </w:pPr>
            <w:r>
              <w:rPr>
                <w:sz w:val="20"/>
              </w:rPr>
              <w:t>On</w:t>
            </w:r>
            <w:r>
              <w:rPr>
                <w:spacing w:val="-3"/>
                <w:sz w:val="20"/>
              </w:rPr>
              <w:t xml:space="preserve"> </w:t>
            </w:r>
            <w:r>
              <w:rPr>
                <w:sz w:val="20"/>
              </w:rPr>
              <w:t>behalf</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Supplier,</w:t>
            </w:r>
            <w:r>
              <w:rPr>
                <w:spacing w:val="-3"/>
                <w:sz w:val="20"/>
              </w:rPr>
              <w:t xml:space="preserve"> </w:t>
            </w:r>
            <w:r>
              <w:rPr>
                <w:sz w:val="20"/>
              </w:rPr>
              <w:t>I</w:t>
            </w:r>
            <w:r>
              <w:rPr>
                <w:spacing w:val="-3"/>
                <w:sz w:val="20"/>
              </w:rPr>
              <w:t xml:space="preserve"> </w:t>
            </w:r>
            <w:r>
              <w:rPr>
                <w:sz w:val="20"/>
              </w:rPr>
              <w:t>further</w:t>
            </w:r>
            <w:r>
              <w:rPr>
                <w:spacing w:val="-3"/>
                <w:sz w:val="20"/>
              </w:rPr>
              <w:t xml:space="preserve"> </w:t>
            </w:r>
            <w:r>
              <w:rPr>
                <w:sz w:val="20"/>
              </w:rPr>
              <w:t>represent</w:t>
            </w:r>
            <w:r>
              <w:rPr>
                <w:spacing w:val="-3"/>
                <w:sz w:val="20"/>
              </w:rPr>
              <w:t xml:space="preserve"> </w:t>
            </w:r>
            <w:r>
              <w:rPr>
                <w:sz w:val="20"/>
              </w:rPr>
              <w:t>and</w:t>
            </w:r>
            <w:r>
              <w:rPr>
                <w:spacing w:val="-3"/>
                <w:sz w:val="20"/>
              </w:rPr>
              <w:t xml:space="preserve"> </w:t>
            </w:r>
            <w:r>
              <w:rPr>
                <w:sz w:val="20"/>
              </w:rPr>
              <w:t>warrant that</w:t>
            </w:r>
            <w:r>
              <w:rPr>
                <w:spacing w:val="-2"/>
                <w:sz w:val="20"/>
              </w:rPr>
              <w:t xml:space="preserve"> </w:t>
            </w:r>
            <w:r>
              <w:rPr>
                <w:sz w:val="20"/>
              </w:rPr>
              <w:t>no</w:t>
            </w:r>
            <w:r>
              <w:rPr>
                <w:spacing w:val="-3"/>
                <w:sz w:val="20"/>
              </w:rPr>
              <w:t xml:space="preserve"> </w:t>
            </w:r>
            <w:r>
              <w:rPr>
                <w:sz w:val="20"/>
              </w:rPr>
              <w:t>official</w:t>
            </w:r>
            <w:r>
              <w:rPr>
                <w:spacing w:val="-3"/>
                <w:sz w:val="20"/>
              </w:rPr>
              <w:t xml:space="preserve"> </w:t>
            </w:r>
            <w:r>
              <w:rPr>
                <w:sz w:val="20"/>
              </w:rPr>
              <w:t>of</w:t>
            </w:r>
            <w:r>
              <w:rPr>
                <w:spacing w:val="-5"/>
                <w:sz w:val="20"/>
              </w:rPr>
              <w:t xml:space="preserve"> </w:t>
            </w:r>
            <w:r>
              <w:rPr>
                <w:sz w:val="20"/>
              </w:rPr>
              <w:t>IOM</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third</w:t>
            </w:r>
            <w:r>
              <w:rPr>
                <w:spacing w:val="-3"/>
                <w:sz w:val="20"/>
              </w:rPr>
              <w:t xml:space="preserve"> </w:t>
            </w:r>
            <w:r>
              <w:rPr>
                <w:sz w:val="20"/>
              </w:rPr>
              <w:t>party</w:t>
            </w:r>
            <w:r>
              <w:rPr>
                <w:spacing w:val="-2"/>
                <w:sz w:val="20"/>
              </w:rPr>
              <w:t xml:space="preserve"> </w:t>
            </w:r>
            <w:r>
              <w:rPr>
                <w:sz w:val="20"/>
              </w:rPr>
              <w:t>has received from, will</w:t>
            </w:r>
            <w:r>
              <w:rPr>
                <w:spacing w:val="-2"/>
                <w:sz w:val="20"/>
              </w:rPr>
              <w:t xml:space="preserve"> </w:t>
            </w:r>
            <w:r>
              <w:rPr>
                <w:sz w:val="20"/>
              </w:rPr>
              <w:t>be</w:t>
            </w:r>
            <w:r>
              <w:rPr>
                <w:spacing w:val="-4"/>
                <w:sz w:val="20"/>
              </w:rPr>
              <w:t xml:space="preserve"> </w:t>
            </w:r>
            <w:r>
              <w:rPr>
                <w:sz w:val="20"/>
              </w:rPr>
              <w:t>offered</w:t>
            </w:r>
            <w:r>
              <w:rPr>
                <w:spacing w:val="-1"/>
                <w:sz w:val="20"/>
              </w:rPr>
              <w:t xml:space="preserve"> </w:t>
            </w:r>
            <w:r>
              <w:rPr>
                <w:sz w:val="20"/>
              </w:rPr>
              <w:t>by,</w:t>
            </w:r>
            <w:r>
              <w:rPr>
                <w:spacing w:val="-3"/>
                <w:sz w:val="20"/>
              </w:rPr>
              <w:t xml:space="preserve"> </w:t>
            </w:r>
            <w:r>
              <w:rPr>
                <w:sz w:val="20"/>
              </w:rPr>
              <w:t>or</w:t>
            </w:r>
            <w:r>
              <w:rPr>
                <w:spacing w:val="-3"/>
                <w:sz w:val="20"/>
              </w:rPr>
              <w:t xml:space="preserve"> </w:t>
            </w:r>
            <w:r>
              <w:rPr>
                <w:sz w:val="20"/>
              </w:rPr>
              <w:t>will</w:t>
            </w:r>
            <w:r>
              <w:rPr>
                <w:spacing w:val="-4"/>
                <w:sz w:val="20"/>
              </w:rPr>
              <w:t xml:space="preserve"> </w:t>
            </w:r>
            <w:r>
              <w:rPr>
                <w:sz w:val="20"/>
              </w:rPr>
              <w:t>receive</w:t>
            </w:r>
            <w:r>
              <w:rPr>
                <w:spacing w:val="-2"/>
                <w:sz w:val="20"/>
              </w:rPr>
              <w:t xml:space="preserve"> </w:t>
            </w:r>
            <w:r>
              <w:rPr>
                <w:sz w:val="20"/>
              </w:rPr>
              <w:t>from</w:t>
            </w:r>
            <w:r>
              <w:rPr>
                <w:spacing w:val="-4"/>
                <w:sz w:val="20"/>
              </w:rPr>
              <w:t xml:space="preserve"> </w:t>
            </w:r>
            <w:r>
              <w:rPr>
                <w:sz w:val="20"/>
              </w:rPr>
              <w:t>the</w:t>
            </w:r>
            <w:r>
              <w:rPr>
                <w:spacing w:val="-4"/>
                <w:sz w:val="20"/>
              </w:rPr>
              <w:t xml:space="preserve"> </w:t>
            </w:r>
            <w:r>
              <w:rPr>
                <w:sz w:val="20"/>
              </w:rPr>
              <w:t>Supplier</w:t>
            </w:r>
            <w:r>
              <w:rPr>
                <w:spacing w:val="-3"/>
                <w:sz w:val="20"/>
              </w:rPr>
              <w:t xml:space="preserve"> </w:t>
            </w:r>
            <w:r>
              <w:rPr>
                <w:sz w:val="20"/>
              </w:rPr>
              <w:t>any</w:t>
            </w:r>
            <w:r>
              <w:rPr>
                <w:spacing w:val="-3"/>
                <w:sz w:val="20"/>
              </w:rPr>
              <w:t xml:space="preserve"> </w:t>
            </w:r>
            <w:r>
              <w:rPr>
                <w:sz w:val="20"/>
              </w:rPr>
              <w:t>direct</w:t>
            </w:r>
            <w:r>
              <w:rPr>
                <w:spacing w:val="-3"/>
                <w:sz w:val="20"/>
              </w:rPr>
              <w:t xml:space="preserve"> </w:t>
            </w:r>
            <w:r>
              <w:rPr>
                <w:sz w:val="20"/>
              </w:rPr>
              <w:t>or</w:t>
            </w:r>
            <w:r>
              <w:rPr>
                <w:spacing w:val="-3"/>
                <w:sz w:val="20"/>
              </w:rPr>
              <w:t xml:space="preserve"> </w:t>
            </w:r>
            <w:r>
              <w:rPr>
                <w:sz w:val="20"/>
              </w:rPr>
              <w:t>indirect benefit</w:t>
            </w:r>
            <w:r>
              <w:rPr>
                <w:spacing w:val="-3"/>
                <w:sz w:val="20"/>
              </w:rPr>
              <w:t xml:space="preserve"> </w:t>
            </w:r>
            <w:r>
              <w:rPr>
                <w:sz w:val="20"/>
              </w:rPr>
              <w:t>arising from the contract.</w:t>
            </w:r>
          </w:p>
        </w:tc>
      </w:tr>
      <w:tr w:rsidR="00A953E1" w14:paraId="30864633" w14:textId="77777777">
        <w:trPr>
          <w:trHeight w:val="731"/>
        </w:trPr>
        <w:tc>
          <w:tcPr>
            <w:tcW w:w="632" w:type="dxa"/>
          </w:tcPr>
          <w:p w14:paraId="618AA302" w14:textId="77777777" w:rsidR="00A953E1" w:rsidRDefault="00A953E1">
            <w:pPr>
              <w:pStyle w:val="TableParagraph"/>
              <w:numPr>
                <w:ilvl w:val="0"/>
                <w:numId w:val="25"/>
              </w:numPr>
              <w:tabs>
                <w:tab w:val="left" w:pos="177"/>
              </w:tabs>
              <w:ind w:left="177" w:hanging="171"/>
              <w:jc w:val="center"/>
              <w:rPr>
                <w:rFonts w:ascii="Segoe UI Symbol" w:hAnsi="Segoe UI Symbol"/>
                <w:sz w:val="20"/>
              </w:rPr>
            </w:pPr>
          </w:p>
        </w:tc>
        <w:tc>
          <w:tcPr>
            <w:tcW w:w="555" w:type="dxa"/>
          </w:tcPr>
          <w:p w14:paraId="1E9C6D01" w14:textId="77777777" w:rsidR="00A953E1" w:rsidRDefault="00A953E1">
            <w:pPr>
              <w:pStyle w:val="TableParagraph"/>
              <w:numPr>
                <w:ilvl w:val="0"/>
                <w:numId w:val="24"/>
              </w:numPr>
              <w:tabs>
                <w:tab w:val="left" w:pos="175"/>
              </w:tabs>
              <w:ind w:left="175" w:hanging="171"/>
              <w:jc w:val="center"/>
              <w:rPr>
                <w:rFonts w:ascii="Segoe UI Symbol" w:hAnsi="Segoe UI Symbol"/>
                <w:sz w:val="20"/>
              </w:rPr>
            </w:pPr>
          </w:p>
        </w:tc>
        <w:tc>
          <w:tcPr>
            <w:tcW w:w="8532" w:type="dxa"/>
          </w:tcPr>
          <w:p w14:paraId="720E7AB4" w14:textId="77777777" w:rsidR="00A953E1" w:rsidRDefault="00A848AA">
            <w:pPr>
              <w:pStyle w:val="TableParagraph"/>
              <w:spacing w:before="1"/>
              <w:ind w:left="106" w:right="20"/>
              <w:rPr>
                <w:sz w:val="20"/>
              </w:rPr>
            </w:pPr>
            <w:r>
              <w:rPr>
                <w:sz w:val="20"/>
              </w:rPr>
              <w:t>On</w:t>
            </w:r>
            <w:r>
              <w:rPr>
                <w:spacing w:val="-1"/>
                <w:sz w:val="20"/>
              </w:rPr>
              <w:t xml:space="preserve"> </w:t>
            </w:r>
            <w:r>
              <w:rPr>
                <w:sz w:val="20"/>
              </w:rPr>
              <w:t>behalf</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Supplier,</w:t>
            </w:r>
            <w:r>
              <w:rPr>
                <w:spacing w:val="-1"/>
                <w:sz w:val="20"/>
              </w:rPr>
              <w:t xml:space="preserve"> </w:t>
            </w:r>
            <w:r>
              <w:rPr>
                <w:sz w:val="20"/>
              </w:rPr>
              <w:t>I</w:t>
            </w:r>
            <w:r>
              <w:rPr>
                <w:spacing w:val="-2"/>
                <w:sz w:val="20"/>
              </w:rPr>
              <w:t xml:space="preserve"> </w:t>
            </w:r>
            <w:r>
              <w:rPr>
                <w:sz w:val="20"/>
              </w:rPr>
              <w:t>further</w:t>
            </w:r>
            <w:r>
              <w:rPr>
                <w:spacing w:val="-2"/>
                <w:sz w:val="20"/>
              </w:rPr>
              <w:t xml:space="preserve"> </w:t>
            </w:r>
            <w:r>
              <w:rPr>
                <w:sz w:val="20"/>
              </w:rPr>
              <w:t>represent</w:t>
            </w:r>
            <w:r>
              <w:rPr>
                <w:spacing w:val="-1"/>
                <w:sz w:val="20"/>
              </w:rPr>
              <w:t xml:space="preserve"> </w:t>
            </w:r>
            <w:r>
              <w:rPr>
                <w:sz w:val="20"/>
              </w:rPr>
              <w:t>and</w:t>
            </w:r>
            <w:r>
              <w:rPr>
                <w:spacing w:val="-1"/>
                <w:sz w:val="20"/>
              </w:rPr>
              <w:t xml:space="preserve"> </w:t>
            </w:r>
            <w:r>
              <w:rPr>
                <w:sz w:val="20"/>
              </w:rPr>
              <w:t>warrant that the</w:t>
            </w:r>
            <w:r>
              <w:rPr>
                <w:spacing w:val="-3"/>
                <w:sz w:val="20"/>
              </w:rPr>
              <w:t xml:space="preserve"> </w:t>
            </w:r>
            <w:r>
              <w:rPr>
                <w:sz w:val="20"/>
              </w:rPr>
              <w:t>Supplier</w:t>
            </w:r>
            <w:r>
              <w:rPr>
                <w:spacing w:val="-2"/>
                <w:sz w:val="20"/>
              </w:rPr>
              <w:t xml:space="preserve"> </w:t>
            </w:r>
            <w:r>
              <w:rPr>
                <w:sz w:val="20"/>
              </w:rPr>
              <w:t>has</w:t>
            </w:r>
            <w:r>
              <w:rPr>
                <w:spacing w:val="-3"/>
                <w:sz w:val="20"/>
              </w:rPr>
              <w:t xml:space="preserve"> </w:t>
            </w:r>
            <w:r>
              <w:rPr>
                <w:sz w:val="20"/>
              </w:rPr>
              <w:t>not</w:t>
            </w:r>
            <w:r>
              <w:rPr>
                <w:spacing w:val="-4"/>
                <w:sz w:val="20"/>
              </w:rPr>
              <w:t xml:space="preserve"> </w:t>
            </w:r>
            <w:r>
              <w:rPr>
                <w:sz w:val="20"/>
              </w:rPr>
              <w:t>misrepresented</w:t>
            </w:r>
            <w:r>
              <w:rPr>
                <w:spacing w:val="-2"/>
                <w:sz w:val="20"/>
              </w:rPr>
              <w:t xml:space="preserve"> </w:t>
            </w:r>
            <w:r>
              <w:rPr>
                <w:sz w:val="20"/>
              </w:rPr>
              <w:t>or concealed any material facts during the contracting process.</w:t>
            </w:r>
          </w:p>
        </w:tc>
      </w:tr>
      <w:tr w:rsidR="00A953E1" w14:paraId="6B71EB80" w14:textId="77777777">
        <w:trPr>
          <w:trHeight w:val="710"/>
        </w:trPr>
        <w:tc>
          <w:tcPr>
            <w:tcW w:w="632" w:type="dxa"/>
          </w:tcPr>
          <w:p w14:paraId="2A3FE147" w14:textId="77777777" w:rsidR="00A953E1" w:rsidRDefault="00A953E1">
            <w:pPr>
              <w:pStyle w:val="TableParagraph"/>
              <w:numPr>
                <w:ilvl w:val="0"/>
                <w:numId w:val="23"/>
              </w:numPr>
              <w:tabs>
                <w:tab w:val="left" w:pos="177"/>
              </w:tabs>
              <w:ind w:left="177" w:hanging="171"/>
              <w:jc w:val="center"/>
              <w:rPr>
                <w:rFonts w:ascii="Segoe UI Symbol" w:hAnsi="Segoe UI Symbol"/>
                <w:sz w:val="20"/>
              </w:rPr>
            </w:pPr>
          </w:p>
        </w:tc>
        <w:tc>
          <w:tcPr>
            <w:tcW w:w="555" w:type="dxa"/>
          </w:tcPr>
          <w:p w14:paraId="6FB236F5" w14:textId="77777777" w:rsidR="00A953E1" w:rsidRDefault="00A953E1">
            <w:pPr>
              <w:pStyle w:val="TableParagraph"/>
              <w:numPr>
                <w:ilvl w:val="0"/>
                <w:numId w:val="22"/>
              </w:numPr>
              <w:tabs>
                <w:tab w:val="left" w:pos="175"/>
              </w:tabs>
              <w:ind w:left="175" w:hanging="171"/>
              <w:jc w:val="center"/>
              <w:rPr>
                <w:rFonts w:ascii="Segoe UI Symbol" w:hAnsi="Segoe UI Symbol"/>
                <w:sz w:val="20"/>
              </w:rPr>
            </w:pPr>
          </w:p>
        </w:tc>
        <w:tc>
          <w:tcPr>
            <w:tcW w:w="8532" w:type="dxa"/>
          </w:tcPr>
          <w:p w14:paraId="22F350DD" w14:textId="77777777" w:rsidR="00A953E1" w:rsidRDefault="00A848AA">
            <w:pPr>
              <w:pStyle w:val="TableParagraph"/>
              <w:spacing w:before="1"/>
              <w:ind w:left="106" w:right="20"/>
              <w:rPr>
                <w:sz w:val="20"/>
              </w:rPr>
            </w:pPr>
            <w:r>
              <w:rPr>
                <w:sz w:val="20"/>
              </w:rPr>
              <w:t>On</w:t>
            </w:r>
            <w:r>
              <w:rPr>
                <w:spacing w:val="-7"/>
                <w:sz w:val="20"/>
              </w:rPr>
              <w:t xml:space="preserve"> </w:t>
            </w:r>
            <w:r>
              <w:rPr>
                <w:sz w:val="20"/>
              </w:rPr>
              <w:t>behalf</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Supplier,</w:t>
            </w:r>
            <w:r>
              <w:rPr>
                <w:spacing w:val="-7"/>
                <w:sz w:val="20"/>
              </w:rPr>
              <w:t xml:space="preserve"> </w:t>
            </w:r>
            <w:r>
              <w:rPr>
                <w:sz w:val="20"/>
              </w:rPr>
              <w:t>I</w:t>
            </w:r>
            <w:r>
              <w:rPr>
                <w:spacing w:val="-8"/>
                <w:sz w:val="20"/>
              </w:rPr>
              <w:t xml:space="preserve"> </w:t>
            </w:r>
            <w:r>
              <w:rPr>
                <w:sz w:val="20"/>
              </w:rPr>
              <w:t>further</w:t>
            </w:r>
            <w:r>
              <w:rPr>
                <w:spacing w:val="-8"/>
                <w:sz w:val="20"/>
              </w:rPr>
              <w:t xml:space="preserve"> </w:t>
            </w:r>
            <w:r>
              <w:rPr>
                <w:sz w:val="20"/>
              </w:rPr>
              <w:t>represent</w:t>
            </w:r>
            <w:r>
              <w:rPr>
                <w:spacing w:val="-7"/>
                <w:sz w:val="20"/>
              </w:rPr>
              <w:t xml:space="preserve"> </w:t>
            </w:r>
            <w:r>
              <w:rPr>
                <w:sz w:val="20"/>
              </w:rPr>
              <w:t>and</w:t>
            </w:r>
            <w:r>
              <w:rPr>
                <w:spacing w:val="-7"/>
                <w:sz w:val="20"/>
              </w:rPr>
              <w:t xml:space="preserve"> </w:t>
            </w:r>
            <w:r>
              <w:rPr>
                <w:sz w:val="20"/>
              </w:rPr>
              <w:t>warrant</w:t>
            </w:r>
            <w:r>
              <w:rPr>
                <w:spacing w:val="-2"/>
                <w:sz w:val="20"/>
              </w:rPr>
              <w:t xml:space="preserve"> </w:t>
            </w:r>
            <w:r>
              <w:rPr>
                <w:sz w:val="20"/>
              </w:rPr>
              <w:t>that</w:t>
            </w:r>
            <w:r>
              <w:rPr>
                <w:spacing w:val="-7"/>
                <w:sz w:val="20"/>
              </w:rPr>
              <w:t xml:space="preserve"> </w:t>
            </w:r>
            <w:r>
              <w:rPr>
                <w:sz w:val="20"/>
              </w:rPr>
              <w:t>the</w:t>
            </w:r>
            <w:r>
              <w:rPr>
                <w:spacing w:val="-9"/>
                <w:sz w:val="20"/>
              </w:rPr>
              <w:t xml:space="preserve"> </w:t>
            </w:r>
            <w:r>
              <w:rPr>
                <w:sz w:val="20"/>
              </w:rPr>
              <w:t>Supplier</w:t>
            </w:r>
            <w:r>
              <w:rPr>
                <w:spacing w:val="-8"/>
                <w:sz w:val="20"/>
              </w:rPr>
              <w:t xml:space="preserve"> </w:t>
            </w:r>
            <w:r>
              <w:rPr>
                <w:sz w:val="20"/>
              </w:rPr>
              <w:t>will</w:t>
            </w:r>
            <w:r>
              <w:rPr>
                <w:spacing w:val="-8"/>
                <w:sz w:val="20"/>
              </w:rPr>
              <w:t xml:space="preserve"> </w:t>
            </w:r>
            <w:r>
              <w:rPr>
                <w:sz w:val="20"/>
              </w:rPr>
              <w:t>respect</w:t>
            </w:r>
            <w:r>
              <w:rPr>
                <w:spacing w:val="-8"/>
                <w:sz w:val="20"/>
              </w:rPr>
              <w:t xml:space="preserve"> </w:t>
            </w:r>
            <w:r>
              <w:rPr>
                <w:sz w:val="20"/>
              </w:rPr>
              <w:t>the</w:t>
            </w:r>
            <w:r>
              <w:rPr>
                <w:spacing w:val="-9"/>
                <w:sz w:val="20"/>
              </w:rPr>
              <w:t xml:space="preserve"> </w:t>
            </w:r>
            <w:r>
              <w:rPr>
                <w:sz w:val="20"/>
              </w:rPr>
              <w:t>legal</w:t>
            </w:r>
            <w:r>
              <w:rPr>
                <w:spacing w:val="-8"/>
                <w:sz w:val="20"/>
              </w:rPr>
              <w:t xml:space="preserve"> </w:t>
            </w:r>
            <w:r>
              <w:rPr>
                <w:sz w:val="20"/>
              </w:rPr>
              <w:t>status, privileges and immunities of IOM as an intergovernmental organization.</w:t>
            </w:r>
          </w:p>
        </w:tc>
      </w:tr>
    </w:tbl>
    <w:p w14:paraId="0C6476B4" w14:textId="77777777" w:rsidR="00A953E1" w:rsidRDefault="00A953E1">
      <w:pPr>
        <w:pStyle w:val="BodyText"/>
        <w:rPr>
          <w:b/>
        </w:rPr>
      </w:pPr>
    </w:p>
    <w:p w14:paraId="69B071DD" w14:textId="48ABADF4" w:rsidR="00A953E1" w:rsidRDefault="00A848AA" w:rsidP="00E072F9">
      <w:pPr>
        <w:pStyle w:val="BodyText"/>
        <w:spacing w:before="106"/>
        <w:ind w:left="1080"/>
        <w:rPr>
          <w:sz w:val="18"/>
        </w:rPr>
      </w:pPr>
      <w:r>
        <w:rPr>
          <w:b/>
          <w:noProof/>
        </w:rPr>
        <mc:AlternateContent>
          <mc:Choice Requires="wps">
            <w:drawing>
              <wp:anchor distT="0" distB="0" distL="0" distR="0" simplePos="0" relativeHeight="487588352" behindDoc="1" locked="0" layoutInCell="1" allowOverlap="1" wp14:anchorId="4F755F2D" wp14:editId="64D12D18">
                <wp:simplePos x="0" y="0"/>
                <wp:positionH relativeFrom="page">
                  <wp:posOffset>685800</wp:posOffset>
                </wp:positionH>
                <wp:positionV relativeFrom="paragraph">
                  <wp:posOffset>238035</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AB699" id="Graphic 7" o:spid="_x0000_s1026" style="position:absolute;margin-left:54pt;margin-top:18.7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" path="m1829435,l,,,9144r1829435,l1829435,xe" fillcolor="black" stroked="f">
                <v:path arrowok="t"/>
                <w10:wrap type="topAndBottom" anchorx="page"/>
              </v:shape>
            </w:pict>
          </mc:Fallback>
        </mc:AlternateContent>
      </w:r>
      <w:bookmarkStart w:id="0" w:name="_bookmark0"/>
      <w:bookmarkStart w:id="1" w:name="_bookmark1"/>
      <w:bookmarkEnd w:id="0"/>
      <w:bookmarkEnd w:id="1"/>
      <w:r>
        <w:rPr>
          <w:sz w:val="18"/>
          <w:vertAlign w:val="superscript"/>
        </w:rPr>
        <w:t>2</w:t>
      </w:r>
      <w:r>
        <w:rPr>
          <w:spacing w:val="2"/>
          <w:sz w:val="18"/>
        </w:rPr>
        <w:t xml:space="preserve"> </w:t>
      </w:r>
      <w:r>
        <w:rPr>
          <w:sz w:val="18"/>
        </w:rPr>
        <w:t>This</w:t>
      </w:r>
      <w:r>
        <w:rPr>
          <w:spacing w:val="-2"/>
          <w:sz w:val="18"/>
        </w:rPr>
        <w:t xml:space="preserve"> </w:t>
      </w:r>
      <w:r>
        <w:rPr>
          <w:sz w:val="18"/>
        </w:rPr>
        <w:t>form</w:t>
      </w:r>
      <w:r>
        <w:rPr>
          <w:spacing w:val="-1"/>
          <w:sz w:val="18"/>
        </w:rPr>
        <w:t xml:space="preserve"> </w:t>
      </w:r>
      <w:r>
        <w:rPr>
          <w:sz w:val="18"/>
        </w:rPr>
        <w:t>is</w:t>
      </w:r>
      <w:r>
        <w:rPr>
          <w:spacing w:val="-2"/>
          <w:sz w:val="18"/>
        </w:rPr>
        <w:t xml:space="preserve"> </w:t>
      </w:r>
      <w:r>
        <w:rPr>
          <w:sz w:val="18"/>
        </w:rPr>
        <w:t>mandatory</w:t>
      </w:r>
      <w:r>
        <w:rPr>
          <w:spacing w:val="-1"/>
          <w:sz w:val="18"/>
        </w:rPr>
        <w:t xml:space="preserve"> </w:t>
      </w:r>
      <w:r>
        <w:rPr>
          <w:sz w:val="18"/>
        </w:rPr>
        <w:t>to</w:t>
      </w:r>
      <w:r>
        <w:rPr>
          <w:spacing w:val="-1"/>
          <w:sz w:val="18"/>
        </w:rPr>
        <w:t xml:space="preserve"> </w:t>
      </w:r>
      <w:r>
        <w:rPr>
          <w:sz w:val="18"/>
        </w:rPr>
        <w:t>fill</w:t>
      </w:r>
      <w:r>
        <w:rPr>
          <w:spacing w:val="-2"/>
          <w:sz w:val="18"/>
        </w:rPr>
        <w:t xml:space="preserve"> </w:t>
      </w:r>
      <w:r>
        <w:rPr>
          <w:sz w:val="18"/>
        </w:rPr>
        <w:t>in</w:t>
      </w:r>
      <w:r>
        <w:rPr>
          <w:spacing w:val="-3"/>
          <w:sz w:val="18"/>
        </w:rPr>
        <w:t xml:space="preserve"> </w:t>
      </w:r>
      <w:r>
        <w:rPr>
          <w:sz w:val="18"/>
        </w:rPr>
        <w:t>and</w:t>
      </w:r>
      <w:r>
        <w:rPr>
          <w:spacing w:val="-2"/>
          <w:sz w:val="18"/>
        </w:rPr>
        <w:t xml:space="preserve"> </w:t>
      </w:r>
      <w:r>
        <w:rPr>
          <w:sz w:val="18"/>
        </w:rPr>
        <w:t>sign</w:t>
      </w:r>
      <w:r>
        <w:rPr>
          <w:spacing w:val="-2"/>
          <w:sz w:val="18"/>
        </w:rPr>
        <w:t xml:space="preserve"> </w:t>
      </w:r>
      <w:r>
        <w:rPr>
          <w:sz w:val="18"/>
        </w:rPr>
        <w:t>by</w:t>
      </w:r>
      <w:r>
        <w:rPr>
          <w:spacing w:val="1"/>
          <w:sz w:val="18"/>
        </w:rPr>
        <w:t xml:space="preserve"> </w:t>
      </w:r>
      <w:r>
        <w:rPr>
          <w:sz w:val="18"/>
        </w:rPr>
        <w:t>every</w:t>
      </w:r>
      <w:r>
        <w:rPr>
          <w:spacing w:val="-1"/>
          <w:sz w:val="18"/>
        </w:rPr>
        <w:t xml:space="preserve"> </w:t>
      </w:r>
      <w:r>
        <w:rPr>
          <w:sz w:val="18"/>
        </w:rPr>
        <w:t>vendor</w:t>
      </w:r>
      <w:r>
        <w:rPr>
          <w:spacing w:val="1"/>
          <w:sz w:val="18"/>
        </w:rPr>
        <w:t xml:space="preserve"> </w:t>
      </w:r>
      <w:r>
        <w:rPr>
          <w:sz w:val="18"/>
        </w:rPr>
        <w:t>who</w:t>
      </w:r>
      <w:r>
        <w:rPr>
          <w:spacing w:val="-1"/>
          <w:sz w:val="18"/>
        </w:rPr>
        <w:t xml:space="preserve"> </w:t>
      </w:r>
      <w:r>
        <w:rPr>
          <w:sz w:val="18"/>
        </w:rPr>
        <w:t>submits</w:t>
      </w:r>
      <w:r>
        <w:rPr>
          <w:spacing w:val="-2"/>
          <w:sz w:val="18"/>
        </w:rPr>
        <w:t xml:space="preserve"> quotation</w:t>
      </w:r>
    </w:p>
    <w:p w14:paraId="310D245F" w14:textId="77777777" w:rsidR="00A953E1" w:rsidRDefault="00A953E1">
      <w:pPr>
        <w:rPr>
          <w:sz w:val="18"/>
        </w:rPr>
        <w:sectPr w:rsidR="00A953E1">
          <w:pgSz w:w="11910" w:h="16840"/>
          <w:pgMar w:top="1380" w:right="0" w:bottom="1380" w:left="0" w:header="717" w:footer="1180" w:gutter="0"/>
          <w:cols w:space="720"/>
        </w:sectPr>
      </w:pPr>
    </w:p>
    <w:p w14:paraId="6039185E" w14:textId="77777777" w:rsidR="00A953E1" w:rsidRDefault="00A953E1">
      <w:pPr>
        <w:pStyle w:val="BodyText"/>
        <w:spacing w:before="10"/>
        <w:rPr>
          <w:sz w:val="4"/>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555"/>
        <w:gridCol w:w="8532"/>
      </w:tblGrid>
      <w:tr w:rsidR="00A953E1" w14:paraId="60802F9D" w14:textId="77777777">
        <w:trPr>
          <w:trHeight w:val="244"/>
        </w:trPr>
        <w:tc>
          <w:tcPr>
            <w:tcW w:w="632" w:type="dxa"/>
          </w:tcPr>
          <w:p w14:paraId="0968AF69" w14:textId="77777777" w:rsidR="00A953E1" w:rsidRDefault="00A848AA">
            <w:pPr>
              <w:pStyle w:val="TableParagraph"/>
              <w:spacing w:before="1" w:line="223" w:lineRule="exact"/>
              <w:ind w:right="1"/>
              <w:jc w:val="center"/>
              <w:rPr>
                <w:b/>
                <w:sz w:val="20"/>
              </w:rPr>
            </w:pPr>
            <w:r>
              <w:rPr>
                <w:b/>
                <w:spacing w:val="-5"/>
                <w:sz w:val="20"/>
              </w:rPr>
              <w:t>Yes</w:t>
            </w:r>
          </w:p>
        </w:tc>
        <w:tc>
          <w:tcPr>
            <w:tcW w:w="555" w:type="dxa"/>
          </w:tcPr>
          <w:p w14:paraId="101DF9C8" w14:textId="77777777" w:rsidR="00A953E1" w:rsidRDefault="00A848AA">
            <w:pPr>
              <w:pStyle w:val="TableParagraph"/>
              <w:spacing w:before="1" w:line="223" w:lineRule="exact"/>
              <w:ind w:left="1"/>
              <w:jc w:val="center"/>
              <w:rPr>
                <w:b/>
                <w:sz w:val="20"/>
              </w:rPr>
            </w:pPr>
            <w:r>
              <w:rPr>
                <w:b/>
                <w:spacing w:val="-5"/>
                <w:sz w:val="20"/>
              </w:rPr>
              <w:t>No</w:t>
            </w:r>
          </w:p>
        </w:tc>
        <w:tc>
          <w:tcPr>
            <w:tcW w:w="8532" w:type="dxa"/>
          </w:tcPr>
          <w:p w14:paraId="69042EB1" w14:textId="77777777" w:rsidR="00A953E1" w:rsidRDefault="00A953E1">
            <w:pPr>
              <w:pStyle w:val="TableParagraph"/>
              <w:rPr>
                <w:rFonts w:ascii="Times New Roman"/>
                <w:sz w:val="16"/>
              </w:rPr>
            </w:pPr>
          </w:p>
        </w:tc>
      </w:tr>
      <w:tr w:rsidR="00A953E1" w14:paraId="75ECE78B" w14:textId="77777777">
        <w:trPr>
          <w:trHeight w:val="1684"/>
        </w:trPr>
        <w:tc>
          <w:tcPr>
            <w:tcW w:w="632" w:type="dxa"/>
          </w:tcPr>
          <w:p w14:paraId="30AF88C8" w14:textId="77777777" w:rsidR="00A953E1" w:rsidRDefault="00A953E1">
            <w:pPr>
              <w:pStyle w:val="TableParagraph"/>
              <w:numPr>
                <w:ilvl w:val="0"/>
                <w:numId w:val="21"/>
              </w:numPr>
              <w:tabs>
                <w:tab w:val="left" w:pos="203"/>
              </w:tabs>
              <w:spacing w:before="2"/>
              <w:ind w:left="203" w:hanging="199"/>
              <w:jc w:val="center"/>
              <w:rPr>
                <w:rFonts w:ascii="MS Gothic" w:hAnsi="MS Gothic"/>
                <w:sz w:val="20"/>
              </w:rPr>
            </w:pPr>
          </w:p>
        </w:tc>
        <w:tc>
          <w:tcPr>
            <w:tcW w:w="555" w:type="dxa"/>
          </w:tcPr>
          <w:p w14:paraId="591F25F7" w14:textId="77777777" w:rsidR="00A953E1" w:rsidRDefault="00A953E1">
            <w:pPr>
              <w:pStyle w:val="TableParagraph"/>
              <w:numPr>
                <w:ilvl w:val="0"/>
                <w:numId w:val="20"/>
              </w:numPr>
              <w:tabs>
                <w:tab w:val="left" w:pos="175"/>
              </w:tabs>
              <w:ind w:left="175" w:hanging="171"/>
              <w:jc w:val="center"/>
              <w:rPr>
                <w:rFonts w:ascii="Segoe UI Symbol" w:hAnsi="Segoe UI Symbol"/>
                <w:sz w:val="20"/>
              </w:rPr>
            </w:pPr>
          </w:p>
        </w:tc>
        <w:tc>
          <w:tcPr>
            <w:tcW w:w="8532" w:type="dxa"/>
          </w:tcPr>
          <w:p w14:paraId="1B004F3F" w14:textId="77777777" w:rsidR="00A953E1" w:rsidRDefault="00A848AA">
            <w:pPr>
              <w:pStyle w:val="TableParagraph"/>
              <w:spacing w:before="1"/>
              <w:ind w:left="106" w:right="100"/>
              <w:jc w:val="both"/>
              <w:rPr>
                <w:sz w:val="20"/>
              </w:rPr>
            </w:pPr>
            <w:r>
              <w:rPr>
                <w:sz w:val="20"/>
              </w:rPr>
              <w:t>On behalf of the Supplier, I further represent and warrant that neither the Supplier nor any persons having powers of representation, decision-making or control over the Supplier or any member of its administrative,</w:t>
            </w:r>
            <w:r>
              <w:rPr>
                <w:spacing w:val="-3"/>
                <w:sz w:val="20"/>
              </w:rPr>
              <w:t xml:space="preserve"> </w:t>
            </w:r>
            <w:r>
              <w:rPr>
                <w:sz w:val="20"/>
              </w:rPr>
              <w:t>management or</w:t>
            </w:r>
            <w:r>
              <w:rPr>
                <w:spacing w:val="-3"/>
                <w:sz w:val="20"/>
              </w:rPr>
              <w:t xml:space="preserve"> </w:t>
            </w:r>
            <w:r>
              <w:rPr>
                <w:sz w:val="20"/>
              </w:rPr>
              <w:t>supervisory</w:t>
            </w:r>
            <w:r>
              <w:rPr>
                <w:spacing w:val="-3"/>
                <w:sz w:val="20"/>
              </w:rPr>
              <w:t xml:space="preserve"> </w:t>
            </w:r>
            <w:r>
              <w:rPr>
                <w:sz w:val="20"/>
              </w:rPr>
              <w:t>body</w:t>
            </w:r>
            <w:r>
              <w:rPr>
                <w:spacing w:val="-3"/>
                <w:sz w:val="20"/>
              </w:rPr>
              <w:t xml:space="preserve"> </w:t>
            </w:r>
            <w:r>
              <w:rPr>
                <w:sz w:val="20"/>
              </w:rPr>
              <w:t>are</w:t>
            </w:r>
            <w:r>
              <w:rPr>
                <w:spacing w:val="-4"/>
                <w:sz w:val="20"/>
              </w:rPr>
              <w:t xml:space="preserve"> </w:t>
            </w:r>
            <w:r>
              <w:rPr>
                <w:sz w:val="20"/>
              </w:rPr>
              <w:t>included</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most</w:t>
            </w:r>
            <w:r>
              <w:rPr>
                <w:spacing w:val="-3"/>
                <w:sz w:val="20"/>
              </w:rPr>
              <w:t xml:space="preserve"> </w:t>
            </w:r>
            <w:r>
              <w:rPr>
                <w:sz w:val="20"/>
              </w:rPr>
              <w:t>recent</w:t>
            </w:r>
            <w:r>
              <w:rPr>
                <w:spacing w:val="-3"/>
                <w:sz w:val="20"/>
              </w:rPr>
              <w:t xml:space="preserve"> </w:t>
            </w:r>
            <w:r>
              <w:rPr>
                <w:sz w:val="20"/>
              </w:rPr>
              <w:t>Consolidated</w:t>
            </w:r>
            <w:r>
              <w:rPr>
                <w:spacing w:val="-3"/>
                <w:sz w:val="20"/>
              </w:rPr>
              <w:t xml:space="preserve"> </w:t>
            </w:r>
            <w:r>
              <w:rPr>
                <w:sz w:val="20"/>
              </w:rPr>
              <w:t>United Nations Security Council Sanctions List (the “UN Sanctions List”) or are the subject of any sanctions or other</w:t>
            </w:r>
            <w:r>
              <w:rPr>
                <w:spacing w:val="-7"/>
                <w:sz w:val="20"/>
              </w:rPr>
              <w:t xml:space="preserve"> </w:t>
            </w:r>
            <w:r>
              <w:rPr>
                <w:sz w:val="20"/>
              </w:rPr>
              <w:t>temporary</w:t>
            </w:r>
            <w:r>
              <w:rPr>
                <w:spacing w:val="-7"/>
                <w:sz w:val="20"/>
              </w:rPr>
              <w:t xml:space="preserve"> </w:t>
            </w:r>
            <w:r>
              <w:rPr>
                <w:sz w:val="20"/>
              </w:rPr>
              <w:t>suspension.</w:t>
            </w:r>
            <w:r>
              <w:rPr>
                <w:spacing w:val="-9"/>
                <w:sz w:val="20"/>
              </w:rPr>
              <w:t xml:space="preserve"> </w:t>
            </w:r>
            <w:r>
              <w:rPr>
                <w:sz w:val="20"/>
              </w:rPr>
              <w:t>The</w:t>
            </w:r>
            <w:r>
              <w:rPr>
                <w:spacing w:val="-8"/>
                <w:sz w:val="20"/>
              </w:rPr>
              <w:t xml:space="preserve"> </w:t>
            </w:r>
            <w:r>
              <w:rPr>
                <w:sz w:val="20"/>
              </w:rPr>
              <w:t>Supplier</w:t>
            </w:r>
            <w:r>
              <w:rPr>
                <w:spacing w:val="-5"/>
                <w:sz w:val="20"/>
              </w:rPr>
              <w:t xml:space="preserve"> </w:t>
            </w:r>
            <w:r>
              <w:rPr>
                <w:sz w:val="20"/>
              </w:rPr>
              <w:t>will</w:t>
            </w:r>
            <w:r>
              <w:rPr>
                <w:spacing w:val="-6"/>
                <w:sz w:val="20"/>
              </w:rPr>
              <w:t xml:space="preserve"> </w:t>
            </w:r>
            <w:r>
              <w:rPr>
                <w:sz w:val="20"/>
              </w:rPr>
              <w:t>immediately</w:t>
            </w:r>
            <w:r>
              <w:rPr>
                <w:spacing w:val="-7"/>
                <w:sz w:val="20"/>
              </w:rPr>
              <w:t xml:space="preserve"> </w:t>
            </w:r>
            <w:r>
              <w:rPr>
                <w:sz w:val="20"/>
              </w:rPr>
              <w:t>disclose</w:t>
            </w:r>
            <w:r>
              <w:rPr>
                <w:spacing w:val="-8"/>
                <w:sz w:val="20"/>
              </w:rPr>
              <w:t xml:space="preserve"> </w:t>
            </w:r>
            <w:r>
              <w:rPr>
                <w:sz w:val="20"/>
              </w:rPr>
              <w:t>to</w:t>
            </w:r>
            <w:r>
              <w:rPr>
                <w:spacing w:val="-7"/>
                <w:sz w:val="20"/>
              </w:rPr>
              <w:t xml:space="preserve"> </w:t>
            </w:r>
            <w:r>
              <w:rPr>
                <w:sz w:val="20"/>
              </w:rPr>
              <w:t>IOM</w:t>
            </w:r>
            <w:r>
              <w:rPr>
                <w:spacing w:val="-7"/>
                <w:sz w:val="20"/>
              </w:rPr>
              <w:t xml:space="preserve"> </w:t>
            </w:r>
            <w:r>
              <w:rPr>
                <w:sz w:val="20"/>
              </w:rPr>
              <w:t>if</w:t>
            </w:r>
            <w:r>
              <w:rPr>
                <w:spacing w:val="-8"/>
                <w:sz w:val="20"/>
              </w:rPr>
              <w:t xml:space="preserve"> </w:t>
            </w:r>
            <w:r>
              <w:rPr>
                <w:sz w:val="20"/>
              </w:rPr>
              <w:t>it</w:t>
            </w:r>
            <w:r>
              <w:rPr>
                <w:spacing w:val="-7"/>
                <w:sz w:val="20"/>
              </w:rPr>
              <w:t xml:space="preserve"> </w:t>
            </w:r>
            <w:r>
              <w:rPr>
                <w:sz w:val="20"/>
              </w:rPr>
              <w:t>or</w:t>
            </w:r>
            <w:r>
              <w:rPr>
                <w:spacing w:val="-7"/>
                <w:sz w:val="20"/>
              </w:rPr>
              <w:t xml:space="preserve"> </w:t>
            </w:r>
            <w:r>
              <w:rPr>
                <w:sz w:val="20"/>
              </w:rPr>
              <w:t>they</w:t>
            </w:r>
            <w:r>
              <w:rPr>
                <w:spacing w:val="-7"/>
                <w:sz w:val="20"/>
              </w:rPr>
              <w:t xml:space="preserve"> </w:t>
            </w:r>
            <w:r>
              <w:rPr>
                <w:sz w:val="20"/>
              </w:rPr>
              <w:t>become</w:t>
            </w:r>
            <w:r>
              <w:rPr>
                <w:spacing w:val="-8"/>
                <w:sz w:val="20"/>
              </w:rPr>
              <w:t xml:space="preserve"> </w:t>
            </w:r>
            <w:r>
              <w:rPr>
                <w:sz w:val="20"/>
              </w:rPr>
              <w:t>subject to any sanction or temporary suspension.</w:t>
            </w:r>
          </w:p>
        </w:tc>
      </w:tr>
      <w:tr w:rsidR="00A953E1" w14:paraId="77B9181B" w14:textId="77777777">
        <w:trPr>
          <w:trHeight w:val="976"/>
        </w:trPr>
        <w:tc>
          <w:tcPr>
            <w:tcW w:w="632" w:type="dxa"/>
          </w:tcPr>
          <w:p w14:paraId="1C7BC086" w14:textId="77777777" w:rsidR="00A953E1" w:rsidRDefault="00A953E1">
            <w:pPr>
              <w:pStyle w:val="TableParagraph"/>
              <w:numPr>
                <w:ilvl w:val="0"/>
                <w:numId w:val="19"/>
              </w:numPr>
              <w:tabs>
                <w:tab w:val="left" w:pos="203"/>
              </w:tabs>
              <w:spacing w:before="1"/>
              <w:ind w:left="203" w:hanging="199"/>
              <w:jc w:val="center"/>
              <w:rPr>
                <w:rFonts w:ascii="MS Gothic" w:hAnsi="MS Gothic"/>
                <w:sz w:val="20"/>
              </w:rPr>
            </w:pPr>
          </w:p>
        </w:tc>
        <w:tc>
          <w:tcPr>
            <w:tcW w:w="555" w:type="dxa"/>
          </w:tcPr>
          <w:p w14:paraId="5295A66D" w14:textId="77777777" w:rsidR="00A953E1" w:rsidRDefault="00A953E1">
            <w:pPr>
              <w:pStyle w:val="TableParagraph"/>
              <w:numPr>
                <w:ilvl w:val="0"/>
                <w:numId w:val="18"/>
              </w:numPr>
              <w:tabs>
                <w:tab w:val="left" w:pos="175"/>
              </w:tabs>
              <w:ind w:left="175" w:hanging="171"/>
              <w:jc w:val="center"/>
              <w:rPr>
                <w:rFonts w:ascii="Segoe UI Symbol" w:hAnsi="Segoe UI Symbol"/>
                <w:sz w:val="20"/>
              </w:rPr>
            </w:pPr>
          </w:p>
        </w:tc>
        <w:tc>
          <w:tcPr>
            <w:tcW w:w="8532" w:type="dxa"/>
          </w:tcPr>
          <w:p w14:paraId="521E83F4" w14:textId="77777777" w:rsidR="00A953E1" w:rsidRDefault="00A848AA">
            <w:pPr>
              <w:pStyle w:val="TableParagraph"/>
              <w:spacing w:before="1"/>
              <w:ind w:left="106" w:right="100"/>
              <w:jc w:val="both"/>
              <w:rPr>
                <w:sz w:val="20"/>
              </w:rPr>
            </w:pPr>
            <w:r>
              <w:rPr>
                <w:sz w:val="20"/>
              </w:rPr>
              <w:t>On behalf of the Supplier, I further represent and warrant that the Supplier does not employ, provide resources</w:t>
            </w:r>
            <w:r>
              <w:rPr>
                <w:spacing w:val="-12"/>
                <w:sz w:val="20"/>
              </w:rPr>
              <w:t xml:space="preserve"> </w:t>
            </w:r>
            <w:r>
              <w:rPr>
                <w:sz w:val="20"/>
              </w:rPr>
              <w:t>to,</w:t>
            </w:r>
            <w:r>
              <w:rPr>
                <w:spacing w:val="-11"/>
                <w:sz w:val="20"/>
              </w:rPr>
              <w:t xml:space="preserve"> </w:t>
            </w:r>
            <w:r>
              <w:rPr>
                <w:sz w:val="20"/>
              </w:rPr>
              <w:t>support,</w:t>
            </w:r>
            <w:r>
              <w:rPr>
                <w:spacing w:val="-11"/>
                <w:sz w:val="20"/>
              </w:rPr>
              <w:t xml:space="preserve"> </w:t>
            </w:r>
            <w:r>
              <w:rPr>
                <w:sz w:val="20"/>
              </w:rPr>
              <w:t>contract</w:t>
            </w:r>
            <w:r>
              <w:rPr>
                <w:spacing w:val="-12"/>
                <w:sz w:val="20"/>
              </w:rPr>
              <w:t xml:space="preserve"> </w:t>
            </w:r>
            <w:r>
              <w:rPr>
                <w:sz w:val="20"/>
              </w:rPr>
              <w:t>or</w:t>
            </w:r>
            <w:r>
              <w:rPr>
                <w:spacing w:val="-11"/>
                <w:sz w:val="20"/>
              </w:rPr>
              <w:t xml:space="preserve"> </w:t>
            </w:r>
            <w:r>
              <w:rPr>
                <w:sz w:val="20"/>
              </w:rPr>
              <w:t>otherwise</w:t>
            </w:r>
            <w:r>
              <w:rPr>
                <w:spacing w:val="-11"/>
                <w:sz w:val="20"/>
              </w:rPr>
              <w:t xml:space="preserve"> </w:t>
            </w:r>
            <w:r>
              <w:rPr>
                <w:sz w:val="20"/>
              </w:rPr>
              <w:t>deal</w:t>
            </w:r>
            <w:r>
              <w:rPr>
                <w:spacing w:val="-12"/>
                <w:sz w:val="20"/>
              </w:rPr>
              <w:t xml:space="preserve"> </w:t>
            </w:r>
            <w:r>
              <w:rPr>
                <w:sz w:val="20"/>
              </w:rPr>
              <w:t>with</w:t>
            </w:r>
            <w:r>
              <w:rPr>
                <w:spacing w:val="-11"/>
                <w:sz w:val="20"/>
              </w:rPr>
              <w:t xml:space="preserve"> </w:t>
            </w:r>
            <w:r>
              <w:rPr>
                <w:sz w:val="20"/>
              </w:rPr>
              <w:t>any</w:t>
            </w:r>
            <w:r>
              <w:rPr>
                <w:spacing w:val="-11"/>
                <w:sz w:val="20"/>
              </w:rPr>
              <w:t xml:space="preserve"> </w:t>
            </w:r>
            <w:r>
              <w:rPr>
                <w:sz w:val="20"/>
              </w:rPr>
              <w:t>person,</w:t>
            </w:r>
            <w:r>
              <w:rPr>
                <w:spacing w:val="-12"/>
                <w:sz w:val="20"/>
              </w:rPr>
              <w:t xml:space="preserve"> </w:t>
            </w:r>
            <w:r>
              <w:rPr>
                <w:sz w:val="20"/>
              </w:rPr>
              <w:t>entity</w:t>
            </w:r>
            <w:r>
              <w:rPr>
                <w:spacing w:val="-11"/>
                <w:sz w:val="20"/>
              </w:rPr>
              <w:t xml:space="preserve"> </w:t>
            </w:r>
            <w:r>
              <w:rPr>
                <w:sz w:val="20"/>
              </w:rPr>
              <w:t>or</w:t>
            </w:r>
            <w:r>
              <w:rPr>
                <w:spacing w:val="-11"/>
                <w:sz w:val="20"/>
              </w:rPr>
              <w:t xml:space="preserve"> </w:t>
            </w:r>
            <w:r>
              <w:rPr>
                <w:sz w:val="20"/>
              </w:rPr>
              <w:t>other</w:t>
            </w:r>
            <w:r>
              <w:rPr>
                <w:spacing w:val="-11"/>
                <w:sz w:val="20"/>
              </w:rPr>
              <w:t xml:space="preserve"> </w:t>
            </w:r>
            <w:r>
              <w:rPr>
                <w:sz w:val="20"/>
              </w:rPr>
              <w:t>group</w:t>
            </w:r>
            <w:r>
              <w:rPr>
                <w:spacing w:val="-12"/>
                <w:sz w:val="20"/>
              </w:rPr>
              <w:t xml:space="preserve"> </w:t>
            </w:r>
            <w:r>
              <w:rPr>
                <w:sz w:val="20"/>
              </w:rPr>
              <w:t>associated</w:t>
            </w:r>
            <w:r>
              <w:rPr>
                <w:spacing w:val="-11"/>
                <w:sz w:val="20"/>
              </w:rPr>
              <w:t xml:space="preserve"> </w:t>
            </w:r>
            <w:r>
              <w:rPr>
                <w:sz w:val="20"/>
              </w:rPr>
              <w:t>with terrorism as per the UN Sanctions List and any other applicable anti-terrorism legislation.</w:t>
            </w:r>
          </w:p>
        </w:tc>
      </w:tr>
      <w:tr w:rsidR="00A953E1" w14:paraId="1495128E" w14:textId="77777777">
        <w:trPr>
          <w:trHeight w:val="952"/>
        </w:trPr>
        <w:tc>
          <w:tcPr>
            <w:tcW w:w="632" w:type="dxa"/>
          </w:tcPr>
          <w:p w14:paraId="12DEB64D" w14:textId="77777777" w:rsidR="00A953E1" w:rsidRDefault="00A953E1">
            <w:pPr>
              <w:pStyle w:val="TableParagraph"/>
              <w:numPr>
                <w:ilvl w:val="0"/>
                <w:numId w:val="17"/>
              </w:numPr>
              <w:tabs>
                <w:tab w:val="left" w:pos="203"/>
              </w:tabs>
              <w:spacing w:before="1"/>
              <w:ind w:left="203" w:hanging="199"/>
              <w:jc w:val="center"/>
              <w:rPr>
                <w:rFonts w:ascii="MS Gothic" w:hAnsi="MS Gothic"/>
                <w:sz w:val="20"/>
              </w:rPr>
            </w:pPr>
          </w:p>
        </w:tc>
        <w:tc>
          <w:tcPr>
            <w:tcW w:w="555" w:type="dxa"/>
          </w:tcPr>
          <w:p w14:paraId="0504706F" w14:textId="77777777" w:rsidR="00A953E1" w:rsidRDefault="00A953E1">
            <w:pPr>
              <w:pStyle w:val="TableParagraph"/>
              <w:numPr>
                <w:ilvl w:val="0"/>
                <w:numId w:val="16"/>
              </w:numPr>
              <w:tabs>
                <w:tab w:val="left" w:pos="175"/>
              </w:tabs>
              <w:ind w:left="175" w:hanging="171"/>
              <w:jc w:val="center"/>
              <w:rPr>
                <w:rFonts w:ascii="Segoe UI Symbol" w:hAnsi="Segoe UI Symbol"/>
                <w:sz w:val="20"/>
              </w:rPr>
            </w:pPr>
          </w:p>
        </w:tc>
        <w:tc>
          <w:tcPr>
            <w:tcW w:w="8532" w:type="dxa"/>
          </w:tcPr>
          <w:p w14:paraId="1659F83E" w14:textId="77777777" w:rsidR="00A953E1" w:rsidRDefault="00A848AA">
            <w:pPr>
              <w:pStyle w:val="TableParagraph"/>
              <w:spacing w:before="1"/>
              <w:ind w:left="106" w:right="103"/>
              <w:jc w:val="both"/>
              <w:rPr>
                <w:sz w:val="20"/>
              </w:rPr>
            </w:pPr>
            <w:r>
              <w:rPr>
                <w:spacing w:val="-2"/>
                <w:sz w:val="20"/>
              </w:rPr>
              <w:t>On</w:t>
            </w:r>
            <w:r>
              <w:rPr>
                <w:spacing w:val="-3"/>
                <w:sz w:val="20"/>
              </w:rPr>
              <w:t xml:space="preserve"> </w:t>
            </w:r>
            <w:r>
              <w:rPr>
                <w:spacing w:val="-2"/>
                <w:sz w:val="20"/>
              </w:rPr>
              <w:t>behalf</w:t>
            </w:r>
            <w:r>
              <w:rPr>
                <w:spacing w:val="-4"/>
                <w:sz w:val="20"/>
              </w:rPr>
              <w:t xml:space="preserve"> </w:t>
            </w:r>
            <w:r>
              <w:rPr>
                <w:spacing w:val="-2"/>
                <w:sz w:val="20"/>
              </w:rPr>
              <w:t>of</w:t>
            </w:r>
            <w:r>
              <w:rPr>
                <w:spacing w:val="-5"/>
                <w:sz w:val="20"/>
              </w:rPr>
              <w:t xml:space="preserve"> </w:t>
            </w:r>
            <w:r>
              <w:rPr>
                <w:spacing w:val="-2"/>
                <w:sz w:val="20"/>
              </w:rPr>
              <w:t>the</w:t>
            </w:r>
            <w:r>
              <w:rPr>
                <w:spacing w:val="-3"/>
                <w:sz w:val="20"/>
              </w:rPr>
              <w:t xml:space="preserve"> </w:t>
            </w:r>
            <w:r>
              <w:rPr>
                <w:spacing w:val="-2"/>
                <w:sz w:val="20"/>
              </w:rPr>
              <w:t>Supplier,</w:t>
            </w:r>
            <w:r>
              <w:rPr>
                <w:spacing w:val="-4"/>
                <w:sz w:val="20"/>
              </w:rPr>
              <w:t xml:space="preserve"> </w:t>
            </w:r>
            <w:r>
              <w:rPr>
                <w:spacing w:val="-2"/>
                <w:sz w:val="20"/>
              </w:rPr>
              <w:t>I further</w:t>
            </w:r>
            <w:r>
              <w:rPr>
                <w:spacing w:val="-4"/>
                <w:sz w:val="20"/>
              </w:rPr>
              <w:t xml:space="preserve"> </w:t>
            </w:r>
            <w:r>
              <w:rPr>
                <w:spacing w:val="-2"/>
                <w:sz w:val="20"/>
              </w:rPr>
              <w:t>represent</w:t>
            </w:r>
            <w:r>
              <w:rPr>
                <w:spacing w:val="-4"/>
                <w:sz w:val="20"/>
              </w:rPr>
              <w:t xml:space="preserve"> </w:t>
            </w:r>
            <w:r>
              <w:rPr>
                <w:spacing w:val="-2"/>
                <w:sz w:val="20"/>
              </w:rPr>
              <w:t>and</w:t>
            </w:r>
            <w:r>
              <w:rPr>
                <w:spacing w:val="-3"/>
                <w:sz w:val="20"/>
              </w:rPr>
              <w:t xml:space="preserve"> </w:t>
            </w:r>
            <w:r>
              <w:rPr>
                <w:spacing w:val="-2"/>
                <w:sz w:val="20"/>
              </w:rPr>
              <w:t>warrant that,</w:t>
            </w:r>
            <w:r>
              <w:rPr>
                <w:spacing w:val="-4"/>
                <w:sz w:val="20"/>
              </w:rPr>
              <w:t xml:space="preserve"> </w:t>
            </w:r>
            <w:r>
              <w:rPr>
                <w:spacing w:val="-2"/>
                <w:sz w:val="20"/>
              </w:rPr>
              <w:t>the</w:t>
            </w:r>
            <w:r>
              <w:rPr>
                <w:spacing w:val="-5"/>
                <w:sz w:val="20"/>
              </w:rPr>
              <w:t xml:space="preserve"> </w:t>
            </w:r>
            <w:r>
              <w:rPr>
                <w:spacing w:val="-2"/>
                <w:sz w:val="20"/>
              </w:rPr>
              <w:t>Supplier</w:t>
            </w:r>
            <w:r>
              <w:rPr>
                <w:spacing w:val="-4"/>
                <w:sz w:val="20"/>
              </w:rPr>
              <w:t xml:space="preserve"> </w:t>
            </w:r>
            <w:r>
              <w:rPr>
                <w:spacing w:val="-2"/>
                <w:sz w:val="20"/>
              </w:rPr>
              <w:t>will</w:t>
            </w:r>
            <w:r>
              <w:rPr>
                <w:spacing w:val="-4"/>
                <w:sz w:val="20"/>
              </w:rPr>
              <w:t xml:space="preserve"> </w:t>
            </w:r>
            <w:r>
              <w:rPr>
                <w:spacing w:val="-2"/>
                <w:sz w:val="20"/>
              </w:rPr>
              <w:t>apply</w:t>
            </w:r>
            <w:r>
              <w:rPr>
                <w:spacing w:val="-3"/>
                <w:sz w:val="20"/>
              </w:rPr>
              <w:t xml:space="preserve"> </w:t>
            </w:r>
            <w:r>
              <w:rPr>
                <w:spacing w:val="-2"/>
                <w:sz w:val="20"/>
              </w:rPr>
              <w:t>the</w:t>
            </w:r>
            <w:r>
              <w:rPr>
                <w:spacing w:val="-5"/>
                <w:sz w:val="20"/>
              </w:rPr>
              <w:t xml:space="preserve"> </w:t>
            </w:r>
            <w:r>
              <w:rPr>
                <w:spacing w:val="-2"/>
                <w:sz w:val="20"/>
              </w:rPr>
              <w:t>highest</w:t>
            </w:r>
            <w:r>
              <w:rPr>
                <w:spacing w:val="-4"/>
                <w:sz w:val="20"/>
              </w:rPr>
              <w:t xml:space="preserve"> </w:t>
            </w:r>
            <w:r>
              <w:rPr>
                <w:spacing w:val="-2"/>
                <w:sz w:val="20"/>
              </w:rPr>
              <w:t xml:space="preserve">ethical </w:t>
            </w:r>
            <w:r>
              <w:rPr>
                <w:sz w:val="20"/>
              </w:rPr>
              <w:t>standards, the principles of efficiency and economy, equal opportunity, open competition and transparency, and will avoid any conflict of interest.</w:t>
            </w:r>
          </w:p>
        </w:tc>
      </w:tr>
      <w:tr w:rsidR="00A953E1" w14:paraId="78FE91B9" w14:textId="77777777">
        <w:trPr>
          <w:trHeight w:val="707"/>
        </w:trPr>
        <w:tc>
          <w:tcPr>
            <w:tcW w:w="632" w:type="dxa"/>
          </w:tcPr>
          <w:p w14:paraId="35F5959F" w14:textId="77777777" w:rsidR="00A953E1" w:rsidRDefault="00A953E1">
            <w:pPr>
              <w:pStyle w:val="TableParagraph"/>
              <w:numPr>
                <w:ilvl w:val="0"/>
                <w:numId w:val="15"/>
              </w:numPr>
              <w:tabs>
                <w:tab w:val="left" w:pos="203"/>
              </w:tabs>
              <w:spacing w:before="1"/>
              <w:ind w:left="203" w:hanging="199"/>
              <w:jc w:val="center"/>
              <w:rPr>
                <w:rFonts w:ascii="MS Gothic" w:hAnsi="MS Gothic"/>
                <w:sz w:val="20"/>
              </w:rPr>
            </w:pPr>
          </w:p>
        </w:tc>
        <w:tc>
          <w:tcPr>
            <w:tcW w:w="555" w:type="dxa"/>
          </w:tcPr>
          <w:p w14:paraId="2979CBE8" w14:textId="77777777" w:rsidR="00A953E1" w:rsidRDefault="00A953E1">
            <w:pPr>
              <w:pStyle w:val="TableParagraph"/>
              <w:numPr>
                <w:ilvl w:val="0"/>
                <w:numId w:val="14"/>
              </w:numPr>
              <w:tabs>
                <w:tab w:val="left" w:pos="175"/>
              </w:tabs>
              <w:ind w:left="175" w:hanging="171"/>
              <w:jc w:val="center"/>
              <w:rPr>
                <w:rFonts w:ascii="Segoe UI Symbol" w:hAnsi="Segoe UI Symbol"/>
                <w:sz w:val="20"/>
              </w:rPr>
            </w:pPr>
          </w:p>
        </w:tc>
        <w:tc>
          <w:tcPr>
            <w:tcW w:w="8532" w:type="dxa"/>
          </w:tcPr>
          <w:p w14:paraId="40904046" w14:textId="77777777" w:rsidR="00A953E1" w:rsidRDefault="00A848AA">
            <w:pPr>
              <w:pStyle w:val="TableParagraph"/>
              <w:spacing w:before="1"/>
              <w:ind w:left="106" w:right="20"/>
              <w:rPr>
                <w:sz w:val="20"/>
              </w:rPr>
            </w:pPr>
            <w:r>
              <w:rPr>
                <w:sz w:val="20"/>
              </w:rPr>
              <w:t>On</w:t>
            </w:r>
            <w:r>
              <w:rPr>
                <w:spacing w:val="-3"/>
                <w:sz w:val="20"/>
              </w:rPr>
              <w:t xml:space="preserve"> </w:t>
            </w:r>
            <w:r>
              <w:rPr>
                <w:sz w:val="20"/>
              </w:rPr>
              <w:t>behalf</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Supplier,</w:t>
            </w:r>
            <w:r>
              <w:rPr>
                <w:spacing w:val="-3"/>
                <w:sz w:val="20"/>
              </w:rPr>
              <w:t xml:space="preserve"> </w:t>
            </w:r>
            <w:r>
              <w:rPr>
                <w:sz w:val="20"/>
              </w:rPr>
              <w:t>I</w:t>
            </w:r>
            <w:r>
              <w:rPr>
                <w:spacing w:val="-3"/>
                <w:sz w:val="20"/>
              </w:rPr>
              <w:t xml:space="preserve"> </w:t>
            </w:r>
            <w:r>
              <w:rPr>
                <w:sz w:val="20"/>
              </w:rPr>
              <w:t>further</w:t>
            </w:r>
            <w:r>
              <w:rPr>
                <w:spacing w:val="-3"/>
                <w:sz w:val="20"/>
              </w:rPr>
              <w:t xml:space="preserve"> </w:t>
            </w:r>
            <w:r>
              <w:rPr>
                <w:sz w:val="20"/>
              </w:rPr>
              <w:t>represent</w:t>
            </w:r>
            <w:r>
              <w:rPr>
                <w:spacing w:val="-3"/>
                <w:sz w:val="20"/>
              </w:rPr>
              <w:t xml:space="preserve"> </w:t>
            </w:r>
            <w:r>
              <w:rPr>
                <w:sz w:val="20"/>
              </w:rPr>
              <w:t>and</w:t>
            </w:r>
            <w:r>
              <w:rPr>
                <w:spacing w:val="-3"/>
                <w:sz w:val="20"/>
              </w:rPr>
              <w:t xml:space="preserve"> </w:t>
            </w:r>
            <w:r>
              <w:rPr>
                <w:sz w:val="20"/>
              </w:rPr>
              <w:t>warrant that</w:t>
            </w:r>
            <w:r>
              <w:rPr>
                <w:spacing w:val="-6"/>
                <w:sz w:val="20"/>
              </w:rPr>
              <w:t xml:space="preserve"> </w:t>
            </w:r>
            <w:r>
              <w:rPr>
                <w:sz w:val="18"/>
              </w:rPr>
              <w:t>t</w:t>
            </w:r>
            <w:r>
              <w:rPr>
                <w:sz w:val="20"/>
              </w:rPr>
              <w:t>he</w:t>
            </w:r>
            <w:r>
              <w:rPr>
                <w:spacing w:val="-4"/>
                <w:sz w:val="20"/>
              </w:rPr>
              <w:t xml:space="preserve"> </w:t>
            </w:r>
            <w:r>
              <w:rPr>
                <w:sz w:val="20"/>
              </w:rPr>
              <w:t>Supplier</w:t>
            </w:r>
            <w:r>
              <w:rPr>
                <w:spacing w:val="-3"/>
                <w:sz w:val="20"/>
              </w:rPr>
              <w:t xml:space="preserve"> </w:t>
            </w:r>
            <w:r>
              <w:rPr>
                <w:sz w:val="20"/>
              </w:rPr>
              <w:t>undertakes</w:t>
            </w:r>
            <w:r>
              <w:rPr>
                <w:spacing w:val="-3"/>
                <w:sz w:val="20"/>
              </w:rPr>
              <w:t xml:space="preserve"> </w:t>
            </w:r>
            <w:r>
              <w:rPr>
                <w:sz w:val="20"/>
              </w:rPr>
              <w:t>to</w:t>
            </w:r>
            <w:r>
              <w:rPr>
                <w:spacing w:val="-3"/>
                <w:sz w:val="20"/>
              </w:rPr>
              <w:t xml:space="preserve"> </w:t>
            </w:r>
            <w:r>
              <w:rPr>
                <w:sz w:val="20"/>
              </w:rPr>
              <w:t>comply</w:t>
            </w:r>
            <w:r>
              <w:rPr>
                <w:spacing w:val="-3"/>
                <w:sz w:val="20"/>
              </w:rPr>
              <w:t xml:space="preserve"> </w:t>
            </w:r>
            <w:r>
              <w:rPr>
                <w:sz w:val="20"/>
              </w:rPr>
              <w:t xml:space="preserve">with the Code of Conduct, available at </w:t>
            </w:r>
            <w:hyperlink r:id="rId18">
              <w:r>
                <w:rPr>
                  <w:color w:val="0000FF"/>
                  <w:sz w:val="20"/>
                  <w:u w:val="single" w:color="0000FF"/>
                </w:rPr>
                <w:t>https://www.ungm.org/Public/CodeOfConduct.</w:t>
              </w:r>
            </w:hyperlink>
          </w:p>
        </w:tc>
      </w:tr>
      <w:tr w:rsidR="00A953E1" w14:paraId="6FAC4FB9" w14:textId="77777777">
        <w:trPr>
          <w:trHeight w:val="489"/>
        </w:trPr>
        <w:tc>
          <w:tcPr>
            <w:tcW w:w="632" w:type="dxa"/>
          </w:tcPr>
          <w:p w14:paraId="59294D4F" w14:textId="77777777" w:rsidR="00A953E1" w:rsidRDefault="00A953E1">
            <w:pPr>
              <w:pStyle w:val="TableParagraph"/>
              <w:numPr>
                <w:ilvl w:val="0"/>
                <w:numId w:val="13"/>
              </w:numPr>
              <w:tabs>
                <w:tab w:val="left" w:pos="177"/>
              </w:tabs>
              <w:ind w:left="177" w:hanging="171"/>
              <w:jc w:val="center"/>
              <w:rPr>
                <w:rFonts w:ascii="Segoe UI Symbol" w:hAnsi="Segoe UI Symbol"/>
                <w:sz w:val="20"/>
              </w:rPr>
            </w:pPr>
          </w:p>
        </w:tc>
        <w:tc>
          <w:tcPr>
            <w:tcW w:w="555" w:type="dxa"/>
          </w:tcPr>
          <w:p w14:paraId="2087A725" w14:textId="77777777" w:rsidR="00A953E1" w:rsidRDefault="00A953E1">
            <w:pPr>
              <w:pStyle w:val="TableParagraph"/>
              <w:numPr>
                <w:ilvl w:val="0"/>
                <w:numId w:val="12"/>
              </w:numPr>
              <w:tabs>
                <w:tab w:val="left" w:pos="175"/>
              </w:tabs>
              <w:ind w:left="175" w:hanging="171"/>
              <w:jc w:val="center"/>
              <w:rPr>
                <w:rFonts w:ascii="Segoe UI Symbol" w:hAnsi="Segoe UI Symbol"/>
                <w:sz w:val="20"/>
              </w:rPr>
            </w:pPr>
          </w:p>
        </w:tc>
        <w:tc>
          <w:tcPr>
            <w:tcW w:w="8532" w:type="dxa"/>
          </w:tcPr>
          <w:p w14:paraId="0F23E8F2" w14:textId="77777777" w:rsidR="00A953E1" w:rsidRDefault="00A848AA">
            <w:pPr>
              <w:pStyle w:val="TableParagraph"/>
              <w:spacing w:line="240" w:lineRule="atLeast"/>
              <w:ind w:left="106" w:right="20"/>
              <w:rPr>
                <w:sz w:val="20"/>
              </w:rPr>
            </w:pPr>
            <w:r>
              <w:rPr>
                <w:sz w:val="20"/>
              </w:rPr>
              <w:t>It is the responsibility of the Supplier to inform IOM immediately of any change to the information</w:t>
            </w:r>
            <w:r>
              <w:rPr>
                <w:spacing w:val="80"/>
                <w:w w:val="150"/>
                <w:sz w:val="20"/>
              </w:rPr>
              <w:t xml:space="preserve"> </w:t>
            </w:r>
            <w:r>
              <w:rPr>
                <w:sz w:val="20"/>
              </w:rPr>
              <w:t>provided in this Declaration.</w:t>
            </w:r>
          </w:p>
        </w:tc>
      </w:tr>
      <w:tr w:rsidR="00A953E1" w14:paraId="3CECB1C8" w14:textId="77777777">
        <w:trPr>
          <w:trHeight w:val="976"/>
        </w:trPr>
        <w:tc>
          <w:tcPr>
            <w:tcW w:w="632" w:type="dxa"/>
          </w:tcPr>
          <w:p w14:paraId="407B54CF" w14:textId="77777777" w:rsidR="00A953E1" w:rsidRDefault="00A953E1">
            <w:pPr>
              <w:pStyle w:val="TableParagraph"/>
              <w:numPr>
                <w:ilvl w:val="0"/>
                <w:numId w:val="11"/>
              </w:numPr>
              <w:tabs>
                <w:tab w:val="left" w:pos="177"/>
              </w:tabs>
              <w:ind w:left="177" w:hanging="171"/>
              <w:jc w:val="center"/>
              <w:rPr>
                <w:rFonts w:ascii="Segoe UI Symbol" w:hAnsi="Segoe UI Symbol"/>
                <w:sz w:val="20"/>
              </w:rPr>
            </w:pPr>
          </w:p>
        </w:tc>
        <w:tc>
          <w:tcPr>
            <w:tcW w:w="555" w:type="dxa"/>
          </w:tcPr>
          <w:p w14:paraId="5671528E" w14:textId="77777777" w:rsidR="00A953E1" w:rsidRDefault="00A953E1">
            <w:pPr>
              <w:pStyle w:val="TableParagraph"/>
              <w:numPr>
                <w:ilvl w:val="0"/>
                <w:numId w:val="10"/>
              </w:numPr>
              <w:tabs>
                <w:tab w:val="left" w:pos="175"/>
              </w:tabs>
              <w:ind w:left="175" w:hanging="171"/>
              <w:jc w:val="center"/>
              <w:rPr>
                <w:rFonts w:ascii="Segoe UI Symbol" w:hAnsi="Segoe UI Symbol"/>
                <w:sz w:val="20"/>
              </w:rPr>
            </w:pPr>
          </w:p>
        </w:tc>
        <w:tc>
          <w:tcPr>
            <w:tcW w:w="8532" w:type="dxa"/>
          </w:tcPr>
          <w:p w14:paraId="5478E4C1" w14:textId="77777777" w:rsidR="00A953E1" w:rsidRDefault="00A848AA">
            <w:pPr>
              <w:pStyle w:val="TableParagraph"/>
              <w:spacing w:before="1"/>
              <w:ind w:left="106" w:right="106"/>
              <w:jc w:val="both"/>
              <w:rPr>
                <w:sz w:val="20"/>
              </w:rPr>
            </w:pPr>
            <w:r>
              <w:rPr>
                <w:sz w:val="20"/>
              </w:rPr>
              <w:t xml:space="preserve">On behalf of the Supplier, I certify that I am duly authorized to sign this Declaration and on behalf of the Supplier I agree to abide by the terms of this Declaration for the duration of any contract </w:t>
            </w:r>
            <w:proofErr w:type="gramStart"/>
            <w:r>
              <w:rPr>
                <w:sz w:val="20"/>
              </w:rPr>
              <w:t>entered into</w:t>
            </w:r>
            <w:proofErr w:type="gramEnd"/>
            <w:r>
              <w:rPr>
                <w:sz w:val="20"/>
              </w:rPr>
              <w:t xml:space="preserve"> between the Supplier and IOM.</w:t>
            </w:r>
          </w:p>
        </w:tc>
      </w:tr>
      <w:tr w:rsidR="00A953E1" w14:paraId="63BAB264" w14:textId="77777777">
        <w:trPr>
          <w:trHeight w:val="731"/>
        </w:trPr>
        <w:tc>
          <w:tcPr>
            <w:tcW w:w="632" w:type="dxa"/>
          </w:tcPr>
          <w:p w14:paraId="5F6D0E2F" w14:textId="77777777" w:rsidR="00A953E1" w:rsidRDefault="00A953E1">
            <w:pPr>
              <w:pStyle w:val="TableParagraph"/>
              <w:numPr>
                <w:ilvl w:val="0"/>
                <w:numId w:val="9"/>
              </w:numPr>
              <w:tabs>
                <w:tab w:val="left" w:pos="177"/>
              </w:tabs>
              <w:ind w:left="177" w:hanging="171"/>
              <w:jc w:val="center"/>
              <w:rPr>
                <w:rFonts w:ascii="Segoe UI Symbol" w:hAnsi="Segoe UI Symbol"/>
                <w:sz w:val="20"/>
              </w:rPr>
            </w:pPr>
          </w:p>
        </w:tc>
        <w:tc>
          <w:tcPr>
            <w:tcW w:w="555" w:type="dxa"/>
          </w:tcPr>
          <w:p w14:paraId="75C61AAE" w14:textId="77777777" w:rsidR="00A953E1" w:rsidRDefault="00A953E1">
            <w:pPr>
              <w:pStyle w:val="TableParagraph"/>
              <w:numPr>
                <w:ilvl w:val="0"/>
                <w:numId w:val="8"/>
              </w:numPr>
              <w:tabs>
                <w:tab w:val="left" w:pos="175"/>
              </w:tabs>
              <w:ind w:left="175" w:hanging="171"/>
              <w:jc w:val="center"/>
              <w:rPr>
                <w:rFonts w:ascii="Segoe UI Symbol" w:hAnsi="Segoe UI Symbol"/>
                <w:sz w:val="20"/>
              </w:rPr>
            </w:pPr>
          </w:p>
        </w:tc>
        <w:tc>
          <w:tcPr>
            <w:tcW w:w="8532" w:type="dxa"/>
          </w:tcPr>
          <w:p w14:paraId="4BFA7DD8" w14:textId="77777777" w:rsidR="00A953E1" w:rsidRDefault="00A848AA">
            <w:pPr>
              <w:pStyle w:val="TableParagraph"/>
              <w:spacing w:before="1"/>
              <w:ind w:left="106" w:right="20"/>
              <w:rPr>
                <w:sz w:val="20"/>
              </w:rPr>
            </w:pPr>
            <w:r>
              <w:rPr>
                <w:sz w:val="20"/>
              </w:rPr>
              <w:t>IOM</w:t>
            </w:r>
            <w:r>
              <w:rPr>
                <w:spacing w:val="-9"/>
                <w:sz w:val="20"/>
              </w:rPr>
              <w:t xml:space="preserve"> </w:t>
            </w:r>
            <w:r>
              <w:rPr>
                <w:sz w:val="20"/>
              </w:rPr>
              <w:t>reserves</w:t>
            </w:r>
            <w:r>
              <w:rPr>
                <w:spacing w:val="-9"/>
                <w:sz w:val="20"/>
              </w:rPr>
              <w:t xml:space="preserve"> </w:t>
            </w:r>
            <w:r>
              <w:rPr>
                <w:sz w:val="20"/>
              </w:rPr>
              <w:t>the</w:t>
            </w:r>
            <w:r>
              <w:rPr>
                <w:spacing w:val="-11"/>
                <w:sz w:val="20"/>
              </w:rPr>
              <w:t xml:space="preserve"> </w:t>
            </w:r>
            <w:r>
              <w:rPr>
                <w:sz w:val="20"/>
              </w:rPr>
              <w:t>right</w:t>
            </w:r>
            <w:r>
              <w:rPr>
                <w:spacing w:val="-9"/>
                <w:sz w:val="20"/>
              </w:rPr>
              <w:t xml:space="preserve"> </w:t>
            </w:r>
            <w:r>
              <w:rPr>
                <w:sz w:val="20"/>
              </w:rPr>
              <w:t>to</w:t>
            </w:r>
            <w:r>
              <w:rPr>
                <w:spacing w:val="-10"/>
                <w:sz w:val="20"/>
              </w:rPr>
              <w:t xml:space="preserve"> </w:t>
            </w:r>
            <w:r>
              <w:rPr>
                <w:sz w:val="20"/>
              </w:rPr>
              <w:t>terminate</w:t>
            </w:r>
            <w:r>
              <w:rPr>
                <w:spacing w:val="-11"/>
                <w:sz w:val="20"/>
              </w:rPr>
              <w:t xml:space="preserve"> </w:t>
            </w:r>
            <w:r>
              <w:rPr>
                <w:sz w:val="20"/>
              </w:rPr>
              <w:t>any</w:t>
            </w:r>
            <w:r>
              <w:rPr>
                <w:spacing w:val="-9"/>
                <w:sz w:val="20"/>
              </w:rPr>
              <w:t xml:space="preserve"> </w:t>
            </w:r>
            <w:r>
              <w:rPr>
                <w:sz w:val="20"/>
              </w:rPr>
              <w:t>contract</w:t>
            </w:r>
            <w:r>
              <w:rPr>
                <w:spacing w:val="-11"/>
                <w:sz w:val="20"/>
              </w:rPr>
              <w:t xml:space="preserve"> </w:t>
            </w:r>
            <w:r>
              <w:rPr>
                <w:sz w:val="20"/>
              </w:rPr>
              <w:t>between</w:t>
            </w:r>
            <w:r>
              <w:rPr>
                <w:spacing w:val="-9"/>
                <w:sz w:val="20"/>
              </w:rPr>
              <w:t xml:space="preserve"> </w:t>
            </w:r>
            <w:r>
              <w:rPr>
                <w:sz w:val="20"/>
              </w:rPr>
              <w:t>IOM</w:t>
            </w:r>
            <w:r>
              <w:rPr>
                <w:spacing w:val="-9"/>
                <w:sz w:val="20"/>
              </w:rPr>
              <w:t xml:space="preserve"> </w:t>
            </w:r>
            <w:r>
              <w:rPr>
                <w:sz w:val="20"/>
              </w:rPr>
              <w:t>and</w:t>
            </w:r>
            <w:r>
              <w:rPr>
                <w:spacing w:val="-9"/>
                <w:sz w:val="20"/>
              </w:rPr>
              <w:t xml:space="preserve"> </w:t>
            </w:r>
            <w:r>
              <w:rPr>
                <w:sz w:val="20"/>
              </w:rPr>
              <w:t>the</w:t>
            </w:r>
            <w:r>
              <w:rPr>
                <w:spacing w:val="-11"/>
                <w:sz w:val="20"/>
              </w:rPr>
              <w:t xml:space="preserve"> </w:t>
            </w:r>
            <w:r>
              <w:rPr>
                <w:sz w:val="20"/>
              </w:rPr>
              <w:t>Supplier,</w:t>
            </w:r>
            <w:r>
              <w:rPr>
                <w:spacing w:val="-9"/>
                <w:sz w:val="20"/>
              </w:rPr>
              <w:t xml:space="preserve"> </w:t>
            </w:r>
            <w:r>
              <w:rPr>
                <w:sz w:val="20"/>
              </w:rPr>
              <w:t>with</w:t>
            </w:r>
            <w:r>
              <w:rPr>
                <w:spacing w:val="-9"/>
                <w:sz w:val="20"/>
              </w:rPr>
              <w:t xml:space="preserve"> </w:t>
            </w:r>
            <w:r>
              <w:rPr>
                <w:sz w:val="20"/>
              </w:rPr>
              <w:t>immediate</w:t>
            </w:r>
            <w:r>
              <w:rPr>
                <w:spacing w:val="-11"/>
                <w:sz w:val="20"/>
              </w:rPr>
              <w:t xml:space="preserve"> </w:t>
            </w:r>
            <w:r>
              <w:rPr>
                <w:sz w:val="20"/>
              </w:rPr>
              <w:t>effect and without liability, in the event of any misrepresentation made by the Supplier in this Declaration.</w:t>
            </w:r>
          </w:p>
        </w:tc>
      </w:tr>
    </w:tbl>
    <w:p w14:paraId="0C5A87E3" w14:textId="77777777" w:rsidR="00A953E1" w:rsidRDefault="00A953E1">
      <w:pPr>
        <w:pStyle w:val="BodyText"/>
      </w:pPr>
    </w:p>
    <w:p w14:paraId="081BD5FA" w14:textId="77777777" w:rsidR="00A953E1" w:rsidRDefault="00A953E1">
      <w:pPr>
        <w:pStyle w:val="BodyText"/>
        <w:spacing w:before="221"/>
      </w:pPr>
    </w:p>
    <w:p w14:paraId="2EEC8860" w14:textId="77777777" w:rsidR="00A953E1" w:rsidRDefault="00A848AA">
      <w:pPr>
        <w:pStyle w:val="BodyText"/>
        <w:tabs>
          <w:tab w:val="left" w:pos="2073"/>
          <w:tab w:val="left" w:pos="5940"/>
        </w:tabs>
        <w:spacing w:line="319" w:lineRule="auto"/>
        <w:ind w:left="1080" w:right="5963"/>
      </w:pPr>
      <w:r>
        <w:t xml:space="preserve">Signature: </w:t>
      </w:r>
      <w:r>
        <w:rPr>
          <w:u w:val="single"/>
        </w:rPr>
        <w:tab/>
      </w:r>
      <w:r>
        <w:rPr>
          <w:u w:val="single"/>
        </w:rPr>
        <w:tab/>
      </w:r>
      <w:r>
        <w:t xml:space="preserve"> </w:t>
      </w:r>
      <w:r>
        <w:rPr>
          <w:spacing w:val="-2"/>
        </w:rPr>
        <w:t>Name:</w:t>
      </w:r>
      <w:r>
        <w:tab/>
      </w:r>
      <w:r>
        <w:rPr>
          <w:color w:val="808080"/>
        </w:rPr>
        <w:t>Click or tap here to enter text.</w:t>
      </w:r>
    </w:p>
    <w:p w14:paraId="43389953" w14:textId="77777777" w:rsidR="00A953E1" w:rsidRDefault="00A848AA">
      <w:pPr>
        <w:pStyle w:val="BodyText"/>
        <w:tabs>
          <w:tab w:val="left" w:pos="2073"/>
        </w:tabs>
        <w:spacing w:line="316" w:lineRule="auto"/>
        <w:ind w:left="1080" w:right="7389"/>
      </w:pPr>
      <w:r>
        <w:rPr>
          <w:spacing w:val="-2"/>
        </w:rPr>
        <w:t>Title:</w:t>
      </w:r>
      <w:r>
        <w:tab/>
      </w:r>
      <w:r>
        <w:rPr>
          <w:color w:val="808080"/>
        </w:rPr>
        <w:t>Click</w:t>
      </w:r>
      <w:r>
        <w:rPr>
          <w:color w:val="808080"/>
          <w:spacing w:val="-7"/>
        </w:rPr>
        <w:t xml:space="preserve"> </w:t>
      </w:r>
      <w:r>
        <w:rPr>
          <w:color w:val="808080"/>
        </w:rPr>
        <w:t>or</w:t>
      </w:r>
      <w:r>
        <w:rPr>
          <w:color w:val="808080"/>
          <w:spacing w:val="-7"/>
        </w:rPr>
        <w:t xml:space="preserve"> </w:t>
      </w:r>
      <w:r>
        <w:rPr>
          <w:color w:val="808080"/>
        </w:rPr>
        <w:t>tap</w:t>
      </w:r>
      <w:r>
        <w:rPr>
          <w:color w:val="808080"/>
          <w:spacing w:val="-7"/>
        </w:rPr>
        <w:t xml:space="preserve"> </w:t>
      </w:r>
      <w:r>
        <w:rPr>
          <w:color w:val="808080"/>
        </w:rPr>
        <w:t>here</w:t>
      </w:r>
      <w:r>
        <w:rPr>
          <w:color w:val="808080"/>
          <w:spacing w:val="-7"/>
        </w:rPr>
        <w:t xml:space="preserve"> </w:t>
      </w:r>
      <w:r>
        <w:rPr>
          <w:color w:val="808080"/>
        </w:rPr>
        <w:t>to</w:t>
      </w:r>
      <w:r>
        <w:rPr>
          <w:color w:val="808080"/>
          <w:spacing w:val="-7"/>
        </w:rPr>
        <w:t xml:space="preserve"> </w:t>
      </w:r>
      <w:r>
        <w:rPr>
          <w:color w:val="808080"/>
        </w:rPr>
        <w:t>enter</w:t>
      </w:r>
      <w:r>
        <w:rPr>
          <w:color w:val="808080"/>
          <w:spacing w:val="-7"/>
        </w:rPr>
        <w:t xml:space="preserve"> </w:t>
      </w:r>
      <w:r>
        <w:rPr>
          <w:color w:val="808080"/>
        </w:rPr>
        <w:t xml:space="preserve">text. </w:t>
      </w:r>
      <w:r>
        <w:rPr>
          <w:spacing w:val="-2"/>
        </w:rPr>
        <w:t>Date:</w:t>
      </w:r>
      <w:r>
        <w:tab/>
      </w:r>
      <w:r>
        <w:rPr>
          <w:color w:val="808080"/>
        </w:rPr>
        <w:t>Click or tap to enter a date.</w:t>
      </w:r>
    </w:p>
    <w:p w14:paraId="6D5EE5CF" w14:textId="77777777" w:rsidR="00A953E1" w:rsidRDefault="00A953E1">
      <w:pPr>
        <w:pStyle w:val="BodyText"/>
        <w:spacing w:line="316" w:lineRule="auto"/>
        <w:sectPr w:rsidR="00A953E1">
          <w:pgSz w:w="11910" w:h="16840"/>
          <w:pgMar w:top="1380" w:right="0" w:bottom="1460" w:left="0" w:header="717" w:footer="1180" w:gutter="0"/>
          <w:cols w:space="720"/>
        </w:sectPr>
      </w:pPr>
    </w:p>
    <w:p w14:paraId="6CA31C2D" w14:textId="77777777" w:rsidR="00A953E1" w:rsidRDefault="00A848AA">
      <w:pPr>
        <w:pStyle w:val="Heading1"/>
        <w:ind w:left="22" w:right="3"/>
      </w:pPr>
      <w:r>
        <w:lastRenderedPageBreak/>
        <w:t>ANNEX</w:t>
      </w:r>
      <w:r>
        <w:rPr>
          <w:spacing w:val="-8"/>
        </w:rPr>
        <w:t xml:space="preserve"> </w:t>
      </w:r>
      <w:r>
        <w:t>3:</w:t>
      </w:r>
      <w:r>
        <w:rPr>
          <w:spacing w:val="-4"/>
        </w:rPr>
        <w:t xml:space="preserve"> </w:t>
      </w:r>
      <w:r>
        <w:t>TECHNICAL</w:t>
      </w:r>
      <w:r>
        <w:rPr>
          <w:spacing w:val="-6"/>
        </w:rPr>
        <w:t xml:space="preserve"> </w:t>
      </w:r>
      <w:r>
        <w:t>AND</w:t>
      </w:r>
      <w:r>
        <w:rPr>
          <w:spacing w:val="-3"/>
        </w:rPr>
        <w:t xml:space="preserve"> </w:t>
      </w:r>
      <w:r>
        <w:t>FINANCIAL</w:t>
      </w:r>
      <w:r>
        <w:rPr>
          <w:spacing w:val="-6"/>
        </w:rPr>
        <w:t xml:space="preserve"> </w:t>
      </w:r>
      <w:r>
        <w:t>OFFER</w:t>
      </w:r>
      <w:r>
        <w:rPr>
          <w:spacing w:val="-3"/>
        </w:rPr>
        <w:t xml:space="preserve"> </w:t>
      </w:r>
      <w:r>
        <w:t>-</w:t>
      </w:r>
      <w:r>
        <w:rPr>
          <w:spacing w:val="-2"/>
        </w:rPr>
        <w:t xml:space="preserve"> SERVICES</w:t>
      </w:r>
    </w:p>
    <w:p w14:paraId="487CCC6E" w14:textId="77777777" w:rsidR="00A953E1" w:rsidRDefault="00A848AA">
      <w:pPr>
        <w:spacing w:before="24" w:line="259" w:lineRule="auto"/>
        <w:ind w:left="1219" w:right="1192"/>
        <w:jc w:val="both"/>
        <w:rPr>
          <w:i/>
          <w:sz w:val="20"/>
        </w:rPr>
      </w:pPr>
      <w:r>
        <w:rPr>
          <w:i/>
          <w:spacing w:val="-2"/>
          <w:sz w:val="20"/>
        </w:rPr>
        <w:t>Bidders</w:t>
      </w:r>
      <w:r>
        <w:rPr>
          <w:i/>
          <w:spacing w:val="-5"/>
          <w:sz w:val="20"/>
        </w:rPr>
        <w:t xml:space="preserve"> </w:t>
      </w:r>
      <w:r>
        <w:rPr>
          <w:i/>
          <w:spacing w:val="-2"/>
          <w:sz w:val="20"/>
        </w:rPr>
        <w:t>are</w:t>
      </w:r>
      <w:r>
        <w:rPr>
          <w:i/>
          <w:spacing w:val="-4"/>
          <w:sz w:val="20"/>
        </w:rPr>
        <w:t xml:space="preserve"> </w:t>
      </w:r>
      <w:r>
        <w:rPr>
          <w:i/>
          <w:spacing w:val="-2"/>
          <w:sz w:val="20"/>
        </w:rPr>
        <w:t>requested</w:t>
      </w:r>
      <w:r>
        <w:rPr>
          <w:i/>
          <w:spacing w:val="-3"/>
          <w:sz w:val="20"/>
        </w:rPr>
        <w:t xml:space="preserve"> </w:t>
      </w:r>
      <w:r>
        <w:rPr>
          <w:i/>
          <w:spacing w:val="-2"/>
          <w:sz w:val="20"/>
        </w:rPr>
        <w:t>to</w:t>
      </w:r>
      <w:r>
        <w:rPr>
          <w:i/>
          <w:spacing w:val="-6"/>
          <w:sz w:val="20"/>
        </w:rPr>
        <w:t xml:space="preserve"> </w:t>
      </w:r>
      <w:r>
        <w:rPr>
          <w:i/>
          <w:spacing w:val="-2"/>
          <w:sz w:val="20"/>
        </w:rPr>
        <w:t>complete</w:t>
      </w:r>
      <w:r>
        <w:rPr>
          <w:i/>
          <w:spacing w:val="-3"/>
          <w:sz w:val="20"/>
        </w:rPr>
        <w:t xml:space="preserve"> </w:t>
      </w:r>
      <w:r>
        <w:rPr>
          <w:i/>
          <w:spacing w:val="-2"/>
          <w:sz w:val="20"/>
        </w:rPr>
        <w:t>this</w:t>
      </w:r>
      <w:r>
        <w:rPr>
          <w:i/>
          <w:spacing w:val="-6"/>
          <w:sz w:val="20"/>
        </w:rPr>
        <w:t xml:space="preserve"> </w:t>
      </w:r>
      <w:r>
        <w:rPr>
          <w:i/>
          <w:spacing w:val="-2"/>
          <w:sz w:val="20"/>
        </w:rPr>
        <w:t>form,</w:t>
      </w:r>
      <w:r>
        <w:rPr>
          <w:i/>
          <w:spacing w:val="-4"/>
          <w:sz w:val="20"/>
        </w:rPr>
        <w:t xml:space="preserve"> </w:t>
      </w:r>
      <w:r>
        <w:rPr>
          <w:i/>
          <w:spacing w:val="-2"/>
          <w:sz w:val="20"/>
        </w:rPr>
        <w:t>sign</w:t>
      </w:r>
      <w:r>
        <w:rPr>
          <w:i/>
          <w:spacing w:val="-4"/>
          <w:sz w:val="20"/>
        </w:rPr>
        <w:t xml:space="preserve"> </w:t>
      </w:r>
      <w:r>
        <w:rPr>
          <w:i/>
          <w:spacing w:val="-2"/>
          <w:sz w:val="20"/>
        </w:rPr>
        <w:t>it</w:t>
      </w:r>
      <w:r>
        <w:rPr>
          <w:i/>
          <w:spacing w:val="-8"/>
          <w:sz w:val="20"/>
        </w:rPr>
        <w:t xml:space="preserve"> </w:t>
      </w:r>
      <w:r>
        <w:rPr>
          <w:i/>
          <w:spacing w:val="-2"/>
          <w:sz w:val="20"/>
        </w:rPr>
        <w:t>and</w:t>
      </w:r>
      <w:r>
        <w:rPr>
          <w:i/>
          <w:spacing w:val="-8"/>
          <w:sz w:val="20"/>
        </w:rPr>
        <w:t xml:space="preserve"> </w:t>
      </w:r>
      <w:r>
        <w:rPr>
          <w:i/>
          <w:spacing w:val="-2"/>
          <w:sz w:val="20"/>
        </w:rPr>
        <w:t>return</w:t>
      </w:r>
      <w:r>
        <w:rPr>
          <w:i/>
          <w:spacing w:val="-4"/>
          <w:sz w:val="20"/>
        </w:rPr>
        <w:t xml:space="preserve"> </w:t>
      </w:r>
      <w:r>
        <w:rPr>
          <w:i/>
          <w:spacing w:val="-2"/>
          <w:sz w:val="20"/>
        </w:rPr>
        <w:t>it</w:t>
      </w:r>
      <w:r>
        <w:rPr>
          <w:i/>
          <w:spacing w:val="-4"/>
          <w:sz w:val="20"/>
        </w:rPr>
        <w:t xml:space="preserve"> </w:t>
      </w:r>
      <w:r>
        <w:rPr>
          <w:i/>
          <w:spacing w:val="-2"/>
          <w:sz w:val="20"/>
        </w:rPr>
        <w:t>as</w:t>
      </w:r>
      <w:r>
        <w:rPr>
          <w:i/>
          <w:spacing w:val="-9"/>
          <w:sz w:val="20"/>
        </w:rPr>
        <w:t xml:space="preserve"> </w:t>
      </w:r>
      <w:r>
        <w:rPr>
          <w:i/>
          <w:spacing w:val="-2"/>
          <w:sz w:val="20"/>
        </w:rPr>
        <w:t>part</w:t>
      </w:r>
      <w:r>
        <w:rPr>
          <w:i/>
          <w:spacing w:val="-4"/>
          <w:sz w:val="20"/>
        </w:rPr>
        <w:t xml:space="preserve"> </w:t>
      </w:r>
      <w:r>
        <w:rPr>
          <w:i/>
          <w:spacing w:val="-2"/>
          <w:sz w:val="20"/>
        </w:rPr>
        <w:t>of</w:t>
      </w:r>
      <w:r>
        <w:rPr>
          <w:i/>
          <w:spacing w:val="-6"/>
          <w:sz w:val="20"/>
        </w:rPr>
        <w:t xml:space="preserve"> </w:t>
      </w:r>
      <w:r>
        <w:rPr>
          <w:i/>
          <w:spacing w:val="-2"/>
          <w:sz w:val="20"/>
        </w:rPr>
        <w:t>their</w:t>
      </w:r>
      <w:r>
        <w:rPr>
          <w:i/>
          <w:spacing w:val="-6"/>
          <w:sz w:val="20"/>
        </w:rPr>
        <w:t xml:space="preserve"> </w:t>
      </w:r>
      <w:r>
        <w:rPr>
          <w:i/>
          <w:spacing w:val="-2"/>
          <w:sz w:val="20"/>
        </w:rPr>
        <w:t>quotation</w:t>
      </w:r>
      <w:r>
        <w:rPr>
          <w:i/>
          <w:spacing w:val="-6"/>
          <w:sz w:val="20"/>
        </w:rPr>
        <w:t xml:space="preserve"> </w:t>
      </w:r>
      <w:r>
        <w:rPr>
          <w:i/>
          <w:spacing w:val="-2"/>
          <w:sz w:val="20"/>
        </w:rPr>
        <w:t>along</w:t>
      </w:r>
      <w:r>
        <w:rPr>
          <w:i/>
          <w:spacing w:val="-3"/>
          <w:sz w:val="20"/>
        </w:rPr>
        <w:t xml:space="preserve"> </w:t>
      </w:r>
      <w:r>
        <w:rPr>
          <w:i/>
          <w:spacing w:val="-2"/>
          <w:sz w:val="20"/>
        </w:rPr>
        <w:t>with</w:t>
      </w:r>
      <w:r>
        <w:rPr>
          <w:i/>
          <w:spacing w:val="-4"/>
          <w:sz w:val="20"/>
        </w:rPr>
        <w:t xml:space="preserve"> </w:t>
      </w:r>
      <w:r>
        <w:rPr>
          <w:i/>
          <w:spacing w:val="-2"/>
          <w:sz w:val="20"/>
        </w:rPr>
        <w:t>Annex</w:t>
      </w:r>
      <w:r>
        <w:rPr>
          <w:i/>
          <w:spacing w:val="-8"/>
          <w:sz w:val="20"/>
        </w:rPr>
        <w:t xml:space="preserve"> </w:t>
      </w:r>
      <w:r>
        <w:rPr>
          <w:i/>
          <w:spacing w:val="-2"/>
          <w:sz w:val="20"/>
        </w:rPr>
        <w:t>2</w:t>
      </w:r>
      <w:r>
        <w:rPr>
          <w:i/>
          <w:spacing w:val="-5"/>
          <w:sz w:val="20"/>
        </w:rPr>
        <w:t xml:space="preserve"> </w:t>
      </w:r>
      <w:r>
        <w:rPr>
          <w:i/>
          <w:spacing w:val="-2"/>
          <w:sz w:val="20"/>
        </w:rPr>
        <w:t xml:space="preserve">Quotation </w:t>
      </w:r>
      <w:r>
        <w:rPr>
          <w:i/>
          <w:sz w:val="20"/>
        </w:rPr>
        <w:t>Submission Form. The Bidder shall fill in this form in accordance with the instructions indicated. No alterations to its format shall be permitted and no substitutions shall be accepted.</w:t>
      </w:r>
    </w:p>
    <w:p w14:paraId="76BB68F5" w14:textId="77777777" w:rsidR="00A953E1" w:rsidRDefault="00A953E1">
      <w:pPr>
        <w:pStyle w:val="BodyText"/>
        <w:spacing w:before="11" w:after="1"/>
        <w:rPr>
          <w:i/>
          <w:sz w:val="12"/>
        </w:rPr>
      </w:pPr>
    </w:p>
    <w:tbl>
      <w:tblPr>
        <w:tblW w:w="0" w:type="auto"/>
        <w:tblInd w:w="12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692"/>
        <w:gridCol w:w="4049"/>
      </w:tblGrid>
      <w:tr w:rsidR="00A953E1" w14:paraId="7B88A4AD" w14:textId="77777777">
        <w:trPr>
          <w:trHeight w:val="503"/>
        </w:trPr>
        <w:tc>
          <w:tcPr>
            <w:tcW w:w="1980" w:type="dxa"/>
          </w:tcPr>
          <w:p w14:paraId="0EB66669" w14:textId="77777777" w:rsidR="00A953E1" w:rsidRDefault="00A848AA">
            <w:pPr>
              <w:pStyle w:val="TableParagraph"/>
              <w:spacing w:before="121"/>
              <w:ind w:left="108"/>
              <w:rPr>
                <w:sz w:val="20"/>
              </w:rPr>
            </w:pPr>
            <w:r>
              <w:rPr>
                <w:sz w:val="20"/>
              </w:rPr>
              <w:t>Name</w:t>
            </w:r>
            <w:r>
              <w:rPr>
                <w:spacing w:val="-7"/>
                <w:sz w:val="20"/>
              </w:rPr>
              <w:t xml:space="preserve"> </w:t>
            </w:r>
            <w:r>
              <w:rPr>
                <w:sz w:val="20"/>
              </w:rPr>
              <w:t>of</w:t>
            </w:r>
            <w:r>
              <w:rPr>
                <w:spacing w:val="-4"/>
                <w:sz w:val="20"/>
              </w:rPr>
              <w:t xml:space="preserve"> </w:t>
            </w:r>
            <w:r>
              <w:rPr>
                <w:spacing w:val="-2"/>
                <w:sz w:val="20"/>
              </w:rPr>
              <w:t>Bidder:</w:t>
            </w:r>
          </w:p>
        </w:tc>
        <w:tc>
          <w:tcPr>
            <w:tcW w:w="7741" w:type="dxa"/>
            <w:gridSpan w:val="2"/>
          </w:tcPr>
          <w:p w14:paraId="068370BD" w14:textId="77777777" w:rsidR="00A953E1" w:rsidRDefault="00A848AA">
            <w:pPr>
              <w:pStyle w:val="TableParagraph"/>
              <w:spacing w:before="121"/>
              <w:ind w:left="108"/>
              <w:rPr>
                <w:sz w:val="20"/>
              </w:rPr>
            </w:pPr>
            <w:r>
              <w:rPr>
                <w:color w:val="808080"/>
                <w:sz w:val="20"/>
              </w:rPr>
              <w:t>Click</w:t>
            </w:r>
            <w:r>
              <w:rPr>
                <w:color w:val="808080"/>
                <w:spacing w:val="-7"/>
                <w:sz w:val="20"/>
              </w:rPr>
              <w:t xml:space="preserve"> </w:t>
            </w:r>
            <w:r>
              <w:rPr>
                <w:color w:val="808080"/>
                <w:sz w:val="20"/>
              </w:rPr>
              <w:t>or</w:t>
            </w:r>
            <w:r>
              <w:rPr>
                <w:color w:val="808080"/>
                <w:spacing w:val="-5"/>
                <w:sz w:val="20"/>
              </w:rPr>
              <w:t xml:space="preserve"> </w:t>
            </w:r>
            <w:r>
              <w:rPr>
                <w:color w:val="808080"/>
                <w:sz w:val="20"/>
              </w:rPr>
              <w:t>tap</w:t>
            </w:r>
            <w:r>
              <w:rPr>
                <w:color w:val="808080"/>
                <w:spacing w:val="-5"/>
                <w:sz w:val="20"/>
              </w:rPr>
              <w:t xml:space="preserve"> </w:t>
            </w:r>
            <w:r>
              <w:rPr>
                <w:color w:val="808080"/>
                <w:sz w:val="20"/>
              </w:rPr>
              <w:t>here</w:t>
            </w:r>
            <w:r>
              <w:rPr>
                <w:color w:val="808080"/>
                <w:spacing w:val="-7"/>
                <w:sz w:val="20"/>
              </w:rPr>
              <w:t xml:space="preserve"> </w:t>
            </w:r>
            <w:r>
              <w:rPr>
                <w:color w:val="808080"/>
                <w:sz w:val="20"/>
              </w:rPr>
              <w:t>to</w:t>
            </w:r>
            <w:r>
              <w:rPr>
                <w:color w:val="808080"/>
                <w:spacing w:val="-5"/>
                <w:sz w:val="20"/>
              </w:rPr>
              <w:t xml:space="preserve"> </w:t>
            </w:r>
            <w:r>
              <w:rPr>
                <w:color w:val="808080"/>
                <w:sz w:val="20"/>
              </w:rPr>
              <w:t>enter</w:t>
            </w:r>
            <w:r>
              <w:rPr>
                <w:color w:val="808080"/>
                <w:spacing w:val="-7"/>
                <w:sz w:val="20"/>
              </w:rPr>
              <w:t xml:space="preserve"> </w:t>
            </w:r>
            <w:r>
              <w:rPr>
                <w:color w:val="808080"/>
                <w:spacing w:val="-2"/>
                <w:sz w:val="20"/>
              </w:rPr>
              <w:t>text.</w:t>
            </w:r>
          </w:p>
        </w:tc>
      </w:tr>
      <w:tr w:rsidR="00A953E1" w14:paraId="7FFB7B2F" w14:textId="77777777">
        <w:trPr>
          <w:trHeight w:val="503"/>
        </w:trPr>
        <w:tc>
          <w:tcPr>
            <w:tcW w:w="1980" w:type="dxa"/>
          </w:tcPr>
          <w:p w14:paraId="44226C85" w14:textId="77777777" w:rsidR="00A953E1" w:rsidRDefault="00A848AA">
            <w:pPr>
              <w:pStyle w:val="TableParagraph"/>
              <w:spacing w:before="121"/>
              <w:ind w:left="108"/>
              <w:rPr>
                <w:sz w:val="20"/>
              </w:rPr>
            </w:pPr>
            <w:r>
              <w:rPr>
                <w:sz w:val="20"/>
              </w:rPr>
              <w:t>RFQ</w:t>
            </w:r>
            <w:r>
              <w:rPr>
                <w:spacing w:val="-6"/>
                <w:sz w:val="20"/>
              </w:rPr>
              <w:t xml:space="preserve"> </w:t>
            </w:r>
            <w:r>
              <w:rPr>
                <w:spacing w:val="-2"/>
                <w:sz w:val="20"/>
              </w:rPr>
              <w:t>reference:</w:t>
            </w:r>
          </w:p>
        </w:tc>
        <w:tc>
          <w:tcPr>
            <w:tcW w:w="3692" w:type="dxa"/>
          </w:tcPr>
          <w:p w14:paraId="77AA04E7" w14:textId="77777777" w:rsidR="00A953E1" w:rsidRDefault="00A848AA">
            <w:pPr>
              <w:pStyle w:val="TableParagraph"/>
              <w:spacing w:before="119"/>
            </w:pPr>
            <w:r>
              <w:rPr>
                <w:spacing w:val="-2"/>
              </w:rPr>
              <w:t>SOM-LTA-2025-</w:t>
            </w:r>
            <w:r>
              <w:rPr>
                <w:spacing w:val="-5"/>
              </w:rPr>
              <w:t>006</w:t>
            </w:r>
          </w:p>
        </w:tc>
        <w:tc>
          <w:tcPr>
            <w:tcW w:w="4049" w:type="dxa"/>
          </w:tcPr>
          <w:p w14:paraId="508B02E9" w14:textId="77777777" w:rsidR="00A953E1" w:rsidRDefault="00A848AA">
            <w:pPr>
              <w:pStyle w:val="TableParagraph"/>
              <w:spacing w:before="121"/>
              <w:ind w:left="110"/>
              <w:rPr>
                <w:sz w:val="20"/>
              </w:rPr>
            </w:pPr>
            <w:r>
              <w:rPr>
                <w:sz w:val="20"/>
              </w:rPr>
              <w:t>Date:</w:t>
            </w:r>
            <w:r>
              <w:rPr>
                <w:spacing w:val="-7"/>
                <w:sz w:val="20"/>
              </w:rPr>
              <w:t xml:space="preserve"> </w:t>
            </w:r>
            <w:r>
              <w:rPr>
                <w:color w:val="808080"/>
                <w:sz w:val="20"/>
              </w:rPr>
              <w:t>Click</w:t>
            </w:r>
            <w:r>
              <w:rPr>
                <w:color w:val="808080"/>
                <w:spacing w:val="-3"/>
                <w:sz w:val="20"/>
              </w:rPr>
              <w:t xml:space="preserve"> </w:t>
            </w:r>
            <w:r>
              <w:rPr>
                <w:color w:val="808080"/>
                <w:sz w:val="20"/>
              </w:rPr>
              <w:t>or</w:t>
            </w:r>
            <w:r>
              <w:rPr>
                <w:color w:val="808080"/>
                <w:spacing w:val="-8"/>
                <w:sz w:val="20"/>
              </w:rPr>
              <w:t xml:space="preserve"> </w:t>
            </w:r>
            <w:r>
              <w:rPr>
                <w:color w:val="808080"/>
                <w:sz w:val="20"/>
              </w:rPr>
              <w:t>tap</w:t>
            </w:r>
            <w:r>
              <w:rPr>
                <w:color w:val="808080"/>
                <w:spacing w:val="-2"/>
                <w:sz w:val="20"/>
              </w:rPr>
              <w:t xml:space="preserve"> </w:t>
            </w:r>
            <w:r>
              <w:rPr>
                <w:color w:val="808080"/>
                <w:sz w:val="20"/>
              </w:rPr>
              <w:t>to</w:t>
            </w:r>
            <w:r>
              <w:rPr>
                <w:color w:val="808080"/>
                <w:spacing w:val="-6"/>
                <w:sz w:val="20"/>
              </w:rPr>
              <w:t xml:space="preserve"> </w:t>
            </w:r>
            <w:r>
              <w:rPr>
                <w:color w:val="808080"/>
                <w:sz w:val="20"/>
              </w:rPr>
              <w:t>enter</w:t>
            </w:r>
            <w:r>
              <w:rPr>
                <w:color w:val="808080"/>
                <w:spacing w:val="-5"/>
                <w:sz w:val="20"/>
              </w:rPr>
              <w:t xml:space="preserve"> </w:t>
            </w:r>
            <w:r>
              <w:rPr>
                <w:color w:val="808080"/>
                <w:sz w:val="20"/>
              </w:rPr>
              <w:t>a</w:t>
            </w:r>
            <w:r>
              <w:rPr>
                <w:color w:val="808080"/>
                <w:spacing w:val="-3"/>
                <w:sz w:val="20"/>
              </w:rPr>
              <w:t xml:space="preserve"> </w:t>
            </w:r>
            <w:r>
              <w:rPr>
                <w:color w:val="808080"/>
                <w:spacing w:val="-2"/>
                <w:sz w:val="20"/>
              </w:rPr>
              <w:t>date.</w:t>
            </w:r>
          </w:p>
        </w:tc>
      </w:tr>
    </w:tbl>
    <w:p w14:paraId="6DB1B268" w14:textId="77777777" w:rsidR="00A953E1" w:rsidRDefault="00A953E1">
      <w:pPr>
        <w:pStyle w:val="BodyText"/>
        <w:spacing w:before="181"/>
        <w:rPr>
          <w:i/>
        </w:rPr>
      </w:pPr>
    </w:p>
    <w:p w14:paraId="55163531" w14:textId="77777777" w:rsidR="00A953E1" w:rsidRDefault="00A848AA">
      <w:pPr>
        <w:pStyle w:val="Heading4"/>
        <w:ind w:left="1219" w:firstLine="0"/>
      </w:pPr>
      <w:r>
        <w:rPr>
          <w:spacing w:val="-2"/>
        </w:rPr>
        <w:t>Technical</w:t>
      </w:r>
      <w:r>
        <w:rPr>
          <w:spacing w:val="2"/>
        </w:rPr>
        <w:t xml:space="preserve"> </w:t>
      </w:r>
      <w:r>
        <w:rPr>
          <w:spacing w:val="-2"/>
        </w:rPr>
        <w:t>Offer</w:t>
      </w:r>
    </w:p>
    <w:p w14:paraId="50038AEA" w14:textId="77777777" w:rsidR="00A953E1" w:rsidRDefault="00A848AA">
      <w:pPr>
        <w:spacing w:before="178"/>
        <w:ind w:left="1219"/>
        <w:rPr>
          <w:i/>
          <w:sz w:val="20"/>
        </w:rPr>
      </w:pPr>
      <w:r>
        <w:rPr>
          <w:i/>
          <w:sz w:val="20"/>
        </w:rPr>
        <w:t>Provide</w:t>
      </w:r>
      <w:r>
        <w:rPr>
          <w:i/>
          <w:spacing w:val="-9"/>
          <w:sz w:val="20"/>
        </w:rPr>
        <w:t xml:space="preserve"> </w:t>
      </w:r>
      <w:r>
        <w:rPr>
          <w:i/>
          <w:sz w:val="20"/>
        </w:rPr>
        <w:t>the</w:t>
      </w:r>
      <w:r>
        <w:rPr>
          <w:i/>
          <w:spacing w:val="-6"/>
          <w:sz w:val="20"/>
        </w:rPr>
        <w:t xml:space="preserve"> </w:t>
      </w:r>
      <w:r>
        <w:rPr>
          <w:i/>
          <w:spacing w:val="-2"/>
          <w:sz w:val="20"/>
        </w:rPr>
        <w:t>following:</w:t>
      </w:r>
    </w:p>
    <w:p w14:paraId="32F52559" w14:textId="77777777" w:rsidR="00A953E1" w:rsidRDefault="00A848AA">
      <w:pPr>
        <w:pStyle w:val="ListParagraph"/>
        <w:numPr>
          <w:ilvl w:val="0"/>
          <w:numId w:val="7"/>
        </w:numPr>
        <w:tabs>
          <w:tab w:val="left" w:pos="1939"/>
        </w:tabs>
        <w:spacing w:before="181"/>
        <w:rPr>
          <w:i/>
          <w:sz w:val="20"/>
        </w:rPr>
      </w:pPr>
      <w:r>
        <w:rPr>
          <w:i/>
          <w:sz w:val="20"/>
        </w:rPr>
        <w:t>a</w:t>
      </w:r>
      <w:r>
        <w:rPr>
          <w:i/>
          <w:spacing w:val="-11"/>
          <w:sz w:val="20"/>
        </w:rPr>
        <w:t xml:space="preserve"> </w:t>
      </w:r>
      <w:r>
        <w:rPr>
          <w:i/>
          <w:sz w:val="20"/>
        </w:rPr>
        <w:t>brief</w:t>
      </w:r>
      <w:r>
        <w:rPr>
          <w:i/>
          <w:spacing w:val="-11"/>
          <w:sz w:val="20"/>
        </w:rPr>
        <w:t xml:space="preserve"> </w:t>
      </w:r>
      <w:r>
        <w:rPr>
          <w:i/>
          <w:sz w:val="20"/>
        </w:rPr>
        <w:t>description</w:t>
      </w:r>
      <w:r>
        <w:rPr>
          <w:i/>
          <w:spacing w:val="-7"/>
          <w:sz w:val="20"/>
        </w:rPr>
        <w:t xml:space="preserve"> </w:t>
      </w:r>
      <w:r>
        <w:rPr>
          <w:i/>
          <w:sz w:val="20"/>
        </w:rPr>
        <w:t>of</w:t>
      </w:r>
      <w:r>
        <w:rPr>
          <w:i/>
          <w:spacing w:val="-10"/>
          <w:sz w:val="20"/>
        </w:rPr>
        <w:t xml:space="preserve"> </w:t>
      </w:r>
      <w:r>
        <w:rPr>
          <w:i/>
          <w:sz w:val="20"/>
        </w:rPr>
        <w:t>your</w:t>
      </w:r>
      <w:r>
        <w:rPr>
          <w:i/>
          <w:spacing w:val="-11"/>
          <w:sz w:val="20"/>
        </w:rPr>
        <w:t xml:space="preserve"> </w:t>
      </w:r>
      <w:r>
        <w:rPr>
          <w:i/>
          <w:sz w:val="20"/>
        </w:rPr>
        <w:t>qualification,</w:t>
      </w:r>
      <w:r>
        <w:rPr>
          <w:i/>
          <w:spacing w:val="-7"/>
          <w:sz w:val="20"/>
        </w:rPr>
        <w:t xml:space="preserve"> </w:t>
      </w:r>
      <w:r>
        <w:rPr>
          <w:i/>
          <w:sz w:val="20"/>
        </w:rPr>
        <w:t>capacity</w:t>
      </w:r>
      <w:r>
        <w:rPr>
          <w:i/>
          <w:spacing w:val="-10"/>
          <w:sz w:val="20"/>
        </w:rPr>
        <w:t xml:space="preserve"> </w:t>
      </w:r>
      <w:r>
        <w:rPr>
          <w:i/>
          <w:sz w:val="20"/>
        </w:rPr>
        <w:t>and</w:t>
      </w:r>
      <w:r>
        <w:rPr>
          <w:i/>
          <w:spacing w:val="-8"/>
          <w:sz w:val="20"/>
        </w:rPr>
        <w:t xml:space="preserve"> </w:t>
      </w:r>
      <w:r>
        <w:rPr>
          <w:i/>
          <w:sz w:val="20"/>
        </w:rPr>
        <w:t>expertise</w:t>
      </w:r>
      <w:r>
        <w:rPr>
          <w:i/>
          <w:spacing w:val="-8"/>
          <w:sz w:val="20"/>
        </w:rPr>
        <w:t xml:space="preserve"> </w:t>
      </w:r>
      <w:r>
        <w:rPr>
          <w:i/>
          <w:sz w:val="20"/>
        </w:rPr>
        <w:t>that</w:t>
      </w:r>
      <w:r>
        <w:rPr>
          <w:i/>
          <w:spacing w:val="-8"/>
          <w:sz w:val="20"/>
        </w:rPr>
        <w:t xml:space="preserve"> </w:t>
      </w:r>
      <w:r>
        <w:rPr>
          <w:i/>
          <w:sz w:val="20"/>
        </w:rPr>
        <w:t>is</w:t>
      </w:r>
      <w:r>
        <w:rPr>
          <w:i/>
          <w:spacing w:val="-9"/>
          <w:sz w:val="20"/>
        </w:rPr>
        <w:t xml:space="preserve"> </w:t>
      </w:r>
      <w:r>
        <w:rPr>
          <w:i/>
          <w:sz w:val="20"/>
        </w:rPr>
        <w:t>relevant</w:t>
      </w:r>
      <w:r>
        <w:rPr>
          <w:i/>
          <w:spacing w:val="-8"/>
          <w:sz w:val="20"/>
        </w:rPr>
        <w:t xml:space="preserve"> </w:t>
      </w:r>
      <w:r>
        <w:rPr>
          <w:i/>
          <w:sz w:val="20"/>
        </w:rPr>
        <w:t>to</w:t>
      </w:r>
      <w:r>
        <w:rPr>
          <w:i/>
          <w:spacing w:val="-10"/>
          <w:sz w:val="20"/>
        </w:rPr>
        <w:t xml:space="preserve"> </w:t>
      </w:r>
      <w:r>
        <w:rPr>
          <w:i/>
          <w:sz w:val="20"/>
        </w:rPr>
        <w:t>the</w:t>
      </w:r>
      <w:r>
        <w:rPr>
          <w:i/>
          <w:spacing w:val="-8"/>
          <w:sz w:val="20"/>
        </w:rPr>
        <w:t xml:space="preserve"> </w:t>
      </w:r>
      <w:r>
        <w:rPr>
          <w:i/>
          <w:sz w:val="20"/>
        </w:rPr>
        <w:t>Terms</w:t>
      </w:r>
      <w:r>
        <w:rPr>
          <w:i/>
          <w:spacing w:val="-8"/>
          <w:sz w:val="20"/>
        </w:rPr>
        <w:t xml:space="preserve"> </w:t>
      </w:r>
      <w:r>
        <w:rPr>
          <w:i/>
          <w:sz w:val="20"/>
        </w:rPr>
        <w:t>of</w:t>
      </w:r>
      <w:r>
        <w:rPr>
          <w:i/>
          <w:spacing w:val="-10"/>
          <w:sz w:val="20"/>
        </w:rPr>
        <w:t xml:space="preserve"> </w:t>
      </w:r>
      <w:r>
        <w:rPr>
          <w:i/>
          <w:spacing w:val="-2"/>
          <w:sz w:val="20"/>
        </w:rPr>
        <w:t>Reference.</w:t>
      </w:r>
    </w:p>
    <w:p w14:paraId="01A6A838" w14:textId="77777777" w:rsidR="00A953E1" w:rsidRDefault="00A848AA">
      <w:pPr>
        <w:pStyle w:val="ListParagraph"/>
        <w:numPr>
          <w:ilvl w:val="0"/>
          <w:numId w:val="7"/>
        </w:numPr>
        <w:tabs>
          <w:tab w:val="left" w:pos="1939"/>
        </w:tabs>
        <w:spacing w:before="16"/>
        <w:rPr>
          <w:i/>
          <w:sz w:val="20"/>
        </w:rPr>
      </w:pPr>
      <w:r>
        <w:rPr>
          <w:i/>
          <w:spacing w:val="-2"/>
          <w:sz w:val="20"/>
        </w:rPr>
        <w:t>a</w:t>
      </w:r>
      <w:r>
        <w:rPr>
          <w:i/>
          <w:spacing w:val="1"/>
          <w:sz w:val="20"/>
        </w:rPr>
        <w:t xml:space="preserve"> </w:t>
      </w:r>
      <w:r>
        <w:rPr>
          <w:i/>
          <w:spacing w:val="-2"/>
          <w:sz w:val="20"/>
        </w:rPr>
        <w:t>brief</w:t>
      </w:r>
      <w:r>
        <w:rPr>
          <w:i/>
          <w:spacing w:val="1"/>
          <w:sz w:val="20"/>
        </w:rPr>
        <w:t xml:space="preserve"> </w:t>
      </w:r>
      <w:r>
        <w:rPr>
          <w:i/>
          <w:spacing w:val="-2"/>
          <w:sz w:val="20"/>
        </w:rPr>
        <w:t>methodology,</w:t>
      </w:r>
      <w:r>
        <w:rPr>
          <w:i/>
          <w:spacing w:val="2"/>
          <w:sz w:val="20"/>
        </w:rPr>
        <w:t xml:space="preserve"> </w:t>
      </w:r>
      <w:r>
        <w:rPr>
          <w:i/>
          <w:spacing w:val="-2"/>
          <w:sz w:val="20"/>
        </w:rPr>
        <w:t>approach</w:t>
      </w:r>
      <w:r>
        <w:rPr>
          <w:i/>
          <w:spacing w:val="4"/>
          <w:sz w:val="20"/>
        </w:rPr>
        <w:t xml:space="preserve"> </w:t>
      </w:r>
      <w:r>
        <w:rPr>
          <w:i/>
          <w:spacing w:val="-2"/>
          <w:sz w:val="20"/>
        </w:rPr>
        <w:t>and</w:t>
      </w:r>
      <w:r>
        <w:rPr>
          <w:i/>
          <w:spacing w:val="2"/>
          <w:sz w:val="20"/>
        </w:rPr>
        <w:t xml:space="preserve"> </w:t>
      </w:r>
      <w:r>
        <w:rPr>
          <w:i/>
          <w:spacing w:val="-2"/>
          <w:sz w:val="20"/>
        </w:rPr>
        <w:t>implementation</w:t>
      </w:r>
      <w:r>
        <w:rPr>
          <w:i/>
          <w:spacing w:val="4"/>
          <w:sz w:val="20"/>
        </w:rPr>
        <w:t xml:space="preserve"> </w:t>
      </w:r>
      <w:proofErr w:type="gramStart"/>
      <w:r>
        <w:rPr>
          <w:i/>
          <w:spacing w:val="-2"/>
          <w:sz w:val="20"/>
        </w:rPr>
        <w:t>plan;</w:t>
      </w:r>
      <w:proofErr w:type="gramEnd"/>
    </w:p>
    <w:p w14:paraId="71901A7F" w14:textId="77777777" w:rsidR="00A953E1" w:rsidRDefault="00A848AA">
      <w:pPr>
        <w:pStyle w:val="ListParagraph"/>
        <w:numPr>
          <w:ilvl w:val="0"/>
          <w:numId w:val="7"/>
        </w:numPr>
        <w:tabs>
          <w:tab w:val="left" w:pos="1939"/>
        </w:tabs>
        <w:spacing w:before="17"/>
        <w:rPr>
          <w:i/>
          <w:sz w:val="20"/>
        </w:rPr>
      </w:pPr>
      <w:r>
        <w:rPr>
          <w:i/>
          <w:sz w:val="20"/>
        </w:rPr>
        <w:t>team</w:t>
      </w:r>
      <w:r>
        <w:rPr>
          <w:i/>
          <w:spacing w:val="-7"/>
          <w:sz w:val="20"/>
        </w:rPr>
        <w:t xml:space="preserve"> </w:t>
      </w:r>
      <w:r>
        <w:rPr>
          <w:i/>
          <w:sz w:val="20"/>
        </w:rPr>
        <w:t>composition</w:t>
      </w:r>
      <w:r>
        <w:rPr>
          <w:i/>
          <w:spacing w:val="-5"/>
          <w:sz w:val="20"/>
        </w:rPr>
        <w:t xml:space="preserve"> </w:t>
      </w:r>
      <w:r>
        <w:rPr>
          <w:i/>
          <w:sz w:val="20"/>
        </w:rPr>
        <w:t>and</w:t>
      </w:r>
      <w:r>
        <w:rPr>
          <w:i/>
          <w:spacing w:val="-9"/>
          <w:sz w:val="20"/>
        </w:rPr>
        <w:t xml:space="preserve"> </w:t>
      </w:r>
      <w:r>
        <w:rPr>
          <w:i/>
          <w:sz w:val="20"/>
        </w:rPr>
        <w:t>CVs</w:t>
      </w:r>
      <w:r>
        <w:rPr>
          <w:i/>
          <w:spacing w:val="-7"/>
          <w:sz w:val="20"/>
        </w:rPr>
        <w:t xml:space="preserve"> </w:t>
      </w:r>
      <w:r>
        <w:rPr>
          <w:i/>
          <w:sz w:val="20"/>
        </w:rPr>
        <w:t>of</w:t>
      </w:r>
      <w:r>
        <w:rPr>
          <w:i/>
          <w:spacing w:val="-8"/>
          <w:sz w:val="20"/>
        </w:rPr>
        <w:t xml:space="preserve"> </w:t>
      </w:r>
      <w:r>
        <w:rPr>
          <w:i/>
          <w:sz w:val="20"/>
        </w:rPr>
        <w:t>key</w:t>
      </w:r>
      <w:r>
        <w:rPr>
          <w:i/>
          <w:spacing w:val="-8"/>
          <w:sz w:val="20"/>
        </w:rPr>
        <w:t xml:space="preserve"> </w:t>
      </w:r>
      <w:r>
        <w:rPr>
          <w:i/>
          <w:spacing w:val="-2"/>
          <w:sz w:val="20"/>
        </w:rPr>
        <w:t>personnel</w:t>
      </w:r>
    </w:p>
    <w:p w14:paraId="40557625" w14:textId="77777777" w:rsidR="00A953E1" w:rsidRDefault="00A848AA">
      <w:pPr>
        <w:pStyle w:val="Heading4"/>
        <w:spacing w:before="176"/>
        <w:ind w:left="1219" w:firstLine="0"/>
      </w:pPr>
      <w:r>
        <w:rPr>
          <w:spacing w:val="-2"/>
        </w:rPr>
        <w:t>Financial</w:t>
      </w:r>
      <w:r>
        <w:rPr>
          <w:spacing w:val="5"/>
        </w:rPr>
        <w:t xml:space="preserve"> </w:t>
      </w:r>
      <w:r>
        <w:rPr>
          <w:spacing w:val="-2"/>
        </w:rPr>
        <w:t>Offer</w:t>
      </w:r>
    </w:p>
    <w:p w14:paraId="29A24023" w14:textId="77777777" w:rsidR="00A953E1" w:rsidRDefault="00A848AA">
      <w:pPr>
        <w:pStyle w:val="BodyText"/>
        <w:spacing w:before="180" w:line="259" w:lineRule="auto"/>
        <w:ind w:left="1219" w:right="1231" w:hanging="3"/>
      </w:pPr>
      <w:r>
        <w:t>Provide a lump sum for the provision of the</w:t>
      </w:r>
      <w:r>
        <w:rPr>
          <w:spacing w:val="-1"/>
        </w:rPr>
        <w:t xml:space="preserve"> </w:t>
      </w:r>
      <w:r>
        <w:t>services stated in the Terms of Reference of your technical offer. The lump-</w:t>
      </w:r>
      <w:r>
        <w:rPr>
          <w:spacing w:val="-2"/>
        </w:rPr>
        <w:t xml:space="preserve"> </w:t>
      </w:r>
      <w:r>
        <w:t>sum</w:t>
      </w:r>
      <w:r>
        <w:rPr>
          <w:spacing w:val="-3"/>
        </w:rPr>
        <w:t xml:space="preserve"> </w:t>
      </w:r>
      <w:r>
        <w:t>should</w:t>
      </w:r>
      <w:r>
        <w:rPr>
          <w:spacing w:val="-2"/>
        </w:rPr>
        <w:t xml:space="preserve"> </w:t>
      </w:r>
      <w:r>
        <w:t>include</w:t>
      </w:r>
      <w:r>
        <w:rPr>
          <w:spacing w:val="-2"/>
        </w:rPr>
        <w:t xml:space="preserve"> </w:t>
      </w:r>
      <w:r>
        <w:t>all costs</w:t>
      </w:r>
      <w:r>
        <w:rPr>
          <w:spacing w:val="-1"/>
        </w:rPr>
        <w:t xml:space="preserve"> </w:t>
      </w:r>
      <w:r>
        <w:t>of</w:t>
      </w:r>
      <w:r>
        <w:rPr>
          <w:spacing w:val="-3"/>
        </w:rPr>
        <w:t xml:space="preserve"> </w:t>
      </w:r>
      <w:r>
        <w:t>preparing</w:t>
      </w:r>
      <w:r>
        <w:rPr>
          <w:spacing w:val="-2"/>
        </w:rPr>
        <w:t xml:space="preserve"> </w:t>
      </w:r>
      <w:r>
        <w:t>and</w:t>
      </w:r>
      <w:r>
        <w:rPr>
          <w:spacing w:val="-3"/>
        </w:rPr>
        <w:t xml:space="preserve"> </w:t>
      </w:r>
      <w:r>
        <w:t>delivering</w:t>
      </w:r>
      <w:r>
        <w:rPr>
          <w:spacing w:val="-2"/>
        </w:rPr>
        <w:t xml:space="preserve"> </w:t>
      </w:r>
      <w:r>
        <w:t>the</w:t>
      </w:r>
      <w:r>
        <w:rPr>
          <w:spacing w:val="-3"/>
        </w:rPr>
        <w:t xml:space="preserve"> </w:t>
      </w:r>
      <w:r>
        <w:t>Services.</w:t>
      </w:r>
      <w:r>
        <w:rPr>
          <w:spacing w:val="-2"/>
        </w:rPr>
        <w:t xml:space="preserve"> </w:t>
      </w:r>
      <w:r>
        <w:t>All</w:t>
      </w:r>
      <w:r>
        <w:rPr>
          <w:spacing w:val="-2"/>
        </w:rPr>
        <w:t xml:space="preserve"> </w:t>
      </w:r>
      <w:r>
        <w:t>daily</w:t>
      </w:r>
      <w:r>
        <w:rPr>
          <w:spacing w:val="-2"/>
        </w:rPr>
        <w:t xml:space="preserve"> </w:t>
      </w:r>
      <w:r>
        <w:t>rates</w:t>
      </w:r>
      <w:r>
        <w:rPr>
          <w:spacing w:val="-2"/>
        </w:rPr>
        <w:t xml:space="preserve"> </w:t>
      </w:r>
      <w:proofErr w:type="gramStart"/>
      <w:r>
        <w:t>shall</w:t>
      </w:r>
      <w:proofErr w:type="gramEnd"/>
      <w:r>
        <w:rPr>
          <w:spacing w:val="-2"/>
        </w:rPr>
        <w:t xml:space="preserve"> </w:t>
      </w:r>
      <w:r>
        <w:t>be</w:t>
      </w:r>
      <w:r>
        <w:rPr>
          <w:spacing w:val="-2"/>
        </w:rPr>
        <w:t xml:space="preserve"> </w:t>
      </w:r>
      <w:r>
        <w:t>based</w:t>
      </w:r>
      <w:r>
        <w:rPr>
          <w:spacing w:val="-2"/>
        </w:rPr>
        <w:t xml:space="preserve"> </w:t>
      </w:r>
      <w:r>
        <w:t>on</w:t>
      </w:r>
      <w:r>
        <w:rPr>
          <w:spacing w:val="-3"/>
        </w:rPr>
        <w:t xml:space="preserve"> </w:t>
      </w:r>
      <w:r>
        <w:t>an</w:t>
      </w:r>
      <w:r>
        <w:rPr>
          <w:spacing w:val="-2"/>
        </w:rPr>
        <w:t xml:space="preserve"> </w:t>
      </w:r>
      <w:r>
        <w:t>eight- hour working day.</w:t>
      </w:r>
    </w:p>
    <w:p w14:paraId="50833842" w14:textId="20290CC3" w:rsidR="00A953E1" w:rsidRDefault="00A848AA">
      <w:pPr>
        <w:pStyle w:val="Heading4"/>
        <w:spacing w:before="160"/>
        <w:ind w:left="1219" w:firstLine="0"/>
        <w:rPr>
          <w:b w:val="0"/>
        </w:rPr>
      </w:pPr>
      <w:r>
        <w:t>Currency</w:t>
      </w:r>
      <w:r>
        <w:rPr>
          <w:spacing w:val="-11"/>
        </w:rPr>
        <w:t xml:space="preserve"> </w:t>
      </w:r>
      <w:r>
        <w:t>of</w:t>
      </w:r>
      <w:r>
        <w:rPr>
          <w:spacing w:val="-10"/>
        </w:rPr>
        <w:t xml:space="preserve"> </w:t>
      </w:r>
      <w:r>
        <w:t>Quotation:</w:t>
      </w:r>
      <w:r>
        <w:rPr>
          <w:spacing w:val="-9"/>
        </w:rPr>
        <w:t xml:space="preserve"> </w:t>
      </w:r>
      <w:r w:rsidR="00E072F9" w:rsidRPr="00E072F9">
        <w:rPr>
          <w:bCs w:val="0"/>
          <w:color w:val="000000" w:themeColor="text1"/>
          <w:spacing w:val="-5"/>
        </w:rPr>
        <w:t>USD</w:t>
      </w:r>
    </w:p>
    <w:p w14:paraId="551228FF" w14:textId="77777777" w:rsidR="00A953E1" w:rsidRDefault="00A953E1">
      <w:pPr>
        <w:pStyle w:val="BodyText"/>
        <w:spacing w:before="5" w:after="1"/>
        <w:rPr>
          <w:sz w:val="14"/>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5549"/>
        <w:gridCol w:w="900"/>
        <w:gridCol w:w="1085"/>
        <w:gridCol w:w="1625"/>
      </w:tblGrid>
      <w:tr w:rsidR="00E072F9" w14:paraId="5A5462DD" w14:textId="77777777" w:rsidTr="00E072F9">
        <w:trPr>
          <w:trHeight w:val="496"/>
        </w:trPr>
        <w:tc>
          <w:tcPr>
            <w:tcW w:w="500" w:type="dxa"/>
            <w:shd w:val="clear" w:color="auto" w:fill="D9D9D9"/>
            <w:vAlign w:val="center"/>
          </w:tcPr>
          <w:p w14:paraId="34BBA37E" w14:textId="77777777" w:rsidR="00E072F9" w:rsidRPr="00E072F9" w:rsidRDefault="00E072F9" w:rsidP="00E072F9">
            <w:pPr>
              <w:pStyle w:val="TableParagraph"/>
              <w:spacing w:before="8"/>
              <w:ind w:left="125"/>
              <w:jc w:val="center"/>
              <w:rPr>
                <w:rFonts w:asciiTheme="minorHAnsi" w:hAnsiTheme="minorHAnsi" w:cstheme="minorHAnsi"/>
                <w:b/>
                <w:sz w:val="20"/>
                <w:szCs w:val="20"/>
              </w:rPr>
            </w:pPr>
            <w:r w:rsidRPr="00E072F9">
              <w:rPr>
                <w:rFonts w:asciiTheme="minorHAnsi" w:hAnsiTheme="minorHAnsi" w:cstheme="minorHAnsi"/>
                <w:b/>
                <w:spacing w:val="-5"/>
                <w:sz w:val="20"/>
                <w:szCs w:val="20"/>
              </w:rPr>
              <w:t>Ref</w:t>
            </w:r>
          </w:p>
        </w:tc>
        <w:tc>
          <w:tcPr>
            <w:tcW w:w="5549" w:type="dxa"/>
            <w:shd w:val="clear" w:color="auto" w:fill="D9D9D9"/>
            <w:vAlign w:val="center"/>
          </w:tcPr>
          <w:p w14:paraId="1D7BDEFC" w14:textId="77777777" w:rsidR="00E072F9" w:rsidRPr="00E072F9" w:rsidRDefault="00E072F9" w:rsidP="00E072F9">
            <w:pPr>
              <w:pStyle w:val="TableParagraph"/>
              <w:spacing w:before="8"/>
              <w:ind w:left="1631"/>
              <w:jc w:val="center"/>
              <w:rPr>
                <w:rFonts w:asciiTheme="minorHAnsi" w:hAnsiTheme="minorHAnsi" w:cstheme="minorHAnsi"/>
                <w:b/>
                <w:sz w:val="20"/>
                <w:szCs w:val="20"/>
              </w:rPr>
            </w:pPr>
            <w:r w:rsidRPr="00E072F9">
              <w:rPr>
                <w:rFonts w:asciiTheme="minorHAnsi" w:hAnsiTheme="minorHAnsi" w:cstheme="minorHAnsi"/>
                <w:b/>
                <w:sz w:val="20"/>
                <w:szCs w:val="20"/>
              </w:rPr>
              <w:t>Description</w:t>
            </w:r>
            <w:r w:rsidRPr="00E072F9">
              <w:rPr>
                <w:rFonts w:asciiTheme="minorHAnsi" w:hAnsiTheme="minorHAnsi" w:cstheme="minorHAnsi"/>
                <w:b/>
                <w:spacing w:val="-10"/>
                <w:sz w:val="20"/>
                <w:szCs w:val="20"/>
              </w:rPr>
              <w:t xml:space="preserve"> </w:t>
            </w:r>
            <w:r w:rsidRPr="00E072F9">
              <w:rPr>
                <w:rFonts w:asciiTheme="minorHAnsi" w:hAnsiTheme="minorHAnsi" w:cstheme="minorHAnsi"/>
                <w:b/>
                <w:sz w:val="20"/>
                <w:szCs w:val="20"/>
              </w:rPr>
              <w:t>of</w:t>
            </w:r>
            <w:r w:rsidRPr="00E072F9">
              <w:rPr>
                <w:rFonts w:asciiTheme="minorHAnsi" w:hAnsiTheme="minorHAnsi" w:cstheme="minorHAnsi"/>
                <w:b/>
                <w:spacing w:val="-10"/>
                <w:sz w:val="20"/>
                <w:szCs w:val="20"/>
              </w:rPr>
              <w:t xml:space="preserve"> </w:t>
            </w:r>
            <w:r w:rsidRPr="00E072F9">
              <w:rPr>
                <w:rFonts w:asciiTheme="minorHAnsi" w:hAnsiTheme="minorHAnsi" w:cstheme="minorHAnsi"/>
                <w:b/>
                <w:spacing w:val="-2"/>
                <w:sz w:val="20"/>
                <w:szCs w:val="20"/>
              </w:rPr>
              <w:t>Deliverables</w:t>
            </w:r>
          </w:p>
        </w:tc>
        <w:tc>
          <w:tcPr>
            <w:tcW w:w="900" w:type="dxa"/>
            <w:shd w:val="clear" w:color="auto" w:fill="D9D9D9"/>
            <w:vAlign w:val="center"/>
          </w:tcPr>
          <w:p w14:paraId="34262497" w14:textId="324B0821" w:rsidR="00E072F9" w:rsidRPr="00E072F9" w:rsidRDefault="00E072F9" w:rsidP="00E072F9">
            <w:pPr>
              <w:pStyle w:val="TableParagraph"/>
              <w:spacing w:before="8"/>
              <w:ind w:left="18"/>
              <w:jc w:val="center"/>
              <w:rPr>
                <w:rFonts w:asciiTheme="minorHAnsi" w:hAnsiTheme="minorHAnsi" w:cstheme="minorHAnsi"/>
                <w:b/>
                <w:sz w:val="20"/>
                <w:szCs w:val="20"/>
              </w:rPr>
            </w:pPr>
            <w:r>
              <w:rPr>
                <w:rFonts w:asciiTheme="minorHAnsi" w:hAnsiTheme="minorHAnsi" w:cstheme="minorHAnsi"/>
                <w:b/>
                <w:spacing w:val="-5"/>
                <w:sz w:val="20"/>
                <w:szCs w:val="20"/>
              </w:rPr>
              <w:t>Quantity</w:t>
            </w:r>
          </w:p>
        </w:tc>
        <w:tc>
          <w:tcPr>
            <w:tcW w:w="1085" w:type="dxa"/>
            <w:shd w:val="clear" w:color="auto" w:fill="D9D9D9"/>
            <w:vAlign w:val="center"/>
          </w:tcPr>
          <w:p w14:paraId="365693CA" w14:textId="225DDBB5" w:rsidR="00E072F9" w:rsidRPr="00E072F9" w:rsidRDefault="00E072F9" w:rsidP="00E072F9">
            <w:pPr>
              <w:pStyle w:val="TableParagraph"/>
              <w:spacing w:line="240" w:lineRule="atLeast"/>
              <w:ind w:left="104" w:right="83" w:firstLine="120"/>
              <w:jc w:val="center"/>
              <w:rPr>
                <w:rFonts w:asciiTheme="minorHAnsi" w:hAnsiTheme="minorHAnsi" w:cstheme="minorHAnsi"/>
                <w:b/>
                <w:sz w:val="20"/>
                <w:szCs w:val="20"/>
              </w:rPr>
            </w:pPr>
            <w:r>
              <w:rPr>
                <w:rFonts w:asciiTheme="minorHAnsi" w:hAnsiTheme="minorHAnsi" w:cstheme="minorHAnsi"/>
                <w:b/>
                <w:sz w:val="20"/>
                <w:szCs w:val="20"/>
              </w:rPr>
              <w:t>Unit</w:t>
            </w:r>
          </w:p>
        </w:tc>
        <w:tc>
          <w:tcPr>
            <w:tcW w:w="1625" w:type="dxa"/>
            <w:shd w:val="clear" w:color="auto" w:fill="D9D9D9"/>
            <w:vAlign w:val="center"/>
          </w:tcPr>
          <w:p w14:paraId="32708B8B" w14:textId="77777777" w:rsidR="00E072F9" w:rsidRPr="00E072F9" w:rsidRDefault="00E072F9" w:rsidP="00E072F9">
            <w:pPr>
              <w:pStyle w:val="TableParagraph"/>
              <w:spacing w:line="240" w:lineRule="atLeast"/>
              <w:ind w:left="112" w:right="97" w:firstLine="28"/>
              <w:jc w:val="center"/>
              <w:rPr>
                <w:rFonts w:asciiTheme="minorHAnsi" w:hAnsiTheme="minorHAnsi" w:cstheme="minorHAnsi"/>
                <w:b/>
                <w:sz w:val="20"/>
                <w:szCs w:val="20"/>
              </w:rPr>
            </w:pPr>
            <w:r w:rsidRPr="00E072F9">
              <w:rPr>
                <w:rFonts w:asciiTheme="minorHAnsi" w:hAnsiTheme="minorHAnsi" w:cstheme="minorHAnsi"/>
                <w:b/>
                <w:spacing w:val="-4"/>
                <w:sz w:val="20"/>
                <w:szCs w:val="20"/>
              </w:rPr>
              <w:t xml:space="preserve">Unit </w:t>
            </w:r>
            <w:r w:rsidRPr="00E072F9">
              <w:rPr>
                <w:rFonts w:asciiTheme="minorHAnsi" w:hAnsiTheme="minorHAnsi" w:cstheme="minorHAnsi"/>
                <w:b/>
                <w:spacing w:val="-5"/>
                <w:sz w:val="20"/>
                <w:szCs w:val="20"/>
              </w:rPr>
              <w:t>price</w:t>
            </w:r>
          </w:p>
        </w:tc>
      </w:tr>
      <w:tr w:rsidR="00E072F9" w14:paraId="43AD48F2" w14:textId="77777777" w:rsidTr="00E072F9">
        <w:trPr>
          <w:trHeight w:val="1012"/>
        </w:trPr>
        <w:tc>
          <w:tcPr>
            <w:tcW w:w="500" w:type="dxa"/>
            <w:vAlign w:val="center"/>
          </w:tcPr>
          <w:p w14:paraId="7261A11B" w14:textId="77777777" w:rsidR="00E072F9" w:rsidRPr="00E072F9" w:rsidRDefault="00E072F9" w:rsidP="00E072F9">
            <w:pPr>
              <w:pStyle w:val="TableParagraph"/>
              <w:spacing w:before="30"/>
              <w:ind w:left="113"/>
              <w:rPr>
                <w:rFonts w:asciiTheme="minorHAnsi" w:hAnsiTheme="minorHAnsi" w:cstheme="minorHAnsi"/>
                <w:sz w:val="20"/>
                <w:szCs w:val="20"/>
              </w:rPr>
            </w:pPr>
            <w:r w:rsidRPr="00E072F9">
              <w:rPr>
                <w:rFonts w:asciiTheme="minorHAnsi" w:hAnsiTheme="minorHAnsi" w:cstheme="minorHAnsi"/>
                <w:spacing w:val="-5"/>
                <w:sz w:val="20"/>
                <w:szCs w:val="20"/>
              </w:rPr>
              <w:t>1.</w:t>
            </w:r>
          </w:p>
        </w:tc>
        <w:tc>
          <w:tcPr>
            <w:tcW w:w="5549" w:type="dxa"/>
            <w:vAlign w:val="center"/>
          </w:tcPr>
          <w:p w14:paraId="266E8D6F" w14:textId="77777777" w:rsidR="00E072F9" w:rsidRPr="00E072F9" w:rsidRDefault="00E072F9" w:rsidP="00E072F9">
            <w:pPr>
              <w:pStyle w:val="TableParagraph"/>
              <w:ind w:left="4" w:right="20"/>
              <w:rPr>
                <w:rFonts w:asciiTheme="minorHAnsi" w:hAnsiTheme="minorHAnsi" w:cstheme="minorHAnsi"/>
                <w:sz w:val="20"/>
                <w:szCs w:val="20"/>
              </w:rPr>
            </w:pPr>
            <w:r w:rsidRPr="00E072F9">
              <w:rPr>
                <w:rFonts w:asciiTheme="minorHAnsi" w:hAnsiTheme="minorHAnsi" w:cstheme="minorHAnsi"/>
                <w:sz w:val="20"/>
                <w:szCs w:val="20"/>
              </w:rPr>
              <w:t>Ground transportation services with Busses (30-seater or more</w:t>
            </w:r>
            <w:r w:rsidRPr="00E072F9">
              <w:rPr>
                <w:rFonts w:asciiTheme="minorHAnsi" w:hAnsiTheme="minorHAnsi" w:cstheme="minorHAnsi"/>
                <w:spacing w:val="-4"/>
                <w:sz w:val="20"/>
                <w:szCs w:val="20"/>
              </w:rPr>
              <w:t xml:space="preserve"> </w:t>
            </w:r>
            <w:r w:rsidRPr="00E072F9">
              <w:rPr>
                <w:rFonts w:asciiTheme="minorHAnsi" w:hAnsiTheme="minorHAnsi" w:cstheme="minorHAnsi"/>
                <w:sz w:val="20"/>
                <w:szCs w:val="20"/>
              </w:rPr>
              <w:t>capacity)</w:t>
            </w:r>
            <w:r w:rsidRPr="00E072F9">
              <w:rPr>
                <w:rFonts w:asciiTheme="minorHAnsi" w:hAnsiTheme="minorHAnsi" w:cstheme="minorHAnsi"/>
                <w:spacing w:val="-4"/>
                <w:sz w:val="20"/>
                <w:szCs w:val="20"/>
              </w:rPr>
              <w:t xml:space="preserve"> </w:t>
            </w:r>
            <w:r w:rsidRPr="00E072F9">
              <w:rPr>
                <w:rFonts w:asciiTheme="minorHAnsi" w:hAnsiTheme="minorHAnsi" w:cstheme="minorHAnsi"/>
                <w:sz w:val="20"/>
                <w:szCs w:val="20"/>
              </w:rPr>
              <w:t>that</w:t>
            </w:r>
            <w:r w:rsidRPr="00E072F9">
              <w:rPr>
                <w:rFonts w:asciiTheme="minorHAnsi" w:hAnsiTheme="minorHAnsi" w:cstheme="minorHAnsi"/>
                <w:spacing w:val="-5"/>
                <w:sz w:val="20"/>
                <w:szCs w:val="20"/>
              </w:rPr>
              <w:t xml:space="preserve"> </w:t>
            </w:r>
            <w:r w:rsidRPr="00E072F9">
              <w:rPr>
                <w:rFonts w:asciiTheme="minorHAnsi" w:hAnsiTheme="minorHAnsi" w:cstheme="minorHAnsi"/>
                <w:sz w:val="20"/>
                <w:szCs w:val="20"/>
              </w:rPr>
              <w:t>are</w:t>
            </w:r>
            <w:r w:rsidRPr="00E072F9">
              <w:rPr>
                <w:rFonts w:asciiTheme="minorHAnsi" w:hAnsiTheme="minorHAnsi" w:cstheme="minorHAnsi"/>
                <w:spacing w:val="-4"/>
                <w:sz w:val="20"/>
                <w:szCs w:val="20"/>
              </w:rPr>
              <w:t xml:space="preserve"> </w:t>
            </w:r>
            <w:r w:rsidRPr="00E072F9">
              <w:rPr>
                <w:rFonts w:asciiTheme="minorHAnsi" w:hAnsiTheme="minorHAnsi" w:cstheme="minorHAnsi"/>
                <w:sz w:val="20"/>
                <w:szCs w:val="20"/>
              </w:rPr>
              <w:t>in</w:t>
            </w:r>
            <w:r w:rsidRPr="00E072F9">
              <w:rPr>
                <w:rFonts w:asciiTheme="minorHAnsi" w:hAnsiTheme="minorHAnsi" w:cstheme="minorHAnsi"/>
                <w:spacing w:val="-7"/>
                <w:sz w:val="20"/>
                <w:szCs w:val="20"/>
              </w:rPr>
              <w:t xml:space="preserve"> </w:t>
            </w:r>
            <w:r w:rsidRPr="00E072F9">
              <w:rPr>
                <w:rFonts w:asciiTheme="minorHAnsi" w:hAnsiTheme="minorHAnsi" w:cstheme="minorHAnsi"/>
                <w:sz w:val="20"/>
                <w:szCs w:val="20"/>
              </w:rPr>
              <w:t>good</w:t>
            </w:r>
            <w:r w:rsidRPr="00E072F9">
              <w:rPr>
                <w:rFonts w:asciiTheme="minorHAnsi" w:hAnsiTheme="minorHAnsi" w:cstheme="minorHAnsi"/>
                <w:spacing w:val="-4"/>
                <w:sz w:val="20"/>
                <w:szCs w:val="20"/>
              </w:rPr>
              <w:t xml:space="preserve"> </w:t>
            </w:r>
            <w:r w:rsidRPr="00E072F9">
              <w:rPr>
                <w:rFonts w:asciiTheme="minorHAnsi" w:hAnsiTheme="minorHAnsi" w:cstheme="minorHAnsi"/>
                <w:sz w:val="20"/>
                <w:szCs w:val="20"/>
              </w:rPr>
              <w:t>condition</w:t>
            </w:r>
            <w:r w:rsidRPr="00E072F9">
              <w:rPr>
                <w:rFonts w:asciiTheme="minorHAnsi" w:hAnsiTheme="minorHAnsi" w:cstheme="minorHAnsi"/>
                <w:spacing w:val="-7"/>
                <w:sz w:val="20"/>
                <w:szCs w:val="20"/>
              </w:rPr>
              <w:t xml:space="preserve"> </w:t>
            </w:r>
            <w:r w:rsidRPr="00E072F9">
              <w:rPr>
                <w:rFonts w:asciiTheme="minorHAnsi" w:hAnsiTheme="minorHAnsi" w:cstheme="minorHAnsi"/>
                <w:sz w:val="20"/>
                <w:szCs w:val="20"/>
              </w:rPr>
              <w:t>(min</w:t>
            </w:r>
            <w:r w:rsidRPr="00E072F9">
              <w:rPr>
                <w:rFonts w:asciiTheme="minorHAnsi" w:hAnsiTheme="minorHAnsi" w:cstheme="minorHAnsi"/>
                <w:spacing w:val="-4"/>
                <w:sz w:val="20"/>
                <w:szCs w:val="20"/>
              </w:rPr>
              <w:t xml:space="preserve"> </w:t>
            </w:r>
            <w:r w:rsidRPr="00E072F9">
              <w:rPr>
                <w:rFonts w:asciiTheme="minorHAnsi" w:hAnsiTheme="minorHAnsi" w:cstheme="minorHAnsi"/>
                <w:sz w:val="20"/>
                <w:szCs w:val="20"/>
              </w:rPr>
              <w:t>1992</w:t>
            </w:r>
            <w:r w:rsidRPr="00E072F9">
              <w:rPr>
                <w:rFonts w:asciiTheme="minorHAnsi" w:hAnsiTheme="minorHAnsi" w:cstheme="minorHAnsi"/>
                <w:spacing w:val="-7"/>
                <w:sz w:val="20"/>
                <w:szCs w:val="20"/>
              </w:rPr>
              <w:t xml:space="preserve"> </w:t>
            </w:r>
            <w:r w:rsidRPr="00E072F9">
              <w:rPr>
                <w:rFonts w:asciiTheme="minorHAnsi" w:hAnsiTheme="minorHAnsi" w:cstheme="minorHAnsi"/>
                <w:sz w:val="20"/>
                <w:szCs w:val="20"/>
              </w:rPr>
              <w:t>model).</w:t>
            </w:r>
          </w:p>
          <w:p w14:paraId="7A34A247" w14:textId="77777777" w:rsidR="00E072F9" w:rsidRPr="00E072F9" w:rsidRDefault="00E072F9" w:rsidP="00E072F9">
            <w:pPr>
              <w:pStyle w:val="TableParagraph"/>
              <w:spacing w:line="252" w:lineRule="exact"/>
              <w:ind w:left="4"/>
              <w:rPr>
                <w:rFonts w:asciiTheme="minorHAnsi" w:hAnsiTheme="minorHAnsi" w:cstheme="minorHAnsi"/>
                <w:sz w:val="20"/>
                <w:szCs w:val="20"/>
              </w:rPr>
            </w:pPr>
            <w:r w:rsidRPr="00E072F9">
              <w:rPr>
                <w:rFonts w:asciiTheme="minorHAnsi" w:hAnsiTheme="minorHAnsi" w:cstheme="minorHAnsi"/>
                <w:sz w:val="20"/>
                <w:szCs w:val="20"/>
              </w:rPr>
              <w:t>The</w:t>
            </w:r>
            <w:r w:rsidRPr="00E072F9">
              <w:rPr>
                <w:rFonts w:asciiTheme="minorHAnsi" w:hAnsiTheme="minorHAnsi" w:cstheme="minorHAnsi"/>
                <w:spacing w:val="-6"/>
                <w:sz w:val="20"/>
                <w:szCs w:val="20"/>
              </w:rPr>
              <w:t xml:space="preserve"> </w:t>
            </w:r>
            <w:r w:rsidRPr="00E072F9">
              <w:rPr>
                <w:rFonts w:asciiTheme="minorHAnsi" w:hAnsiTheme="minorHAnsi" w:cstheme="minorHAnsi"/>
                <w:sz w:val="20"/>
                <w:szCs w:val="20"/>
              </w:rPr>
              <w:t>vehicles</w:t>
            </w:r>
            <w:r w:rsidRPr="00E072F9">
              <w:rPr>
                <w:rFonts w:asciiTheme="minorHAnsi" w:hAnsiTheme="minorHAnsi" w:cstheme="minorHAnsi"/>
                <w:spacing w:val="-6"/>
                <w:sz w:val="20"/>
                <w:szCs w:val="20"/>
              </w:rPr>
              <w:t xml:space="preserve"> </w:t>
            </w:r>
            <w:r w:rsidRPr="00E072F9">
              <w:rPr>
                <w:rFonts w:asciiTheme="minorHAnsi" w:hAnsiTheme="minorHAnsi" w:cstheme="minorHAnsi"/>
                <w:sz w:val="20"/>
                <w:szCs w:val="20"/>
              </w:rPr>
              <w:t>will</w:t>
            </w:r>
            <w:r w:rsidRPr="00E072F9">
              <w:rPr>
                <w:rFonts w:asciiTheme="minorHAnsi" w:hAnsiTheme="minorHAnsi" w:cstheme="minorHAnsi"/>
                <w:spacing w:val="-5"/>
                <w:sz w:val="20"/>
                <w:szCs w:val="20"/>
              </w:rPr>
              <w:t xml:space="preserve"> </w:t>
            </w:r>
            <w:r w:rsidRPr="00E072F9">
              <w:rPr>
                <w:rFonts w:asciiTheme="minorHAnsi" w:hAnsiTheme="minorHAnsi" w:cstheme="minorHAnsi"/>
                <w:sz w:val="20"/>
                <w:szCs w:val="20"/>
              </w:rPr>
              <w:t>transport</w:t>
            </w:r>
            <w:r w:rsidRPr="00E072F9">
              <w:rPr>
                <w:rFonts w:asciiTheme="minorHAnsi" w:hAnsiTheme="minorHAnsi" w:cstheme="minorHAnsi"/>
                <w:spacing w:val="-8"/>
                <w:sz w:val="20"/>
                <w:szCs w:val="20"/>
              </w:rPr>
              <w:t xml:space="preserve"> </w:t>
            </w:r>
            <w:r w:rsidRPr="00E072F9">
              <w:rPr>
                <w:rFonts w:asciiTheme="minorHAnsi" w:hAnsiTheme="minorHAnsi" w:cstheme="minorHAnsi"/>
                <w:sz w:val="20"/>
                <w:szCs w:val="20"/>
              </w:rPr>
              <w:t>Passengers</w:t>
            </w:r>
            <w:r w:rsidRPr="00E072F9">
              <w:rPr>
                <w:rFonts w:asciiTheme="minorHAnsi" w:hAnsiTheme="minorHAnsi" w:cstheme="minorHAnsi"/>
                <w:spacing w:val="-6"/>
                <w:sz w:val="20"/>
                <w:szCs w:val="20"/>
              </w:rPr>
              <w:t xml:space="preserve"> </w:t>
            </w:r>
            <w:r w:rsidRPr="00E072F9">
              <w:rPr>
                <w:rFonts w:asciiTheme="minorHAnsi" w:hAnsiTheme="minorHAnsi" w:cstheme="minorHAnsi"/>
                <w:sz w:val="20"/>
                <w:szCs w:val="20"/>
              </w:rPr>
              <w:t>from</w:t>
            </w:r>
            <w:r w:rsidRPr="00E072F9">
              <w:rPr>
                <w:rFonts w:asciiTheme="minorHAnsi" w:hAnsiTheme="minorHAnsi" w:cstheme="minorHAnsi"/>
                <w:spacing w:val="-5"/>
                <w:sz w:val="20"/>
                <w:szCs w:val="20"/>
              </w:rPr>
              <w:t xml:space="preserve"> </w:t>
            </w:r>
            <w:r w:rsidRPr="00E072F9">
              <w:rPr>
                <w:rFonts w:asciiTheme="minorHAnsi" w:hAnsiTheme="minorHAnsi" w:cstheme="minorHAnsi"/>
                <w:sz w:val="20"/>
                <w:szCs w:val="20"/>
              </w:rPr>
              <w:t>Berbera</w:t>
            </w:r>
            <w:r w:rsidRPr="00E072F9">
              <w:rPr>
                <w:rFonts w:asciiTheme="minorHAnsi" w:hAnsiTheme="minorHAnsi" w:cstheme="minorHAnsi"/>
                <w:spacing w:val="-6"/>
                <w:sz w:val="20"/>
                <w:szCs w:val="20"/>
              </w:rPr>
              <w:t xml:space="preserve"> </w:t>
            </w:r>
            <w:r w:rsidRPr="00E072F9">
              <w:rPr>
                <w:rFonts w:asciiTheme="minorHAnsi" w:hAnsiTheme="minorHAnsi" w:cstheme="minorHAnsi"/>
                <w:sz w:val="20"/>
                <w:szCs w:val="20"/>
              </w:rPr>
              <w:t xml:space="preserve">to </w:t>
            </w:r>
            <w:r w:rsidRPr="00E072F9">
              <w:rPr>
                <w:rFonts w:asciiTheme="minorHAnsi" w:hAnsiTheme="minorHAnsi" w:cstheme="minorHAnsi"/>
                <w:spacing w:val="-2"/>
                <w:sz w:val="20"/>
                <w:szCs w:val="20"/>
              </w:rPr>
              <w:t>Hargeisa.</w:t>
            </w:r>
          </w:p>
        </w:tc>
        <w:tc>
          <w:tcPr>
            <w:tcW w:w="900" w:type="dxa"/>
            <w:vAlign w:val="center"/>
          </w:tcPr>
          <w:p w14:paraId="50427E85" w14:textId="0E58F66F" w:rsidR="00E072F9" w:rsidRPr="00E072F9" w:rsidRDefault="00E072F9" w:rsidP="00E072F9">
            <w:pPr>
              <w:pStyle w:val="TableParagraph"/>
              <w:ind w:left="18" w:right="16"/>
              <w:jc w:val="center"/>
              <w:rPr>
                <w:rFonts w:asciiTheme="minorHAnsi" w:hAnsiTheme="minorHAnsi" w:cstheme="minorHAnsi"/>
                <w:sz w:val="20"/>
                <w:szCs w:val="20"/>
              </w:rPr>
            </w:pPr>
            <w:r>
              <w:rPr>
                <w:rFonts w:asciiTheme="minorHAnsi" w:hAnsiTheme="minorHAnsi" w:cstheme="minorHAnsi"/>
                <w:sz w:val="20"/>
                <w:szCs w:val="20"/>
              </w:rPr>
              <w:t>1</w:t>
            </w:r>
          </w:p>
        </w:tc>
        <w:tc>
          <w:tcPr>
            <w:tcW w:w="1085" w:type="dxa"/>
            <w:vAlign w:val="center"/>
          </w:tcPr>
          <w:p w14:paraId="21FC908E" w14:textId="16D44919" w:rsidR="00E072F9" w:rsidRPr="00E072F9" w:rsidRDefault="00E072F9" w:rsidP="00E072F9">
            <w:pPr>
              <w:pStyle w:val="TableParagraph"/>
              <w:ind w:left="6" w:right="1"/>
              <w:jc w:val="center"/>
              <w:rPr>
                <w:rFonts w:asciiTheme="minorHAnsi" w:hAnsiTheme="minorHAnsi" w:cstheme="minorHAnsi"/>
                <w:sz w:val="20"/>
                <w:szCs w:val="20"/>
              </w:rPr>
            </w:pPr>
            <w:r>
              <w:rPr>
                <w:rFonts w:asciiTheme="minorHAnsi" w:hAnsiTheme="minorHAnsi" w:cstheme="minorHAnsi"/>
                <w:spacing w:val="-5"/>
                <w:sz w:val="20"/>
                <w:szCs w:val="20"/>
              </w:rPr>
              <w:t>Per vehicle / trip</w:t>
            </w:r>
          </w:p>
        </w:tc>
        <w:tc>
          <w:tcPr>
            <w:tcW w:w="1625" w:type="dxa"/>
          </w:tcPr>
          <w:p w14:paraId="71426210" w14:textId="77777777" w:rsidR="00E072F9" w:rsidRPr="00E072F9" w:rsidRDefault="00E072F9">
            <w:pPr>
              <w:pStyle w:val="TableParagraph"/>
              <w:rPr>
                <w:rFonts w:asciiTheme="minorHAnsi" w:hAnsiTheme="minorHAnsi" w:cstheme="minorHAnsi"/>
                <w:sz w:val="20"/>
                <w:szCs w:val="20"/>
              </w:rPr>
            </w:pPr>
          </w:p>
        </w:tc>
      </w:tr>
      <w:tr w:rsidR="00E072F9" w14:paraId="5A87C6F4" w14:textId="77777777" w:rsidTr="00E072F9">
        <w:trPr>
          <w:trHeight w:val="806"/>
        </w:trPr>
        <w:tc>
          <w:tcPr>
            <w:tcW w:w="500" w:type="dxa"/>
            <w:vAlign w:val="center"/>
          </w:tcPr>
          <w:p w14:paraId="69D44108" w14:textId="77777777" w:rsidR="00E072F9" w:rsidRPr="00E072F9" w:rsidRDefault="00E072F9" w:rsidP="00E072F9">
            <w:pPr>
              <w:pStyle w:val="TableParagraph"/>
              <w:spacing w:before="30"/>
              <w:ind w:left="113"/>
              <w:rPr>
                <w:rFonts w:asciiTheme="minorHAnsi" w:hAnsiTheme="minorHAnsi" w:cstheme="minorHAnsi"/>
                <w:sz w:val="20"/>
                <w:szCs w:val="20"/>
              </w:rPr>
            </w:pPr>
            <w:r w:rsidRPr="00E072F9">
              <w:rPr>
                <w:rFonts w:asciiTheme="minorHAnsi" w:hAnsiTheme="minorHAnsi" w:cstheme="minorHAnsi"/>
                <w:spacing w:val="-10"/>
                <w:sz w:val="20"/>
                <w:szCs w:val="20"/>
              </w:rPr>
              <w:t>2</w:t>
            </w:r>
          </w:p>
        </w:tc>
        <w:tc>
          <w:tcPr>
            <w:tcW w:w="5549" w:type="dxa"/>
            <w:vAlign w:val="center"/>
          </w:tcPr>
          <w:p w14:paraId="51A9BF4C" w14:textId="6CC15BB8" w:rsidR="00E072F9" w:rsidRPr="00E072F9" w:rsidRDefault="00E072F9" w:rsidP="00E072F9">
            <w:pPr>
              <w:pStyle w:val="TableParagraph"/>
              <w:ind w:left="4"/>
              <w:rPr>
                <w:rFonts w:asciiTheme="minorHAnsi" w:hAnsiTheme="minorHAnsi" w:cstheme="minorHAnsi"/>
                <w:sz w:val="20"/>
                <w:szCs w:val="20"/>
              </w:rPr>
            </w:pPr>
            <w:r>
              <w:rPr>
                <w:rFonts w:asciiTheme="minorHAnsi" w:hAnsiTheme="minorHAnsi" w:cstheme="minorHAnsi"/>
                <w:sz w:val="20"/>
                <w:szCs w:val="20"/>
              </w:rPr>
              <w:t>F</w:t>
            </w:r>
            <w:r w:rsidRPr="00E072F9">
              <w:rPr>
                <w:rFonts w:asciiTheme="minorHAnsi" w:hAnsiTheme="minorHAnsi" w:cstheme="minorHAnsi"/>
                <w:sz w:val="20"/>
                <w:szCs w:val="20"/>
              </w:rPr>
              <w:t>acilitation</w:t>
            </w:r>
            <w:r w:rsidRPr="00E072F9">
              <w:rPr>
                <w:rFonts w:asciiTheme="minorHAnsi" w:hAnsiTheme="minorHAnsi" w:cstheme="minorHAnsi"/>
                <w:spacing w:val="-8"/>
                <w:sz w:val="20"/>
                <w:szCs w:val="20"/>
              </w:rPr>
              <w:t xml:space="preserve"> </w:t>
            </w:r>
            <w:r w:rsidRPr="00E072F9">
              <w:rPr>
                <w:rFonts w:asciiTheme="minorHAnsi" w:hAnsiTheme="minorHAnsi" w:cstheme="minorHAnsi"/>
                <w:sz w:val="20"/>
                <w:szCs w:val="20"/>
              </w:rPr>
              <w:t>of</w:t>
            </w:r>
            <w:r w:rsidRPr="00E072F9">
              <w:rPr>
                <w:rFonts w:asciiTheme="minorHAnsi" w:hAnsiTheme="minorHAnsi" w:cstheme="minorHAnsi"/>
                <w:spacing w:val="-5"/>
                <w:sz w:val="20"/>
                <w:szCs w:val="20"/>
              </w:rPr>
              <w:t xml:space="preserve"> </w:t>
            </w:r>
            <w:r w:rsidRPr="00E072F9">
              <w:rPr>
                <w:rFonts w:asciiTheme="minorHAnsi" w:hAnsiTheme="minorHAnsi" w:cstheme="minorHAnsi"/>
                <w:sz w:val="20"/>
                <w:szCs w:val="20"/>
              </w:rPr>
              <w:t>go-home</w:t>
            </w:r>
            <w:r w:rsidRPr="00E072F9">
              <w:rPr>
                <w:rFonts w:asciiTheme="minorHAnsi" w:hAnsiTheme="minorHAnsi" w:cstheme="minorHAnsi"/>
                <w:spacing w:val="-5"/>
                <w:sz w:val="20"/>
                <w:szCs w:val="20"/>
              </w:rPr>
              <w:t xml:space="preserve"> </w:t>
            </w:r>
            <w:r w:rsidRPr="00E072F9">
              <w:rPr>
                <w:rFonts w:asciiTheme="minorHAnsi" w:hAnsiTheme="minorHAnsi" w:cstheme="minorHAnsi"/>
                <w:sz w:val="20"/>
                <w:szCs w:val="20"/>
              </w:rPr>
              <w:t>letters</w:t>
            </w:r>
            <w:r w:rsidRPr="00E072F9">
              <w:rPr>
                <w:rFonts w:asciiTheme="minorHAnsi" w:hAnsiTheme="minorHAnsi" w:cstheme="minorHAnsi"/>
                <w:spacing w:val="-5"/>
                <w:sz w:val="20"/>
                <w:szCs w:val="20"/>
              </w:rPr>
              <w:t xml:space="preserve"> </w:t>
            </w:r>
            <w:r w:rsidRPr="00E072F9">
              <w:rPr>
                <w:rFonts w:asciiTheme="minorHAnsi" w:hAnsiTheme="minorHAnsi" w:cstheme="minorHAnsi"/>
                <w:sz w:val="20"/>
                <w:szCs w:val="20"/>
              </w:rPr>
              <w:t>with</w:t>
            </w:r>
            <w:r w:rsidRPr="00E072F9">
              <w:rPr>
                <w:rFonts w:asciiTheme="minorHAnsi" w:hAnsiTheme="minorHAnsi" w:cstheme="minorHAnsi"/>
                <w:spacing w:val="-5"/>
                <w:sz w:val="20"/>
                <w:szCs w:val="20"/>
              </w:rPr>
              <w:t xml:space="preserve"> </w:t>
            </w:r>
            <w:r w:rsidRPr="00E072F9">
              <w:rPr>
                <w:rFonts w:asciiTheme="minorHAnsi" w:hAnsiTheme="minorHAnsi" w:cstheme="minorHAnsi"/>
                <w:sz w:val="20"/>
                <w:szCs w:val="20"/>
              </w:rPr>
              <w:t>the</w:t>
            </w:r>
            <w:r w:rsidRPr="00E072F9">
              <w:rPr>
                <w:rFonts w:asciiTheme="minorHAnsi" w:hAnsiTheme="minorHAnsi" w:cstheme="minorHAnsi"/>
                <w:spacing w:val="-5"/>
                <w:sz w:val="20"/>
                <w:szCs w:val="20"/>
              </w:rPr>
              <w:t xml:space="preserve"> </w:t>
            </w:r>
            <w:r w:rsidRPr="00E072F9">
              <w:rPr>
                <w:rFonts w:asciiTheme="minorHAnsi" w:hAnsiTheme="minorHAnsi" w:cstheme="minorHAnsi"/>
                <w:sz w:val="20"/>
                <w:szCs w:val="20"/>
              </w:rPr>
              <w:t>immigration department for the returnees who are traveling from</w:t>
            </w:r>
            <w:r>
              <w:rPr>
                <w:rFonts w:asciiTheme="minorHAnsi" w:hAnsiTheme="minorHAnsi" w:cstheme="minorHAnsi"/>
                <w:sz w:val="20"/>
                <w:szCs w:val="20"/>
              </w:rPr>
              <w:t xml:space="preserve"> </w:t>
            </w:r>
            <w:r w:rsidRPr="00E072F9">
              <w:rPr>
                <w:rFonts w:asciiTheme="minorHAnsi" w:hAnsiTheme="minorHAnsi" w:cstheme="minorHAnsi"/>
                <w:sz w:val="20"/>
                <w:szCs w:val="20"/>
              </w:rPr>
              <w:t>Hargeisa</w:t>
            </w:r>
            <w:r w:rsidRPr="00E072F9">
              <w:rPr>
                <w:rFonts w:asciiTheme="minorHAnsi" w:hAnsiTheme="minorHAnsi" w:cstheme="minorHAnsi"/>
                <w:spacing w:val="-3"/>
                <w:sz w:val="20"/>
                <w:szCs w:val="20"/>
              </w:rPr>
              <w:t xml:space="preserve"> </w:t>
            </w:r>
            <w:r w:rsidRPr="00E072F9">
              <w:rPr>
                <w:rFonts w:asciiTheme="minorHAnsi" w:hAnsiTheme="minorHAnsi" w:cstheme="minorHAnsi"/>
                <w:sz w:val="20"/>
                <w:szCs w:val="20"/>
              </w:rPr>
              <w:t>to</w:t>
            </w:r>
            <w:r w:rsidRPr="00E072F9">
              <w:rPr>
                <w:rFonts w:asciiTheme="minorHAnsi" w:hAnsiTheme="minorHAnsi" w:cstheme="minorHAnsi"/>
                <w:spacing w:val="-3"/>
                <w:sz w:val="20"/>
                <w:szCs w:val="20"/>
              </w:rPr>
              <w:t xml:space="preserve"> </w:t>
            </w:r>
            <w:r w:rsidRPr="00E072F9">
              <w:rPr>
                <w:rFonts w:asciiTheme="minorHAnsi" w:hAnsiTheme="minorHAnsi" w:cstheme="minorHAnsi"/>
                <w:spacing w:val="-2"/>
                <w:sz w:val="20"/>
                <w:szCs w:val="20"/>
              </w:rPr>
              <w:t>Mogadishu.</w:t>
            </w:r>
          </w:p>
        </w:tc>
        <w:tc>
          <w:tcPr>
            <w:tcW w:w="900" w:type="dxa"/>
            <w:vAlign w:val="center"/>
          </w:tcPr>
          <w:p w14:paraId="781CA398" w14:textId="6F30151C" w:rsidR="00E072F9" w:rsidRPr="00E072F9" w:rsidRDefault="00E072F9" w:rsidP="00E072F9">
            <w:pPr>
              <w:pStyle w:val="TableParagraph"/>
              <w:ind w:left="18" w:right="16"/>
              <w:jc w:val="center"/>
              <w:rPr>
                <w:rFonts w:asciiTheme="minorHAnsi" w:hAnsiTheme="minorHAnsi" w:cstheme="minorHAnsi"/>
                <w:sz w:val="20"/>
                <w:szCs w:val="20"/>
              </w:rPr>
            </w:pPr>
            <w:r>
              <w:rPr>
                <w:rFonts w:asciiTheme="minorHAnsi" w:hAnsiTheme="minorHAnsi" w:cstheme="minorHAnsi"/>
                <w:sz w:val="20"/>
                <w:szCs w:val="20"/>
              </w:rPr>
              <w:t>1</w:t>
            </w:r>
          </w:p>
        </w:tc>
        <w:tc>
          <w:tcPr>
            <w:tcW w:w="1085" w:type="dxa"/>
            <w:vAlign w:val="center"/>
          </w:tcPr>
          <w:p w14:paraId="7DBCE804" w14:textId="602ACC23" w:rsidR="00E072F9" w:rsidRPr="00E072F9" w:rsidRDefault="00E072F9" w:rsidP="00E072F9">
            <w:pPr>
              <w:pStyle w:val="TableParagraph"/>
              <w:ind w:left="6"/>
              <w:jc w:val="center"/>
              <w:rPr>
                <w:rFonts w:asciiTheme="minorHAnsi" w:hAnsiTheme="minorHAnsi" w:cstheme="minorHAnsi"/>
                <w:sz w:val="20"/>
                <w:szCs w:val="20"/>
              </w:rPr>
            </w:pPr>
            <w:r>
              <w:rPr>
                <w:rFonts w:asciiTheme="minorHAnsi" w:hAnsiTheme="minorHAnsi" w:cstheme="minorHAnsi"/>
                <w:spacing w:val="-5"/>
                <w:sz w:val="20"/>
                <w:szCs w:val="20"/>
              </w:rPr>
              <w:t>Per beneficiary</w:t>
            </w:r>
          </w:p>
        </w:tc>
        <w:tc>
          <w:tcPr>
            <w:tcW w:w="1625" w:type="dxa"/>
          </w:tcPr>
          <w:p w14:paraId="531DCD93" w14:textId="77777777" w:rsidR="00E072F9" w:rsidRPr="00E072F9" w:rsidRDefault="00E072F9">
            <w:pPr>
              <w:pStyle w:val="TableParagraph"/>
              <w:rPr>
                <w:rFonts w:asciiTheme="minorHAnsi" w:hAnsiTheme="minorHAnsi" w:cstheme="minorHAnsi"/>
                <w:sz w:val="20"/>
                <w:szCs w:val="20"/>
              </w:rPr>
            </w:pPr>
          </w:p>
        </w:tc>
      </w:tr>
    </w:tbl>
    <w:p w14:paraId="682C1A18" w14:textId="77777777" w:rsidR="00A953E1" w:rsidRDefault="00A953E1">
      <w:pPr>
        <w:pStyle w:val="BodyText"/>
        <w:spacing w:before="183"/>
      </w:pPr>
    </w:p>
    <w:p w14:paraId="7EF1EFA5" w14:textId="77777777" w:rsidR="00A953E1" w:rsidRDefault="00A848AA">
      <w:pPr>
        <w:ind w:left="1219"/>
        <w:rPr>
          <w:b/>
          <w:sz w:val="20"/>
        </w:rPr>
      </w:pPr>
      <w:r>
        <w:rPr>
          <w:b/>
          <w:sz w:val="20"/>
        </w:rPr>
        <w:t>Compliance</w:t>
      </w:r>
      <w:r>
        <w:rPr>
          <w:b/>
          <w:spacing w:val="-12"/>
          <w:sz w:val="20"/>
        </w:rPr>
        <w:t xml:space="preserve"> </w:t>
      </w:r>
      <w:r>
        <w:rPr>
          <w:b/>
          <w:sz w:val="20"/>
        </w:rPr>
        <w:t>with</w:t>
      </w:r>
      <w:r>
        <w:rPr>
          <w:b/>
          <w:spacing w:val="-11"/>
          <w:sz w:val="20"/>
        </w:rPr>
        <w:t xml:space="preserve"> </w:t>
      </w:r>
      <w:r>
        <w:rPr>
          <w:b/>
          <w:spacing w:val="-2"/>
          <w:sz w:val="20"/>
        </w:rPr>
        <w:t>Requirements</w:t>
      </w:r>
    </w:p>
    <w:p w14:paraId="2283807C" w14:textId="77777777" w:rsidR="00A953E1" w:rsidRDefault="00A953E1">
      <w:pPr>
        <w:pStyle w:val="BodyText"/>
        <w:spacing w:before="6"/>
        <w:rPr>
          <w:b/>
          <w:sz w:val="14"/>
        </w:rPr>
      </w:pPr>
    </w:p>
    <w:tbl>
      <w:tblPr>
        <w:tblW w:w="0" w:type="auto"/>
        <w:tblInd w:w="1236" w:type="dxa"/>
        <w:tblBorders>
          <w:top w:val="single" w:sz="4" w:space="0" w:color="7D7D7D"/>
          <w:left w:val="single" w:sz="4" w:space="0" w:color="7D7D7D"/>
          <w:bottom w:val="single" w:sz="4" w:space="0" w:color="7D7D7D"/>
          <w:right w:val="single" w:sz="4" w:space="0" w:color="7D7D7D"/>
          <w:insideH w:val="single" w:sz="4" w:space="0" w:color="7D7D7D"/>
          <w:insideV w:val="single" w:sz="4" w:space="0" w:color="7D7D7D"/>
        </w:tblBorders>
        <w:tblLayout w:type="fixed"/>
        <w:tblCellMar>
          <w:left w:w="0" w:type="dxa"/>
          <w:right w:w="0" w:type="dxa"/>
        </w:tblCellMar>
        <w:tblLook w:val="01E0" w:firstRow="1" w:lastRow="1" w:firstColumn="1" w:lastColumn="1" w:noHBand="0" w:noVBand="0"/>
      </w:tblPr>
      <w:tblGrid>
        <w:gridCol w:w="4091"/>
        <w:gridCol w:w="1270"/>
        <w:gridCol w:w="1270"/>
        <w:gridCol w:w="3092"/>
      </w:tblGrid>
      <w:tr w:rsidR="00A953E1" w14:paraId="09AEC6D7" w14:textId="77777777">
        <w:trPr>
          <w:trHeight w:val="244"/>
        </w:trPr>
        <w:tc>
          <w:tcPr>
            <w:tcW w:w="4091" w:type="dxa"/>
            <w:vMerge w:val="restart"/>
            <w:shd w:val="clear" w:color="auto" w:fill="D9D9D9"/>
          </w:tcPr>
          <w:p w14:paraId="29E4CC1F" w14:textId="77777777" w:rsidR="00A953E1" w:rsidRDefault="00A953E1">
            <w:pPr>
              <w:pStyle w:val="TableParagraph"/>
              <w:rPr>
                <w:rFonts w:ascii="Times New Roman"/>
                <w:sz w:val="20"/>
              </w:rPr>
            </w:pPr>
          </w:p>
        </w:tc>
        <w:tc>
          <w:tcPr>
            <w:tcW w:w="5632" w:type="dxa"/>
            <w:gridSpan w:val="3"/>
            <w:shd w:val="clear" w:color="auto" w:fill="D9D9D9"/>
          </w:tcPr>
          <w:p w14:paraId="49778825" w14:textId="77777777" w:rsidR="00A953E1" w:rsidRDefault="00A848AA">
            <w:pPr>
              <w:pStyle w:val="TableParagraph"/>
              <w:spacing w:line="224" w:lineRule="exact"/>
              <w:ind w:left="16"/>
              <w:jc w:val="center"/>
              <w:rPr>
                <w:sz w:val="20"/>
              </w:rPr>
            </w:pPr>
            <w:r>
              <w:rPr>
                <w:sz w:val="20"/>
              </w:rPr>
              <w:t>You</w:t>
            </w:r>
            <w:r>
              <w:rPr>
                <w:spacing w:val="-10"/>
                <w:sz w:val="20"/>
              </w:rPr>
              <w:t xml:space="preserve"> </w:t>
            </w:r>
            <w:r>
              <w:rPr>
                <w:spacing w:val="-2"/>
                <w:sz w:val="20"/>
              </w:rPr>
              <w:t>Responses</w:t>
            </w:r>
          </w:p>
        </w:tc>
      </w:tr>
      <w:tr w:rsidR="00A953E1" w14:paraId="55917F4A" w14:textId="77777777">
        <w:trPr>
          <w:trHeight w:val="731"/>
        </w:trPr>
        <w:tc>
          <w:tcPr>
            <w:tcW w:w="4091" w:type="dxa"/>
            <w:vMerge/>
            <w:tcBorders>
              <w:top w:val="nil"/>
            </w:tcBorders>
            <w:shd w:val="clear" w:color="auto" w:fill="D9D9D9"/>
          </w:tcPr>
          <w:p w14:paraId="110EDFF4" w14:textId="77777777" w:rsidR="00A953E1" w:rsidRDefault="00A953E1">
            <w:pPr>
              <w:rPr>
                <w:sz w:val="2"/>
                <w:szCs w:val="2"/>
              </w:rPr>
            </w:pPr>
          </w:p>
        </w:tc>
        <w:tc>
          <w:tcPr>
            <w:tcW w:w="1270" w:type="dxa"/>
            <w:shd w:val="clear" w:color="auto" w:fill="D9D9D9"/>
          </w:tcPr>
          <w:p w14:paraId="02B24FD0" w14:textId="77777777" w:rsidR="00A953E1" w:rsidRDefault="00A848AA">
            <w:pPr>
              <w:pStyle w:val="TableParagraph"/>
              <w:spacing w:before="1"/>
              <w:ind w:left="340" w:hanging="173"/>
              <w:rPr>
                <w:sz w:val="20"/>
              </w:rPr>
            </w:pPr>
            <w:r>
              <w:rPr>
                <w:spacing w:val="-2"/>
                <w:sz w:val="20"/>
              </w:rPr>
              <w:t>Yes,</w:t>
            </w:r>
            <w:r>
              <w:rPr>
                <w:spacing w:val="-13"/>
                <w:sz w:val="20"/>
              </w:rPr>
              <w:t xml:space="preserve"> </w:t>
            </w:r>
            <w:r>
              <w:rPr>
                <w:spacing w:val="-2"/>
                <w:sz w:val="20"/>
              </w:rPr>
              <w:t>we</w:t>
            </w:r>
            <w:r>
              <w:rPr>
                <w:spacing w:val="-10"/>
                <w:sz w:val="20"/>
              </w:rPr>
              <w:t xml:space="preserve"> </w:t>
            </w:r>
            <w:r>
              <w:rPr>
                <w:spacing w:val="-2"/>
                <w:sz w:val="20"/>
              </w:rPr>
              <w:t>will comply</w:t>
            </w:r>
          </w:p>
        </w:tc>
        <w:tc>
          <w:tcPr>
            <w:tcW w:w="1270" w:type="dxa"/>
            <w:shd w:val="clear" w:color="auto" w:fill="D9D9D9"/>
          </w:tcPr>
          <w:p w14:paraId="0DAC8C92" w14:textId="77777777" w:rsidR="00A953E1" w:rsidRDefault="00A848AA">
            <w:pPr>
              <w:pStyle w:val="TableParagraph"/>
              <w:spacing w:before="1"/>
              <w:ind w:left="354" w:hanging="5"/>
              <w:rPr>
                <w:sz w:val="20"/>
              </w:rPr>
            </w:pPr>
            <w:r>
              <w:rPr>
                <w:spacing w:val="-2"/>
                <w:sz w:val="20"/>
              </w:rPr>
              <w:t>No,</w:t>
            </w:r>
            <w:r>
              <w:rPr>
                <w:spacing w:val="-8"/>
                <w:sz w:val="20"/>
              </w:rPr>
              <w:t xml:space="preserve"> </w:t>
            </w:r>
            <w:r>
              <w:rPr>
                <w:spacing w:val="-5"/>
                <w:sz w:val="20"/>
              </w:rPr>
              <w:t>we</w:t>
            </w:r>
          </w:p>
          <w:p w14:paraId="2F9984C0" w14:textId="77777777" w:rsidR="00A953E1" w:rsidRDefault="00A848AA">
            <w:pPr>
              <w:pStyle w:val="TableParagraph"/>
              <w:spacing w:before="6" w:line="230" w:lineRule="exact"/>
              <w:ind w:left="340" w:right="335" w:firstLine="14"/>
              <w:rPr>
                <w:sz w:val="20"/>
              </w:rPr>
            </w:pPr>
            <w:r>
              <w:rPr>
                <w:spacing w:val="-2"/>
                <w:sz w:val="20"/>
              </w:rPr>
              <w:t xml:space="preserve">cannot </w:t>
            </w:r>
            <w:r>
              <w:rPr>
                <w:spacing w:val="-5"/>
                <w:sz w:val="20"/>
              </w:rPr>
              <w:t>comply</w:t>
            </w:r>
          </w:p>
        </w:tc>
        <w:tc>
          <w:tcPr>
            <w:tcW w:w="3092" w:type="dxa"/>
            <w:shd w:val="clear" w:color="auto" w:fill="D9D9D9"/>
          </w:tcPr>
          <w:p w14:paraId="2F867DB6" w14:textId="77777777" w:rsidR="00A953E1" w:rsidRDefault="00A848AA">
            <w:pPr>
              <w:pStyle w:val="TableParagraph"/>
              <w:spacing w:before="1"/>
              <w:ind w:left="851" w:right="183" w:hanging="689"/>
              <w:rPr>
                <w:sz w:val="20"/>
              </w:rPr>
            </w:pPr>
            <w:r>
              <w:rPr>
                <w:sz w:val="20"/>
              </w:rPr>
              <w:t>If</w:t>
            </w:r>
            <w:r>
              <w:rPr>
                <w:spacing w:val="-12"/>
                <w:sz w:val="20"/>
              </w:rPr>
              <w:t xml:space="preserve"> </w:t>
            </w:r>
            <w:r>
              <w:rPr>
                <w:sz w:val="20"/>
              </w:rPr>
              <w:t>you</w:t>
            </w:r>
            <w:r>
              <w:rPr>
                <w:spacing w:val="-11"/>
                <w:sz w:val="20"/>
              </w:rPr>
              <w:t xml:space="preserve"> </w:t>
            </w:r>
            <w:r>
              <w:rPr>
                <w:sz w:val="20"/>
              </w:rPr>
              <w:t>cannot</w:t>
            </w:r>
            <w:r>
              <w:rPr>
                <w:spacing w:val="-11"/>
                <w:sz w:val="20"/>
              </w:rPr>
              <w:t xml:space="preserve"> </w:t>
            </w:r>
            <w:r>
              <w:rPr>
                <w:sz w:val="20"/>
              </w:rPr>
              <w:t>comply,</w:t>
            </w:r>
            <w:r>
              <w:rPr>
                <w:spacing w:val="-12"/>
                <w:sz w:val="20"/>
              </w:rPr>
              <w:t xml:space="preserve"> </w:t>
            </w:r>
            <w:r>
              <w:rPr>
                <w:sz w:val="20"/>
              </w:rPr>
              <w:t>pls.</w:t>
            </w:r>
            <w:r>
              <w:rPr>
                <w:spacing w:val="-11"/>
                <w:sz w:val="20"/>
              </w:rPr>
              <w:t xml:space="preserve"> </w:t>
            </w:r>
            <w:r>
              <w:rPr>
                <w:sz w:val="20"/>
              </w:rPr>
              <w:t>indicate counter proposal</w:t>
            </w:r>
          </w:p>
        </w:tc>
      </w:tr>
      <w:tr w:rsidR="00A953E1" w14:paraId="45A9F4E4" w14:textId="77777777">
        <w:trPr>
          <w:trHeight w:val="341"/>
        </w:trPr>
        <w:tc>
          <w:tcPr>
            <w:tcW w:w="4091" w:type="dxa"/>
          </w:tcPr>
          <w:p w14:paraId="49CD215C" w14:textId="77777777" w:rsidR="00A953E1" w:rsidRDefault="00A848AA">
            <w:pPr>
              <w:pStyle w:val="TableParagraph"/>
              <w:spacing w:before="81" w:line="240" w:lineRule="exact"/>
              <w:ind w:left="113"/>
              <w:rPr>
                <w:sz w:val="20"/>
              </w:rPr>
            </w:pPr>
            <w:r>
              <w:rPr>
                <w:sz w:val="20"/>
              </w:rPr>
              <w:t>Delivery</w:t>
            </w:r>
            <w:r>
              <w:rPr>
                <w:spacing w:val="-12"/>
                <w:sz w:val="20"/>
              </w:rPr>
              <w:t xml:space="preserve"> </w:t>
            </w:r>
            <w:r>
              <w:rPr>
                <w:sz w:val="20"/>
              </w:rPr>
              <w:t>Lead</w:t>
            </w:r>
            <w:r>
              <w:rPr>
                <w:spacing w:val="-9"/>
                <w:sz w:val="20"/>
              </w:rPr>
              <w:t xml:space="preserve"> </w:t>
            </w:r>
            <w:r>
              <w:rPr>
                <w:spacing w:val="-4"/>
                <w:sz w:val="20"/>
              </w:rPr>
              <w:t>Time</w:t>
            </w:r>
          </w:p>
        </w:tc>
        <w:tc>
          <w:tcPr>
            <w:tcW w:w="1270" w:type="dxa"/>
          </w:tcPr>
          <w:p w14:paraId="5D859A57" w14:textId="77777777" w:rsidR="00A953E1" w:rsidRDefault="00A848AA">
            <w:pPr>
              <w:pStyle w:val="TableParagraph"/>
              <w:spacing w:before="48"/>
              <w:ind w:left="24" w:right="4"/>
              <w:jc w:val="center"/>
              <w:rPr>
                <w:rFonts w:ascii="Segoe UI Symbol" w:hAnsi="Segoe UI Symbol"/>
                <w:sz w:val="20"/>
              </w:rPr>
            </w:pPr>
            <w:r>
              <w:rPr>
                <w:rFonts w:ascii="Segoe UI Symbol" w:hAnsi="Segoe UI Symbol"/>
                <w:spacing w:val="-10"/>
                <w:sz w:val="20"/>
              </w:rPr>
              <w:t>☐</w:t>
            </w:r>
          </w:p>
        </w:tc>
        <w:tc>
          <w:tcPr>
            <w:tcW w:w="1270" w:type="dxa"/>
          </w:tcPr>
          <w:p w14:paraId="697EE63A" w14:textId="77777777" w:rsidR="00A953E1" w:rsidRDefault="00A848AA">
            <w:pPr>
              <w:pStyle w:val="TableParagraph"/>
              <w:spacing w:before="48"/>
              <w:ind w:left="24"/>
              <w:jc w:val="center"/>
              <w:rPr>
                <w:rFonts w:ascii="Segoe UI Symbol" w:hAnsi="Segoe UI Symbol"/>
                <w:sz w:val="20"/>
              </w:rPr>
            </w:pPr>
            <w:r>
              <w:rPr>
                <w:rFonts w:ascii="Segoe UI Symbol" w:hAnsi="Segoe UI Symbol"/>
                <w:spacing w:val="-10"/>
                <w:sz w:val="20"/>
              </w:rPr>
              <w:t>☐</w:t>
            </w:r>
          </w:p>
        </w:tc>
        <w:tc>
          <w:tcPr>
            <w:tcW w:w="3092" w:type="dxa"/>
          </w:tcPr>
          <w:p w14:paraId="44532B1E" w14:textId="77777777" w:rsidR="00A953E1" w:rsidRDefault="00A848AA">
            <w:pPr>
              <w:pStyle w:val="TableParagraph"/>
              <w:spacing w:before="81" w:line="240" w:lineRule="exact"/>
              <w:ind w:left="109"/>
              <w:rPr>
                <w:sz w:val="20"/>
              </w:rPr>
            </w:pPr>
            <w:r>
              <w:rPr>
                <w:color w:val="808080"/>
                <w:sz w:val="20"/>
              </w:rPr>
              <w:t>Click</w:t>
            </w:r>
            <w:r>
              <w:rPr>
                <w:color w:val="808080"/>
                <w:spacing w:val="-7"/>
                <w:sz w:val="20"/>
              </w:rPr>
              <w:t xml:space="preserve"> </w:t>
            </w:r>
            <w:r>
              <w:rPr>
                <w:color w:val="808080"/>
                <w:sz w:val="20"/>
              </w:rPr>
              <w:t>or</w:t>
            </w:r>
            <w:r>
              <w:rPr>
                <w:color w:val="808080"/>
                <w:spacing w:val="-5"/>
                <w:sz w:val="20"/>
              </w:rPr>
              <w:t xml:space="preserve"> </w:t>
            </w:r>
            <w:r>
              <w:rPr>
                <w:color w:val="808080"/>
                <w:sz w:val="20"/>
              </w:rPr>
              <w:t>tap</w:t>
            </w:r>
            <w:r>
              <w:rPr>
                <w:color w:val="808080"/>
                <w:spacing w:val="-5"/>
                <w:sz w:val="20"/>
              </w:rPr>
              <w:t xml:space="preserve"> </w:t>
            </w:r>
            <w:r>
              <w:rPr>
                <w:color w:val="808080"/>
                <w:sz w:val="20"/>
              </w:rPr>
              <w:t>here</w:t>
            </w:r>
            <w:r>
              <w:rPr>
                <w:color w:val="808080"/>
                <w:spacing w:val="-7"/>
                <w:sz w:val="20"/>
              </w:rPr>
              <w:t xml:space="preserve"> </w:t>
            </w:r>
            <w:r>
              <w:rPr>
                <w:color w:val="808080"/>
                <w:sz w:val="20"/>
              </w:rPr>
              <w:t>to</w:t>
            </w:r>
            <w:r>
              <w:rPr>
                <w:color w:val="808080"/>
                <w:spacing w:val="-5"/>
                <w:sz w:val="20"/>
              </w:rPr>
              <w:t xml:space="preserve"> </w:t>
            </w:r>
            <w:r>
              <w:rPr>
                <w:color w:val="808080"/>
                <w:sz w:val="20"/>
              </w:rPr>
              <w:t>enter</w:t>
            </w:r>
            <w:r>
              <w:rPr>
                <w:color w:val="808080"/>
                <w:spacing w:val="-7"/>
                <w:sz w:val="20"/>
              </w:rPr>
              <w:t xml:space="preserve"> </w:t>
            </w:r>
            <w:r>
              <w:rPr>
                <w:color w:val="808080"/>
                <w:spacing w:val="-2"/>
                <w:sz w:val="20"/>
              </w:rPr>
              <w:t>text.</w:t>
            </w:r>
          </w:p>
        </w:tc>
      </w:tr>
      <w:tr w:rsidR="00A953E1" w14:paraId="4DED2C88" w14:textId="77777777">
        <w:trPr>
          <w:trHeight w:val="338"/>
        </w:trPr>
        <w:tc>
          <w:tcPr>
            <w:tcW w:w="4091" w:type="dxa"/>
          </w:tcPr>
          <w:p w14:paraId="2424A440" w14:textId="77777777" w:rsidR="00A953E1" w:rsidRDefault="00A848AA">
            <w:pPr>
              <w:pStyle w:val="TableParagraph"/>
              <w:spacing w:before="39"/>
              <w:ind w:left="113"/>
              <w:rPr>
                <w:sz w:val="20"/>
              </w:rPr>
            </w:pPr>
            <w:r>
              <w:rPr>
                <w:sz w:val="20"/>
              </w:rPr>
              <w:t>Validity</w:t>
            </w:r>
            <w:r>
              <w:rPr>
                <w:spacing w:val="-9"/>
                <w:sz w:val="20"/>
              </w:rPr>
              <w:t xml:space="preserve"> </w:t>
            </w:r>
            <w:r>
              <w:rPr>
                <w:sz w:val="20"/>
              </w:rPr>
              <w:t>of</w:t>
            </w:r>
            <w:r>
              <w:rPr>
                <w:spacing w:val="-9"/>
                <w:sz w:val="20"/>
              </w:rPr>
              <w:t xml:space="preserve"> </w:t>
            </w:r>
            <w:r>
              <w:rPr>
                <w:spacing w:val="-2"/>
                <w:sz w:val="20"/>
              </w:rPr>
              <w:t>Quotation</w:t>
            </w:r>
          </w:p>
        </w:tc>
        <w:tc>
          <w:tcPr>
            <w:tcW w:w="1270" w:type="dxa"/>
          </w:tcPr>
          <w:p w14:paraId="2CBDE16D" w14:textId="77777777" w:rsidR="00A953E1" w:rsidRDefault="00A848AA">
            <w:pPr>
              <w:pStyle w:val="TableParagraph"/>
              <w:spacing w:before="43"/>
              <w:ind w:left="24" w:right="4"/>
              <w:jc w:val="center"/>
              <w:rPr>
                <w:rFonts w:ascii="Segoe UI Symbol" w:hAnsi="Segoe UI Symbol"/>
                <w:sz w:val="20"/>
              </w:rPr>
            </w:pPr>
            <w:r>
              <w:rPr>
                <w:rFonts w:ascii="Segoe UI Symbol" w:hAnsi="Segoe UI Symbol"/>
                <w:spacing w:val="-10"/>
                <w:sz w:val="20"/>
              </w:rPr>
              <w:t>☐</w:t>
            </w:r>
          </w:p>
        </w:tc>
        <w:tc>
          <w:tcPr>
            <w:tcW w:w="1270" w:type="dxa"/>
          </w:tcPr>
          <w:p w14:paraId="0B7DD297" w14:textId="77777777" w:rsidR="00A953E1" w:rsidRDefault="00A848AA">
            <w:pPr>
              <w:pStyle w:val="TableParagraph"/>
              <w:spacing w:before="43"/>
              <w:ind w:left="24"/>
              <w:jc w:val="center"/>
              <w:rPr>
                <w:rFonts w:ascii="Segoe UI Symbol" w:hAnsi="Segoe UI Symbol"/>
                <w:sz w:val="20"/>
              </w:rPr>
            </w:pPr>
            <w:r>
              <w:rPr>
                <w:rFonts w:ascii="Segoe UI Symbol" w:hAnsi="Segoe UI Symbol"/>
                <w:spacing w:val="-10"/>
                <w:sz w:val="20"/>
              </w:rPr>
              <w:t>☐</w:t>
            </w:r>
          </w:p>
        </w:tc>
        <w:tc>
          <w:tcPr>
            <w:tcW w:w="3092" w:type="dxa"/>
          </w:tcPr>
          <w:p w14:paraId="7504A2F9" w14:textId="77777777" w:rsidR="00A953E1" w:rsidRDefault="00A848AA">
            <w:pPr>
              <w:pStyle w:val="TableParagraph"/>
              <w:spacing w:before="39"/>
              <w:ind w:left="109"/>
              <w:rPr>
                <w:sz w:val="20"/>
              </w:rPr>
            </w:pPr>
            <w:r>
              <w:rPr>
                <w:color w:val="808080"/>
                <w:sz w:val="20"/>
              </w:rPr>
              <w:t>Click</w:t>
            </w:r>
            <w:r>
              <w:rPr>
                <w:color w:val="808080"/>
                <w:spacing w:val="-7"/>
                <w:sz w:val="20"/>
              </w:rPr>
              <w:t xml:space="preserve"> </w:t>
            </w:r>
            <w:r>
              <w:rPr>
                <w:color w:val="808080"/>
                <w:sz w:val="20"/>
              </w:rPr>
              <w:t>or</w:t>
            </w:r>
            <w:r>
              <w:rPr>
                <w:color w:val="808080"/>
                <w:spacing w:val="-5"/>
                <w:sz w:val="20"/>
              </w:rPr>
              <w:t xml:space="preserve"> </w:t>
            </w:r>
            <w:r>
              <w:rPr>
                <w:color w:val="808080"/>
                <w:sz w:val="20"/>
              </w:rPr>
              <w:t>tap</w:t>
            </w:r>
            <w:r>
              <w:rPr>
                <w:color w:val="808080"/>
                <w:spacing w:val="-5"/>
                <w:sz w:val="20"/>
              </w:rPr>
              <w:t xml:space="preserve"> </w:t>
            </w:r>
            <w:r>
              <w:rPr>
                <w:color w:val="808080"/>
                <w:sz w:val="20"/>
              </w:rPr>
              <w:t>here</w:t>
            </w:r>
            <w:r>
              <w:rPr>
                <w:color w:val="808080"/>
                <w:spacing w:val="-7"/>
                <w:sz w:val="20"/>
              </w:rPr>
              <w:t xml:space="preserve"> </w:t>
            </w:r>
            <w:r>
              <w:rPr>
                <w:color w:val="808080"/>
                <w:sz w:val="20"/>
              </w:rPr>
              <w:t>to</w:t>
            </w:r>
            <w:r>
              <w:rPr>
                <w:color w:val="808080"/>
                <w:spacing w:val="-5"/>
                <w:sz w:val="20"/>
              </w:rPr>
              <w:t xml:space="preserve"> </w:t>
            </w:r>
            <w:r>
              <w:rPr>
                <w:color w:val="808080"/>
                <w:sz w:val="20"/>
              </w:rPr>
              <w:t>enter</w:t>
            </w:r>
            <w:r>
              <w:rPr>
                <w:color w:val="808080"/>
                <w:spacing w:val="-7"/>
                <w:sz w:val="20"/>
              </w:rPr>
              <w:t xml:space="preserve"> </w:t>
            </w:r>
            <w:r>
              <w:rPr>
                <w:color w:val="808080"/>
                <w:spacing w:val="-2"/>
                <w:sz w:val="20"/>
              </w:rPr>
              <w:t>text.</w:t>
            </w:r>
          </w:p>
        </w:tc>
      </w:tr>
      <w:tr w:rsidR="00A953E1" w14:paraId="271B1820" w14:textId="77777777">
        <w:trPr>
          <w:trHeight w:val="340"/>
        </w:trPr>
        <w:tc>
          <w:tcPr>
            <w:tcW w:w="4091" w:type="dxa"/>
          </w:tcPr>
          <w:p w14:paraId="1ED243D6" w14:textId="77777777" w:rsidR="00A953E1" w:rsidRDefault="00A848AA">
            <w:pPr>
              <w:pStyle w:val="TableParagraph"/>
              <w:spacing w:before="39"/>
              <w:ind w:left="113"/>
              <w:rPr>
                <w:sz w:val="20"/>
              </w:rPr>
            </w:pPr>
            <w:r>
              <w:rPr>
                <w:spacing w:val="-2"/>
                <w:sz w:val="20"/>
              </w:rPr>
              <w:t>Payment</w:t>
            </w:r>
            <w:r>
              <w:rPr>
                <w:sz w:val="20"/>
              </w:rPr>
              <w:t xml:space="preserve"> </w:t>
            </w:r>
            <w:r>
              <w:rPr>
                <w:spacing w:val="-2"/>
                <w:sz w:val="20"/>
              </w:rPr>
              <w:t>terms</w:t>
            </w:r>
          </w:p>
        </w:tc>
        <w:tc>
          <w:tcPr>
            <w:tcW w:w="1270" w:type="dxa"/>
          </w:tcPr>
          <w:p w14:paraId="038127D6" w14:textId="77777777" w:rsidR="00A953E1" w:rsidRDefault="00A848AA">
            <w:pPr>
              <w:pStyle w:val="TableParagraph"/>
              <w:spacing w:before="45"/>
              <w:ind w:left="24" w:right="4"/>
              <w:jc w:val="center"/>
              <w:rPr>
                <w:rFonts w:ascii="Segoe UI Symbol" w:hAnsi="Segoe UI Symbol"/>
                <w:sz w:val="20"/>
              </w:rPr>
            </w:pPr>
            <w:r>
              <w:rPr>
                <w:rFonts w:ascii="Segoe UI Symbol" w:hAnsi="Segoe UI Symbol"/>
                <w:spacing w:val="-10"/>
                <w:sz w:val="20"/>
              </w:rPr>
              <w:t>☐</w:t>
            </w:r>
          </w:p>
        </w:tc>
        <w:tc>
          <w:tcPr>
            <w:tcW w:w="1270" w:type="dxa"/>
          </w:tcPr>
          <w:p w14:paraId="0CE1EDF9" w14:textId="77777777" w:rsidR="00A953E1" w:rsidRDefault="00A848AA">
            <w:pPr>
              <w:pStyle w:val="TableParagraph"/>
              <w:spacing w:before="45"/>
              <w:ind w:left="24"/>
              <w:jc w:val="center"/>
              <w:rPr>
                <w:rFonts w:ascii="Segoe UI Symbol" w:hAnsi="Segoe UI Symbol"/>
                <w:sz w:val="20"/>
              </w:rPr>
            </w:pPr>
            <w:r>
              <w:rPr>
                <w:rFonts w:ascii="Segoe UI Symbol" w:hAnsi="Segoe UI Symbol"/>
                <w:spacing w:val="-10"/>
                <w:sz w:val="20"/>
              </w:rPr>
              <w:t>☐</w:t>
            </w:r>
          </w:p>
        </w:tc>
        <w:tc>
          <w:tcPr>
            <w:tcW w:w="3092" w:type="dxa"/>
          </w:tcPr>
          <w:p w14:paraId="527329E5" w14:textId="77777777" w:rsidR="00A953E1" w:rsidRDefault="00A848AA">
            <w:pPr>
              <w:pStyle w:val="TableParagraph"/>
              <w:spacing w:before="39"/>
              <w:ind w:left="109"/>
              <w:rPr>
                <w:sz w:val="20"/>
              </w:rPr>
            </w:pPr>
            <w:r>
              <w:rPr>
                <w:color w:val="808080"/>
                <w:sz w:val="20"/>
              </w:rPr>
              <w:t>Click</w:t>
            </w:r>
            <w:r>
              <w:rPr>
                <w:color w:val="808080"/>
                <w:spacing w:val="-7"/>
                <w:sz w:val="20"/>
              </w:rPr>
              <w:t xml:space="preserve"> </w:t>
            </w:r>
            <w:r>
              <w:rPr>
                <w:color w:val="808080"/>
                <w:sz w:val="20"/>
              </w:rPr>
              <w:t>or</w:t>
            </w:r>
            <w:r>
              <w:rPr>
                <w:color w:val="808080"/>
                <w:spacing w:val="-5"/>
                <w:sz w:val="20"/>
              </w:rPr>
              <w:t xml:space="preserve"> </w:t>
            </w:r>
            <w:r>
              <w:rPr>
                <w:color w:val="808080"/>
                <w:sz w:val="20"/>
              </w:rPr>
              <w:t>tap</w:t>
            </w:r>
            <w:r>
              <w:rPr>
                <w:color w:val="808080"/>
                <w:spacing w:val="-5"/>
                <w:sz w:val="20"/>
              </w:rPr>
              <w:t xml:space="preserve"> </w:t>
            </w:r>
            <w:r>
              <w:rPr>
                <w:color w:val="808080"/>
                <w:sz w:val="20"/>
              </w:rPr>
              <w:t>here</w:t>
            </w:r>
            <w:r>
              <w:rPr>
                <w:color w:val="808080"/>
                <w:spacing w:val="-7"/>
                <w:sz w:val="20"/>
              </w:rPr>
              <w:t xml:space="preserve"> </w:t>
            </w:r>
            <w:r>
              <w:rPr>
                <w:color w:val="808080"/>
                <w:sz w:val="20"/>
              </w:rPr>
              <w:t>to</w:t>
            </w:r>
            <w:r>
              <w:rPr>
                <w:color w:val="808080"/>
                <w:spacing w:val="-5"/>
                <w:sz w:val="20"/>
              </w:rPr>
              <w:t xml:space="preserve"> </w:t>
            </w:r>
            <w:r>
              <w:rPr>
                <w:color w:val="808080"/>
                <w:sz w:val="20"/>
              </w:rPr>
              <w:t>enter</w:t>
            </w:r>
            <w:r>
              <w:rPr>
                <w:color w:val="808080"/>
                <w:spacing w:val="-7"/>
                <w:sz w:val="20"/>
              </w:rPr>
              <w:t xml:space="preserve"> </w:t>
            </w:r>
            <w:r>
              <w:rPr>
                <w:color w:val="808080"/>
                <w:spacing w:val="-2"/>
                <w:sz w:val="20"/>
              </w:rPr>
              <w:t>text.</w:t>
            </w:r>
          </w:p>
        </w:tc>
      </w:tr>
      <w:tr w:rsidR="00A953E1" w14:paraId="69C3E64E" w14:textId="77777777">
        <w:trPr>
          <w:trHeight w:val="340"/>
        </w:trPr>
        <w:tc>
          <w:tcPr>
            <w:tcW w:w="4091" w:type="dxa"/>
          </w:tcPr>
          <w:p w14:paraId="5579469C" w14:textId="77777777" w:rsidR="00A953E1" w:rsidRDefault="00A848AA">
            <w:pPr>
              <w:pStyle w:val="TableParagraph"/>
              <w:spacing w:before="39"/>
              <w:ind w:left="113"/>
              <w:rPr>
                <w:sz w:val="20"/>
              </w:rPr>
            </w:pPr>
            <w:r>
              <w:rPr>
                <w:spacing w:val="-2"/>
                <w:sz w:val="20"/>
              </w:rPr>
              <w:t>Other</w:t>
            </w:r>
            <w:r>
              <w:rPr>
                <w:spacing w:val="-1"/>
                <w:sz w:val="20"/>
              </w:rPr>
              <w:t xml:space="preserve"> </w:t>
            </w:r>
            <w:r>
              <w:rPr>
                <w:spacing w:val="-2"/>
                <w:sz w:val="20"/>
              </w:rPr>
              <w:t>requirements</w:t>
            </w:r>
            <w:r>
              <w:rPr>
                <w:spacing w:val="5"/>
                <w:sz w:val="20"/>
              </w:rPr>
              <w:t xml:space="preserve"> </w:t>
            </w:r>
            <w:r>
              <w:rPr>
                <w:spacing w:val="-2"/>
                <w:sz w:val="20"/>
              </w:rPr>
              <w:t>[pls.</w:t>
            </w:r>
            <w:r>
              <w:rPr>
                <w:spacing w:val="2"/>
                <w:sz w:val="20"/>
              </w:rPr>
              <w:t xml:space="preserve"> </w:t>
            </w:r>
            <w:r>
              <w:rPr>
                <w:spacing w:val="-2"/>
                <w:sz w:val="20"/>
              </w:rPr>
              <w:t>specify]</w:t>
            </w:r>
          </w:p>
        </w:tc>
        <w:tc>
          <w:tcPr>
            <w:tcW w:w="1270" w:type="dxa"/>
          </w:tcPr>
          <w:p w14:paraId="2896B759" w14:textId="77777777" w:rsidR="00A953E1" w:rsidRDefault="00A848AA">
            <w:pPr>
              <w:pStyle w:val="TableParagraph"/>
              <w:spacing w:before="43"/>
              <w:ind w:left="24" w:right="4"/>
              <w:jc w:val="center"/>
              <w:rPr>
                <w:rFonts w:ascii="Segoe UI Symbol" w:hAnsi="Segoe UI Symbol"/>
                <w:sz w:val="20"/>
              </w:rPr>
            </w:pPr>
            <w:r>
              <w:rPr>
                <w:rFonts w:ascii="Segoe UI Symbol" w:hAnsi="Segoe UI Symbol"/>
                <w:spacing w:val="-10"/>
                <w:sz w:val="20"/>
              </w:rPr>
              <w:t>☐</w:t>
            </w:r>
          </w:p>
        </w:tc>
        <w:tc>
          <w:tcPr>
            <w:tcW w:w="1270" w:type="dxa"/>
          </w:tcPr>
          <w:p w14:paraId="3904A1A8" w14:textId="77777777" w:rsidR="00A953E1" w:rsidRDefault="00A848AA">
            <w:pPr>
              <w:pStyle w:val="TableParagraph"/>
              <w:spacing w:before="43"/>
              <w:ind w:left="24"/>
              <w:jc w:val="center"/>
              <w:rPr>
                <w:rFonts w:ascii="Segoe UI Symbol" w:hAnsi="Segoe UI Symbol"/>
                <w:sz w:val="20"/>
              </w:rPr>
            </w:pPr>
            <w:r>
              <w:rPr>
                <w:rFonts w:ascii="Segoe UI Symbol" w:hAnsi="Segoe UI Symbol"/>
                <w:spacing w:val="-10"/>
                <w:sz w:val="20"/>
              </w:rPr>
              <w:t>☐</w:t>
            </w:r>
          </w:p>
        </w:tc>
        <w:tc>
          <w:tcPr>
            <w:tcW w:w="3092" w:type="dxa"/>
          </w:tcPr>
          <w:p w14:paraId="01BA7916" w14:textId="77777777" w:rsidR="00A953E1" w:rsidRDefault="00A848AA">
            <w:pPr>
              <w:pStyle w:val="TableParagraph"/>
              <w:spacing w:before="39"/>
              <w:ind w:left="109"/>
              <w:rPr>
                <w:sz w:val="20"/>
              </w:rPr>
            </w:pPr>
            <w:r>
              <w:rPr>
                <w:color w:val="808080"/>
                <w:sz w:val="20"/>
              </w:rPr>
              <w:t>Click</w:t>
            </w:r>
            <w:r>
              <w:rPr>
                <w:color w:val="808080"/>
                <w:spacing w:val="-7"/>
                <w:sz w:val="20"/>
              </w:rPr>
              <w:t xml:space="preserve"> </w:t>
            </w:r>
            <w:r>
              <w:rPr>
                <w:color w:val="808080"/>
                <w:sz w:val="20"/>
              </w:rPr>
              <w:t>or</w:t>
            </w:r>
            <w:r>
              <w:rPr>
                <w:color w:val="808080"/>
                <w:spacing w:val="-5"/>
                <w:sz w:val="20"/>
              </w:rPr>
              <w:t xml:space="preserve"> </w:t>
            </w:r>
            <w:r>
              <w:rPr>
                <w:color w:val="808080"/>
                <w:sz w:val="20"/>
              </w:rPr>
              <w:t>tap</w:t>
            </w:r>
            <w:r>
              <w:rPr>
                <w:color w:val="808080"/>
                <w:spacing w:val="-5"/>
                <w:sz w:val="20"/>
              </w:rPr>
              <w:t xml:space="preserve"> </w:t>
            </w:r>
            <w:r>
              <w:rPr>
                <w:color w:val="808080"/>
                <w:sz w:val="20"/>
              </w:rPr>
              <w:t>here</w:t>
            </w:r>
            <w:r>
              <w:rPr>
                <w:color w:val="808080"/>
                <w:spacing w:val="-7"/>
                <w:sz w:val="20"/>
              </w:rPr>
              <w:t xml:space="preserve"> </w:t>
            </w:r>
            <w:r>
              <w:rPr>
                <w:color w:val="808080"/>
                <w:sz w:val="20"/>
              </w:rPr>
              <w:t>to</w:t>
            </w:r>
            <w:r>
              <w:rPr>
                <w:color w:val="808080"/>
                <w:spacing w:val="-5"/>
                <w:sz w:val="20"/>
              </w:rPr>
              <w:t xml:space="preserve"> </w:t>
            </w:r>
            <w:r>
              <w:rPr>
                <w:color w:val="808080"/>
                <w:sz w:val="20"/>
              </w:rPr>
              <w:t>enter</w:t>
            </w:r>
            <w:r>
              <w:rPr>
                <w:color w:val="808080"/>
                <w:spacing w:val="-7"/>
                <w:sz w:val="20"/>
              </w:rPr>
              <w:t xml:space="preserve"> </w:t>
            </w:r>
            <w:r>
              <w:rPr>
                <w:color w:val="808080"/>
                <w:spacing w:val="-2"/>
                <w:sz w:val="20"/>
              </w:rPr>
              <w:t>text.</w:t>
            </w:r>
          </w:p>
        </w:tc>
      </w:tr>
    </w:tbl>
    <w:p w14:paraId="1B6729B7" w14:textId="77777777" w:rsidR="00A953E1" w:rsidRDefault="00A848AA">
      <w:pPr>
        <w:pStyle w:val="BodyText"/>
        <w:spacing w:before="157"/>
        <w:rPr>
          <w:b/>
        </w:rPr>
      </w:pPr>
      <w:r>
        <w:rPr>
          <w:b/>
          <w:noProof/>
        </w:rPr>
        <mc:AlternateContent>
          <mc:Choice Requires="wps">
            <w:drawing>
              <wp:anchor distT="0" distB="0" distL="0" distR="0" simplePos="0" relativeHeight="487588864" behindDoc="1" locked="0" layoutInCell="1" allowOverlap="1" wp14:anchorId="47BBD333" wp14:editId="0BA2316F">
                <wp:simplePos x="0" y="0"/>
                <wp:positionH relativeFrom="page">
                  <wp:posOffset>781812</wp:posOffset>
                </wp:positionH>
                <wp:positionV relativeFrom="paragraph">
                  <wp:posOffset>273139</wp:posOffset>
                </wp:positionV>
                <wp:extent cx="6172200" cy="3937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393700"/>
                        </a:xfrm>
                        <a:prstGeom prst="rect">
                          <a:avLst/>
                        </a:prstGeom>
                        <a:ln w="6095">
                          <a:solidFill>
                            <a:srgbClr val="000000"/>
                          </a:solidFill>
                          <a:prstDash val="solid"/>
                        </a:ln>
                      </wps:spPr>
                      <wps:txbx>
                        <w:txbxContent>
                          <w:p w14:paraId="451B6917" w14:textId="77777777" w:rsidR="00A953E1" w:rsidRDefault="00A848AA">
                            <w:pPr>
                              <w:pStyle w:val="BodyText"/>
                              <w:spacing w:before="107"/>
                              <w:ind w:left="108" w:right="155"/>
                            </w:pPr>
                            <w:r>
                              <w:t>I,</w:t>
                            </w:r>
                            <w:r>
                              <w:rPr>
                                <w:spacing w:val="-2"/>
                              </w:rPr>
                              <w:t xml:space="preserve"> </w:t>
                            </w:r>
                            <w:r>
                              <w:t>the</w:t>
                            </w:r>
                            <w:r>
                              <w:rPr>
                                <w:spacing w:val="-2"/>
                              </w:rPr>
                              <w:t xml:space="preserve"> </w:t>
                            </w:r>
                            <w:r>
                              <w:t>undersigned,</w:t>
                            </w:r>
                            <w:r>
                              <w:rPr>
                                <w:spacing w:val="-2"/>
                              </w:rPr>
                              <w:t xml:space="preserve"> </w:t>
                            </w:r>
                            <w:r>
                              <w:t>certify</w:t>
                            </w:r>
                            <w:r>
                              <w:rPr>
                                <w:spacing w:val="-2"/>
                              </w:rPr>
                              <w:t xml:space="preserve"> </w:t>
                            </w:r>
                            <w:r>
                              <w:t>that</w:t>
                            </w:r>
                            <w:r>
                              <w:rPr>
                                <w:spacing w:val="-2"/>
                              </w:rPr>
                              <w:t xml:space="preserve"> </w:t>
                            </w:r>
                            <w:r>
                              <w:t>I</w:t>
                            </w:r>
                            <w:r>
                              <w:rPr>
                                <w:spacing w:val="-2"/>
                              </w:rPr>
                              <w:t xml:space="preserve"> </w:t>
                            </w:r>
                            <w:r>
                              <w:t>am</w:t>
                            </w:r>
                            <w:r>
                              <w:rPr>
                                <w:spacing w:val="-3"/>
                              </w:rPr>
                              <w:t xml:space="preserve"> </w:t>
                            </w:r>
                            <w:r>
                              <w:t>duly</w:t>
                            </w:r>
                            <w:r>
                              <w:rPr>
                                <w:spacing w:val="-2"/>
                              </w:rPr>
                              <w:t xml:space="preserve"> </w:t>
                            </w:r>
                            <w:r>
                              <w:t>authorized</w:t>
                            </w:r>
                            <w:r>
                              <w:rPr>
                                <w:spacing w:val="-2"/>
                              </w:rPr>
                              <w:t xml:space="preserve"> </w:t>
                            </w:r>
                            <w:r>
                              <w:t>to</w:t>
                            </w:r>
                            <w:r>
                              <w:rPr>
                                <w:spacing w:val="-5"/>
                              </w:rPr>
                              <w:t xml:space="preserve"> </w:t>
                            </w:r>
                            <w:r>
                              <w:t>sign</w:t>
                            </w:r>
                            <w:r>
                              <w:rPr>
                                <w:spacing w:val="-4"/>
                              </w:rPr>
                              <w:t xml:space="preserve"> </w:t>
                            </w:r>
                            <w:r>
                              <w:t>this</w:t>
                            </w:r>
                            <w:r>
                              <w:rPr>
                                <w:spacing w:val="-2"/>
                              </w:rPr>
                              <w:t xml:space="preserve"> </w:t>
                            </w:r>
                            <w:r>
                              <w:t>quotation</w:t>
                            </w:r>
                            <w:r>
                              <w:rPr>
                                <w:spacing w:val="-2"/>
                              </w:rPr>
                              <w:t xml:space="preserve"> </w:t>
                            </w:r>
                            <w:r>
                              <w:t>and bind</w:t>
                            </w:r>
                            <w:r>
                              <w:rPr>
                                <w:spacing w:val="-3"/>
                              </w:rPr>
                              <w:t xml:space="preserve"> </w:t>
                            </w:r>
                            <w:r>
                              <w:t>the</w:t>
                            </w:r>
                            <w:r>
                              <w:rPr>
                                <w:spacing w:val="-2"/>
                              </w:rPr>
                              <w:t xml:space="preserve"> </w:t>
                            </w:r>
                            <w:r>
                              <w:t>company</w:t>
                            </w:r>
                            <w:r>
                              <w:rPr>
                                <w:spacing w:val="-2"/>
                              </w:rPr>
                              <w:t xml:space="preserve"> </w:t>
                            </w:r>
                            <w:r>
                              <w:t>below</w:t>
                            </w:r>
                            <w:r>
                              <w:rPr>
                                <w:spacing w:val="-3"/>
                              </w:rPr>
                              <w:t xml:space="preserve"> </w:t>
                            </w:r>
                            <w:r>
                              <w:t>in</w:t>
                            </w:r>
                            <w:r>
                              <w:rPr>
                                <w:spacing w:val="-2"/>
                              </w:rPr>
                              <w:t xml:space="preserve"> </w:t>
                            </w:r>
                            <w:r>
                              <w:t>event</w:t>
                            </w:r>
                            <w:r>
                              <w:rPr>
                                <w:spacing w:val="-2"/>
                              </w:rPr>
                              <w:t xml:space="preserve"> </w:t>
                            </w:r>
                            <w:r>
                              <w:t>that the quotation is accepted.</w:t>
                            </w:r>
                          </w:p>
                        </w:txbxContent>
                      </wps:txbx>
                      <wps:bodyPr wrap="square" lIns="0" tIns="0" rIns="0" bIns="0" rtlCol="0">
                        <a:noAutofit/>
                      </wps:bodyPr>
                    </wps:wsp>
                  </a:graphicData>
                </a:graphic>
              </wp:anchor>
            </w:drawing>
          </mc:Choice>
          <mc:Fallback>
            <w:pict>
              <v:shapetype w14:anchorId="47BBD333" id="_x0000_t202" coordsize="21600,21600" o:spt="202" path="m,l,21600r21600,l21600,xe">
                <v:stroke joinstyle="miter"/>
                <v:path gradientshapeok="t" o:connecttype="rect"/>
              </v:shapetype>
              <v:shape id="Textbox 8" o:spid="_x0000_s1026" type="#_x0000_t202" style="position:absolute;margin-left:61.55pt;margin-top:21.5pt;width:486pt;height:3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" filled="f" strokeweight=".16931mm">
                <v:path arrowok="t"/>
                <v:textbox inset="0,0,0,0">
                  <w:txbxContent>
                    <w:p w14:paraId="451B6917" w14:textId="77777777" w:rsidR="00A953E1" w:rsidRDefault="00A848AA">
                      <w:pPr>
                        <w:pStyle w:val="BodyText"/>
                        <w:spacing w:before="107"/>
                        <w:ind w:left="108" w:right="155"/>
                      </w:pPr>
                      <w:r>
                        <w:t>I,</w:t>
                      </w:r>
                      <w:r>
                        <w:rPr>
                          <w:spacing w:val="-2"/>
                        </w:rPr>
                        <w:t xml:space="preserve"> </w:t>
                      </w:r>
                      <w:r>
                        <w:t>the</w:t>
                      </w:r>
                      <w:r>
                        <w:rPr>
                          <w:spacing w:val="-2"/>
                        </w:rPr>
                        <w:t xml:space="preserve"> </w:t>
                      </w:r>
                      <w:r>
                        <w:t>undersigned,</w:t>
                      </w:r>
                      <w:r>
                        <w:rPr>
                          <w:spacing w:val="-2"/>
                        </w:rPr>
                        <w:t xml:space="preserve"> </w:t>
                      </w:r>
                      <w:r>
                        <w:t>certify</w:t>
                      </w:r>
                      <w:r>
                        <w:rPr>
                          <w:spacing w:val="-2"/>
                        </w:rPr>
                        <w:t xml:space="preserve"> </w:t>
                      </w:r>
                      <w:r>
                        <w:t>that</w:t>
                      </w:r>
                      <w:r>
                        <w:rPr>
                          <w:spacing w:val="-2"/>
                        </w:rPr>
                        <w:t xml:space="preserve"> </w:t>
                      </w:r>
                      <w:r>
                        <w:t>I</w:t>
                      </w:r>
                      <w:r>
                        <w:rPr>
                          <w:spacing w:val="-2"/>
                        </w:rPr>
                        <w:t xml:space="preserve"> </w:t>
                      </w:r>
                      <w:r>
                        <w:t>am</w:t>
                      </w:r>
                      <w:r>
                        <w:rPr>
                          <w:spacing w:val="-3"/>
                        </w:rPr>
                        <w:t xml:space="preserve"> </w:t>
                      </w:r>
                      <w:r>
                        <w:t>duly</w:t>
                      </w:r>
                      <w:r>
                        <w:rPr>
                          <w:spacing w:val="-2"/>
                        </w:rPr>
                        <w:t xml:space="preserve"> </w:t>
                      </w:r>
                      <w:r>
                        <w:t>authorized</w:t>
                      </w:r>
                      <w:r>
                        <w:rPr>
                          <w:spacing w:val="-2"/>
                        </w:rPr>
                        <w:t xml:space="preserve"> </w:t>
                      </w:r>
                      <w:r>
                        <w:t>to</w:t>
                      </w:r>
                      <w:r>
                        <w:rPr>
                          <w:spacing w:val="-5"/>
                        </w:rPr>
                        <w:t xml:space="preserve"> </w:t>
                      </w:r>
                      <w:r>
                        <w:t>sign</w:t>
                      </w:r>
                      <w:r>
                        <w:rPr>
                          <w:spacing w:val="-4"/>
                        </w:rPr>
                        <w:t xml:space="preserve"> </w:t>
                      </w:r>
                      <w:r>
                        <w:t>this</w:t>
                      </w:r>
                      <w:r>
                        <w:rPr>
                          <w:spacing w:val="-2"/>
                        </w:rPr>
                        <w:t xml:space="preserve"> </w:t>
                      </w:r>
                      <w:r>
                        <w:t>quotation</w:t>
                      </w:r>
                      <w:r>
                        <w:rPr>
                          <w:spacing w:val="-2"/>
                        </w:rPr>
                        <w:t xml:space="preserve"> </w:t>
                      </w:r>
                      <w:r>
                        <w:t>and bind</w:t>
                      </w:r>
                      <w:r>
                        <w:rPr>
                          <w:spacing w:val="-3"/>
                        </w:rPr>
                        <w:t xml:space="preserve"> </w:t>
                      </w:r>
                      <w:r>
                        <w:t>the</w:t>
                      </w:r>
                      <w:r>
                        <w:rPr>
                          <w:spacing w:val="-2"/>
                        </w:rPr>
                        <w:t xml:space="preserve"> </w:t>
                      </w:r>
                      <w:r>
                        <w:t>company</w:t>
                      </w:r>
                      <w:r>
                        <w:rPr>
                          <w:spacing w:val="-2"/>
                        </w:rPr>
                        <w:t xml:space="preserve"> </w:t>
                      </w:r>
                      <w:r>
                        <w:t>below</w:t>
                      </w:r>
                      <w:r>
                        <w:rPr>
                          <w:spacing w:val="-3"/>
                        </w:rPr>
                        <w:t xml:space="preserve"> </w:t>
                      </w:r>
                      <w:r>
                        <w:t>in</w:t>
                      </w:r>
                      <w:r>
                        <w:rPr>
                          <w:spacing w:val="-2"/>
                        </w:rPr>
                        <w:t xml:space="preserve"> </w:t>
                      </w:r>
                      <w:r>
                        <w:t>event</w:t>
                      </w:r>
                      <w:r>
                        <w:rPr>
                          <w:spacing w:val="-2"/>
                        </w:rPr>
                        <w:t xml:space="preserve"> </w:t>
                      </w:r>
                      <w:r>
                        <w:t>that the quotation is accepted.</w:t>
                      </w:r>
                    </w:p>
                  </w:txbxContent>
                </v:textbox>
                <w10:wrap type="topAndBottom" anchorx="page"/>
              </v:shape>
            </w:pict>
          </mc:Fallback>
        </mc:AlternateContent>
      </w:r>
    </w:p>
    <w:p w14:paraId="5FB800C2" w14:textId="77777777" w:rsidR="00A953E1" w:rsidRDefault="00A953E1">
      <w:pPr>
        <w:pStyle w:val="BodyText"/>
        <w:rPr>
          <w:b/>
        </w:rPr>
        <w:sectPr w:rsidR="00A953E1">
          <w:pgSz w:w="11910" w:h="16840"/>
          <w:pgMar w:top="1380" w:right="0" w:bottom="1460" w:left="0" w:header="717" w:footer="1180" w:gutter="0"/>
          <w:cols w:space="720"/>
        </w:sectPr>
      </w:pPr>
    </w:p>
    <w:p w14:paraId="310203EB" w14:textId="77777777" w:rsidR="00A953E1" w:rsidRDefault="00A953E1">
      <w:pPr>
        <w:pStyle w:val="BodyText"/>
        <w:spacing w:before="10"/>
        <w:rPr>
          <w:b/>
          <w:sz w:val="4"/>
        </w:rPr>
      </w:pPr>
    </w:p>
    <w:tbl>
      <w:tblPr>
        <w:tblW w:w="0" w:type="auto"/>
        <w:tblInd w:w="1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0"/>
        <w:gridCol w:w="4779"/>
      </w:tblGrid>
      <w:tr w:rsidR="00A953E1" w14:paraId="57BADDD4" w14:textId="77777777">
        <w:trPr>
          <w:trHeight w:val="2183"/>
        </w:trPr>
        <w:tc>
          <w:tcPr>
            <w:tcW w:w="4940" w:type="dxa"/>
          </w:tcPr>
          <w:p w14:paraId="355D285C" w14:textId="77777777" w:rsidR="00A953E1" w:rsidRDefault="00A848AA">
            <w:pPr>
              <w:pStyle w:val="TableParagraph"/>
              <w:spacing w:before="119" w:line="357" w:lineRule="auto"/>
              <w:ind w:left="113" w:right="1103"/>
              <w:rPr>
                <w:sz w:val="20"/>
              </w:rPr>
            </w:pPr>
            <w:r>
              <w:rPr>
                <w:i/>
                <w:sz w:val="20"/>
              </w:rPr>
              <w:t xml:space="preserve">Exact name and address of company </w:t>
            </w:r>
            <w:proofErr w:type="spellStart"/>
            <w:r>
              <w:rPr>
                <w:sz w:val="20"/>
              </w:rPr>
              <w:t>Company</w:t>
            </w:r>
            <w:proofErr w:type="spellEnd"/>
            <w:r>
              <w:rPr>
                <w:spacing w:val="-12"/>
                <w:sz w:val="20"/>
              </w:rPr>
              <w:t xml:space="preserve"> </w:t>
            </w:r>
            <w:proofErr w:type="spellStart"/>
            <w:r>
              <w:rPr>
                <w:sz w:val="20"/>
              </w:rPr>
              <w:t>Name</w:t>
            </w:r>
            <w:r>
              <w:rPr>
                <w:color w:val="808080"/>
                <w:sz w:val="20"/>
              </w:rPr>
              <w:t>Click</w:t>
            </w:r>
            <w:proofErr w:type="spellEnd"/>
            <w:r>
              <w:rPr>
                <w:color w:val="808080"/>
                <w:spacing w:val="-11"/>
                <w:sz w:val="20"/>
              </w:rPr>
              <w:t xml:space="preserve"> </w:t>
            </w:r>
            <w:r>
              <w:rPr>
                <w:color w:val="808080"/>
                <w:sz w:val="20"/>
              </w:rPr>
              <w:t>or</w:t>
            </w:r>
            <w:r>
              <w:rPr>
                <w:color w:val="808080"/>
                <w:spacing w:val="-11"/>
                <w:sz w:val="20"/>
              </w:rPr>
              <w:t xml:space="preserve"> </w:t>
            </w:r>
            <w:r>
              <w:rPr>
                <w:color w:val="808080"/>
                <w:sz w:val="20"/>
              </w:rPr>
              <w:t>tap</w:t>
            </w:r>
            <w:r>
              <w:rPr>
                <w:color w:val="808080"/>
                <w:spacing w:val="-12"/>
                <w:sz w:val="20"/>
              </w:rPr>
              <w:t xml:space="preserve"> </w:t>
            </w:r>
            <w:r>
              <w:rPr>
                <w:color w:val="808080"/>
                <w:sz w:val="20"/>
              </w:rPr>
              <w:t>here</w:t>
            </w:r>
            <w:r>
              <w:rPr>
                <w:color w:val="808080"/>
                <w:spacing w:val="-11"/>
                <w:sz w:val="20"/>
              </w:rPr>
              <w:t xml:space="preserve"> </w:t>
            </w:r>
            <w:r>
              <w:rPr>
                <w:color w:val="808080"/>
                <w:sz w:val="20"/>
              </w:rPr>
              <w:t>to</w:t>
            </w:r>
            <w:r>
              <w:rPr>
                <w:color w:val="808080"/>
                <w:spacing w:val="-11"/>
                <w:sz w:val="20"/>
              </w:rPr>
              <w:t xml:space="preserve"> </w:t>
            </w:r>
            <w:r>
              <w:rPr>
                <w:color w:val="808080"/>
                <w:sz w:val="20"/>
              </w:rPr>
              <w:t>enter</w:t>
            </w:r>
            <w:r>
              <w:rPr>
                <w:color w:val="808080"/>
                <w:spacing w:val="-12"/>
                <w:sz w:val="20"/>
              </w:rPr>
              <w:t xml:space="preserve"> </w:t>
            </w:r>
            <w:r>
              <w:rPr>
                <w:color w:val="808080"/>
                <w:sz w:val="20"/>
              </w:rPr>
              <w:t xml:space="preserve">text. </w:t>
            </w:r>
            <w:r>
              <w:rPr>
                <w:sz w:val="20"/>
              </w:rPr>
              <w:t xml:space="preserve">Address: </w:t>
            </w:r>
            <w:r>
              <w:rPr>
                <w:color w:val="808080"/>
                <w:sz w:val="20"/>
              </w:rPr>
              <w:t>Click or tap here to enter text.</w:t>
            </w:r>
          </w:p>
          <w:p w14:paraId="51E23108" w14:textId="77777777" w:rsidR="00A953E1" w:rsidRDefault="00A848AA">
            <w:pPr>
              <w:pStyle w:val="TableParagraph"/>
              <w:spacing w:before="1"/>
              <w:ind w:left="113"/>
              <w:rPr>
                <w:sz w:val="20"/>
              </w:rPr>
            </w:pPr>
            <w:r>
              <w:rPr>
                <w:color w:val="808080"/>
                <w:sz w:val="20"/>
              </w:rPr>
              <w:t>Click</w:t>
            </w:r>
            <w:r>
              <w:rPr>
                <w:color w:val="808080"/>
                <w:spacing w:val="-7"/>
                <w:sz w:val="20"/>
              </w:rPr>
              <w:t xml:space="preserve"> </w:t>
            </w:r>
            <w:r>
              <w:rPr>
                <w:color w:val="808080"/>
                <w:sz w:val="20"/>
              </w:rPr>
              <w:t>or</w:t>
            </w:r>
            <w:r>
              <w:rPr>
                <w:color w:val="808080"/>
                <w:spacing w:val="-5"/>
                <w:sz w:val="20"/>
              </w:rPr>
              <w:t xml:space="preserve"> </w:t>
            </w:r>
            <w:r>
              <w:rPr>
                <w:color w:val="808080"/>
                <w:sz w:val="20"/>
              </w:rPr>
              <w:t>tap</w:t>
            </w:r>
            <w:r>
              <w:rPr>
                <w:color w:val="808080"/>
                <w:spacing w:val="-5"/>
                <w:sz w:val="20"/>
              </w:rPr>
              <w:t xml:space="preserve"> </w:t>
            </w:r>
            <w:r>
              <w:rPr>
                <w:color w:val="808080"/>
                <w:sz w:val="20"/>
              </w:rPr>
              <w:t>here</w:t>
            </w:r>
            <w:r>
              <w:rPr>
                <w:color w:val="808080"/>
                <w:spacing w:val="-7"/>
                <w:sz w:val="20"/>
              </w:rPr>
              <w:t xml:space="preserve"> </w:t>
            </w:r>
            <w:r>
              <w:rPr>
                <w:color w:val="808080"/>
                <w:sz w:val="20"/>
              </w:rPr>
              <w:t>to</w:t>
            </w:r>
            <w:r>
              <w:rPr>
                <w:color w:val="808080"/>
                <w:spacing w:val="-5"/>
                <w:sz w:val="20"/>
              </w:rPr>
              <w:t xml:space="preserve"> </w:t>
            </w:r>
            <w:r>
              <w:rPr>
                <w:color w:val="808080"/>
                <w:sz w:val="20"/>
              </w:rPr>
              <w:t>enter</w:t>
            </w:r>
            <w:r>
              <w:rPr>
                <w:color w:val="808080"/>
                <w:spacing w:val="-7"/>
                <w:sz w:val="20"/>
              </w:rPr>
              <w:t xml:space="preserve"> </w:t>
            </w:r>
            <w:r>
              <w:rPr>
                <w:color w:val="808080"/>
                <w:spacing w:val="-2"/>
                <w:sz w:val="20"/>
              </w:rPr>
              <w:t>text.</w:t>
            </w:r>
          </w:p>
          <w:p w14:paraId="6D7FD10D" w14:textId="77777777" w:rsidR="00A953E1" w:rsidRDefault="00A848AA">
            <w:pPr>
              <w:pStyle w:val="TableParagraph"/>
              <w:spacing w:line="362" w:lineRule="exact"/>
              <w:ind w:left="113" w:right="1103"/>
              <w:rPr>
                <w:sz w:val="20"/>
              </w:rPr>
            </w:pPr>
            <w:r>
              <w:rPr>
                <w:sz w:val="20"/>
              </w:rPr>
              <w:t xml:space="preserve">Phone </w:t>
            </w:r>
            <w:proofErr w:type="spellStart"/>
            <w:proofErr w:type="gramStart"/>
            <w:r>
              <w:rPr>
                <w:sz w:val="20"/>
              </w:rPr>
              <w:t>No.:</w:t>
            </w:r>
            <w:r>
              <w:rPr>
                <w:color w:val="808080"/>
                <w:sz w:val="20"/>
              </w:rPr>
              <w:t>Click</w:t>
            </w:r>
            <w:proofErr w:type="spellEnd"/>
            <w:proofErr w:type="gramEnd"/>
            <w:r>
              <w:rPr>
                <w:color w:val="808080"/>
                <w:sz w:val="20"/>
              </w:rPr>
              <w:t xml:space="preserve"> or tap here to enter text. </w:t>
            </w:r>
            <w:r>
              <w:rPr>
                <w:sz w:val="20"/>
              </w:rPr>
              <w:t>Email</w:t>
            </w:r>
            <w:r>
              <w:rPr>
                <w:spacing w:val="-12"/>
                <w:sz w:val="20"/>
              </w:rPr>
              <w:t xml:space="preserve"> </w:t>
            </w:r>
            <w:proofErr w:type="spellStart"/>
            <w:proofErr w:type="gramStart"/>
            <w:r>
              <w:rPr>
                <w:sz w:val="20"/>
              </w:rPr>
              <w:t>Address:</w:t>
            </w:r>
            <w:r>
              <w:rPr>
                <w:color w:val="808080"/>
                <w:sz w:val="20"/>
              </w:rPr>
              <w:t>Click</w:t>
            </w:r>
            <w:proofErr w:type="spellEnd"/>
            <w:proofErr w:type="gramEnd"/>
            <w:r>
              <w:rPr>
                <w:color w:val="808080"/>
                <w:spacing w:val="-11"/>
                <w:sz w:val="20"/>
              </w:rPr>
              <w:t xml:space="preserve"> </w:t>
            </w:r>
            <w:r>
              <w:rPr>
                <w:color w:val="808080"/>
                <w:sz w:val="20"/>
              </w:rPr>
              <w:t>or</w:t>
            </w:r>
            <w:r>
              <w:rPr>
                <w:color w:val="808080"/>
                <w:spacing w:val="-11"/>
                <w:sz w:val="20"/>
              </w:rPr>
              <w:t xml:space="preserve"> </w:t>
            </w:r>
            <w:r>
              <w:rPr>
                <w:color w:val="808080"/>
                <w:sz w:val="20"/>
              </w:rPr>
              <w:t>tap</w:t>
            </w:r>
            <w:r>
              <w:rPr>
                <w:color w:val="808080"/>
                <w:spacing w:val="-12"/>
                <w:sz w:val="20"/>
              </w:rPr>
              <w:t xml:space="preserve"> </w:t>
            </w:r>
            <w:r>
              <w:rPr>
                <w:color w:val="808080"/>
                <w:sz w:val="20"/>
              </w:rPr>
              <w:t>here</w:t>
            </w:r>
            <w:r>
              <w:rPr>
                <w:color w:val="808080"/>
                <w:spacing w:val="-11"/>
                <w:sz w:val="20"/>
              </w:rPr>
              <w:t xml:space="preserve"> </w:t>
            </w:r>
            <w:r>
              <w:rPr>
                <w:color w:val="808080"/>
                <w:sz w:val="20"/>
              </w:rPr>
              <w:t>to</w:t>
            </w:r>
            <w:r>
              <w:rPr>
                <w:color w:val="808080"/>
                <w:spacing w:val="-11"/>
                <w:sz w:val="20"/>
              </w:rPr>
              <w:t xml:space="preserve"> </w:t>
            </w:r>
            <w:r>
              <w:rPr>
                <w:color w:val="808080"/>
                <w:sz w:val="20"/>
              </w:rPr>
              <w:t>enter</w:t>
            </w:r>
            <w:r>
              <w:rPr>
                <w:color w:val="808080"/>
                <w:spacing w:val="-12"/>
                <w:sz w:val="20"/>
              </w:rPr>
              <w:t xml:space="preserve"> </w:t>
            </w:r>
            <w:r>
              <w:rPr>
                <w:color w:val="808080"/>
                <w:sz w:val="20"/>
              </w:rPr>
              <w:t>text.</w:t>
            </w:r>
          </w:p>
        </w:tc>
        <w:tc>
          <w:tcPr>
            <w:tcW w:w="4779" w:type="dxa"/>
          </w:tcPr>
          <w:p w14:paraId="5B83D50F" w14:textId="77777777" w:rsidR="00A953E1" w:rsidRDefault="00A848AA">
            <w:pPr>
              <w:pStyle w:val="TableParagraph"/>
              <w:spacing w:before="119"/>
              <w:ind w:left="112"/>
              <w:rPr>
                <w:sz w:val="20"/>
              </w:rPr>
            </w:pPr>
            <w:r>
              <w:rPr>
                <w:spacing w:val="-2"/>
                <w:sz w:val="20"/>
              </w:rPr>
              <w:t>Authorized</w:t>
            </w:r>
            <w:r>
              <w:rPr>
                <w:spacing w:val="1"/>
                <w:sz w:val="20"/>
              </w:rPr>
              <w:t xml:space="preserve"> </w:t>
            </w:r>
            <w:r>
              <w:rPr>
                <w:spacing w:val="-2"/>
                <w:sz w:val="20"/>
              </w:rPr>
              <w:t>Signature:</w:t>
            </w:r>
          </w:p>
          <w:p w14:paraId="6B918BAB" w14:textId="77777777" w:rsidR="00A953E1" w:rsidRDefault="00A848AA">
            <w:pPr>
              <w:pStyle w:val="TableParagraph"/>
              <w:spacing w:before="118" w:line="357" w:lineRule="auto"/>
              <w:ind w:left="112" w:right="1077"/>
              <w:rPr>
                <w:sz w:val="20"/>
              </w:rPr>
            </w:pPr>
            <w:proofErr w:type="spellStart"/>
            <w:proofErr w:type="gramStart"/>
            <w:r>
              <w:rPr>
                <w:sz w:val="20"/>
              </w:rPr>
              <w:t>Date:</w:t>
            </w:r>
            <w:r>
              <w:rPr>
                <w:color w:val="808080"/>
                <w:sz w:val="20"/>
              </w:rPr>
              <w:t>Click</w:t>
            </w:r>
            <w:proofErr w:type="spellEnd"/>
            <w:proofErr w:type="gramEnd"/>
            <w:r>
              <w:rPr>
                <w:color w:val="808080"/>
                <w:sz w:val="20"/>
              </w:rPr>
              <w:t xml:space="preserve"> or tap here to enter text. </w:t>
            </w:r>
            <w:proofErr w:type="spellStart"/>
            <w:proofErr w:type="gramStart"/>
            <w:r>
              <w:rPr>
                <w:sz w:val="20"/>
              </w:rPr>
              <w:t>Name:</w:t>
            </w:r>
            <w:r>
              <w:rPr>
                <w:color w:val="808080"/>
                <w:sz w:val="20"/>
              </w:rPr>
              <w:t>Click</w:t>
            </w:r>
            <w:proofErr w:type="spellEnd"/>
            <w:proofErr w:type="gramEnd"/>
            <w:r>
              <w:rPr>
                <w:color w:val="808080"/>
                <w:spacing w:val="-12"/>
                <w:sz w:val="20"/>
              </w:rPr>
              <w:t xml:space="preserve"> </w:t>
            </w:r>
            <w:r>
              <w:rPr>
                <w:color w:val="808080"/>
                <w:sz w:val="20"/>
              </w:rPr>
              <w:t>or</w:t>
            </w:r>
            <w:r>
              <w:rPr>
                <w:color w:val="808080"/>
                <w:spacing w:val="-11"/>
                <w:sz w:val="20"/>
              </w:rPr>
              <w:t xml:space="preserve"> </w:t>
            </w:r>
            <w:r>
              <w:rPr>
                <w:color w:val="808080"/>
                <w:sz w:val="20"/>
              </w:rPr>
              <w:t>tap</w:t>
            </w:r>
            <w:r>
              <w:rPr>
                <w:color w:val="808080"/>
                <w:spacing w:val="-11"/>
                <w:sz w:val="20"/>
              </w:rPr>
              <w:t xml:space="preserve"> </w:t>
            </w:r>
            <w:r>
              <w:rPr>
                <w:color w:val="808080"/>
                <w:sz w:val="20"/>
              </w:rPr>
              <w:t>here</w:t>
            </w:r>
            <w:r>
              <w:rPr>
                <w:color w:val="808080"/>
                <w:spacing w:val="-12"/>
                <w:sz w:val="20"/>
              </w:rPr>
              <w:t xml:space="preserve"> </w:t>
            </w:r>
            <w:r>
              <w:rPr>
                <w:color w:val="808080"/>
                <w:sz w:val="20"/>
              </w:rPr>
              <w:t>to</w:t>
            </w:r>
            <w:r>
              <w:rPr>
                <w:color w:val="808080"/>
                <w:spacing w:val="-11"/>
                <w:sz w:val="20"/>
              </w:rPr>
              <w:t xml:space="preserve"> </w:t>
            </w:r>
            <w:r>
              <w:rPr>
                <w:color w:val="808080"/>
                <w:sz w:val="20"/>
              </w:rPr>
              <w:t>enter</w:t>
            </w:r>
            <w:r>
              <w:rPr>
                <w:color w:val="808080"/>
                <w:spacing w:val="-11"/>
                <w:sz w:val="20"/>
              </w:rPr>
              <w:t xml:space="preserve"> </w:t>
            </w:r>
            <w:r>
              <w:rPr>
                <w:color w:val="808080"/>
                <w:sz w:val="20"/>
              </w:rPr>
              <w:t>text.</w:t>
            </w:r>
          </w:p>
          <w:p w14:paraId="49A81C8D" w14:textId="77777777" w:rsidR="00A953E1" w:rsidRDefault="00A848AA">
            <w:pPr>
              <w:pStyle w:val="TableParagraph"/>
              <w:spacing w:before="2"/>
              <w:ind w:left="112" w:right="1077"/>
              <w:rPr>
                <w:sz w:val="20"/>
              </w:rPr>
            </w:pPr>
            <w:r>
              <w:rPr>
                <w:sz w:val="20"/>
              </w:rPr>
              <w:t xml:space="preserve">Functional Title of </w:t>
            </w:r>
            <w:proofErr w:type="spellStart"/>
            <w:r>
              <w:rPr>
                <w:sz w:val="20"/>
              </w:rPr>
              <w:t>Authorised</w:t>
            </w:r>
            <w:proofErr w:type="spellEnd"/>
            <w:r>
              <w:rPr>
                <w:sz w:val="20"/>
              </w:rPr>
              <w:t xml:space="preserve"> </w:t>
            </w:r>
            <w:proofErr w:type="spellStart"/>
            <w:proofErr w:type="gramStart"/>
            <w:r>
              <w:rPr>
                <w:sz w:val="20"/>
              </w:rPr>
              <w:t>Signatory:</w:t>
            </w:r>
            <w:r>
              <w:rPr>
                <w:color w:val="808080"/>
                <w:sz w:val="20"/>
              </w:rPr>
              <w:t>Click</w:t>
            </w:r>
            <w:proofErr w:type="spellEnd"/>
            <w:proofErr w:type="gramEnd"/>
            <w:r>
              <w:rPr>
                <w:color w:val="808080"/>
                <w:spacing w:val="-12"/>
                <w:sz w:val="20"/>
              </w:rPr>
              <w:t xml:space="preserve"> </w:t>
            </w:r>
            <w:r>
              <w:rPr>
                <w:color w:val="808080"/>
                <w:sz w:val="20"/>
              </w:rPr>
              <w:t>or</w:t>
            </w:r>
            <w:r>
              <w:rPr>
                <w:color w:val="808080"/>
                <w:spacing w:val="-11"/>
                <w:sz w:val="20"/>
              </w:rPr>
              <w:t xml:space="preserve"> </w:t>
            </w:r>
            <w:r>
              <w:rPr>
                <w:color w:val="808080"/>
                <w:sz w:val="20"/>
              </w:rPr>
              <w:t>tap</w:t>
            </w:r>
            <w:r>
              <w:rPr>
                <w:color w:val="808080"/>
                <w:spacing w:val="-11"/>
                <w:sz w:val="20"/>
              </w:rPr>
              <w:t xml:space="preserve"> </w:t>
            </w:r>
            <w:r>
              <w:rPr>
                <w:color w:val="808080"/>
                <w:sz w:val="20"/>
              </w:rPr>
              <w:t>here</w:t>
            </w:r>
            <w:r>
              <w:rPr>
                <w:color w:val="808080"/>
                <w:spacing w:val="-12"/>
                <w:sz w:val="20"/>
              </w:rPr>
              <w:t xml:space="preserve"> </w:t>
            </w:r>
            <w:r>
              <w:rPr>
                <w:color w:val="808080"/>
                <w:sz w:val="20"/>
              </w:rPr>
              <w:t>to</w:t>
            </w:r>
            <w:r>
              <w:rPr>
                <w:color w:val="808080"/>
                <w:spacing w:val="-11"/>
                <w:sz w:val="20"/>
              </w:rPr>
              <w:t xml:space="preserve"> </w:t>
            </w:r>
            <w:r>
              <w:rPr>
                <w:color w:val="808080"/>
                <w:sz w:val="20"/>
              </w:rPr>
              <w:t>enter</w:t>
            </w:r>
            <w:r>
              <w:rPr>
                <w:color w:val="808080"/>
                <w:spacing w:val="-11"/>
                <w:sz w:val="20"/>
              </w:rPr>
              <w:t xml:space="preserve"> </w:t>
            </w:r>
            <w:r>
              <w:rPr>
                <w:color w:val="808080"/>
                <w:sz w:val="20"/>
              </w:rPr>
              <w:t>text.</w:t>
            </w:r>
          </w:p>
          <w:p w14:paraId="515C29C2" w14:textId="77777777" w:rsidR="00A953E1" w:rsidRDefault="00A848AA">
            <w:pPr>
              <w:pStyle w:val="TableParagraph"/>
              <w:spacing w:before="119"/>
              <w:ind w:left="112"/>
              <w:rPr>
                <w:sz w:val="20"/>
              </w:rPr>
            </w:pPr>
            <w:r>
              <w:rPr>
                <w:sz w:val="20"/>
              </w:rPr>
              <w:t>Email</w:t>
            </w:r>
            <w:r>
              <w:rPr>
                <w:spacing w:val="-7"/>
                <w:sz w:val="20"/>
              </w:rPr>
              <w:t xml:space="preserve"> </w:t>
            </w:r>
            <w:r>
              <w:rPr>
                <w:sz w:val="20"/>
              </w:rPr>
              <w:t>Address:</w:t>
            </w:r>
            <w:r>
              <w:rPr>
                <w:spacing w:val="-7"/>
                <w:sz w:val="20"/>
              </w:rPr>
              <w:t xml:space="preserve"> </w:t>
            </w:r>
            <w:r>
              <w:rPr>
                <w:color w:val="808080"/>
                <w:sz w:val="20"/>
              </w:rPr>
              <w:t>Click</w:t>
            </w:r>
            <w:r>
              <w:rPr>
                <w:color w:val="808080"/>
                <w:spacing w:val="-7"/>
                <w:sz w:val="20"/>
              </w:rPr>
              <w:t xml:space="preserve"> </w:t>
            </w:r>
            <w:r>
              <w:rPr>
                <w:color w:val="808080"/>
                <w:sz w:val="20"/>
              </w:rPr>
              <w:t>or</w:t>
            </w:r>
            <w:r>
              <w:rPr>
                <w:color w:val="808080"/>
                <w:spacing w:val="-7"/>
                <w:sz w:val="20"/>
              </w:rPr>
              <w:t xml:space="preserve"> </w:t>
            </w:r>
            <w:r>
              <w:rPr>
                <w:color w:val="808080"/>
                <w:sz w:val="20"/>
              </w:rPr>
              <w:t>tap</w:t>
            </w:r>
            <w:r>
              <w:rPr>
                <w:color w:val="808080"/>
                <w:spacing w:val="-5"/>
                <w:sz w:val="20"/>
              </w:rPr>
              <w:t xml:space="preserve"> </w:t>
            </w:r>
            <w:r>
              <w:rPr>
                <w:color w:val="808080"/>
                <w:sz w:val="20"/>
              </w:rPr>
              <w:t>here</w:t>
            </w:r>
            <w:r>
              <w:rPr>
                <w:color w:val="808080"/>
                <w:spacing w:val="-7"/>
                <w:sz w:val="20"/>
              </w:rPr>
              <w:t xml:space="preserve"> </w:t>
            </w:r>
            <w:r>
              <w:rPr>
                <w:color w:val="808080"/>
                <w:sz w:val="20"/>
              </w:rPr>
              <w:t>to</w:t>
            </w:r>
            <w:r>
              <w:rPr>
                <w:color w:val="808080"/>
                <w:spacing w:val="-7"/>
                <w:sz w:val="20"/>
              </w:rPr>
              <w:t xml:space="preserve"> </w:t>
            </w:r>
            <w:r>
              <w:rPr>
                <w:color w:val="808080"/>
                <w:sz w:val="20"/>
              </w:rPr>
              <w:t>enter</w:t>
            </w:r>
            <w:r>
              <w:rPr>
                <w:color w:val="808080"/>
                <w:spacing w:val="-7"/>
                <w:sz w:val="20"/>
              </w:rPr>
              <w:t xml:space="preserve"> </w:t>
            </w:r>
            <w:r>
              <w:rPr>
                <w:color w:val="808080"/>
                <w:spacing w:val="-4"/>
                <w:sz w:val="20"/>
              </w:rPr>
              <w:t>text.</w:t>
            </w:r>
          </w:p>
        </w:tc>
      </w:tr>
    </w:tbl>
    <w:p w14:paraId="36DCEC80" w14:textId="77777777" w:rsidR="00A953E1" w:rsidRDefault="00A953E1">
      <w:pPr>
        <w:pStyle w:val="TableParagraph"/>
        <w:rPr>
          <w:sz w:val="20"/>
        </w:rPr>
        <w:sectPr w:rsidR="00A953E1">
          <w:pgSz w:w="11910" w:h="16840"/>
          <w:pgMar w:top="1380" w:right="0" w:bottom="1380" w:left="0" w:header="717" w:footer="1180" w:gutter="0"/>
          <w:cols w:space="720"/>
        </w:sectPr>
      </w:pPr>
    </w:p>
    <w:p w14:paraId="5469C636" w14:textId="77777777" w:rsidR="00A953E1" w:rsidRDefault="00A953E1">
      <w:pPr>
        <w:pStyle w:val="BodyText"/>
        <w:spacing w:before="9"/>
        <w:rPr>
          <w:b/>
        </w:rPr>
      </w:pPr>
    </w:p>
    <w:tbl>
      <w:tblPr>
        <w:tblW w:w="0" w:type="auto"/>
        <w:tblInd w:w="7" w:type="dxa"/>
        <w:tblLayout w:type="fixed"/>
        <w:tblCellMar>
          <w:left w:w="0" w:type="dxa"/>
          <w:right w:w="0" w:type="dxa"/>
        </w:tblCellMar>
        <w:tblLook w:val="01E0" w:firstRow="1" w:lastRow="1" w:firstColumn="1" w:lastColumn="1" w:noHBand="0" w:noVBand="0"/>
      </w:tblPr>
      <w:tblGrid>
        <w:gridCol w:w="3516"/>
        <w:gridCol w:w="1083"/>
        <w:gridCol w:w="4196"/>
        <w:gridCol w:w="3108"/>
      </w:tblGrid>
      <w:tr w:rsidR="00A953E1" w14:paraId="279D4773" w14:textId="77777777">
        <w:trPr>
          <w:trHeight w:val="269"/>
        </w:trPr>
        <w:tc>
          <w:tcPr>
            <w:tcW w:w="11903" w:type="dxa"/>
            <w:gridSpan w:val="4"/>
            <w:tcBorders>
              <w:top w:val="single" w:sz="4" w:space="0" w:color="000000"/>
              <w:right w:val="single" w:sz="4" w:space="0" w:color="000000"/>
            </w:tcBorders>
            <w:shd w:val="clear" w:color="auto" w:fill="006FC0"/>
          </w:tcPr>
          <w:p w14:paraId="78E5EC0A" w14:textId="77777777" w:rsidR="00A953E1" w:rsidRDefault="00A848AA">
            <w:pPr>
              <w:pStyle w:val="TableParagraph"/>
              <w:spacing w:line="249" w:lineRule="exact"/>
              <w:ind w:left="3"/>
              <w:jc w:val="center"/>
              <w:rPr>
                <w:b/>
              </w:rPr>
            </w:pPr>
            <w:r>
              <w:rPr>
                <w:b/>
                <w:color w:val="FFFFFF"/>
                <w:spacing w:val="4"/>
              </w:rPr>
              <w:t>Annex</w:t>
            </w:r>
            <w:r>
              <w:rPr>
                <w:b/>
                <w:color w:val="FFFFFF"/>
                <w:spacing w:val="37"/>
              </w:rPr>
              <w:t xml:space="preserve"> </w:t>
            </w:r>
            <w:r>
              <w:rPr>
                <w:b/>
                <w:color w:val="FFFFFF"/>
                <w:spacing w:val="4"/>
              </w:rPr>
              <w:t>4</w:t>
            </w:r>
            <w:r>
              <w:rPr>
                <w:b/>
                <w:color w:val="FFFFFF"/>
                <w:spacing w:val="37"/>
              </w:rPr>
              <w:t xml:space="preserve"> </w:t>
            </w:r>
            <w:r>
              <w:rPr>
                <w:b/>
                <w:color w:val="FFFFFF"/>
                <w:spacing w:val="4"/>
              </w:rPr>
              <w:t>PROSPECTIVE</w:t>
            </w:r>
            <w:r>
              <w:rPr>
                <w:b/>
                <w:color w:val="FFFFFF"/>
                <w:spacing w:val="35"/>
              </w:rPr>
              <w:t xml:space="preserve"> </w:t>
            </w:r>
            <w:r>
              <w:rPr>
                <w:b/>
                <w:color w:val="FFFFFF"/>
                <w:spacing w:val="4"/>
              </w:rPr>
              <w:t>VENDOR</w:t>
            </w:r>
            <w:r>
              <w:rPr>
                <w:b/>
                <w:color w:val="FFFFFF"/>
                <w:spacing w:val="39"/>
              </w:rPr>
              <w:t xml:space="preserve"> </w:t>
            </w:r>
            <w:r>
              <w:rPr>
                <w:b/>
                <w:color w:val="FFFFFF"/>
                <w:spacing w:val="4"/>
              </w:rPr>
              <w:t>INFORMATION</w:t>
            </w:r>
            <w:r>
              <w:rPr>
                <w:b/>
                <w:color w:val="FFFFFF"/>
                <w:spacing w:val="37"/>
              </w:rPr>
              <w:t xml:space="preserve"> </w:t>
            </w:r>
            <w:r>
              <w:rPr>
                <w:b/>
                <w:color w:val="FFFFFF"/>
                <w:spacing w:val="-4"/>
              </w:rPr>
              <w:t>SHEET</w:t>
            </w:r>
          </w:p>
        </w:tc>
      </w:tr>
      <w:tr w:rsidR="00A953E1" w14:paraId="7F569DE5" w14:textId="77777777">
        <w:trPr>
          <w:trHeight w:val="469"/>
        </w:trPr>
        <w:tc>
          <w:tcPr>
            <w:tcW w:w="3516" w:type="dxa"/>
          </w:tcPr>
          <w:p w14:paraId="57CADE84" w14:textId="77777777" w:rsidR="00A953E1" w:rsidRDefault="00A953E1">
            <w:pPr>
              <w:pStyle w:val="TableParagraph"/>
              <w:rPr>
                <w:rFonts w:ascii="Times New Roman"/>
                <w:sz w:val="16"/>
              </w:rPr>
            </w:pPr>
          </w:p>
        </w:tc>
        <w:tc>
          <w:tcPr>
            <w:tcW w:w="1083" w:type="dxa"/>
            <w:vMerge w:val="restart"/>
          </w:tcPr>
          <w:p w14:paraId="1CC762B2" w14:textId="77777777" w:rsidR="00A953E1" w:rsidRDefault="00A953E1">
            <w:pPr>
              <w:pStyle w:val="TableParagraph"/>
              <w:rPr>
                <w:rFonts w:ascii="Times New Roman"/>
                <w:sz w:val="16"/>
              </w:rPr>
            </w:pPr>
          </w:p>
        </w:tc>
        <w:tc>
          <w:tcPr>
            <w:tcW w:w="4196" w:type="dxa"/>
            <w:vMerge w:val="restart"/>
          </w:tcPr>
          <w:p w14:paraId="2821F9FE" w14:textId="77777777" w:rsidR="00A953E1" w:rsidRDefault="00A953E1">
            <w:pPr>
              <w:pStyle w:val="TableParagraph"/>
              <w:rPr>
                <w:rFonts w:ascii="Times New Roman"/>
                <w:sz w:val="16"/>
              </w:rPr>
            </w:pPr>
          </w:p>
        </w:tc>
        <w:tc>
          <w:tcPr>
            <w:tcW w:w="3108" w:type="dxa"/>
            <w:vMerge w:val="restart"/>
          </w:tcPr>
          <w:p w14:paraId="3A804902" w14:textId="77777777" w:rsidR="00A953E1" w:rsidRDefault="00A848AA">
            <w:pPr>
              <w:pStyle w:val="TableParagraph"/>
              <w:tabs>
                <w:tab w:val="left" w:pos="3039"/>
              </w:tabs>
              <w:spacing w:before="15"/>
              <w:ind w:left="192"/>
              <w:rPr>
                <w:rFonts w:ascii="Times New Roman"/>
                <w:sz w:val="18"/>
              </w:rPr>
            </w:pPr>
            <w:r>
              <w:rPr>
                <w:rFonts w:ascii="Gill Sans MT"/>
                <w:b/>
                <w:sz w:val="18"/>
              </w:rPr>
              <w:t xml:space="preserve">Vendor No.: </w:t>
            </w:r>
            <w:r>
              <w:rPr>
                <w:rFonts w:ascii="Times New Roman"/>
                <w:sz w:val="18"/>
                <w:u w:val="single"/>
              </w:rPr>
              <w:tab/>
            </w:r>
          </w:p>
          <w:p w14:paraId="667DB35B" w14:textId="77777777" w:rsidR="00A953E1" w:rsidRDefault="00A848AA">
            <w:pPr>
              <w:pStyle w:val="TableParagraph"/>
              <w:spacing w:before="26"/>
              <w:ind w:left="1608"/>
              <w:rPr>
                <w:rFonts w:ascii="Gill Sans MT"/>
                <w:sz w:val="18"/>
              </w:rPr>
            </w:pPr>
            <w:r>
              <w:rPr>
                <w:rFonts w:ascii="Gill Sans MT"/>
                <w:sz w:val="18"/>
              </w:rPr>
              <w:t>(IOM</w:t>
            </w:r>
            <w:r>
              <w:rPr>
                <w:rFonts w:ascii="Gill Sans MT"/>
                <w:spacing w:val="-4"/>
                <w:sz w:val="18"/>
              </w:rPr>
              <w:t xml:space="preserve"> </w:t>
            </w:r>
            <w:r>
              <w:rPr>
                <w:rFonts w:ascii="Gill Sans MT"/>
                <w:sz w:val="18"/>
              </w:rPr>
              <w:t>Internal</w:t>
            </w:r>
            <w:r>
              <w:rPr>
                <w:rFonts w:ascii="Gill Sans MT"/>
                <w:spacing w:val="-5"/>
                <w:sz w:val="18"/>
              </w:rPr>
              <w:t xml:space="preserve"> </w:t>
            </w:r>
            <w:r>
              <w:rPr>
                <w:rFonts w:ascii="Gill Sans MT"/>
                <w:spacing w:val="-4"/>
                <w:sz w:val="18"/>
              </w:rPr>
              <w:t>Use)</w:t>
            </w:r>
          </w:p>
        </w:tc>
      </w:tr>
      <w:tr w:rsidR="00A953E1" w14:paraId="7B8DF9AB" w14:textId="77777777">
        <w:trPr>
          <w:trHeight w:val="208"/>
        </w:trPr>
        <w:tc>
          <w:tcPr>
            <w:tcW w:w="3516" w:type="dxa"/>
          </w:tcPr>
          <w:p w14:paraId="38F4535A" w14:textId="77777777" w:rsidR="00A953E1" w:rsidRDefault="00A848AA">
            <w:pPr>
              <w:pStyle w:val="TableParagraph"/>
              <w:spacing w:before="10" w:line="178" w:lineRule="exact"/>
              <w:ind w:left="108"/>
              <w:rPr>
                <w:rFonts w:ascii="Gill Sans MT"/>
                <w:b/>
                <w:sz w:val="16"/>
              </w:rPr>
            </w:pPr>
            <w:r>
              <w:rPr>
                <w:rFonts w:ascii="Gill Sans MT"/>
                <w:b/>
                <w:sz w:val="16"/>
              </w:rPr>
              <w:t>Company</w:t>
            </w:r>
            <w:r>
              <w:rPr>
                <w:rFonts w:ascii="Gill Sans MT"/>
                <w:b/>
                <w:spacing w:val="-4"/>
                <w:sz w:val="16"/>
              </w:rPr>
              <w:t xml:space="preserve"> </w:t>
            </w:r>
            <w:r>
              <w:rPr>
                <w:rFonts w:ascii="Gill Sans MT"/>
                <w:b/>
                <w:spacing w:val="-2"/>
                <w:sz w:val="16"/>
              </w:rPr>
              <w:t>Details</w:t>
            </w:r>
          </w:p>
        </w:tc>
        <w:tc>
          <w:tcPr>
            <w:tcW w:w="1083" w:type="dxa"/>
            <w:vMerge/>
            <w:tcBorders>
              <w:top w:val="nil"/>
            </w:tcBorders>
          </w:tcPr>
          <w:p w14:paraId="102E7299" w14:textId="77777777" w:rsidR="00A953E1" w:rsidRDefault="00A953E1">
            <w:pPr>
              <w:rPr>
                <w:sz w:val="2"/>
                <w:szCs w:val="2"/>
              </w:rPr>
            </w:pPr>
          </w:p>
        </w:tc>
        <w:tc>
          <w:tcPr>
            <w:tcW w:w="4196" w:type="dxa"/>
            <w:vMerge/>
            <w:tcBorders>
              <w:top w:val="nil"/>
            </w:tcBorders>
          </w:tcPr>
          <w:p w14:paraId="60EF1552" w14:textId="77777777" w:rsidR="00A953E1" w:rsidRDefault="00A953E1">
            <w:pPr>
              <w:rPr>
                <w:sz w:val="2"/>
                <w:szCs w:val="2"/>
              </w:rPr>
            </w:pPr>
          </w:p>
        </w:tc>
        <w:tc>
          <w:tcPr>
            <w:tcW w:w="3108" w:type="dxa"/>
            <w:vMerge/>
            <w:tcBorders>
              <w:top w:val="nil"/>
            </w:tcBorders>
          </w:tcPr>
          <w:p w14:paraId="4F11DE67" w14:textId="77777777" w:rsidR="00A953E1" w:rsidRDefault="00A953E1">
            <w:pPr>
              <w:rPr>
                <w:sz w:val="2"/>
                <w:szCs w:val="2"/>
              </w:rPr>
            </w:pPr>
          </w:p>
        </w:tc>
      </w:tr>
      <w:tr w:rsidR="00A953E1" w14:paraId="38B6E3F2" w14:textId="77777777">
        <w:trPr>
          <w:trHeight w:val="216"/>
        </w:trPr>
        <w:tc>
          <w:tcPr>
            <w:tcW w:w="3516" w:type="dxa"/>
          </w:tcPr>
          <w:p w14:paraId="10B016AD" w14:textId="77777777" w:rsidR="00A953E1" w:rsidRDefault="00A848AA">
            <w:pPr>
              <w:pStyle w:val="TableParagraph"/>
              <w:tabs>
                <w:tab w:val="left" w:pos="3403"/>
                <w:tab w:val="left" w:pos="11012"/>
              </w:tabs>
              <w:spacing w:before="13" w:line="182" w:lineRule="exact"/>
              <w:ind w:left="108" w:right="-7503"/>
              <w:rPr>
                <w:rFonts w:ascii="Times New Roman"/>
                <w:sz w:val="16"/>
              </w:rPr>
            </w:pPr>
            <w:r>
              <w:rPr>
                <w:rFonts w:ascii="Gill Sans MT"/>
                <w:sz w:val="16"/>
              </w:rPr>
              <w:t>Registered</w:t>
            </w:r>
            <w:r>
              <w:rPr>
                <w:rFonts w:ascii="Gill Sans MT"/>
                <w:spacing w:val="-7"/>
                <w:sz w:val="16"/>
              </w:rPr>
              <w:t xml:space="preserve"> </w:t>
            </w:r>
            <w:r>
              <w:rPr>
                <w:rFonts w:ascii="Gill Sans MT"/>
                <w:sz w:val="16"/>
              </w:rPr>
              <w:t>Vendor</w:t>
            </w:r>
            <w:r>
              <w:rPr>
                <w:rFonts w:ascii="Gill Sans MT"/>
                <w:spacing w:val="-5"/>
                <w:sz w:val="16"/>
              </w:rPr>
              <w:t xml:space="preserve"> </w:t>
            </w:r>
            <w:r>
              <w:rPr>
                <w:rFonts w:ascii="Gill Sans MT"/>
                <w:spacing w:val="-2"/>
                <w:sz w:val="16"/>
              </w:rPr>
              <w:t>Name*:</w:t>
            </w:r>
            <w:r>
              <w:rPr>
                <w:rFonts w:ascii="Gill Sans MT"/>
                <w:sz w:val="16"/>
              </w:rPr>
              <w:tab/>
            </w:r>
            <w:r>
              <w:rPr>
                <w:rFonts w:ascii="Times New Roman"/>
                <w:sz w:val="16"/>
                <w:u w:val="single"/>
              </w:rPr>
              <w:tab/>
            </w:r>
          </w:p>
        </w:tc>
        <w:tc>
          <w:tcPr>
            <w:tcW w:w="8387" w:type="dxa"/>
            <w:gridSpan w:val="3"/>
          </w:tcPr>
          <w:p w14:paraId="4E62A092" w14:textId="77777777" w:rsidR="00A953E1" w:rsidRDefault="00A953E1">
            <w:pPr>
              <w:pStyle w:val="TableParagraph"/>
              <w:rPr>
                <w:rFonts w:ascii="Times New Roman"/>
                <w:sz w:val="14"/>
              </w:rPr>
            </w:pPr>
          </w:p>
        </w:tc>
      </w:tr>
      <w:tr w:rsidR="00A953E1" w14:paraId="4F443287" w14:textId="77777777">
        <w:trPr>
          <w:trHeight w:val="221"/>
        </w:trPr>
        <w:tc>
          <w:tcPr>
            <w:tcW w:w="3516" w:type="dxa"/>
          </w:tcPr>
          <w:p w14:paraId="5B538BC3" w14:textId="77777777" w:rsidR="00A953E1" w:rsidRDefault="00A848AA">
            <w:pPr>
              <w:pStyle w:val="TableParagraph"/>
              <w:tabs>
                <w:tab w:val="left" w:pos="3403"/>
              </w:tabs>
              <w:spacing w:before="20" w:line="181" w:lineRule="exact"/>
              <w:ind w:left="108"/>
              <w:rPr>
                <w:rFonts w:ascii="Times New Roman"/>
                <w:sz w:val="16"/>
              </w:rPr>
            </w:pPr>
            <w:r>
              <w:rPr>
                <w:rFonts w:ascii="Gill Sans MT"/>
                <w:sz w:val="16"/>
              </w:rPr>
              <w:t>Tax</w:t>
            </w:r>
            <w:r>
              <w:rPr>
                <w:rFonts w:ascii="Gill Sans MT"/>
                <w:spacing w:val="-5"/>
                <w:sz w:val="16"/>
              </w:rPr>
              <w:t xml:space="preserve"> </w:t>
            </w:r>
            <w:r>
              <w:rPr>
                <w:rFonts w:ascii="Gill Sans MT"/>
                <w:sz w:val="16"/>
              </w:rPr>
              <w:t>Organization</w:t>
            </w:r>
            <w:r>
              <w:rPr>
                <w:rFonts w:ascii="Gill Sans MT"/>
                <w:spacing w:val="-7"/>
                <w:sz w:val="16"/>
              </w:rPr>
              <w:t xml:space="preserve"> </w:t>
            </w:r>
            <w:r>
              <w:rPr>
                <w:rFonts w:ascii="Gill Sans MT"/>
                <w:spacing w:val="-2"/>
                <w:sz w:val="16"/>
              </w:rPr>
              <w:t>Type*:</w:t>
            </w:r>
            <w:r>
              <w:rPr>
                <w:rFonts w:ascii="Gill Sans MT"/>
                <w:sz w:val="16"/>
              </w:rPr>
              <w:tab/>
            </w:r>
            <w:r>
              <w:rPr>
                <w:rFonts w:ascii="Times New Roman"/>
                <w:color w:val="666666"/>
                <w:spacing w:val="80"/>
                <w:sz w:val="16"/>
                <w:u w:val="single" w:color="000000"/>
              </w:rPr>
              <w:t xml:space="preserve"> </w:t>
            </w:r>
          </w:p>
        </w:tc>
        <w:tc>
          <w:tcPr>
            <w:tcW w:w="8387" w:type="dxa"/>
            <w:gridSpan w:val="3"/>
          </w:tcPr>
          <w:p w14:paraId="2F25914E" w14:textId="77777777" w:rsidR="00A953E1" w:rsidRDefault="00A848AA">
            <w:pPr>
              <w:pStyle w:val="TableParagraph"/>
              <w:tabs>
                <w:tab w:val="left" w:pos="7460"/>
              </w:tabs>
              <w:spacing w:before="20" w:line="181" w:lineRule="exact"/>
              <w:ind w:left="-5"/>
              <w:rPr>
                <w:rFonts w:ascii="Gill Sans MT"/>
                <w:sz w:val="16"/>
              </w:rPr>
            </w:pPr>
            <w:r>
              <w:rPr>
                <w:rFonts w:ascii="Gill Sans MT"/>
                <w:color w:val="666666"/>
                <w:sz w:val="16"/>
                <w:u w:val="single" w:color="000000"/>
              </w:rPr>
              <w:t>Choose</w:t>
            </w:r>
            <w:r>
              <w:rPr>
                <w:rFonts w:ascii="Gill Sans MT"/>
                <w:color w:val="666666"/>
                <w:spacing w:val="-3"/>
                <w:sz w:val="16"/>
                <w:u w:val="single" w:color="000000"/>
              </w:rPr>
              <w:t xml:space="preserve"> </w:t>
            </w:r>
            <w:r>
              <w:rPr>
                <w:rFonts w:ascii="Gill Sans MT"/>
                <w:color w:val="666666"/>
                <w:sz w:val="16"/>
                <w:u w:val="single" w:color="000000"/>
              </w:rPr>
              <w:t>an</w:t>
            </w:r>
            <w:r>
              <w:rPr>
                <w:rFonts w:ascii="Gill Sans MT"/>
                <w:color w:val="666666"/>
                <w:spacing w:val="-2"/>
                <w:sz w:val="16"/>
                <w:u w:val="single" w:color="000000"/>
              </w:rPr>
              <w:t xml:space="preserve"> item.</w:t>
            </w:r>
            <w:r>
              <w:rPr>
                <w:rFonts w:ascii="Gill Sans MT"/>
                <w:color w:val="666666"/>
                <w:sz w:val="16"/>
                <w:u w:val="single" w:color="000000"/>
              </w:rPr>
              <w:tab/>
            </w:r>
          </w:p>
        </w:tc>
      </w:tr>
      <w:tr w:rsidR="00A953E1" w14:paraId="77390AE8" w14:textId="77777777">
        <w:trPr>
          <w:trHeight w:val="218"/>
        </w:trPr>
        <w:tc>
          <w:tcPr>
            <w:tcW w:w="3516" w:type="dxa"/>
          </w:tcPr>
          <w:p w14:paraId="0653530B" w14:textId="77777777" w:rsidR="00A953E1" w:rsidRDefault="00A848AA">
            <w:pPr>
              <w:pStyle w:val="TableParagraph"/>
              <w:tabs>
                <w:tab w:val="left" w:pos="3403"/>
              </w:tabs>
              <w:spacing w:before="17" w:line="181" w:lineRule="exact"/>
              <w:ind w:left="108"/>
              <w:rPr>
                <w:rFonts w:ascii="Times New Roman"/>
                <w:sz w:val="16"/>
              </w:rPr>
            </w:pPr>
            <w:r>
              <w:rPr>
                <w:rFonts w:ascii="Gill Sans MT"/>
                <w:sz w:val="16"/>
              </w:rPr>
              <w:t>Supplier</w:t>
            </w:r>
            <w:r>
              <w:rPr>
                <w:rFonts w:ascii="Gill Sans MT"/>
                <w:spacing w:val="1"/>
                <w:sz w:val="16"/>
              </w:rPr>
              <w:t xml:space="preserve"> </w:t>
            </w:r>
            <w:r>
              <w:rPr>
                <w:rFonts w:ascii="Gill Sans MT"/>
                <w:spacing w:val="-2"/>
                <w:sz w:val="16"/>
              </w:rPr>
              <w:t>Type*:</w:t>
            </w:r>
            <w:r>
              <w:rPr>
                <w:rFonts w:ascii="Gill Sans MT"/>
                <w:sz w:val="16"/>
              </w:rPr>
              <w:tab/>
            </w:r>
            <w:r>
              <w:rPr>
                <w:rFonts w:ascii="Times New Roman"/>
                <w:color w:val="666666"/>
                <w:spacing w:val="80"/>
                <w:sz w:val="16"/>
                <w:u w:val="single" w:color="000000"/>
              </w:rPr>
              <w:t xml:space="preserve"> </w:t>
            </w:r>
          </w:p>
        </w:tc>
        <w:tc>
          <w:tcPr>
            <w:tcW w:w="8387" w:type="dxa"/>
            <w:gridSpan w:val="3"/>
          </w:tcPr>
          <w:p w14:paraId="45A572FC" w14:textId="77777777" w:rsidR="00A953E1" w:rsidRDefault="00A848AA">
            <w:pPr>
              <w:pStyle w:val="TableParagraph"/>
              <w:tabs>
                <w:tab w:val="left" w:pos="7460"/>
              </w:tabs>
              <w:spacing w:before="17" w:line="181" w:lineRule="exact"/>
              <w:ind w:left="-5"/>
              <w:rPr>
                <w:rFonts w:ascii="Gill Sans MT"/>
                <w:sz w:val="16"/>
              </w:rPr>
            </w:pPr>
            <w:r>
              <w:rPr>
                <w:rFonts w:ascii="Gill Sans MT"/>
                <w:color w:val="666666"/>
                <w:sz w:val="16"/>
                <w:u w:val="single" w:color="000000"/>
              </w:rPr>
              <w:t>Choose</w:t>
            </w:r>
            <w:r>
              <w:rPr>
                <w:rFonts w:ascii="Gill Sans MT"/>
                <w:color w:val="666666"/>
                <w:spacing w:val="-3"/>
                <w:sz w:val="16"/>
                <w:u w:val="single" w:color="000000"/>
              </w:rPr>
              <w:t xml:space="preserve"> </w:t>
            </w:r>
            <w:r>
              <w:rPr>
                <w:rFonts w:ascii="Gill Sans MT"/>
                <w:color w:val="666666"/>
                <w:sz w:val="16"/>
                <w:u w:val="single" w:color="000000"/>
              </w:rPr>
              <w:t>an</w:t>
            </w:r>
            <w:r>
              <w:rPr>
                <w:rFonts w:ascii="Gill Sans MT"/>
                <w:color w:val="666666"/>
                <w:spacing w:val="-2"/>
                <w:sz w:val="16"/>
                <w:u w:val="single" w:color="000000"/>
              </w:rPr>
              <w:t xml:space="preserve"> item.</w:t>
            </w:r>
            <w:r>
              <w:rPr>
                <w:rFonts w:ascii="Gill Sans MT"/>
                <w:color w:val="666666"/>
                <w:sz w:val="16"/>
                <w:u w:val="single" w:color="000000"/>
              </w:rPr>
              <w:tab/>
            </w:r>
          </w:p>
        </w:tc>
      </w:tr>
      <w:tr w:rsidR="00A953E1" w14:paraId="0DAE51F0" w14:textId="77777777">
        <w:trPr>
          <w:trHeight w:val="210"/>
        </w:trPr>
        <w:tc>
          <w:tcPr>
            <w:tcW w:w="3516" w:type="dxa"/>
          </w:tcPr>
          <w:p w14:paraId="62644C8E" w14:textId="77777777" w:rsidR="00A953E1" w:rsidRDefault="00A848AA">
            <w:pPr>
              <w:pStyle w:val="TableParagraph"/>
              <w:spacing w:before="17" w:line="181" w:lineRule="exact"/>
              <w:ind w:left="108"/>
              <w:rPr>
                <w:rFonts w:ascii="Gill Sans MT"/>
                <w:sz w:val="16"/>
              </w:rPr>
            </w:pPr>
            <w:r>
              <w:rPr>
                <w:rFonts w:ascii="Gill Sans MT"/>
                <w:sz w:val="16"/>
              </w:rPr>
              <w:t>Company</w:t>
            </w:r>
            <w:r>
              <w:rPr>
                <w:rFonts w:ascii="Gill Sans MT"/>
                <w:spacing w:val="-2"/>
                <w:sz w:val="16"/>
              </w:rPr>
              <w:t xml:space="preserve"> </w:t>
            </w:r>
            <w:r>
              <w:rPr>
                <w:rFonts w:ascii="Gill Sans MT"/>
                <w:sz w:val="16"/>
              </w:rPr>
              <w:t>Web</w:t>
            </w:r>
            <w:r>
              <w:rPr>
                <w:rFonts w:ascii="Gill Sans MT"/>
                <w:spacing w:val="-1"/>
                <w:sz w:val="16"/>
              </w:rPr>
              <w:t xml:space="preserve"> </w:t>
            </w:r>
            <w:r>
              <w:rPr>
                <w:rFonts w:ascii="Gill Sans MT"/>
                <w:spacing w:val="-2"/>
                <w:sz w:val="16"/>
              </w:rPr>
              <w:t>Site:</w:t>
            </w:r>
          </w:p>
        </w:tc>
        <w:tc>
          <w:tcPr>
            <w:tcW w:w="8387" w:type="dxa"/>
            <w:gridSpan w:val="3"/>
          </w:tcPr>
          <w:p w14:paraId="3CD9E18A" w14:textId="77777777" w:rsidR="00A953E1" w:rsidRDefault="00A953E1">
            <w:pPr>
              <w:pStyle w:val="TableParagraph"/>
              <w:rPr>
                <w:rFonts w:ascii="Times New Roman"/>
                <w:sz w:val="14"/>
              </w:rPr>
            </w:pPr>
          </w:p>
        </w:tc>
      </w:tr>
      <w:tr w:rsidR="00A953E1" w14:paraId="663EB61F" w14:textId="77777777">
        <w:trPr>
          <w:trHeight w:val="223"/>
        </w:trPr>
        <w:tc>
          <w:tcPr>
            <w:tcW w:w="3516" w:type="dxa"/>
            <w:tcBorders>
              <w:bottom w:val="single" w:sz="2" w:space="0" w:color="000000"/>
              <w:right w:val="single" w:sz="4" w:space="0" w:color="000000"/>
            </w:tcBorders>
          </w:tcPr>
          <w:p w14:paraId="738A1FC1" w14:textId="77777777" w:rsidR="00A953E1" w:rsidRDefault="00A848AA">
            <w:pPr>
              <w:pStyle w:val="TableParagraph"/>
              <w:ind w:left="108"/>
              <w:rPr>
                <w:rFonts w:ascii="Gill Sans MT"/>
                <w:sz w:val="16"/>
              </w:rPr>
            </w:pPr>
            <w:r>
              <w:rPr>
                <w:rFonts w:ascii="Gill Sans MT"/>
                <w:sz w:val="16"/>
              </w:rPr>
              <w:t>Tax</w:t>
            </w:r>
            <w:r>
              <w:rPr>
                <w:rFonts w:ascii="Gill Sans MT"/>
                <w:spacing w:val="-2"/>
                <w:sz w:val="16"/>
              </w:rPr>
              <w:t xml:space="preserve"> Country*:</w:t>
            </w:r>
          </w:p>
        </w:tc>
        <w:tc>
          <w:tcPr>
            <w:tcW w:w="1083" w:type="dxa"/>
            <w:tcBorders>
              <w:top w:val="single" w:sz="4" w:space="0" w:color="000000"/>
              <w:left w:val="single" w:sz="4" w:space="0" w:color="000000"/>
              <w:bottom w:val="single" w:sz="4" w:space="0" w:color="000000"/>
              <w:right w:val="single" w:sz="4" w:space="0" w:color="000000"/>
            </w:tcBorders>
          </w:tcPr>
          <w:p w14:paraId="14F11877" w14:textId="77777777" w:rsidR="00A953E1" w:rsidRDefault="00A848AA">
            <w:pPr>
              <w:pStyle w:val="TableParagraph"/>
              <w:spacing w:before="12" w:line="184" w:lineRule="exact"/>
              <w:ind w:right="-15"/>
              <w:jc w:val="center"/>
              <w:rPr>
                <w:rFonts w:ascii="Gill Sans MT"/>
                <w:sz w:val="16"/>
              </w:rPr>
            </w:pPr>
            <w:r>
              <w:rPr>
                <w:rFonts w:ascii="Gill Sans MT"/>
                <w:color w:val="666666"/>
                <w:sz w:val="16"/>
              </w:rPr>
              <w:t>Choose</w:t>
            </w:r>
            <w:r>
              <w:rPr>
                <w:rFonts w:ascii="Gill Sans MT"/>
                <w:color w:val="666666"/>
                <w:spacing w:val="-2"/>
                <w:sz w:val="16"/>
              </w:rPr>
              <w:t xml:space="preserve"> </w:t>
            </w:r>
            <w:r>
              <w:rPr>
                <w:rFonts w:ascii="Gill Sans MT"/>
                <w:color w:val="666666"/>
                <w:sz w:val="16"/>
              </w:rPr>
              <w:t>an</w:t>
            </w:r>
            <w:r>
              <w:rPr>
                <w:rFonts w:ascii="Gill Sans MT"/>
                <w:color w:val="666666"/>
                <w:spacing w:val="-2"/>
                <w:sz w:val="16"/>
              </w:rPr>
              <w:t xml:space="preserve"> item.</w:t>
            </w:r>
          </w:p>
        </w:tc>
        <w:tc>
          <w:tcPr>
            <w:tcW w:w="4196" w:type="dxa"/>
            <w:tcBorders>
              <w:left w:val="single" w:sz="4" w:space="0" w:color="000000"/>
              <w:bottom w:val="single" w:sz="2" w:space="0" w:color="000000"/>
            </w:tcBorders>
          </w:tcPr>
          <w:p w14:paraId="00444FB2" w14:textId="77777777" w:rsidR="00A953E1" w:rsidRDefault="00A953E1">
            <w:pPr>
              <w:pStyle w:val="TableParagraph"/>
              <w:rPr>
                <w:rFonts w:ascii="Times New Roman"/>
                <w:sz w:val="14"/>
              </w:rPr>
            </w:pPr>
          </w:p>
        </w:tc>
        <w:tc>
          <w:tcPr>
            <w:tcW w:w="3108" w:type="dxa"/>
            <w:tcBorders>
              <w:bottom w:val="single" w:sz="2" w:space="0" w:color="000000"/>
            </w:tcBorders>
          </w:tcPr>
          <w:p w14:paraId="57B2178F" w14:textId="77777777" w:rsidR="00A953E1" w:rsidRDefault="00A953E1">
            <w:pPr>
              <w:pStyle w:val="TableParagraph"/>
              <w:rPr>
                <w:rFonts w:ascii="Times New Roman"/>
                <w:sz w:val="14"/>
              </w:rPr>
            </w:pPr>
          </w:p>
        </w:tc>
      </w:tr>
      <w:tr w:rsidR="00A953E1" w14:paraId="70CA78DD" w14:textId="77777777">
        <w:trPr>
          <w:trHeight w:val="209"/>
        </w:trPr>
        <w:tc>
          <w:tcPr>
            <w:tcW w:w="3516" w:type="dxa"/>
            <w:tcBorders>
              <w:top w:val="single" w:sz="2" w:space="0" w:color="000000"/>
            </w:tcBorders>
          </w:tcPr>
          <w:p w14:paraId="0EDD9E14" w14:textId="77777777" w:rsidR="00A953E1" w:rsidRDefault="00A848AA">
            <w:pPr>
              <w:pStyle w:val="TableParagraph"/>
              <w:tabs>
                <w:tab w:val="left" w:pos="3403"/>
                <w:tab w:val="left" w:pos="11012"/>
              </w:tabs>
              <w:spacing w:before="9" w:line="180" w:lineRule="exact"/>
              <w:ind w:left="108" w:right="-7503"/>
              <w:rPr>
                <w:rFonts w:ascii="Times New Roman"/>
                <w:sz w:val="16"/>
              </w:rPr>
            </w:pPr>
            <w:r>
              <w:rPr>
                <w:rFonts w:ascii="Gill Sans MT"/>
                <w:sz w:val="16"/>
              </w:rPr>
              <w:t>Taxpayer</w:t>
            </w:r>
            <w:r>
              <w:rPr>
                <w:rFonts w:ascii="Gill Sans MT"/>
                <w:spacing w:val="-7"/>
                <w:sz w:val="16"/>
              </w:rPr>
              <w:t xml:space="preserve"> </w:t>
            </w:r>
            <w:r>
              <w:rPr>
                <w:rFonts w:ascii="Gill Sans MT"/>
                <w:sz w:val="16"/>
              </w:rPr>
              <w:t>ID/Tax</w:t>
            </w:r>
            <w:r>
              <w:rPr>
                <w:rFonts w:ascii="Gill Sans MT"/>
                <w:spacing w:val="-5"/>
                <w:sz w:val="16"/>
              </w:rPr>
              <w:t xml:space="preserve"> </w:t>
            </w:r>
            <w:r>
              <w:rPr>
                <w:rFonts w:ascii="Gill Sans MT"/>
                <w:sz w:val="16"/>
              </w:rPr>
              <w:t>Registration</w:t>
            </w:r>
            <w:r>
              <w:rPr>
                <w:rFonts w:ascii="Gill Sans MT"/>
                <w:spacing w:val="-9"/>
                <w:sz w:val="16"/>
              </w:rPr>
              <w:t xml:space="preserve"> </w:t>
            </w:r>
            <w:r>
              <w:rPr>
                <w:rFonts w:ascii="Gill Sans MT"/>
                <w:spacing w:val="-4"/>
                <w:sz w:val="16"/>
              </w:rPr>
              <w:t>No*:</w:t>
            </w:r>
            <w:r>
              <w:rPr>
                <w:rFonts w:ascii="Gill Sans MT"/>
                <w:sz w:val="16"/>
              </w:rPr>
              <w:tab/>
            </w:r>
            <w:r>
              <w:rPr>
                <w:rFonts w:ascii="Times New Roman"/>
                <w:sz w:val="16"/>
                <w:u w:val="single"/>
              </w:rPr>
              <w:tab/>
            </w:r>
          </w:p>
        </w:tc>
        <w:tc>
          <w:tcPr>
            <w:tcW w:w="8387" w:type="dxa"/>
            <w:gridSpan w:val="3"/>
          </w:tcPr>
          <w:p w14:paraId="67061E6F" w14:textId="77777777" w:rsidR="00A953E1" w:rsidRDefault="00A953E1">
            <w:pPr>
              <w:pStyle w:val="TableParagraph"/>
              <w:rPr>
                <w:rFonts w:ascii="Times New Roman"/>
                <w:sz w:val="14"/>
              </w:rPr>
            </w:pPr>
          </w:p>
        </w:tc>
      </w:tr>
      <w:tr w:rsidR="00A953E1" w14:paraId="6EC5C3BA" w14:textId="77777777">
        <w:trPr>
          <w:trHeight w:val="320"/>
        </w:trPr>
        <w:tc>
          <w:tcPr>
            <w:tcW w:w="3516" w:type="dxa"/>
          </w:tcPr>
          <w:p w14:paraId="228BAFBF" w14:textId="77777777" w:rsidR="00A953E1" w:rsidRDefault="00A848AA">
            <w:pPr>
              <w:pStyle w:val="TableParagraph"/>
              <w:tabs>
                <w:tab w:val="left" w:pos="3403"/>
              </w:tabs>
              <w:spacing w:before="18"/>
              <w:ind w:left="108"/>
              <w:rPr>
                <w:rFonts w:ascii="Times New Roman"/>
                <w:sz w:val="16"/>
              </w:rPr>
            </w:pPr>
            <w:r>
              <w:rPr>
                <w:rFonts w:ascii="Gill Sans MT"/>
                <w:sz w:val="16"/>
              </w:rPr>
              <w:t>Products</w:t>
            </w:r>
            <w:r>
              <w:rPr>
                <w:rFonts w:ascii="Gill Sans MT"/>
                <w:spacing w:val="-3"/>
                <w:sz w:val="16"/>
              </w:rPr>
              <w:t xml:space="preserve"> </w:t>
            </w:r>
            <w:r>
              <w:rPr>
                <w:rFonts w:ascii="Gill Sans MT"/>
                <w:sz w:val="16"/>
              </w:rPr>
              <w:t>and/or</w:t>
            </w:r>
            <w:r>
              <w:rPr>
                <w:rFonts w:ascii="Gill Sans MT"/>
                <w:spacing w:val="-4"/>
                <w:sz w:val="16"/>
              </w:rPr>
              <w:t xml:space="preserve"> </w:t>
            </w:r>
            <w:r>
              <w:rPr>
                <w:rFonts w:ascii="Gill Sans MT"/>
                <w:spacing w:val="-2"/>
                <w:sz w:val="16"/>
              </w:rPr>
              <w:t>Services</w:t>
            </w:r>
            <w:r>
              <w:rPr>
                <w:rFonts w:ascii="Gill Sans MT"/>
                <w:sz w:val="16"/>
              </w:rPr>
              <w:tab/>
            </w:r>
            <w:r>
              <w:rPr>
                <w:rFonts w:ascii="Times New Roman"/>
                <w:color w:val="666666"/>
                <w:spacing w:val="80"/>
                <w:sz w:val="16"/>
                <w:u w:val="single" w:color="000000"/>
              </w:rPr>
              <w:t xml:space="preserve"> </w:t>
            </w:r>
          </w:p>
        </w:tc>
        <w:tc>
          <w:tcPr>
            <w:tcW w:w="8387" w:type="dxa"/>
            <w:gridSpan w:val="3"/>
          </w:tcPr>
          <w:p w14:paraId="63E1F6CB" w14:textId="77777777" w:rsidR="00A953E1" w:rsidRDefault="00A848AA">
            <w:pPr>
              <w:pStyle w:val="TableParagraph"/>
              <w:tabs>
                <w:tab w:val="left" w:pos="7460"/>
              </w:tabs>
              <w:spacing w:before="18"/>
              <w:ind w:left="-5"/>
              <w:rPr>
                <w:rFonts w:ascii="Gill Sans MT"/>
                <w:sz w:val="16"/>
              </w:rPr>
            </w:pPr>
            <w:r>
              <w:rPr>
                <w:rFonts w:ascii="Gill Sans MT"/>
                <w:color w:val="666666"/>
                <w:sz w:val="16"/>
                <w:u w:val="single" w:color="000000"/>
              </w:rPr>
              <w:t>Choose</w:t>
            </w:r>
            <w:r>
              <w:rPr>
                <w:rFonts w:ascii="Gill Sans MT"/>
                <w:color w:val="666666"/>
                <w:spacing w:val="-3"/>
                <w:sz w:val="16"/>
                <w:u w:val="single" w:color="000000"/>
              </w:rPr>
              <w:t xml:space="preserve"> </w:t>
            </w:r>
            <w:r>
              <w:rPr>
                <w:rFonts w:ascii="Gill Sans MT"/>
                <w:color w:val="666666"/>
                <w:sz w:val="16"/>
                <w:u w:val="single" w:color="000000"/>
              </w:rPr>
              <w:t>an</w:t>
            </w:r>
            <w:r>
              <w:rPr>
                <w:rFonts w:ascii="Gill Sans MT"/>
                <w:color w:val="666666"/>
                <w:spacing w:val="-2"/>
                <w:sz w:val="16"/>
                <w:u w:val="single" w:color="000000"/>
              </w:rPr>
              <w:t xml:space="preserve"> item.</w:t>
            </w:r>
            <w:r>
              <w:rPr>
                <w:rFonts w:ascii="Gill Sans MT"/>
                <w:color w:val="666666"/>
                <w:sz w:val="16"/>
                <w:u w:val="single" w:color="000000"/>
              </w:rPr>
              <w:tab/>
            </w:r>
          </w:p>
        </w:tc>
      </w:tr>
      <w:tr w:rsidR="00A953E1" w14:paraId="2B1ABDAE" w14:textId="77777777">
        <w:trPr>
          <w:trHeight w:val="314"/>
        </w:trPr>
        <w:tc>
          <w:tcPr>
            <w:tcW w:w="3516" w:type="dxa"/>
          </w:tcPr>
          <w:p w14:paraId="33F2ABAF" w14:textId="77777777" w:rsidR="00A953E1" w:rsidRDefault="00A848AA">
            <w:pPr>
              <w:pStyle w:val="TableParagraph"/>
              <w:spacing w:before="118" w:line="176" w:lineRule="exact"/>
              <w:ind w:left="108"/>
              <w:rPr>
                <w:rFonts w:ascii="Gill Sans MT"/>
                <w:b/>
                <w:sz w:val="16"/>
              </w:rPr>
            </w:pPr>
            <w:r>
              <w:rPr>
                <w:rFonts w:ascii="Gill Sans MT"/>
                <w:b/>
                <w:sz w:val="16"/>
              </w:rPr>
              <w:t>Additional</w:t>
            </w:r>
            <w:r>
              <w:rPr>
                <w:rFonts w:ascii="Gill Sans MT"/>
                <w:b/>
                <w:spacing w:val="-2"/>
                <w:sz w:val="16"/>
              </w:rPr>
              <w:t xml:space="preserve"> Information</w:t>
            </w:r>
          </w:p>
        </w:tc>
        <w:tc>
          <w:tcPr>
            <w:tcW w:w="1083" w:type="dxa"/>
          </w:tcPr>
          <w:p w14:paraId="7FB12ED0" w14:textId="77777777" w:rsidR="00A953E1" w:rsidRDefault="00A953E1">
            <w:pPr>
              <w:pStyle w:val="TableParagraph"/>
              <w:rPr>
                <w:rFonts w:ascii="Times New Roman"/>
                <w:sz w:val="16"/>
              </w:rPr>
            </w:pPr>
          </w:p>
        </w:tc>
        <w:tc>
          <w:tcPr>
            <w:tcW w:w="4196" w:type="dxa"/>
          </w:tcPr>
          <w:p w14:paraId="4B5DE463" w14:textId="77777777" w:rsidR="00A953E1" w:rsidRDefault="00A953E1">
            <w:pPr>
              <w:pStyle w:val="TableParagraph"/>
              <w:rPr>
                <w:rFonts w:ascii="Times New Roman"/>
                <w:sz w:val="16"/>
              </w:rPr>
            </w:pPr>
          </w:p>
        </w:tc>
        <w:tc>
          <w:tcPr>
            <w:tcW w:w="3108" w:type="dxa"/>
          </w:tcPr>
          <w:p w14:paraId="6C0F897F" w14:textId="77777777" w:rsidR="00A953E1" w:rsidRDefault="00A953E1">
            <w:pPr>
              <w:pStyle w:val="TableParagraph"/>
              <w:rPr>
                <w:rFonts w:ascii="Times New Roman"/>
                <w:sz w:val="16"/>
              </w:rPr>
            </w:pPr>
          </w:p>
        </w:tc>
      </w:tr>
      <w:tr w:rsidR="00A953E1" w14:paraId="357CC003" w14:textId="77777777">
        <w:trPr>
          <w:trHeight w:val="216"/>
        </w:trPr>
        <w:tc>
          <w:tcPr>
            <w:tcW w:w="3516" w:type="dxa"/>
          </w:tcPr>
          <w:p w14:paraId="3BEB8F75" w14:textId="77777777" w:rsidR="00A953E1" w:rsidRDefault="00A848AA">
            <w:pPr>
              <w:pStyle w:val="TableParagraph"/>
              <w:tabs>
                <w:tab w:val="left" w:pos="3403"/>
                <w:tab w:val="left" w:pos="5385"/>
              </w:tabs>
              <w:spacing w:before="12" w:line="184" w:lineRule="exact"/>
              <w:ind w:left="108" w:right="-1872"/>
              <w:rPr>
                <w:rFonts w:ascii="Times New Roman"/>
                <w:sz w:val="16"/>
              </w:rPr>
            </w:pPr>
            <w:r>
              <w:rPr>
                <w:rFonts w:ascii="Gill Sans MT"/>
                <w:sz w:val="16"/>
              </w:rPr>
              <w:t>UNGM</w:t>
            </w:r>
            <w:r>
              <w:rPr>
                <w:rFonts w:ascii="Gill Sans MT"/>
                <w:spacing w:val="-1"/>
                <w:sz w:val="16"/>
              </w:rPr>
              <w:t xml:space="preserve"> </w:t>
            </w:r>
            <w:r>
              <w:rPr>
                <w:rFonts w:ascii="Gill Sans MT"/>
                <w:spacing w:val="-4"/>
                <w:sz w:val="16"/>
              </w:rPr>
              <w:t>No.:</w:t>
            </w:r>
            <w:r>
              <w:rPr>
                <w:rFonts w:ascii="Gill Sans MT"/>
                <w:sz w:val="16"/>
              </w:rPr>
              <w:tab/>
            </w:r>
            <w:r>
              <w:rPr>
                <w:rFonts w:ascii="Times New Roman"/>
                <w:sz w:val="16"/>
                <w:u w:val="single"/>
              </w:rPr>
              <w:tab/>
            </w:r>
          </w:p>
        </w:tc>
        <w:tc>
          <w:tcPr>
            <w:tcW w:w="5279" w:type="dxa"/>
            <w:gridSpan w:val="2"/>
          </w:tcPr>
          <w:p w14:paraId="56EB4DC6" w14:textId="77777777" w:rsidR="00A953E1" w:rsidRDefault="00A848AA">
            <w:pPr>
              <w:pStyle w:val="TableParagraph"/>
              <w:spacing w:before="14" w:line="181" w:lineRule="exact"/>
              <w:ind w:left="3286"/>
              <w:rPr>
                <w:rFonts w:ascii="Gill Sans MT"/>
                <w:sz w:val="16"/>
              </w:rPr>
            </w:pPr>
            <w:r>
              <w:rPr>
                <w:rFonts w:ascii="Gill Sans MT"/>
                <w:sz w:val="16"/>
              </w:rPr>
              <w:t>Commitment to</w:t>
            </w:r>
            <w:r>
              <w:rPr>
                <w:rFonts w:ascii="Gill Sans MT"/>
                <w:spacing w:val="-1"/>
                <w:sz w:val="16"/>
              </w:rPr>
              <w:t xml:space="preserve"> </w:t>
            </w:r>
            <w:r>
              <w:rPr>
                <w:rFonts w:ascii="Gill Sans MT"/>
                <w:spacing w:val="-2"/>
                <w:sz w:val="16"/>
              </w:rPr>
              <w:t>Antiracism:</w:t>
            </w:r>
          </w:p>
        </w:tc>
        <w:tc>
          <w:tcPr>
            <w:tcW w:w="3108" w:type="dxa"/>
          </w:tcPr>
          <w:p w14:paraId="1C138FB4" w14:textId="77777777" w:rsidR="00A953E1" w:rsidRDefault="00A848AA">
            <w:pPr>
              <w:pStyle w:val="TableParagraph"/>
              <w:spacing w:before="14" w:line="181" w:lineRule="exact"/>
              <w:ind w:left="144"/>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41651C64" w14:textId="77777777">
        <w:trPr>
          <w:trHeight w:val="422"/>
        </w:trPr>
        <w:tc>
          <w:tcPr>
            <w:tcW w:w="3516" w:type="dxa"/>
          </w:tcPr>
          <w:p w14:paraId="0DDF01D8" w14:textId="77777777" w:rsidR="00A953E1" w:rsidRDefault="00A848AA">
            <w:pPr>
              <w:pStyle w:val="TableParagraph"/>
              <w:spacing w:before="17"/>
              <w:ind w:left="108"/>
              <w:rPr>
                <w:rFonts w:ascii="Gill Sans MT"/>
                <w:sz w:val="16"/>
              </w:rPr>
            </w:pPr>
            <w:r>
              <w:rPr>
                <w:rFonts w:ascii="Gill Sans MT"/>
                <w:sz w:val="16"/>
              </w:rPr>
              <w:t>UNPP</w:t>
            </w:r>
            <w:r>
              <w:rPr>
                <w:rFonts w:ascii="Gill Sans MT"/>
                <w:spacing w:val="8"/>
                <w:sz w:val="16"/>
              </w:rPr>
              <w:t xml:space="preserve"> </w:t>
            </w:r>
            <w:r>
              <w:rPr>
                <w:rFonts w:ascii="Gill Sans MT"/>
                <w:spacing w:val="-4"/>
                <w:sz w:val="16"/>
              </w:rPr>
              <w:t>No.:</w:t>
            </w:r>
          </w:p>
        </w:tc>
        <w:tc>
          <w:tcPr>
            <w:tcW w:w="5279" w:type="dxa"/>
            <w:gridSpan w:val="2"/>
          </w:tcPr>
          <w:p w14:paraId="3F566B46" w14:textId="77777777" w:rsidR="00A953E1" w:rsidRDefault="00A848AA">
            <w:pPr>
              <w:pStyle w:val="TableParagraph"/>
              <w:spacing w:before="19"/>
              <w:ind w:right="144"/>
              <w:jc w:val="right"/>
              <w:rPr>
                <w:rFonts w:ascii="Gill Sans MT"/>
                <w:sz w:val="16"/>
              </w:rPr>
            </w:pPr>
            <w:r>
              <w:rPr>
                <w:rFonts w:ascii="Gill Sans MT"/>
                <w:sz w:val="16"/>
              </w:rPr>
              <w:t>Does</w:t>
            </w:r>
            <w:r>
              <w:rPr>
                <w:rFonts w:ascii="Gill Sans MT"/>
                <w:spacing w:val="-1"/>
                <w:sz w:val="16"/>
              </w:rPr>
              <w:t xml:space="preserve"> </w:t>
            </w:r>
            <w:r>
              <w:rPr>
                <w:rFonts w:ascii="Gill Sans MT"/>
                <w:sz w:val="16"/>
              </w:rPr>
              <w:t>your</w:t>
            </w:r>
            <w:r>
              <w:rPr>
                <w:rFonts w:ascii="Gill Sans MT"/>
                <w:spacing w:val="-3"/>
                <w:sz w:val="16"/>
              </w:rPr>
              <w:t xml:space="preserve"> </w:t>
            </w:r>
            <w:r>
              <w:rPr>
                <w:rFonts w:ascii="Gill Sans MT"/>
                <w:sz w:val="16"/>
              </w:rPr>
              <w:t>entity</w:t>
            </w:r>
            <w:r>
              <w:rPr>
                <w:rFonts w:ascii="Gill Sans MT"/>
                <w:spacing w:val="-2"/>
                <w:sz w:val="16"/>
              </w:rPr>
              <w:t xml:space="preserve"> </w:t>
            </w:r>
            <w:proofErr w:type="gramStart"/>
            <w:r>
              <w:rPr>
                <w:rFonts w:ascii="Gill Sans MT"/>
                <w:sz w:val="16"/>
              </w:rPr>
              <w:t>agrees</w:t>
            </w:r>
            <w:proofErr w:type="gramEnd"/>
            <w:r>
              <w:rPr>
                <w:rFonts w:ascii="Gill Sans MT"/>
                <w:spacing w:val="-2"/>
                <w:sz w:val="16"/>
              </w:rPr>
              <w:t xml:space="preserve"> </w:t>
            </w:r>
            <w:r>
              <w:rPr>
                <w:rFonts w:ascii="Gill Sans MT"/>
                <w:sz w:val="16"/>
              </w:rPr>
              <w:t>with</w:t>
            </w:r>
            <w:r>
              <w:rPr>
                <w:rFonts w:ascii="Gill Sans MT"/>
                <w:spacing w:val="-1"/>
                <w:sz w:val="16"/>
              </w:rPr>
              <w:t xml:space="preserve"> </w:t>
            </w:r>
            <w:r>
              <w:rPr>
                <w:rFonts w:ascii="Gill Sans MT"/>
                <w:sz w:val="16"/>
              </w:rPr>
              <w:t>UN</w:t>
            </w:r>
            <w:r>
              <w:rPr>
                <w:rFonts w:ascii="Gill Sans MT"/>
                <w:spacing w:val="-5"/>
                <w:sz w:val="16"/>
              </w:rPr>
              <w:t xml:space="preserve"> </w:t>
            </w:r>
            <w:r>
              <w:rPr>
                <w:rFonts w:ascii="Gill Sans MT"/>
                <w:spacing w:val="-2"/>
                <w:sz w:val="16"/>
              </w:rPr>
              <w:t>Supplier</w:t>
            </w:r>
          </w:p>
          <w:p w14:paraId="715E31EC" w14:textId="77777777" w:rsidR="00A953E1" w:rsidRDefault="00A848AA">
            <w:pPr>
              <w:pStyle w:val="TableParagraph"/>
              <w:spacing w:before="21" w:line="176" w:lineRule="exact"/>
              <w:ind w:right="142"/>
              <w:jc w:val="right"/>
              <w:rPr>
                <w:rFonts w:ascii="Gill Sans MT"/>
                <w:sz w:val="16"/>
              </w:rPr>
            </w:pPr>
            <w:r>
              <w:rPr>
                <w:rFonts w:ascii="Gill Sans MT"/>
                <w:sz w:val="16"/>
              </w:rPr>
              <w:t xml:space="preserve">Code of </w:t>
            </w:r>
            <w:r>
              <w:rPr>
                <w:rFonts w:ascii="Gill Sans MT"/>
                <w:spacing w:val="-2"/>
                <w:sz w:val="16"/>
              </w:rPr>
              <w:t>Conduct:</w:t>
            </w:r>
          </w:p>
        </w:tc>
        <w:tc>
          <w:tcPr>
            <w:tcW w:w="3108" w:type="dxa"/>
          </w:tcPr>
          <w:p w14:paraId="45AE0E3D" w14:textId="77777777" w:rsidR="00A953E1" w:rsidRDefault="00A848AA">
            <w:pPr>
              <w:pStyle w:val="TableParagraph"/>
              <w:spacing w:before="19"/>
              <w:ind w:left="144"/>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6C06248C" w14:textId="77777777">
        <w:trPr>
          <w:trHeight w:val="415"/>
        </w:trPr>
        <w:tc>
          <w:tcPr>
            <w:tcW w:w="3516" w:type="dxa"/>
          </w:tcPr>
          <w:p w14:paraId="5EFF0730" w14:textId="77777777" w:rsidR="00A953E1" w:rsidRDefault="00A848AA">
            <w:pPr>
              <w:pStyle w:val="TableParagraph"/>
              <w:spacing w:before="12"/>
              <w:ind w:left="108"/>
              <w:rPr>
                <w:rFonts w:ascii="Gill Sans MT"/>
                <w:sz w:val="16"/>
              </w:rPr>
            </w:pPr>
            <w:r>
              <w:rPr>
                <w:rFonts w:ascii="Gill Sans MT"/>
                <w:sz w:val="16"/>
              </w:rPr>
              <w:t>Is</w:t>
            </w:r>
            <w:r>
              <w:rPr>
                <w:rFonts w:ascii="Gill Sans MT"/>
                <w:spacing w:val="1"/>
                <w:sz w:val="16"/>
              </w:rPr>
              <w:t xml:space="preserve"> </w:t>
            </w:r>
            <w:r>
              <w:rPr>
                <w:rFonts w:ascii="Gill Sans MT"/>
                <w:sz w:val="16"/>
              </w:rPr>
              <w:t>your</w:t>
            </w:r>
            <w:r>
              <w:rPr>
                <w:rFonts w:ascii="Gill Sans MT"/>
                <w:spacing w:val="-1"/>
                <w:sz w:val="16"/>
              </w:rPr>
              <w:t xml:space="preserve"> </w:t>
            </w:r>
            <w:r>
              <w:rPr>
                <w:rFonts w:ascii="Gill Sans MT"/>
                <w:sz w:val="16"/>
              </w:rPr>
              <w:t>Entity</w:t>
            </w:r>
            <w:r>
              <w:rPr>
                <w:rFonts w:ascii="Gill Sans MT"/>
                <w:spacing w:val="-3"/>
                <w:sz w:val="16"/>
              </w:rPr>
              <w:t xml:space="preserve"> </w:t>
            </w:r>
            <w:r>
              <w:rPr>
                <w:rFonts w:ascii="Gill Sans MT"/>
                <w:sz w:val="16"/>
              </w:rPr>
              <w:t>Women</w:t>
            </w:r>
            <w:r>
              <w:rPr>
                <w:rFonts w:ascii="Gill Sans MT"/>
                <w:spacing w:val="-2"/>
                <w:sz w:val="16"/>
              </w:rPr>
              <w:t xml:space="preserve"> </w:t>
            </w:r>
            <w:proofErr w:type="gramStart"/>
            <w:r>
              <w:rPr>
                <w:rFonts w:ascii="Gill Sans MT"/>
                <w:spacing w:val="-2"/>
                <w:sz w:val="16"/>
              </w:rPr>
              <w:t>Owned?:</w:t>
            </w:r>
            <w:proofErr w:type="gramEnd"/>
          </w:p>
        </w:tc>
        <w:tc>
          <w:tcPr>
            <w:tcW w:w="1083" w:type="dxa"/>
            <w:tcBorders>
              <w:top w:val="single" w:sz="4" w:space="0" w:color="000000"/>
              <w:bottom w:val="single" w:sz="4" w:space="0" w:color="000000"/>
            </w:tcBorders>
          </w:tcPr>
          <w:p w14:paraId="78C394A0" w14:textId="77777777" w:rsidR="00A953E1" w:rsidRDefault="00A848AA">
            <w:pPr>
              <w:pStyle w:val="TableParagraph"/>
              <w:spacing w:before="15"/>
              <w:ind w:left="-5" w:right="11"/>
              <w:jc w:val="center"/>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c>
          <w:tcPr>
            <w:tcW w:w="4196" w:type="dxa"/>
          </w:tcPr>
          <w:p w14:paraId="0229B650" w14:textId="77777777" w:rsidR="00A953E1" w:rsidRDefault="00A848AA">
            <w:pPr>
              <w:pStyle w:val="TableParagraph"/>
              <w:spacing w:before="15"/>
              <w:ind w:right="144"/>
              <w:jc w:val="right"/>
              <w:rPr>
                <w:rFonts w:ascii="Gill Sans MT"/>
                <w:sz w:val="16"/>
              </w:rPr>
            </w:pPr>
            <w:r>
              <w:rPr>
                <w:rFonts w:ascii="Gill Sans MT"/>
                <w:sz w:val="16"/>
              </w:rPr>
              <w:t>Is</w:t>
            </w:r>
            <w:r>
              <w:rPr>
                <w:rFonts w:ascii="Gill Sans MT"/>
                <w:spacing w:val="-2"/>
                <w:sz w:val="16"/>
              </w:rPr>
              <w:t xml:space="preserve"> </w:t>
            </w:r>
            <w:r>
              <w:rPr>
                <w:rFonts w:ascii="Gill Sans MT"/>
                <w:sz w:val="16"/>
              </w:rPr>
              <w:t>the</w:t>
            </w:r>
            <w:r>
              <w:rPr>
                <w:rFonts w:ascii="Gill Sans MT"/>
                <w:spacing w:val="-5"/>
                <w:sz w:val="16"/>
              </w:rPr>
              <w:t xml:space="preserve"> </w:t>
            </w:r>
            <w:r>
              <w:rPr>
                <w:rFonts w:ascii="Gill Sans MT"/>
                <w:sz w:val="16"/>
              </w:rPr>
              <w:t>Bank</w:t>
            </w:r>
            <w:r>
              <w:rPr>
                <w:rFonts w:ascii="Gill Sans MT"/>
                <w:spacing w:val="-4"/>
                <w:sz w:val="16"/>
              </w:rPr>
              <w:t xml:space="preserve"> </w:t>
            </w:r>
            <w:r>
              <w:rPr>
                <w:rFonts w:ascii="Gill Sans MT"/>
                <w:sz w:val="16"/>
              </w:rPr>
              <w:t>Account</w:t>
            </w:r>
            <w:r>
              <w:rPr>
                <w:rFonts w:ascii="Gill Sans MT"/>
                <w:spacing w:val="-3"/>
                <w:sz w:val="16"/>
              </w:rPr>
              <w:t xml:space="preserve"> </w:t>
            </w:r>
            <w:r>
              <w:rPr>
                <w:rFonts w:ascii="Gill Sans MT"/>
                <w:sz w:val="16"/>
              </w:rPr>
              <w:t>Certificate</w:t>
            </w:r>
            <w:r>
              <w:rPr>
                <w:rFonts w:ascii="Gill Sans MT"/>
                <w:spacing w:val="-2"/>
                <w:sz w:val="16"/>
              </w:rPr>
              <w:t xml:space="preserve"> </w:t>
            </w:r>
            <w:r>
              <w:rPr>
                <w:rFonts w:ascii="Gill Sans MT"/>
                <w:sz w:val="16"/>
              </w:rPr>
              <w:t>added</w:t>
            </w:r>
            <w:r>
              <w:rPr>
                <w:rFonts w:ascii="Gill Sans MT"/>
                <w:spacing w:val="-3"/>
                <w:sz w:val="16"/>
              </w:rPr>
              <w:t xml:space="preserve"> </w:t>
            </w:r>
            <w:r>
              <w:rPr>
                <w:rFonts w:ascii="Gill Sans MT"/>
                <w:spacing w:val="-5"/>
                <w:sz w:val="16"/>
              </w:rPr>
              <w:t>as</w:t>
            </w:r>
          </w:p>
          <w:p w14:paraId="1543DC07" w14:textId="77777777" w:rsidR="00A953E1" w:rsidRDefault="00A848AA">
            <w:pPr>
              <w:pStyle w:val="TableParagraph"/>
              <w:spacing w:before="23" w:line="171" w:lineRule="exact"/>
              <w:ind w:right="141"/>
              <w:jc w:val="right"/>
              <w:rPr>
                <w:rFonts w:ascii="Gill Sans MT"/>
                <w:sz w:val="16"/>
              </w:rPr>
            </w:pPr>
            <w:proofErr w:type="gramStart"/>
            <w:r>
              <w:rPr>
                <w:rFonts w:ascii="Gill Sans MT"/>
                <w:spacing w:val="-2"/>
                <w:sz w:val="16"/>
              </w:rPr>
              <w:t>attachment?:</w:t>
            </w:r>
            <w:proofErr w:type="gramEnd"/>
          </w:p>
        </w:tc>
        <w:tc>
          <w:tcPr>
            <w:tcW w:w="3108" w:type="dxa"/>
          </w:tcPr>
          <w:p w14:paraId="675CBE87" w14:textId="77777777" w:rsidR="00A953E1" w:rsidRDefault="00A848AA">
            <w:pPr>
              <w:pStyle w:val="TableParagraph"/>
              <w:spacing w:before="15"/>
              <w:ind w:left="147"/>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0130D75E" w14:textId="77777777">
        <w:trPr>
          <w:trHeight w:val="215"/>
        </w:trPr>
        <w:tc>
          <w:tcPr>
            <w:tcW w:w="3516" w:type="dxa"/>
            <w:tcBorders>
              <w:right w:val="single" w:sz="4" w:space="0" w:color="000000"/>
            </w:tcBorders>
          </w:tcPr>
          <w:p w14:paraId="42B4F117" w14:textId="77777777" w:rsidR="00A953E1" w:rsidRDefault="00A848AA">
            <w:pPr>
              <w:pStyle w:val="TableParagraph"/>
              <w:ind w:left="108"/>
              <w:rPr>
                <w:rFonts w:ascii="Gill Sans MT"/>
                <w:sz w:val="16"/>
              </w:rPr>
            </w:pPr>
            <w:r>
              <w:rPr>
                <w:rFonts w:ascii="Gill Sans MT"/>
                <w:sz w:val="16"/>
              </w:rPr>
              <w:t>Is</w:t>
            </w:r>
            <w:r>
              <w:rPr>
                <w:rFonts w:ascii="Gill Sans MT"/>
                <w:spacing w:val="-1"/>
                <w:sz w:val="16"/>
              </w:rPr>
              <w:t xml:space="preserve"> </w:t>
            </w:r>
            <w:r>
              <w:rPr>
                <w:rFonts w:ascii="Gill Sans MT"/>
                <w:sz w:val="16"/>
              </w:rPr>
              <w:t>your</w:t>
            </w:r>
            <w:r>
              <w:rPr>
                <w:rFonts w:ascii="Gill Sans MT"/>
                <w:spacing w:val="-2"/>
                <w:sz w:val="16"/>
              </w:rPr>
              <w:t xml:space="preserve"> </w:t>
            </w:r>
            <w:r>
              <w:rPr>
                <w:rFonts w:ascii="Gill Sans MT"/>
                <w:sz w:val="16"/>
              </w:rPr>
              <w:t>Entity</w:t>
            </w:r>
            <w:r>
              <w:rPr>
                <w:rFonts w:ascii="Gill Sans MT"/>
                <w:spacing w:val="-4"/>
                <w:sz w:val="16"/>
              </w:rPr>
              <w:t xml:space="preserve"> </w:t>
            </w:r>
            <w:r>
              <w:rPr>
                <w:rFonts w:ascii="Gill Sans MT"/>
                <w:sz w:val="16"/>
              </w:rPr>
              <w:t>Disability</w:t>
            </w:r>
            <w:r>
              <w:rPr>
                <w:rFonts w:ascii="Gill Sans MT"/>
                <w:spacing w:val="-1"/>
                <w:sz w:val="16"/>
              </w:rPr>
              <w:t xml:space="preserve"> </w:t>
            </w:r>
            <w:proofErr w:type="gramStart"/>
            <w:r>
              <w:rPr>
                <w:rFonts w:ascii="Gill Sans MT"/>
                <w:spacing w:val="-2"/>
                <w:sz w:val="16"/>
              </w:rPr>
              <w:t>Inclusive?:</w:t>
            </w:r>
            <w:proofErr w:type="gramEnd"/>
          </w:p>
        </w:tc>
        <w:tc>
          <w:tcPr>
            <w:tcW w:w="1083" w:type="dxa"/>
            <w:tcBorders>
              <w:top w:val="single" w:sz="4" w:space="0" w:color="000000"/>
              <w:left w:val="single" w:sz="4" w:space="0" w:color="000000"/>
              <w:bottom w:val="single" w:sz="4" w:space="0" w:color="000000"/>
              <w:right w:val="single" w:sz="4" w:space="0" w:color="000000"/>
            </w:tcBorders>
          </w:tcPr>
          <w:p w14:paraId="3291DE4A" w14:textId="77777777" w:rsidR="00A953E1" w:rsidRDefault="00A848AA">
            <w:pPr>
              <w:pStyle w:val="TableParagraph"/>
              <w:spacing w:before="12" w:line="176" w:lineRule="exact"/>
              <w:ind w:right="-15"/>
              <w:jc w:val="center"/>
              <w:rPr>
                <w:rFonts w:ascii="Gill Sans MT"/>
                <w:sz w:val="16"/>
              </w:rPr>
            </w:pPr>
            <w:r>
              <w:rPr>
                <w:rFonts w:ascii="Gill Sans MT"/>
                <w:color w:val="666666"/>
                <w:sz w:val="16"/>
              </w:rPr>
              <w:t>Choose</w:t>
            </w:r>
            <w:r>
              <w:rPr>
                <w:rFonts w:ascii="Gill Sans MT"/>
                <w:color w:val="666666"/>
                <w:spacing w:val="-2"/>
                <w:sz w:val="16"/>
              </w:rPr>
              <w:t xml:space="preserve"> </w:t>
            </w:r>
            <w:r>
              <w:rPr>
                <w:rFonts w:ascii="Gill Sans MT"/>
                <w:color w:val="666666"/>
                <w:sz w:val="16"/>
              </w:rPr>
              <w:t>an</w:t>
            </w:r>
            <w:r>
              <w:rPr>
                <w:rFonts w:ascii="Gill Sans MT"/>
                <w:color w:val="666666"/>
                <w:spacing w:val="-2"/>
                <w:sz w:val="16"/>
              </w:rPr>
              <w:t xml:space="preserve"> item.</w:t>
            </w:r>
          </w:p>
        </w:tc>
        <w:tc>
          <w:tcPr>
            <w:tcW w:w="4196" w:type="dxa"/>
            <w:tcBorders>
              <w:left w:val="single" w:sz="4" w:space="0" w:color="000000"/>
            </w:tcBorders>
          </w:tcPr>
          <w:p w14:paraId="21099C0B" w14:textId="77777777" w:rsidR="00A953E1" w:rsidRDefault="00A953E1">
            <w:pPr>
              <w:pStyle w:val="TableParagraph"/>
              <w:rPr>
                <w:rFonts w:ascii="Times New Roman"/>
                <w:sz w:val="14"/>
              </w:rPr>
            </w:pPr>
          </w:p>
        </w:tc>
        <w:tc>
          <w:tcPr>
            <w:tcW w:w="3108" w:type="dxa"/>
          </w:tcPr>
          <w:p w14:paraId="08B41FB3" w14:textId="77777777" w:rsidR="00A953E1" w:rsidRDefault="00A953E1">
            <w:pPr>
              <w:pStyle w:val="TableParagraph"/>
              <w:rPr>
                <w:rFonts w:ascii="Times New Roman"/>
                <w:sz w:val="14"/>
              </w:rPr>
            </w:pPr>
          </w:p>
        </w:tc>
      </w:tr>
      <w:tr w:rsidR="00A953E1" w14:paraId="0D5A9C1D" w14:textId="77777777">
        <w:trPr>
          <w:trHeight w:val="625"/>
        </w:trPr>
        <w:tc>
          <w:tcPr>
            <w:tcW w:w="3516" w:type="dxa"/>
          </w:tcPr>
          <w:p w14:paraId="49C2F39C" w14:textId="77777777" w:rsidR="00A953E1" w:rsidRDefault="00A953E1">
            <w:pPr>
              <w:pStyle w:val="TableParagraph"/>
              <w:rPr>
                <w:b/>
                <w:sz w:val="16"/>
              </w:rPr>
            </w:pPr>
          </w:p>
          <w:p w14:paraId="570885EF" w14:textId="77777777" w:rsidR="00A953E1" w:rsidRDefault="00A953E1">
            <w:pPr>
              <w:pStyle w:val="TableParagraph"/>
              <w:spacing w:before="38"/>
              <w:rPr>
                <w:b/>
                <w:sz w:val="16"/>
              </w:rPr>
            </w:pPr>
          </w:p>
          <w:p w14:paraId="7D06F418" w14:textId="77777777" w:rsidR="00A953E1" w:rsidRDefault="00A848AA">
            <w:pPr>
              <w:pStyle w:val="TableParagraph"/>
              <w:spacing w:before="1" w:line="176" w:lineRule="exact"/>
              <w:ind w:left="108"/>
              <w:rPr>
                <w:rFonts w:ascii="Gill Sans MT"/>
                <w:b/>
                <w:sz w:val="16"/>
              </w:rPr>
            </w:pPr>
            <w:r>
              <w:rPr>
                <w:rFonts w:ascii="Gill Sans MT"/>
                <w:b/>
                <w:spacing w:val="-2"/>
                <w:w w:val="105"/>
                <w:sz w:val="16"/>
              </w:rPr>
              <w:t>Address*</w:t>
            </w:r>
          </w:p>
        </w:tc>
        <w:tc>
          <w:tcPr>
            <w:tcW w:w="1083" w:type="dxa"/>
            <w:tcBorders>
              <w:top w:val="single" w:sz="4" w:space="0" w:color="000000"/>
            </w:tcBorders>
          </w:tcPr>
          <w:p w14:paraId="0ECF277F" w14:textId="77777777" w:rsidR="00A953E1" w:rsidRDefault="00A953E1">
            <w:pPr>
              <w:pStyle w:val="TableParagraph"/>
              <w:rPr>
                <w:rFonts w:ascii="Times New Roman"/>
                <w:sz w:val="16"/>
              </w:rPr>
            </w:pPr>
          </w:p>
        </w:tc>
        <w:tc>
          <w:tcPr>
            <w:tcW w:w="4196" w:type="dxa"/>
          </w:tcPr>
          <w:p w14:paraId="3C2AE078" w14:textId="77777777" w:rsidR="00A953E1" w:rsidRDefault="00A953E1">
            <w:pPr>
              <w:pStyle w:val="TableParagraph"/>
              <w:rPr>
                <w:rFonts w:ascii="Times New Roman"/>
                <w:sz w:val="16"/>
              </w:rPr>
            </w:pPr>
          </w:p>
        </w:tc>
        <w:tc>
          <w:tcPr>
            <w:tcW w:w="3108" w:type="dxa"/>
          </w:tcPr>
          <w:p w14:paraId="53F23150" w14:textId="77777777" w:rsidR="00A953E1" w:rsidRDefault="00A953E1">
            <w:pPr>
              <w:pStyle w:val="TableParagraph"/>
              <w:rPr>
                <w:rFonts w:ascii="Times New Roman"/>
                <w:sz w:val="16"/>
              </w:rPr>
            </w:pPr>
          </w:p>
        </w:tc>
      </w:tr>
      <w:tr w:rsidR="00A953E1" w14:paraId="6F1A27AA" w14:textId="77777777">
        <w:trPr>
          <w:trHeight w:val="214"/>
        </w:trPr>
        <w:tc>
          <w:tcPr>
            <w:tcW w:w="3516" w:type="dxa"/>
          </w:tcPr>
          <w:p w14:paraId="6823B40A" w14:textId="77777777" w:rsidR="00A953E1" w:rsidRDefault="00A848AA">
            <w:pPr>
              <w:pStyle w:val="TableParagraph"/>
              <w:tabs>
                <w:tab w:val="left" w:pos="3403"/>
                <w:tab w:val="left" w:pos="11012"/>
              </w:tabs>
              <w:spacing w:before="12" w:line="182" w:lineRule="exact"/>
              <w:ind w:left="108" w:right="-7503"/>
              <w:rPr>
                <w:rFonts w:ascii="Times New Roman"/>
                <w:sz w:val="16"/>
              </w:rPr>
            </w:pPr>
            <w:r>
              <w:rPr>
                <w:rFonts w:ascii="Gill Sans MT"/>
                <w:sz w:val="16"/>
              </w:rPr>
              <w:t>Street</w:t>
            </w:r>
            <w:r>
              <w:rPr>
                <w:rFonts w:ascii="Gill Sans MT"/>
                <w:spacing w:val="-3"/>
                <w:sz w:val="16"/>
              </w:rPr>
              <w:t xml:space="preserve"> </w:t>
            </w:r>
            <w:r>
              <w:rPr>
                <w:rFonts w:ascii="Gill Sans MT"/>
                <w:sz w:val="16"/>
              </w:rPr>
              <w:t>Name</w:t>
            </w:r>
            <w:r>
              <w:rPr>
                <w:rFonts w:ascii="Gill Sans MT"/>
                <w:spacing w:val="-2"/>
                <w:sz w:val="16"/>
              </w:rPr>
              <w:t xml:space="preserve"> </w:t>
            </w:r>
            <w:r>
              <w:rPr>
                <w:rFonts w:ascii="Gill Sans MT"/>
                <w:sz w:val="16"/>
              </w:rPr>
              <w:t>and</w:t>
            </w:r>
            <w:r>
              <w:rPr>
                <w:rFonts w:ascii="Gill Sans MT"/>
                <w:spacing w:val="-2"/>
                <w:sz w:val="16"/>
              </w:rPr>
              <w:t xml:space="preserve"> </w:t>
            </w:r>
            <w:r>
              <w:rPr>
                <w:rFonts w:ascii="Gill Sans MT"/>
                <w:sz w:val="16"/>
              </w:rPr>
              <w:t>House</w:t>
            </w:r>
            <w:r>
              <w:rPr>
                <w:rFonts w:ascii="Gill Sans MT"/>
                <w:spacing w:val="-4"/>
                <w:sz w:val="16"/>
              </w:rPr>
              <w:t xml:space="preserve"> </w:t>
            </w:r>
            <w:r>
              <w:rPr>
                <w:rFonts w:ascii="Gill Sans MT"/>
                <w:spacing w:val="-5"/>
                <w:sz w:val="16"/>
              </w:rPr>
              <w:t>No.</w:t>
            </w:r>
            <w:r>
              <w:rPr>
                <w:rFonts w:ascii="Gill Sans MT"/>
                <w:sz w:val="16"/>
              </w:rPr>
              <w:tab/>
            </w:r>
            <w:r>
              <w:rPr>
                <w:rFonts w:ascii="Times New Roman"/>
                <w:sz w:val="16"/>
                <w:u w:val="single"/>
              </w:rPr>
              <w:tab/>
            </w:r>
          </w:p>
        </w:tc>
        <w:tc>
          <w:tcPr>
            <w:tcW w:w="1083" w:type="dxa"/>
          </w:tcPr>
          <w:p w14:paraId="3CBEC39E" w14:textId="77777777" w:rsidR="00A953E1" w:rsidRDefault="00A953E1">
            <w:pPr>
              <w:pStyle w:val="TableParagraph"/>
              <w:rPr>
                <w:rFonts w:ascii="Times New Roman"/>
                <w:sz w:val="14"/>
              </w:rPr>
            </w:pPr>
          </w:p>
        </w:tc>
        <w:tc>
          <w:tcPr>
            <w:tcW w:w="4196" w:type="dxa"/>
          </w:tcPr>
          <w:p w14:paraId="7D635205" w14:textId="77777777" w:rsidR="00A953E1" w:rsidRDefault="00A953E1">
            <w:pPr>
              <w:pStyle w:val="TableParagraph"/>
              <w:rPr>
                <w:rFonts w:ascii="Times New Roman"/>
                <w:sz w:val="14"/>
              </w:rPr>
            </w:pPr>
          </w:p>
        </w:tc>
        <w:tc>
          <w:tcPr>
            <w:tcW w:w="3108" w:type="dxa"/>
          </w:tcPr>
          <w:p w14:paraId="664E90E9" w14:textId="77777777" w:rsidR="00A953E1" w:rsidRDefault="00A953E1">
            <w:pPr>
              <w:pStyle w:val="TableParagraph"/>
              <w:rPr>
                <w:rFonts w:ascii="Times New Roman"/>
                <w:sz w:val="14"/>
              </w:rPr>
            </w:pPr>
          </w:p>
        </w:tc>
      </w:tr>
      <w:tr w:rsidR="00A953E1" w14:paraId="34AF8442" w14:textId="77777777">
        <w:trPr>
          <w:trHeight w:val="219"/>
        </w:trPr>
        <w:tc>
          <w:tcPr>
            <w:tcW w:w="3516" w:type="dxa"/>
          </w:tcPr>
          <w:p w14:paraId="5970899C" w14:textId="77777777" w:rsidR="00A953E1" w:rsidRDefault="00A848AA">
            <w:pPr>
              <w:pStyle w:val="TableParagraph"/>
              <w:tabs>
                <w:tab w:val="left" w:pos="3403"/>
                <w:tab w:val="left" w:pos="11012"/>
              </w:tabs>
              <w:spacing w:before="18" w:line="181" w:lineRule="exact"/>
              <w:ind w:left="108" w:right="-7503"/>
              <w:rPr>
                <w:rFonts w:ascii="Times New Roman"/>
                <w:sz w:val="16"/>
              </w:rPr>
            </w:pPr>
            <w:r>
              <w:rPr>
                <w:rFonts w:ascii="Gill Sans MT"/>
                <w:sz w:val="16"/>
              </w:rPr>
              <w:t>ZIP/Postal</w:t>
            </w:r>
            <w:r>
              <w:rPr>
                <w:rFonts w:ascii="Gill Sans MT"/>
                <w:spacing w:val="3"/>
                <w:sz w:val="16"/>
              </w:rPr>
              <w:t xml:space="preserve"> </w:t>
            </w:r>
            <w:r>
              <w:rPr>
                <w:rFonts w:ascii="Gill Sans MT"/>
                <w:spacing w:val="-2"/>
                <w:sz w:val="16"/>
              </w:rPr>
              <w:t>Code*</w:t>
            </w:r>
            <w:r>
              <w:rPr>
                <w:rFonts w:ascii="Gill Sans MT"/>
                <w:sz w:val="16"/>
              </w:rPr>
              <w:tab/>
            </w:r>
            <w:r>
              <w:rPr>
                <w:rFonts w:ascii="Times New Roman"/>
                <w:sz w:val="16"/>
                <w:u w:val="single"/>
              </w:rPr>
              <w:tab/>
            </w:r>
          </w:p>
        </w:tc>
        <w:tc>
          <w:tcPr>
            <w:tcW w:w="1083" w:type="dxa"/>
          </w:tcPr>
          <w:p w14:paraId="4D5C1264" w14:textId="77777777" w:rsidR="00A953E1" w:rsidRDefault="00A953E1">
            <w:pPr>
              <w:pStyle w:val="TableParagraph"/>
              <w:rPr>
                <w:rFonts w:ascii="Times New Roman"/>
                <w:sz w:val="14"/>
              </w:rPr>
            </w:pPr>
          </w:p>
        </w:tc>
        <w:tc>
          <w:tcPr>
            <w:tcW w:w="4196" w:type="dxa"/>
          </w:tcPr>
          <w:p w14:paraId="603A75AC" w14:textId="77777777" w:rsidR="00A953E1" w:rsidRDefault="00A953E1">
            <w:pPr>
              <w:pStyle w:val="TableParagraph"/>
              <w:rPr>
                <w:rFonts w:ascii="Times New Roman"/>
                <w:sz w:val="14"/>
              </w:rPr>
            </w:pPr>
          </w:p>
        </w:tc>
        <w:tc>
          <w:tcPr>
            <w:tcW w:w="3108" w:type="dxa"/>
          </w:tcPr>
          <w:p w14:paraId="3DC11E2D" w14:textId="77777777" w:rsidR="00A953E1" w:rsidRDefault="00A953E1">
            <w:pPr>
              <w:pStyle w:val="TableParagraph"/>
              <w:rPr>
                <w:rFonts w:ascii="Times New Roman"/>
                <w:sz w:val="14"/>
              </w:rPr>
            </w:pPr>
          </w:p>
        </w:tc>
      </w:tr>
      <w:tr w:rsidR="00A953E1" w14:paraId="617A32DD" w14:textId="77777777">
        <w:trPr>
          <w:trHeight w:val="220"/>
        </w:trPr>
        <w:tc>
          <w:tcPr>
            <w:tcW w:w="3516" w:type="dxa"/>
          </w:tcPr>
          <w:p w14:paraId="4C719EA2" w14:textId="77777777" w:rsidR="00A953E1" w:rsidRDefault="00A848AA">
            <w:pPr>
              <w:pStyle w:val="TableParagraph"/>
              <w:tabs>
                <w:tab w:val="left" w:pos="3403"/>
                <w:tab w:val="left" w:pos="11012"/>
              </w:tabs>
              <w:spacing w:before="17" w:line="184" w:lineRule="exact"/>
              <w:ind w:left="108" w:right="-7503"/>
              <w:rPr>
                <w:rFonts w:ascii="Times New Roman"/>
                <w:sz w:val="16"/>
              </w:rPr>
            </w:pPr>
            <w:r>
              <w:rPr>
                <w:rFonts w:ascii="Gill Sans MT"/>
                <w:spacing w:val="-2"/>
                <w:sz w:val="16"/>
              </w:rPr>
              <w:t>City*</w:t>
            </w:r>
            <w:r>
              <w:rPr>
                <w:rFonts w:ascii="Gill Sans MT"/>
                <w:sz w:val="16"/>
              </w:rPr>
              <w:tab/>
            </w:r>
            <w:r>
              <w:rPr>
                <w:rFonts w:ascii="Times New Roman"/>
                <w:sz w:val="16"/>
                <w:u w:val="single"/>
              </w:rPr>
              <w:tab/>
            </w:r>
          </w:p>
        </w:tc>
        <w:tc>
          <w:tcPr>
            <w:tcW w:w="1083" w:type="dxa"/>
          </w:tcPr>
          <w:p w14:paraId="3DDF91B5" w14:textId="77777777" w:rsidR="00A953E1" w:rsidRDefault="00A953E1">
            <w:pPr>
              <w:pStyle w:val="TableParagraph"/>
              <w:rPr>
                <w:rFonts w:ascii="Times New Roman"/>
                <w:sz w:val="14"/>
              </w:rPr>
            </w:pPr>
          </w:p>
        </w:tc>
        <w:tc>
          <w:tcPr>
            <w:tcW w:w="4196" w:type="dxa"/>
          </w:tcPr>
          <w:p w14:paraId="44E592F6" w14:textId="77777777" w:rsidR="00A953E1" w:rsidRDefault="00A953E1">
            <w:pPr>
              <w:pStyle w:val="TableParagraph"/>
              <w:rPr>
                <w:rFonts w:ascii="Times New Roman"/>
                <w:sz w:val="14"/>
              </w:rPr>
            </w:pPr>
          </w:p>
        </w:tc>
        <w:tc>
          <w:tcPr>
            <w:tcW w:w="3108" w:type="dxa"/>
          </w:tcPr>
          <w:p w14:paraId="3643C8C6" w14:textId="77777777" w:rsidR="00A953E1" w:rsidRDefault="00A953E1">
            <w:pPr>
              <w:pStyle w:val="TableParagraph"/>
              <w:rPr>
                <w:rFonts w:ascii="Times New Roman"/>
                <w:sz w:val="14"/>
              </w:rPr>
            </w:pPr>
          </w:p>
        </w:tc>
      </w:tr>
      <w:tr w:rsidR="00A953E1" w14:paraId="3124C606" w14:textId="77777777">
        <w:trPr>
          <w:trHeight w:val="216"/>
        </w:trPr>
        <w:tc>
          <w:tcPr>
            <w:tcW w:w="3516" w:type="dxa"/>
            <w:tcBorders>
              <w:bottom w:val="single" w:sz="4" w:space="0" w:color="000000"/>
            </w:tcBorders>
          </w:tcPr>
          <w:p w14:paraId="27FE2772" w14:textId="77777777" w:rsidR="00A953E1" w:rsidRDefault="00A848AA">
            <w:pPr>
              <w:pStyle w:val="TableParagraph"/>
              <w:spacing w:before="19" w:line="176" w:lineRule="exact"/>
              <w:ind w:left="108"/>
              <w:rPr>
                <w:rFonts w:ascii="Gill Sans MT"/>
                <w:sz w:val="16"/>
              </w:rPr>
            </w:pPr>
            <w:r>
              <w:rPr>
                <w:rFonts w:ascii="Gill Sans MT"/>
                <w:spacing w:val="-2"/>
                <w:sz w:val="16"/>
              </w:rPr>
              <w:t>Region*</w:t>
            </w:r>
          </w:p>
        </w:tc>
        <w:tc>
          <w:tcPr>
            <w:tcW w:w="1083" w:type="dxa"/>
            <w:tcBorders>
              <w:bottom w:val="single" w:sz="4" w:space="0" w:color="000000"/>
            </w:tcBorders>
          </w:tcPr>
          <w:p w14:paraId="5C3C0E1D" w14:textId="77777777" w:rsidR="00A953E1" w:rsidRDefault="00A953E1">
            <w:pPr>
              <w:pStyle w:val="TableParagraph"/>
              <w:rPr>
                <w:rFonts w:ascii="Times New Roman"/>
                <w:sz w:val="14"/>
              </w:rPr>
            </w:pPr>
          </w:p>
        </w:tc>
        <w:tc>
          <w:tcPr>
            <w:tcW w:w="4196" w:type="dxa"/>
            <w:tcBorders>
              <w:bottom w:val="single" w:sz="4" w:space="0" w:color="000000"/>
            </w:tcBorders>
          </w:tcPr>
          <w:p w14:paraId="06F6563D" w14:textId="77777777" w:rsidR="00A953E1" w:rsidRDefault="00A953E1">
            <w:pPr>
              <w:pStyle w:val="TableParagraph"/>
              <w:rPr>
                <w:rFonts w:ascii="Times New Roman"/>
                <w:sz w:val="14"/>
              </w:rPr>
            </w:pPr>
          </w:p>
        </w:tc>
        <w:tc>
          <w:tcPr>
            <w:tcW w:w="3108" w:type="dxa"/>
            <w:tcBorders>
              <w:bottom w:val="single" w:sz="4" w:space="0" w:color="000000"/>
            </w:tcBorders>
          </w:tcPr>
          <w:p w14:paraId="3357249F" w14:textId="77777777" w:rsidR="00A953E1" w:rsidRDefault="00A953E1">
            <w:pPr>
              <w:pStyle w:val="TableParagraph"/>
              <w:rPr>
                <w:rFonts w:ascii="Times New Roman"/>
                <w:sz w:val="14"/>
              </w:rPr>
            </w:pPr>
          </w:p>
        </w:tc>
      </w:tr>
      <w:tr w:rsidR="00A953E1" w14:paraId="3AD093ED" w14:textId="77777777">
        <w:trPr>
          <w:trHeight w:val="230"/>
        </w:trPr>
        <w:tc>
          <w:tcPr>
            <w:tcW w:w="3516" w:type="dxa"/>
            <w:tcBorders>
              <w:top w:val="single" w:sz="4" w:space="0" w:color="000000"/>
              <w:right w:val="single" w:sz="4" w:space="0" w:color="000000"/>
            </w:tcBorders>
          </w:tcPr>
          <w:p w14:paraId="6ACD9AFC" w14:textId="77777777" w:rsidR="00A953E1" w:rsidRDefault="00A848AA">
            <w:pPr>
              <w:pStyle w:val="TableParagraph"/>
              <w:spacing w:before="12"/>
              <w:ind w:left="108"/>
              <w:rPr>
                <w:rFonts w:ascii="Gill Sans MT"/>
                <w:sz w:val="16"/>
              </w:rPr>
            </w:pPr>
            <w:r>
              <w:rPr>
                <w:rFonts w:ascii="Gill Sans MT"/>
                <w:spacing w:val="-2"/>
                <w:sz w:val="16"/>
              </w:rPr>
              <w:t>Country*</w:t>
            </w:r>
          </w:p>
        </w:tc>
        <w:tc>
          <w:tcPr>
            <w:tcW w:w="1083" w:type="dxa"/>
            <w:tcBorders>
              <w:top w:val="single" w:sz="4" w:space="0" w:color="000000"/>
              <w:left w:val="single" w:sz="4" w:space="0" w:color="000000"/>
              <w:bottom w:val="single" w:sz="4" w:space="0" w:color="000000"/>
              <w:right w:val="single" w:sz="4" w:space="0" w:color="000000"/>
            </w:tcBorders>
          </w:tcPr>
          <w:p w14:paraId="6CBFA856" w14:textId="77777777" w:rsidR="00A953E1" w:rsidRDefault="00A848AA">
            <w:pPr>
              <w:pStyle w:val="TableParagraph"/>
              <w:spacing w:before="24"/>
              <w:ind w:right="-15"/>
              <w:jc w:val="center"/>
              <w:rPr>
                <w:rFonts w:ascii="Gill Sans MT"/>
                <w:sz w:val="16"/>
              </w:rPr>
            </w:pPr>
            <w:r>
              <w:rPr>
                <w:rFonts w:ascii="Gill Sans MT"/>
                <w:color w:val="666666"/>
                <w:sz w:val="16"/>
              </w:rPr>
              <w:t>Choose</w:t>
            </w:r>
            <w:r>
              <w:rPr>
                <w:rFonts w:ascii="Gill Sans MT"/>
                <w:color w:val="666666"/>
                <w:spacing w:val="-2"/>
                <w:sz w:val="16"/>
              </w:rPr>
              <w:t xml:space="preserve"> </w:t>
            </w:r>
            <w:r>
              <w:rPr>
                <w:rFonts w:ascii="Gill Sans MT"/>
                <w:color w:val="666666"/>
                <w:sz w:val="16"/>
              </w:rPr>
              <w:t>an</w:t>
            </w:r>
            <w:r>
              <w:rPr>
                <w:rFonts w:ascii="Gill Sans MT"/>
                <w:color w:val="666666"/>
                <w:spacing w:val="-2"/>
                <w:sz w:val="16"/>
              </w:rPr>
              <w:t xml:space="preserve"> item.</w:t>
            </w:r>
          </w:p>
        </w:tc>
        <w:tc>
          <w:tcPr>
            <w:tcW w:w="4196" w:type="dxa"/>
            <w:tcBorders>
              <w:top w:val="single" w:sz="4" w:space="0" w:color="000000"/>
              <w:left w:val="single" w:sz="4" w:space="0" w:color="000000"/>
              <w:bottom w:val="single" w:sz="4" w:space="0" w:color="000000"/>
            </w:tcBorders>
          </w:tcPr>
          <w:p w14:paraId="0FA9CF93" w14:textId="77777777" w:rsidR="00A953E1" w:rsidRDefault="00A953E1">
            <w:pPr>
              <w:pStyle w:val="TableParagraph"/>
              <w:rPr>
                <w:rFonts w:ascii="Times New Roman"/>
                <w:sz w:val="16"/>
              </w:rPr>
            </w:pPr>
          </w:p>
        </w:tc>
        <w:tc>
          <w:tcPr>
            <w:tcW w:w="3108" w:type="dxa"/>
            <w:tcBorders>
              <w:top w:val="single" w:sz="4" w:space="0" w:color="000000"/>
              <w:bottom w:val="single" w:sz="4" w:space="0" w:color="000000"/>
            </w:tcBorders>
          </w:tcPr>
          <w:p w14:paraId="008CF646" w14:textId="77777777" w:rsidR="00A953E1" w:rsidRDefault="00A953E1">
            <w:pPr>
              <w:pStyle w:val="TableParagraph"/>
              <w:rPr>
                <w:rFonts w:ascii="Times New Roman"/>
                <w:sz w:val="16"/>
              </w:rPr>
            </w:pPr>
          </w:p>
        </w:tc>
      </w:tr>
    </w:tbl>
    <w:p w14:paraId="6EC7C349" w14:textId="77777777" w:rsidR="00A953E1" w:rsidRDefault="00A953E1">
      <w:pPr>
        <w:pStyle w:val="BodyText"/>
        <w:rPr>
          <w:b/>
        </w:rPr>
      </w:pPr>
    </w:p>
    <w:p w14:paraId="009BCB2C" w14:textId="77777777" w:rsidR="00A953E1" w:rsidRDefault="00A953E1">
      <w:pPr>
        <w:pStyle w:val="BodyText"/>
        <w:rPr>
          <w:b/>
        </w:rPr>
      </w:pPr>
    </w:p>
    <w:p w14:paraId="73CE1001" w14:textId="77777777" w:rsidR="00A953E1" w:rsidRDefault="00A953E1">
      <w:pPr>
        <w:pStyle w:val="BodyText"/>
        <w:spacing w:before="149"/>
        <w:rPr>
          <w:b/>
        </w:rPr>
      </w:pPr>
    </w:p>
    <w:tbl>
      <w:tblPr>
        <w:tblW w:w="0" w:type="auto"/>
        <w:tblInd w:w="39" w:type="dxa"/>
        <w:tblLayout w:type="fixed"/>
        <w:tblCellMar>
          <w:left w:w="0" w:type="dxa"/>
          <w:right w:w="0" w:type="dxa"/>
        </w:tblCellMar>
        <w:tblLook w:val="01E0" w:firstRow="1" w:lastRow="1" w:firstColumn="1" w:lastColumn="1" w:noHBand="0" w:noVBand="0"/>
      </w:tblPr>
      <w:tblGrid>
        <w:gridCol w:w="1587"/>
        <w:gridCol w:w="3291"/>
        <w:gridCol w:w="5812"/>
      </w:tblGrid>
      <w:tr w:rsidR="00A953E1" w14:paraId="2E6B7AFF" w14:textId="77777777">
        <w:trPr>
          <w:trHeight w:val="209"/>
        </w:trPr>
        <w:tc>
          <w:tcPr>
            <w:tcW w:w="4878" w:type="dxa"/>
            <w:gridSpan w:val="2"/>
          </w:tcPr>
          <w:p w14:paraId="4348D8F8" w14:textId="77777777" w:rsidR="00A953E1" w:rsidRDefault="00A848AA">
            <w:pPr>
              <w:pStyle w:val="TableParagraph"/>
              <w:spacing w:before="12" w:line="176" w:lineRule="exact"/>
              <w:ind w:left="50"/>
              <w:rPr>
                <w:rFonts w:ascii="Gill Sans MT"/>
                <w:b/>
                <w:sz w:val="16"/>
              </w:rPr>
            </w:pPr>
            <w:r>
              <w:rPr>
                <w:rFonts w:ascii="Gill Sans MT"/>
                <w:b/>
                <w:sz w:val="16"/>
              </w:rPr>
              <w:t>Contact</w:t>
            </w:r>
            <w:r>
              <w:rPr>
                <w:rFonts w:ascii="Gill Sans MT"/>
                <w:b/>
                <w:spacing w:val="5"/>
                <w:sz w:val="16"/>
              </w:rPr>
              <w:t xml:space="preserve"> </w:t>
            </w:r>
            <w:r>
              <w:rPr>
                <w:rFonts w:ascii="Gill Sans MT"/>
                <w:b/>
                <w:sz w:val="16"/>
              </w:rPr>
              <w:t>Information</w:t>
            </w:r>
            <w:r>
              <w:rPr>
                <w:rFonts w:ascii="Gill Sans MT"/>
                <w:b/>
                <w:spacing w:val="5"/>
                <w:sz w:val="16"/>
              </w:rPr>
              <w:t xml:space="preserve"> </w:t>
            </w:r>
            <w:r>
              <w:rPr>
                <w:rFonts w:ascii="Gill Sans MT"/>
                <w:b/>
                <w:sz w:val="16"/>
              </w:rPr>
              <w:t>for</w:t>
            </w:r>
            <w:r>
              <w:rPr>
                <w:rFonts w:ascii="Gill Sans MT"/>
                <w:b/>
                <w:spacing w:val="5"/>
                <w:sz w:val="16"/>
              </w:rPr>
              <w:t xml:space="preserve"> </w:t>
            </w:r>
            <w:r>
              <w:rPr>
                <w:rFonts w:ascii="Gill Sans MT"/>
                <w:b/>
                <w:spacing w:val="-2"/>
                <w:sz w:val="16"/>
              </w:rPr>
              <w:t>communications</w:t>
            </w:r>
          </w:p>
        </w:tc>
        <w:tc>
          <w:tcPr>
            <w:tcW w:w="5812" w:type="dxa"/>
            <w:tcBorders>
              <w:bottom w:val="single" w:sz="4" w:space="0" w:color="000000"/>
            </w:tcBorders>
          </w:tcPr>
          <w:p w14:paraId="5CB888F8" w14:textId="77777777" w:rsidR="00A953E1" w:rsidRDefault="00A953E1">
            <w:pPr>
              <w:pStyle w:val="TableParagraph"/>
              <w:rPr>
                <w:rFonts w:ascii="Times New Roman"/>
                <w:sz w:val="14"/>
              </w:rPr>
            </w:pPr>
          </w:p>
        </w:tc>
      </w:tr>
      <w:tr w:rsidR="00A953E1" w14:paraId="50236EBA" w14:textId="77777777">
        <w:trPr>
          <w:trHeight w:val="213"/>
        </w:trPr>
        <w:tc>
          <w:tcPr>
            <w:tcW w:w="1587" w:type="dxa"/>
          </w:tcPr>
          <w:p w14:paraId="6C5A4780" w14:textId="77777777" w:rsidR="00A953E1" w:rsidRDefault="00A848AA">
            <w:pPr>
              <w:pStyle w:val="TableParagraph"/>
              <w:spacing w:before="12" w:line="181" w:lineRule="exact"/>
              <w:ind w:left="50"/>
              <w:rPr>
                <w:rFonts w:ascii="Gill Sans MT"/>
                <w:sz w:val="16"/>
              </w:rPr>
            </w:pPr>
            <w:r>
              <w:rPr>
                <w:rFonts w:ascii="Gill Sans MT"/>
                <w:sz w:val="16"/>
              </w:rPr>
              <w:t>First</w:t>
            </w:r>
            <w:r>
              <w:rPr>
                <w:rFonts w:ascii="Gill Sans MT"/>
                <w:spacing w:val="-1"/>
                <w:sz w:val="16"/>
              </w:rPr>
              <w:t xml:space="preserve"> </w:t>
            </w:r>
            <w:r>
              <w:rPr>
                <w:rFonts w:ascii="Gill Sans MT"/>
                <w:spacing w:val="-2"/>
                <w:sz w:val="16"/>
              </w:rPr>
              <w:t>Name*:</w:t>
            </w:r>
          </w:p>
        </w:tc>
        <w:tc>
          <w:tcPr>
            <w:tcW w:w="3291" w:type="dxa"/>
            <w:tcBorders>
              <w:right w:val="single" w:sz="4" w:space="0" w:color="000000"/>
            </w:tcBorders>
          </w:tcPr>
          <w:p w14:paraId="5E75E28C" w14:textId="77777777" w:rsidR="00A953E1" w:rsidRDefault="00A848AA">
            <w:pPr>
              <w:pStyle w:val="TableParagraph"/>
              <w:tabs>
                <w:tab w:val="left" w:pos="2291"/>
              </w:tabs>
              <w:spacing w:before="11" w:line="182" w:lineRule="exact"/>
              <w:ind w:right="275"/>
              <w:jc w:val="right"/>
              <w:rPr>
                <w:rFonts w:ascii="Times New Roman"/>
                <w:sz w:val="16"/>
              </w:rPr>
            </w:pPr>
            <w:r>
              <w:rPr>
                <w:rFonts w:ascii="Times New Roman"/>
                <w:sz w:val="16"/>
                <w:u w:val="single"/>
              </w:rPr>
              <w:t xml:space="preserve"> </w:t>
            </w:r>
            <w:r>
              <w:rPr>
                <w:rFonts w:ascii="Times New Roman"/>
                <w:sz w:val="16"/>
                <w:u w:val="single"/>
              </w:rPr>
              <w:tab/>
            </w:r>
          </w:p>
        </w:tc>
        <w:tc>
          <w:tcPr>
            <w:tcW w:w="5812" w:type="dxa"/>
            <w:tcBorders>
              <w:top w:val="single" w:sz="4" w:space="0" w:color="000000"/>
              <w:left w:val="single" w:sz="4" w:space="0" w:color="000000"/>
              <w:right w:val="single" w:sz="4" w:space="0" w:color="000000"/>
            </w:tcBorders>
          </w:tcPr>
          <w:p w14:paraId="6B81082C" w14:textId="77777777" w:rsidR="00A953E1" w:rsidRDefault="00A848AA">
            <w:pPr>
              <w:pStyle w:val="TableParagraph"/>
              <w:spacing w:before="12" w:line="181" w:lineRule="exact"/>
              <w:jc w:val="center"/>
              <w:rPr>
                <w:rFonts w:ascii="Gill Sans MT"/>
                <w:b/>
                <w:sz w:val="16"/>
              </w:rPr>
            </w:pPr>
            <w:r>
              <w:rPr>
                <w:rFonts w:ascii="Gill Sans MT"/>
                <w:b/>
                <w:spacing w:val="-2"/>
                <w:sz w:val="16"/>
              </w:rPr>
              <w:t>IMPORTANT</w:t>
            </w:r>
          </w:p>
        </w:tc>
      </w:tr>
      <w:tr w:rsidR="00A953E1" w14:paraId="721DA10E" w14:textId="77777777">
        <w:trPr>
          <w:trHeight w:val="218"/>
        </w:trPr>
        <w:tc>
          <w:tcPr>
            <w:tcW w:w="1587" w:type="dxa"/>
          </w:tcPr>
          <w:p w14:paraId="7A5BC164" w14:textId="77777777" w:rsidR="00A953E1" w:rsidRDefault="00A848AA">
            <w:pPr>
              <w:pStyle w:val="TableParagraph"/>
              <w:spacing w:before="17" w:line="181" w:lineRule="exact"/>
              <w:ind w:left="50"/>
              <w:rPr>
                <w:rFonts w:ascii="Gill Sans MT"/>
                <w:sz w:val="16"/>
              </w:rPr>
            </w:pPr>
            <w:r>
              <w:rPr>
                <w:rFonts w:ascii="Gill Sans MT"/>
                <w:sz w:val="16"/>
              </w:rPr>
              <w:t>Last</w:t>
            </w:r>
            <w:r>
              <w:rPr>
                <w:rFonts w:ascii="Gill Sans MT"/>
                <w:spacing w:val="1"/>
                <w:sz w:val="16"/>
              </w:rPr>
              <w:t xml:space="preserve"> </w:t>
            </w:r>
            <w:r>
              <w:rPr>
                <w:rFonts w:ascii="Gill Sans MT"/>
                <w:spacing w:val="-2"/>
                <w:sz w:val="16"/>
              </w:rPr>
              <w:t>Name*:</w:t>
            </w:r>
          </w:p>
        </w:tc>
        <w:tc>
          <w:tcPr>
            <w:tcW w:w="3291" w:type="dxa"/>
            <w:tcBorders>
              <w:right w:val="single" w:sz="4" w:space="0" w:color="000000"/>
            </w:tcBorders>
          </w:tcPr>
          <w:p w14:paraId="2D1701C8" w14:textId="77777777" w:rsidR="00A953E1" w:rsidRDefault="00A848AA">
            <w:pPr>
              <w:pStyle w:val="TableParagraph"/>
              <w:tabs>
                <w:tab w:val="left" w:pos="2291"/>
              </w:tabs>
              <w:spacing w:before="16" w:line="182" w:lineRule="exact"/>
              <w:ind w:right="275"/>
              <w:jc w:val="right"/>
              <w:rPr>
                <w:rFonts w:ascii="Times New Roman"/>
                <w:sz w:val="16"/>
              </w:rPr>
            </w:pPr>
            <w:r>
              <w:rPr>
                <w:rFonts w:ascii="Times New Roman"/>
                <w:sz w:val="16"/>
                <w:u w:val="single"/>
              </w:rPr>
              <w:t xml:space="preserve"> </w:t>
            </w:r>
            <w:r>
              <w:rPr>
                <w:rFonts w:ascii="Times New Roman"/>
                <w:sz w:val="16"/>
                <w:u w:val="single"/>
              </w:rPr>
              <w:tab/>
            </w:r>
          </w:p>
        </w:tc>
        <w:tc>
          <w:tcPr>
            <w:tcW w:w="5812" w:type="dxa"/>
            <w:tcBorders>
              <w:left w:val="single" w:sz="4" w:space="0" w:color="000000"/>
              <w:right w:val="single" w:sz="4" w:space="0" w:color="000000"/>
            </w:tcBorders>
          </w:tcPr>
          <w:p w14:paraId="66AC1139" w14:textId="77777777" w:rsidR="00A953E1" w:rsidRDefault="00A848AA">
            <w:pPr>
              <w:pStyle w:val="TableParagraph"/>
              <w:spacing w:before="17" w:line="181" w:lineRule="exact"/>
              <w:ind w:left="102"/>
              <w:rPr>
                <w:rFonts w:ascii="Gill Sans MT"/>
                <w:sz w:val="16"/>
              </w:rPr>
            </w:pPr>
            <w:r>
              <w:rPr>
                <w:rFonts w:ascii="Gill Sans MT"/>
                <w:sz w:val="16"/>
              </w:rPr>
              <w:t>All</w:t>
            </w:r>
            <w:r>
              <w:rPr>
                <w:rFonts w:ascii="Gill Sans MT"/>
                <w:spacing w:val="-4"/>
                <w:sz w:val="16"/>
              </w:rPr>
              <w:t xml:space="preserve"> </w:t>
            </w:r>
            <w:r>
              <w:rPr>
                <w:rFonts w:ascii="Gill Sans MT"/>
                <w:sz w:val="16"/>
              </w:rPr>
              <w:t>fields</w:t>
            </w:r>
            <w:r>
              <w:rPr>
                <w:rFonts w:ascii="Gill Sans MT"/>
                <w:spacing w:val="-1"/>
                <w:sz w:val="16"/>
              </w:rPr>
              <w:t xml:space="preserve"> </w:t>
            </w:r>
            <w:r>
              <w:rPr>
                <w:rFonts w:ascii="Gill Sans MT"/>
                <w:sz w:val="16"/>
              </w:rPr>
              <w:t>marked</w:t>
            </w:r>
            <w:r>
              <w:rPr>
                <w:rFonts w:ascii="Gill Sans MT"/>
                <w:spacing w:val="-4"/>
                <w:sz w:val="16"/>
              </w:rPr>
              <w:t xml:space="preserve"> </w:t>
            </w:r>
            <w:r>
              <w:rPr>
                <w:rFonts w:ascii="Gill Sans MT"/>
                <w:sz w:val="16"/>
              </w:rPr>
              <w:t>with</w:t>
            </w:r>
            <w:r>
              <w:rPr>
                <w:rFonts w:ascii="Gill Sans MT"/>
                <w:spacing w:val="-1"/>
                <w:sz w:val="16"/>
              </w:rPr>
              <w:t xml:space="preserve"> </w:t>
            </w:r>
            <w:r>
              <w:rPr>
                <w:rFonts w:ascii="Gill Sans MT"/>
                <w:sz w:val="16"/>
              </w:rPr>
              <w:t>*</w:t>
            </w:r>
            <w:r>
              <w:rPr>
                <w:rFonts w:ascii="Gill Sans MT"/>
                <w:spacing w:val="-4"/>
                <w:sz w:val="16"/>
              </w:rPr>
              <w:t xml:space="preserve"> </w:t>
            </w:r>
            <w:r>
              <w:rPr>
                <w:rFonts w:ascii="Gill Sans MT"/>
                <w:sz w:val="16"/>
              </w:rPr>
              <w:t>are</w:t>
            </w:r>
            <w:r>
              <w:rPr>
                <w:rFonts w:ascii="Gill Sans MT"/>
                <w:spacing w:val="-4"/>
                <w:sz w:val="16"/>
              </w:rPr>
              <w:t xml:space="preserve"> </w:t>
            </w:r>
            <w:r>
              <w:rPr>
                <w:rFonts w:ascii="Gill Sans MT"/>
                <w:spacing w:val="-2"/>
                <w:sz w:val="16"/>
              </w:rPr>
              <w:t>mandatory.</w:t>
            </w:r>
          </w:p>
        </w:tc>
      </w:tr>
      <w:tr w:rsidR="00A953E1" w14:paraId="11DEE524" w14:textId="77777777">
        <w:trPr>
          <w:trHeight w:val="218"/>
        </w:trPr>
        <w:tc>
          <w:tcPr>
            <w:tcW w:w="1587" w:type="dxa"/>
          </w:tcPr>
          <w:p w14:paraId="75B87EC2" w14:textId="77777777" w:rsidR="00A953E1" w:rsidRDefault="00A848AA">
            <w:pPr>
              <w:pStyle w:val="TableParagraph"/>
              <w:spacing w:before="17" w:line="181" w:lineRule="exact"/>
              <w:ind w:left="50"/>
              <w:rPr>
                <w:rFonts w:ascii="Gill Sans MT"/>
                <w:sz w:val="16"/>
              </w:rPr>
            </w:pPr>
            <w:r>
              <w:rPr>
                <w:rFonts w:ascii="Gill Sans MT"/>
                <w:sz w:val="16"/>
              </w:rPr>
              <w:t>Job</w:t>
            </w:r>
            <w:r>
              <w:rPr>
                <w:rFonts w:ascii="Gill Sans MT"/>
                <w:spacing w:val="2"/>
                <w:sz w:val="16"/>
              </w:rPr>
              <w:t xml:space="preserve"> </w:t>
            </w:r>
            <w:r>
              <w:rPr>
                <w:rFonts w:ascii="Gill Sans MT"/>
                <w:spacing w:val="-2"/>
                <w:sz w:val="16"/>
              </w:rPr>
              <w:t>Title</w:t>
            </w:r>
          </w:p>
        </w:tc>
        <w:tc>
          <w:tcPr>
            <w:tcW w:w="3291" w:type="dxa"/>
            <w:tcBorders>
              <w:right w:val="single" w:sz="4" w:space="0" w:color="000000"/>
            </w:tcBorders>
          </w:tcPr>
          <w:p w14:paraId="41E3CF3D" w14:textId="77777777" w:rsidR="00A953E1" w:rsidRDefault="00A848AA">
            <w:pPr>
              <w:pStyle w:val="TableParagraph"/>
              <w:tabs>
                <w:tab w:val="left" w:pos="2291"/>
              </w:tabs>
              <w:spacing w:before="16" w:line="182" w:lineRule="exact"/>
              <w:ind w:right="275"/>
              <w:jc w:val="right"/>
              <w:rPr>
                <w:rFonts w:ascii="Times New Roman"/>
                <w:sz w:val="16"/>
              </w:rPr>
            </w:pPr>
            <w:r>
              <w:rPr>
                <w:rFonts w:ascii="Times New Roman"/>
                <w:sz w:val="16"/>
                <w:u w:val="single"/>
              </w:rPr>
              <w:t xml:space="preserve"> </w:t>
            </w:r>
            <w:r>
              <w:rPr>
                <w:rFonts w:ascii="Times New Roman"/>
                <w:sz w:val="16"/>
                <w:u w:val="single"/>
              </w:rPr>
              <w:tab/>
            </w:r>
          </w:p>
        </w:tc>
        <w:tc>
          <w:tcPr>
            <w:tcW w:w="5812" w:type="dxa"/>
            <w:tcBorders>
              <w:left w:val="single" w:sz="4" w:space="0" w:color="000000"/>
              <w:right w:val="single" w:sz="4" w:space="0" w:color="000000"/>
            </w:tcBorders>
          </w:tcPr>
          <w:p w14:paraId="5B922D40" w14:textId="77777777" w:rsidR="00A953E1" w:rsidRDefault="00A848AA">
            <w:pPr>
              <w:pStyle w:val="TableParagraph"/>
              <w:spacing w:before="17" w:line="181" w:lineRule="exact"/>
              <w:ind w:left="102"/>
              <w:rPr>
                <w:rFonts w:ascii="Gill Sans MT"/>
                <w:sz w:val="16"/>
              </w:rPr>
            </w:pPr>
            <w:r>
              <w:rPr>
                <w:rFonts w:ascii="Gill Sans MT"/>
                <w:sz w:val="16"/>
              </w:rPr>
              <w:t>The</w:t>
            </w:r>
            <w:r>
              <w:rPr>
                <w:rFonts w:ascii="Gill Sans MT"/>
                <w:spacing w:val="-3"/>
                <w:sz w:val="16"/>
              </w:rPr>
              <w:t xml:space="preserve"> </w:t>
            </w:r>
            <w:r>
              <w:rPr>
                <w:rFonts w:ascii="Gill Sans MT"/>
                <w:sz w:val="16"/>
              </w:rPr>
              <w:t>form</w:t>
            </w:r>
            <w:r>
              <w:rPr>
                <w:rFonts w:ascii="Gill Sans MT"/>
                <w:spacing w:val="-5"/>
                <w:sz w:val="16"/>
              </w:rPr>
              <w:t xml:space="preserve"> </w:t>
            </w:r>
            <w:r>
              <w:rPr>
                <w:rFonts w:ascii="Gill Sans MT"/>
                <w:sz w:val="16"/>
              </w:rPr>
              <w:t>will</w:t>
            </w:r>
            <w:r>
              <w:rPr>
                <w:rFonts w:ascii="Gill Sans MT"/>
                <w:spacing w:val="-1"/>
                <w:sz w:val="16"/>
              </w:rPr>
              <w:t xml:space="preserve"> </w:t>
            </w:r>
            <w:r>
              <w:rPr>
                <w:rFonts w:ascii="Gill Sans MT"/>
                <w:sz w:val="16"/>
              </w:rPr>
              <w:t>be</w:t>
            </w:r>
            <w:r>
              <w:rPr>
                <w:rFonts w:ascii="Gill Sans MT"/>
                <w:spacing w:val="-3"/>
                <w:sz w:val="16"/>
              </w:rPr>
              <w:t xml:space="preserve"> </w:t>
            </w:r>
            <w:r>
              <w:rPr>
                <w:rFonts w:ascii="Gill Sans MT"/>
                <w:sz w:val="16"/>
              </w:rPr>
              <w:t>returned</w:t>
            </w:r>
            <w:r>
              <w:rPr>
                <w:rFonts w:ascii="Gill Sans MT"/>
                <w:spacing w:val="-5"/>
                <w:sz w:val="16"/>
              </w:rPr>
              <w:t xml:space="preserve"> </w:t>
            </w:r>
            <w:r>
              <w:rPr>
                <w:rFonts w:ascii="Gill Sans MT"/>
                <w:sz w:val="16"/>
              </w:rPr>
              <w:t>if</w:t>
            </w:r>
            <w:r>
              <w:rPr>
                <w:rFonts w:ascii="Gill Sans MT"/>
                <w:spacing w:val="-5"/>
                <w:sz w:val="16"/>
              </w:rPr>
              <w:t xml:space="preserve"> </w:t>
            </w:r>
            <w:r>
              <w:rPr>
                <w:rFonts w:ascii="Gill Sans MT"/>
                <w:sz w:val="16"/>
              </w:rPr>
              <w:t>mandatory</w:t>
            </w:r>
            <w:r>
              <w:rPr>
                <w:rFonts w:ascii="Gill Sans MT"/>
                <w:spacing w:val="-3"/>
                <w:sz w:val="16"/>
              </w:rPr>
              <w:t xml:space="preserve"> </w:t>
            </w:r>
            <w:r>
              <w:rPr>
                <w:rFonts w:ascii="Gill Sans MT"/>
                <w:sz w:val="16"/>
              </w:rPr>
              <w:t>field/s</w:t>
            </w:r>
            <w:r>
              <w:rPr>
                <w:rFonts w:ascii="Gill Sans MT"/>
                <w:spacing w:val="-2"/>
                <w:sz w:val="16"/>
              </w:rPr>
              <w:t xml:space="preserve"> </w:t>
            </w:r>
            <w:r>
              <w:rPr>
                <w:rFonts w:ascii="Gill Sans MT"/>
                <w:sz w:val="16"/>
              </w:rPr>
              <w:t>is/are</w:t>
            </w:r>
            <w:r>
              <w:rPr>
                <w:rFonts w:ascii="Gill Sans MT"/>
                <w:spacing w:val="-4"/>
                <w:sz w:val="16"/>
              </w:rPr>
              <w:t xml:space="preserve"> empty</w:t>
            </w:r>
          </w:p>
        </w:tc>
      </w:tr>
      <w:tr w:rsidR="00A953E1" w14:paraId="29B640AF" w14:textId="77777777">
        <w:trPr>
          <w:trHeight w:val="213"/>
        </w:trPr>
        <w:tc>
          <w:tcPr>
            <w:tcW w:w="1587" w:type="dxa"/>
          </w:tcPr>
          <w:p w14:paraId="2F095758" w14:textId="77777777" w:rsidR="00A953E1" w:rsidRDefault="00A848AA">
            <w:pPr>
              <w:pStyle w:val="TableParagraph"/>
              <w:spacing w:before="17" w:line="176" w:lineRule="exact"/>
              <w:ind w:left="50"/>
              <w:rPr>
                <w:rFonts w:ascii="Gill Sans MT"/>
                <w:sz w:val="16"/>
              </w:rPr>
            </w:pPr>
            <w:r>
              <w:rPr>
                <w:rFonts w:ascii="Gill Sans MT"/>
                <w:spacing w:val="-2"/>
                <w:sz w:val="16"/>
              </w:rPr>
              <w:t>Email*:</w:t>
            </w:r>
          </w:p>
        </w:tc>
        <w:tc>
          <w:tcPr>
            <w:tcW w:w="3291" w:type="dxa"/>
            <w:tcBorders>
              <w:right w:val="single" w:sz="4" w:space="0" w:color="000000"/>
            </w:tcBorders>
          </w:tcPr>
          <w:p w14:paraId="14688677" w14:textId="77777777" w:rsidR="00A953E1" w:rsidRDefault="00A848AA">
            <w:pPr>
              <w:pStyle w:val="TableParagraph"/>
              <w:tabs>
                <w:tab w:val="left" w:pos="2305"/>
              </w:tabs>
              <w:spacing w:before="16" w:line="177" w:lineRule="exact"/>
              <w:ind w:right="275"/>
              <w:jc w:val="right"/>
              <w:rPr>
                <w:rFonts w:ascii="Times New Roman"/>
                <w:sz w:val="16"/>
              </w:rPr>
            </w:pPr>
            <w:r>
              <w:rPr>
                <w:rFonts w:ascii="Times New Roman"/>
                <w:sz w:val="16"/>
                <w:u w:val="single"/>
              </w:rPr>
              <w:t xml:space="preserve"> </w:t>
            </w:r>
            <w:r>
              <w:rPr>
                <w:rFonts w:ascii="Times New Roman"/>
                <w:sz w:val="16"/>
                <w:u w:val="single"/>
              </w:rPr>
              <w:tab/>
            </w:r>
          </w:p>
        </w:tc>
        <w:tc>
          <w:tcPr>
            <w:tcW w:w="5812" w:type="dxa"/>
            <w:tcBorders>
              <w:left w:val="single" w:sz="4" w:space="0" w:color="000000"/>
              <w:bottom w:val="single" w:sz="4" w:space="0" w:color="000000"/>
              <w:right w:val="single" w:sz="4" w:space="0" w:color="000000"/>
            </w:tcBorders>
          </w:tcPr>
          <w:p w14:paraId="08FB3F40" w14:textId="77777777" w:rsidR="00A953E1" w:rsidRDefault="00A848AA">
            <w:pPr>
              <w:pStyle w:val="TableParagraph"/>
              <w:spacing w:before="17" w:line="176" w:lineRule="exact"/>
              <w:ind w:left="102"/>
              <w:rPr>
                <w:rFonts w:ascii="Gill Sans MT"/>
                <w:sz w:val="16"/>
              </w:rPr>
            </w:pPr>
            <w:r>
              <w:rPr>
                <w:rFonts w:ascii="Gill Sans MT"/>
                <w:sz w:val="16"/>
              </w:rPr>
              <w:t>The</w:t>
            </w:r>
            <w:r>
              <w:rPr>
                <w:rFonts w:ascii="Gill Sans MT"/>
                <w:spacing w:val="-3"/>
                <w:sz w:val="16"/>
              </w:rPr>
              <w:t xml:space="preserve"> </w:t>
            </w:r>
            <w:r>
              <w:rPr>
                <w:rFonts w:ascii="Gill Sans MT"/>
                <w:sz w:val="16"/>
              </w:rPr>
              <w:t>Vendor</w:t>
            </w:r>
            <w:r>
              <w:rPr>
                <w:rFonts w:ascii="Gill Sans MT"/>
                <w:spacing w:val="-2"/>
                <w:sz w:val="16"/>
              </w:rPr>
              <w:t xml:space="preserve"> </w:t>
            </w:r>
            <w:r>
              <w:rPr>
                <w:rFonts w:ascii="Gill Sans MT"/>
                <w:sz w:val="16"/>
              </w:rPr>
              <w:t>Name</w:t>
            </w:r>
            <w:r>
              <w:rPr>
                <w:rFonts w:ascii="Gill Sans MT"/>
                <w:spacing w:val="-5"/>
                <w:sz w:val="16"/>
              </w:rPr>
              <w:t xml:space="preserve"> </w:t>
            </w:r>
            <w:r>
              <w:rPr>
                <w:rFonts w:ascii="Gill Sans MT"/>
                <w:sz w:val="16"/>
              </w:rPr>
              <w:t>should</w:t>
            </w:r>
            <w:r>
              <w:rPr>
                <w:rFonts w:ascii="Gill Sans MT"/>
                <w:spacing w:val="-5"/>
                <w:sz w:val="16"/>
              </w:rPr>
              <w:t xml:space="preserve"> </w:t>
            </w:r>
            <w:r>
              <w:rPr>
                <w:rFonts w:ascii="Gill Sans MT"/>
                <w:sz w:val="16"/>
              </w:rPr>
              <w:t>match</w:t>
            </w:r>
            <w:r>
              <w:rPr>
                <w:rFonts w:ascii="Gill Sans MT"/>
                <w:spacing w:val="-3"/>
                <w:sz w:val="16"/>
              </w:rPr>
              <w:t xml:space="preserve"> </w:t>
            </w:r>
            <w:r>
              <w:rPr>
                <w:rFonts w:ascii="Gill Sans MT"/>
                <w:sz w:val="16"/>
              </w:rPr>
              <w:t>ID</w:t>
            </w:r>
            <w:r>
              <w:rPr>
                <w:rFonts w:ascii="Gill Sans MT"/>
                <w:spacing w:val="-7"/>
                <w:sz w:val="16"/>
              </w:rPr>
              <w:t xml:space="preserve"> </w:t>
            </w:r>
            <w:r>
              <w:rPr>
                <w:rFonts w:ascii="Gill Sans MT"/>
                <w:sz w:val="16"/>
              </w:rPr>
              <w:t>or</w:t>
            </w:r>
            <w:r>
              <w:rPr>
                <w:rFonts w:ascii="Gill Sans MT"/>
                <w:spacing w:val="-2"/>
                <w:sz w:val="16"/>
              </w:rPr>
              <w:t xml:space="preserve"> </w:t>
            </w:r>
            <w:r>
              <w:rPr>
                <w:rFonts w:ascii="Gill Sans MT"/>
                <w:sz w:val="16"/>
              </w:rPr>
              <w:t>registration</w:t>
            </w:r>
            <w:r>
              <w:rPr>
                <w:rFonts w:ascii="Gill Sans MT"/>
                <w:spacing w:val="-4"/>
                <w:sz w:val="16"/>
              </w:rPr>
              <w:t xml:space="preserve"> </w:t>
            </w:r>
            <w:r>
              <w:rPr>
                <w:rFonts w:ascii="Gill Sans MT"/>
                <w:spacing w:val="-2"/>
                <w:sz w:val="16"/>
              </w:rPr>
              <w:t>documents</w:t>
            </w:r>
          </w:p>
        </w:tc>
      </w:tr>
    </w:tbl>
    <w:p w14:paraId="4FDC4986" w14:textId="77777777" w:rsidR="00A953E1" w:rsidRDefault="00A953E1">
      <w:pPr>
        <w:pStyle w:val="BodyText"/>
        <w:spacing w:before="141"/>
        <w:rPr>
          <w:b/>
        </w:rPr>
      </w:pPr>
    </w:p>
    <w:tbl>
      <w:tblPr>
        <w:tblW w:w="0" w:type="auto"/>
        <w:tblInd w:w="39" w:type="dxa"/>
        <w:tblLayout w:type="fixed"/>
        <w:tblCellMar>
          <w:left w:w="0" w:type="dxa"/>
          <w:right w:w="0" w:type="dxa"/>
        </w:tblCellMar>
        <w:tblLook w:val="01E0" w:firstRow="1" w:lastRow="1" w:firstColumn="1" w:lastColumn="1" w:noHBand="0" w:noVBand="0"/>
      </w:tblPr>
      <w:tblGrid>
        <w:gridCol w:w="1587"/>
        <w:gridCol w:w="3610"/>
        <w:gridCol w:w="3281"/>
        <w:gridCol w:w="1348"/>
      </w:tblGrid>
      <w:tr w:rsidR="00A953E1" w14:paraId="20150188" w14:textId="77777777">
        <w:trPr>
          <w:trHeight w:val="209"/>
        </w:trPr>
        <w:tc>
          <w:tcPr>
            <w:tcW w:w="5197" w:type="dxa"/>
            <w:gridSpan w:val="2"/>
          </w:tcPr>
          <w:p w14:paraId="50FD6C40" w14:textId="77777777" w:rsidR="00A953E1" w:rsidRDefault="00A848AA">
            <w:pPr>
              <w:pStyle w:val="TableParagraph"/>
              <w:spacing w:before="12" w:line="176" w:lineRule="exact"/>
              <w:ind w:left="50"/>
              <w:rPr>
                <w:rFonts w:ascii="Gill Sans MT"/>
                <w:b/>
                <w:sz w:val="16"/>
              </w:rPr>
            </w:pPr>
            <w:r>
              <w:rPr>
                <w:rFonts w:ascii="Gill Sans MT"/>
                <w:b/>
                <w:sz w:val="16"/>
              </w:rPr>
              <w:t>Other</w:t>
            </w:r>
            <w:r>
              <w:rPr>
                <w:rFonts w:ascii="Gill Sans MT"/>
                <w:b/>
                <w:spacing w:val="3"/>
                <w:sz w:val="16"/>
              </w:rPr>
              <w:t xml:space="preserve"> </w:t>
            </w:r>
            <w:r>
              <w:rPr>
                <w:rFonts w:ascii="Gill Sans MT"/>
                <w:b/>
                <w:spacing w:val="-2"/>
                <w:sz w:val="16"/>
              </w:rPr>
              <w:t>Contacts</w:t>
            </w:r>
          </w:p>
        </w:tc>
        <w:tc>
          <w:tcPr>
            <w:tcW w:w="3281" w:type="dxa"/>
          </w:tcPr>
          <w:p w14:paraId="252EB389" w14:textId="77777777" w:rsidR="00A953E1" w:rsidRDefault="00A953E1">
            <w:pPr>
              <w:pStyle w:val="TableParagraph"/>
              <w:rPr>
                <w:rFonts w:ascii="Times New Roman"/>
                <w:sz w:val="14"/>
              </w:rPr>
            </w:pPr>
          </w:p>
        </w:tc>
        <w:tc>
          <w:tcPr>
            <w:tcW w:w="1348" w:type="dxa"/>
          </w:tcPr>
          <w:p w14:paraId="0BAA51E9" w14:textId="77777777" w:rsidR="00A953E1" w:rsidRDefault="00A953E1">
            <w:pPr>
              <w:pStyle w:val="TableParagraph"/>
              <w:rPr>
                <w:rFonts w:ascii="Times New Roman"/>
                <w:sz w:val="14"/>
              </w:rPr>
            </w:pPr>
          </w:p>
        </w:tc>
      </w:tr>
      <w:tr w:rsidR="00A953E1" w14:paraId="3FF290AE" w14:textId="77777777">
        <w:trPr>
          <w:trHeight w:val="213"/>
        </w:trPr>
        <w:tc>
          <w:tcPr>
            <w:tcW w:w="1587" w:type="dxa"/>
          </w:tcPr>
          <w:p w14:paraId="60E8867C" w14:textId="77777777" w:rsidR="00A953E1" w:rsidRDefault="00A848AA">
            <w:pPr>
              <w:pStyle w:val="TableParagraph"/>
              <w:spacing w:before="12" w:line="181" w:lineRule="exact"/>
              <w:ind w:left="50"/>
              <w:rPr>
                <w:rFonts w:ascii="Gill Sans MT"/>
                <w:sz w:val="16"/>
              </w:rPr>
            </w:pPr>
            <w:r>
              <w:rPr>
                <w:rFonts w:ascii="Gill Sans MT"/>
                <w:sz w:val="16"/>
              </w:rPr>
              <w:t>First</w:t>
            </w:r>
            <w:r>
              <w:rPr>
                <w:rFonts w:ascii="Gill Sans MT"/>
                <w:spacing w:val="-1"/>
                <w:sz w:val="16"/>
              </w:rPr>
              <w:t xml:space="preserve"> </w:t>
            </w:r>
            <w:r>
              <w:rPr>
                <w:rFonts w:ascii="Gill Sans MT"/>
                <w:spacing w:val="-2"/>
                <w:sz w:val="16"/>
              </w:rPr>
              <w:t>Name*:</w:t>
            </w:r>
          </w:p>
        </w:tc>
        <w:tc>
          <w:tcPr>
            <w:tcW w:w="3610" w:type="dxa"/>
          </w:tcPr>
          <w:p w14:paraId="537C3935" w14:textId="77777777" w:rsidR="00A953E1" w:rsidRDefault="00A848AA">
            <w:pPr>
              <w:pStyle w:val="TableParagraph"/>
              <w:tabs>
                <w:tab w:val="left" w:pos="2289"/>
              </w:tabs>
              <w:spacing w:before="11" w:line="182" w:lineRule="exact"/>
              <w:ind w:right="601"/>
              <w:jc w:val="right"/>
              <w:rPr>
                <w:rFonts w:ascii="Times New Roman"/>
                <w:sz w:val="16"/>
              </w:rPr>
            </w:pPr>
            <w:r>
              <w:rPr>
                <w:rFonts w:ascii="Times New Roman"/>
                <w:sz w:val="16"/>
                <w:u w:val="single"/>
              </w:rPr>
              <w:t xml:space="preserve"> </w:t>
            </w:r>
            <w:r>
              <w:rPr>
                <w:rFonts w:ascii="Times New Roman"/>
                <w:sz w:val="16"/>
                <w:u w:val="single"/>
              </w:rPr>
              <w:tab/>
            </w:r>
          </w:p>
        </w:tc>
        <w:tc>
          <w:tcPr>
            <w:tcW w:w="3281" w:type="dxa"/>
          </w:tcPr>
          <w:p w14:paraId="5FAB9140" w14:textId="77777777" w:rsidR="00A953E1" w:rsidRDefault="00A953E1">
            <w:pPr>
              <w:pStyle w:val="TableParagraph"/>
              <w:rPr>
                <w:rFonts w:ascii="Times New Roman"/>
                <w:sz w:val="14"/>
              </w:rPr>
            </w:pPr>
          </w:p>
        </w:tc>
        <w:tc>
          <w:tcPr>
            <w:tcW w:w="1348" w:type="dxa"/>
          </w:tcPr>
          <w:p w14:paraId="53F02CC6" w14:textId="77777777" w:rsidR="00A953E1" w:rsidRDefault="00A953E1">
            <w:pPr>
              <w:pStyle w:val="TableParagraph"/>
              <w:rPr>
                <w:rFonts w:ascii="Times New Roman"/>
                <w:sz w:val="14"/>
              </w:rPr>
            </w:pPr>
          </w:p>
        </w:tc>
      </w:tr>
      <w:tr w:rsidR="00A953E1" w14:paraId="2891A6A3" w14:textId="77777777">
        <w:trPr>
          <w:trHeight w:val="218"/>
        </w:trPr>
        <w:tc>
          <w:tcPr>
            <w:tcW w:w="1587" w:type="dxa"/>
          </w:tcPr>
          <w:p w14:paraId="57A53A80" w14:textId="77777777" w:rsidR="00A953E1" w:rsidRDefault="00A848AA">
            <w:pPr>
              <w:pStyle w:val="TableParagraph"/>
              <w:spacing w:before="17" w:line="181" w:lineRule="exact"/>
              <w:ind w:left="50"/>
              <w:rPr>
                <w:rFonts w:ascii="Gill Sans MT"/>
                <w:sz w:val="16"/>
              </w:rPr>
            </w:pPr>
            <w:r>
              <w:rPr>
                <w:rFonts w:ascii="Gill Sans MT"/>
                <w:sz w:val="16"/>
              </w:rPr>
              <w:t>Last</w:t>
            </w:r>
            <w:r>
              <w:rPr>
                <w:rFonts w:ascii="Gill Sans MT"/>
                <w:spacing w:val="1"/>
                <w:sz w:val="16"/>
              </w:rPr>
              <w:t xml:space="preserve"> </w:t>
            </w:r>
            <w:r>
              <w:rPr>
                <w:rFonts w:ascii="Gill Sans MT"/>
                <w:spacing w:val="-2"/>
                <w:sz w:val="16"/>
              </w:rPr>
              <w:t>Name*:</w:t>
            </w:r>
          </w:p>
        </w:tc>
        <w:tc>
          <w:tcPr>
            <w:tcW w:w="3610" w:type="dxa"/>
          </w:tcPr>
          <w:p w14:paraId="78C231CA" w14:textId="77777777" w:rsidR="00A953E1" w:rsidRDefault="00A848AA">
            <w:pPr>
              <w:pStyle w:val="TableParagraph"/>
              <w:tabs>
                <w:tab w:val="left" w:pos="2289"/>
              </w:tabs>
              <w:spacing w:before="16" w:line="182" w:lineRule="exact"/>
              <w:ind w:right="601"/>
              <w:jc w:val="right"/>
              <w:rPr>
                <w:rFonts w:ascii="Times New Roman"/>
                <w:sz w:val="16"/>
              </w:rPr>
            </w:pPr>
            <w:r>
              <w:rPr>
                <w:rFonts w:ascii="Times New Roman"/>
                <w:sz w:val="16"/>
                <w:u w:val="single"/>
              </w:rPr>
              <w:t xml:space="preserve"> </w:t>
            </w:r>
            <w:r>
              <w:rPr>
                <w:rFonts w:ascii="Times New Roman"/>
                <w:sz w:val="16"/>
                <w:u w:val="single"/>
              </w:rPr>
              <w:tab/>
            </w:r>
          </w:p>
        </w:tc>
        <w:tc>
          <w:tcPr>
            <w:tcW w:w="3281" w:type="dxa"/>
          </w:tcPr>
          <w:p w14:paraId="4CFD04CC" w14:textId="77777777" w:rsidR="00A953E1" w:rsidRDefault="00A848AA">
            <w:pPr>
              <w:pStyle w:val="TableParagraph"/>
              <w:spacing w:before="17" w:line="181" w:lineRule="exact"/>
              <w:ind w:right="201"/>
              <w:jc w:val="right"/>
              <w:rPr>
                <w:rFonts w:ascii="Gill Sans MT"/>
                <w:sz w:val="16"/>
              </w:rPr>
            </w:pPr>
            <w:r>
              <w:rPr>
                <w:rFonts w:ascii="Gill Sans MT"/>
                <w:sz w:val="16"/>
              </w:rPr>
              <w:t>Will</w:t>
            </w:r>
            <w:r>
              <w:rPr>
                <w:rFonts w:ascii="Gill Sans MT"/>
                <w:spacing w:val="-1"/>
                <w:sz w:val="16"/>
              </w:rPr>
              <w:t xml:space="preserve"> </w:t>
            </w:r>
            <w:r>
              <w:rPr>
                <w:rFonts w:ascii="Gill Sans MT"/>
                <w:sz w:val="16"/>
              </w:rPr>
              <w:t>this</w:t>
            </w:r>
            <w:r>
              <w:rPr>
                <w:rFonts w:ascii="Gill Sans MT"/>
                <w:spacing w:val="-3"/>
                <w:sz w:val="16"/>
              </w:rPr>
              <w:t xml:space="preserve"> </w:t>
            </w:r>
            <w:r>
              <w:rPr>
                <w:rFonts w:ascii="Gill Sans MT"/>
                <w:sz w:val="16"/>
              </w:rPr>
              <w:t>person</w:t>
            </w:r>
            <w:r>
              <w:rPr>
                <w:rFonts w:ascii="Gill Sans MT"/>
                <w:spacing w:val="-3"/>
                <w:sz w:val="16"/>
              </w:rPr>
              <w:t xml:space="preserve"> </w:t>
            </w:r>
            <w:r>
              <w:rPr>
                <w:rFonts w:ascii="Gill Sans MT"/>
                <w:sz w:val="16"/>
              </w:rPr>
              <w:t>have</w:t>
            </w:r>
            <w:r>
              <w:rPr>
                <w:rFonts w:ascii="Gill Sans MT"/>
                <w:spacing w:val="-4"/>
                <w:sz w:val="16"/>
              </w:rPr>
              <w:t xml:space="preserve"> </w:t>
            </w:r>
            <w:r>
              <w:rPr>
                <w:rFonts w:ascii="Gill Sans MT"/>
                <w:sz w:val="16"/>
              </w:rPr>
              <w:t>a</w:t>
            </w:r>
            <w:r>
              <w:rPr>
                <w:rFonts w:ascii="Gill Sans MT"/>
                <w:spacing w:val="-1"/>
                <w:sz w:val="16"/>
              </w:rPr>
              <w:t xml:space="preserve"> </w:t>
            </w:r>
            <w:r>
              <w:rPr>
                <w:rFonts w:ascii="Gill Sans MT"/>
                <w:sz w:val="16"/>
              </w:rPr>
              <w:t>role</w:t>
            </w:r>
            <w:r>
              <w:rPr>
                <w:rFonts w:ascii="Gill Sans MT"/>
                <w:spacing w:val="-4"/>
                <w:sz w:val="16"/>
              </w:rPr>
              <w:t xml:space="preserve"> </w:t>
            </w:r>
            <w:r>
              <w:rPr>
                <w:rFonts w:ascii="Gill Sans MT"/>
                <w:sz w:val="16"/>
              </w:rPr>
              <w:t>in</w:t>
            </w:r>
            <w:r>
              <w:rPr>
                <w:rFonts w:ascii="Gill Sans MT"/>
                <w:spacing w:val="-3"/>
                <w:sz w:val="16"/>
              </w:rPr>
              <w:t xml:space="preserve"> </w:t>
            </w:r>
            <w:r>
              <w:rPr>
                <w:rFonts w:ascii="Gill Sans MT"/>
                <w:spacing w:val="-4"/>
                <w:sz w:val="16"/>
              </w:rPr>
              <w:t>Wave?</w:t>
            </w:r>
          </w:p>
        </w:tc>
        <w:tc>
          <w:tcPr>
            <w:tcW w:w="1348" w:type="dxa"/>
          </w:tcPr>
          <w:p w14:paraId="21ADEE09" w14:textId="77777777" w:rsidR="00A953E1" w:rsidRDefault="00A848AA">
            <w:pPr>
              <w:pStyle w:val="TableParagraph"/>
              <w:spacing w:before="17" w:line="181" w:lineRule="exact"/>
              <w:ind w:right="80"/>
              <w:jc w:val="right"/>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1C3F7404" w14:textId="77777777">
        <w:trPr>
          <w:trHeight w:val="218"/>
        </w:trPr>
        <w:tc>
          <w:tcPr>
            <w:tcW w:w="1587" w:type="dxa"/>
          </w:tcPr>
          <w:p w14:paraId="76B28D1C" w14:textId="77777777" w:rsidR="00A953E1" w:rsidRDefault="00A848AA">
            <w:pPr>
              <w:pStyle w:val="TableParagraph"/>
              <w:spacing w:before="17" w:line="181" w:lineRule="exact"/>
              <w:ind w:left="50"/>
              <w:rPr>
                <w:rFonts w:ascii="Gill Sans MT"/>
                <w:sz w:val="16"/>
              </w:rPr>
            </w:pPr>
            <w:r>
              <w:rPr>
                <w:rFonts w:ascii="Gill Sans MT"/>
                <w:sz w:val="16"/>
              </w:rPr>
              <w:t>Job</w:t>
            </w:r>
            <w:r>
              <w:rPr>
                <w:rFonts w:ascii="Gill Sans MT"/>
                <w:spacing w:val="2"/>
                <w:sz w:val="16"/>
              </w:rPr>
              <w:t xml:space="preserve"> </w:t>
            </w:r>
            <w:r>
              <w:rPr>
                <w:rFonts w:ascii="Gill Sans MT"/>
                <w:spacing w:val="-2"/>
                <w:sz w:val="16"/>
              </w:rPr>
              <w:t>Title:</w:t>
            </w:r>
          </w:p>
        </w:tc>
        <w:tc>
          <w:tcPr>
            <w:tcW w:w="3610" w:type="dxa"/>
          </w:tcPr>
          <w:p w14:paraId="3ADC5978" w14:textId="77777777" w:rsidR="00A953E1" w:rsidRDefault="00A848AA">
            <w:pPr>
              <w:pStyle w:val="TableParagraph"/>
              <w:tabs>
                <w:tab w:val="left" w:pos="2289"/>
              </w:tabs>
              <w:spacing w:before="16" w:line="182" w:lineRule="exact"/>
              <w:ind w:right="601"/>
              <w:jc w:val="right"/>
              <w:rPr>
                <w:rFonts w:ascii="Times New Roman"/>
                <w:sz w:val="16"/>
              </w:rPr>
            </w:pPr>
            <w:r>
              <w:rPr>
                <w:rFonts w:ascii="Times New Roman"/>
                <w:sz w:val="16"/>
                <w:u w:val="single"/>
              </w:rPr>
              <w:t xml:space="preserve"> </w:t>
            </w:r>
            <w:r>
              <w:rPr>
                <w:rFonts w:ascii="Times New Roman"/>
                <w:sz w:val="16"/>
                <w:u w:val="single"/>
              </w:rPr>
              <w:tab/>
            </w:r>
          </w:p>
        </w:tc>
        <w:tc>
          <w:tcPr>
            <w:tcW w:w="3281" w:type="dxa"/>
          </w:tcPr>
          <w:p w14:paraId="32611275" w14:textId="77777777" w:rsidR="00A953E1" w:rsidRDefault="00A848AA">
            <w:pPr>
              <w:pStyle w:val="TableParagraph"/>
              <w:spacing w:before="17" w:line="181" w:lineRule="exact"/>
              <w:ind w:right="190"/>
              <w:jc w:val="right"/>
              <w:rPr>
                <w:rFonts w:ascii="Gill Sans MT"/>
                <w:sz w:val="16"/>
              </w:rPr>
            </w:pPr>
            <w:r>
              <w:rPr>
                <w:rFonts w:ascii="Gill Sans MT"/>
                <w:sz w:val="16"/>
              </w:rPr>
              <w:t>If</w:t>
            </w:r>
            <w:r>
              <w:rPr>
                <w:rFonts w:ascii="Gill Sans MT"/>
                <w:spacing w:val="-1"/>
                <w:sz w:val="16"/>
              </w:rPr>
              <w:t xml:space="preserve"> </w:t>
            </w:r>
            <w:r>
              <w:rPr>
                <w:rFonts w:ascii="Gill Sans MT"/>
                <w:sz w:val="16"/>
              </w:rPr>
              <w:t>yes,</w:t>
            </w:r>
            <w:r>
              <w:rPr>
                <w:rFonts w:ascii="Gill Sans MT"/>
                <w:spacing w:val="-1"/>
                <w:sz w:val="16"/>
              </w:rPr>
              <w:t xml:space="preserve"> </w:t>
            </w:r>
            <w:r>
              <w:rPr>
                <w:rFonts w:ascii="Gill Sans MT"/>
                <w:sz w:val="16"/>
              </w:rPr>
              <w:t>what will be</w:t>
            </w:r>
            <w:r>
              <w:rPr>
                <w:rFonts w:ascii="Gill Sans MT"/>
                <w:spacing w:val="-2"/>
                <w:sz w:val="16"/>
              </w:rPr>
              <w:t xml:space="preserve"> </w:t>
            </w:r>
            <w:r>
              <w:rPr>
                <w:rFonts w:ascii="Gill Sans MT"/>
                <w:sz w:val="16"/>
              </w:rPr>
              <w:t xml:space="preserve">that </w:t>
            </w:r>
            <w:r>
              <w:rPr>
                <w:rFonts w:ascii="Gill Sans MT"/>
                <w:spacing w:val="-4"/>
                <w:sz w:val="16"/>
              </w:rPr>
              <w:t>role?</w:t>
            </w:r>
          </w:p>
        </w:tc>
        <w:tc>
          <w:tcPr>
            <w:tcW w:w="1348" w:type="dxa"/>
          </w:tcPr>
          <w:p w14:paraId="510DDF61" w14:textId="77777777" w:rsidR="00A953E1" w:rsidRDefault="00A848AA">
            <w:pPr>
              <w:pStyle w:val="TableParagraph"/>
              <w:spacing w:before="17" w:line="181" w:lineRule="exact"/>
              <w:ind w:right="48"/>
              <w:jc w:val="right"/>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22EE81DD" w14:textId="77777777">
        <w:trPr>
          <w:trHeight w:val="326"/>
        </w:trPr>
        <w:tc>
          <w:tcPr>
            <w:tcW w:w="1587" w:type="dxa"/>
          </w:tcPr>
          <w:p w14:paraId="495286E2" w14:textId="77777777" w:rsidR="00A953E1" w:rsidRDefault="00A848AA">
            <w:pPr>
              <w:pStyle w:val="TableParagraph"/>
              <w:spacing w:before="17"/>
              <w:ind w:left="50"/>
              <w:rPr>
                <w:rFonts w:ascii="Gill Sans MT"/>
                <w:sz w:val="16"/>
              </w:rPr>
            </w:pPr>
            <w:r>
              <w:rPr>
                <w:rFonts w:ascii="Gill Sans MT"/>
                <w:spacing w:val="-2"/>
                <w:sz w:val="16"/>
              </w:rPr>
              <w:t>Email*:</w:t>
            </w:r>
          </w:p>
        </w:tc>
        <w:tc>
          <w:tcPr>
            <w:tcW w:w="3610" w:type="dxa"/>
          </w:tcPr>
          <w:p w14:paraId="7E0D663D" w14:textId="77777777" w:rsidR="00A953E1" w:rsidRDefault="00A848AA">
            <w:pPr>
              <w:pStyle w:val="TableParagraph"/>
              <w:tabs>
                <w:tab w:val="left" w:pos="2289"/>
              </w:tabs>
              <w:spacing w:before="16"/>
              <w:ind w:right="601"/>
              <w:jc w:val="right"/>
              <w:rPr>
                <w:rFonts w:ascii="Times New Roman"/>
                <w:sz w:val="16"/>
              </w:rPr>
            </w:pPr>
            <w:r>
              <w:rPr>
                <w:rFonts w:ascii="Times New Roman"/>
                <w:sz w:val="16"/>
                <w:u w:val="single"/>
              </w:rPr>
              <w:t xml:space="preserve"> </w:t>
            </w:r>
            <w:r>
              <w:rPr>
                <w:rFonts w:ascii="Times New Roman"/>
                <w:sz w:val="16"/>
                <w:u w:val="single"/>
              </w:rPr>
              <w:tab/>
            </w:r>
          </w:p>
        </w:tc>
        <w:tc>
          <w:tcPr>
            <w:tcW w:w="3281" w:type="dxa"/>
          </w:tcPr>
          <w:p w14:paraId="63181FB4" w14:textId="77777777" w:rsidR="00A953E1" w:rsidRDefault="00A953E1">
            <w:pPr>
              <w:pStyle w:val="TableParagraph"/>
              <w:rPr>
                <w:rFonts w:ascii="Times New Roman"/>
                <w:sz w:val="16"/>
              </w:rPr>
            </w:pPr>
          </w:p>
        </w:tc>
        <w:tc>
          <w:tcPr>
            <w:tcW w:w="1348" w:type="dxa"/>
          </w:tcPr>
          <w:p w14:paraId="2F852BCF" w14:textId="77777777" w:rsidR="00A953E1" w:rsidRDefault="00A953E1">
            <w:pPr>
              <w:pStyle w:val="TableParagraph"/>
              <w:rPr>
                <w:rFonts w:ascii="Times New Roman"/>
                <w:sz w:val="16"/>
              </w:rPr>
            </w:pPr>
          </w:p>
        </w:tc>
      </w:tr>
      <w:tr w:rsidR="00A953E1" w14:paraId="79E1507D" w14:textId="77777777">
        <w:trPr>
          <w:trHeight w:val="316"/>
        </w:trPr>
        <w:tc>
          <w:tcPr>
            <w:tcW w:w="1587" w:type="dxa"/>
          </w:tcPr>
          <w:p w14:paraId="32F8B0B6" w14:textId="77777777" w:rsidR="00A953E1" w:rsidRDefault="00A848AA">
            <w:pPr>
              <w:pStyle w:val="TableParagraph"/>
              <w:spacing w:before="115" w:line="181" w:lineRule="exact"/>
              <w:ind w:left="50"/>
              <w:rPr>
                <w:rFonts w:ascii="Gill Sans MT"/>
                <w:sz w:val="16"/>
              </w:rPr>
            </w:pPr>
            <w:r>
              <w:rPr>
                <w:rFonts w:ascii="Gill Sans MT"/>
                <w:sz w:val="16"/>
              </w:rPr>
              <w:t>First</w:t>
            </w:r>
            <w:r>
              <w:rPr>
                <w:rFonts w:ascii="Gill Sans MT"/>
                <w:spacing w:val="-1"/>
                <w:sz w:val="16"/>
              </w:rPr>
              <w:t xml:space="preserve"> </w:t>
            </w:r>
            <w:r>
              <w:rPr>
                <w:rFonts w:ascii="Gill Sans MT"/>
                <w:spacing w:val="-2"/>
                <w:sz w:val="16"/>
              </w:rPr>
              <w:t>Name*:</w:t>
            </w:r>
          </w:p>
        </w:tc>
        <w:tc>
          <w:tcPr>
            <w:tcW w:w="3610" w:type="dxa"/>
          </w:tcPr>
          <w:p w14:paraId="099FFD27" w14:textId="77777777" w:rsidR="00A953E1" w:rsidRDefault="00A848AA">
            <w:pPr>
              <w:pStyle w:val="TableParagraph"/>
              <w:tabs>
                <w:tab w:val="left" w:pos="2289"/>
              </w:tabs>
              <w:spacing w:before="115" w:line="182" w:lineRule="exact"/>
              <w:ind w:right="601"/>
              <w:jc w:val="right"/>
              <w:rPr>
                <w:rFonts w:ascii="Times New Roman"/>
                <w:sz w:val="16"/>
              </w:rPr>
            </w:pPr>
            <w:r>
              <w:rPr>
                <w:rFonts w:ascii="Times New Roman"/>
                <w:sz w:val="16"/>
                <w:u w:val="single"/>
              </w:rPr>
              <w:t xml:space="preserve"> </w:t>
            </w:r>
            <w:r>
              <w:rPr>
                <w:rFonts w:ascii="Times New Roman"/>
                <w:sz w:val="16"/>
                <w:u w:val="single"/>
              </w:rPr>
              <w:tab/>
            </w:r>
          </w:p>
        </w:tc>
        <w:tc>
          <w:tcPr>
            <w:tcW w:w="3281" w:type="dxa"/>
          </w:tcPr>
          <w:p w14:paraId="59BF7C23" w14:textId="77777777" w:rsidR="00A953E1" w:rsidRDefault="00A953E1">
            <w:pPr>
              <w:pStyle w:val="TableParagraph"/>
              <w:rPr>
                <w:rFonts w:ascii="Times New Roman"/>
                <w:sz w:val="16"/>
              </w:rPr>
            </w:pPr>
          </w:p>
        </w:tc>
        <w:tc>
          <w:tcPr>
            <w:tcW w:w="1348" w:type="dxa"/>
          </w:tcPr>
          <w:p w14:paraId="220A22AF" w14:textId="77777777" w:rsidR="00A953E1" w:rsidRDefault="00A953E1">
            <w:pPr>
              <w:pStyle w:val="TableParagraph"/>
              <w:rPr>
                <w:rFonts w:ascii="Times New Roman"/>
                <w:sz w:val="16"/>
              </w:rPr>
            </w:pPr>
          </w:p>
        </w:tc>
      </w:tr>
      <w:tr w:rsidR="00A953E1" w14:paraId="5D433641" w14:textId="77777777">
        <w:trPr>
          <w:trHeight w:val="218"/>
        </w:trPr>
        <w:tc>
          <w:tcPr>
            <w:tcW w:w="1587" w:type="dxa"/>
          </w:tcPr>
          <w:p w14:paraId="53D9BF19" w14:textId="77777777" w:rsidR="00A953E1" w:rsidRDefault="00A848AA">
            <w:pPr>
              <w:pStyle w:val="TableParagraph"/>
              <w:spacing w:before="17" w:line="181" w:lineRule="exact"/>
              <w:ind w:left="50"/>
              <w:rPr>
                <w:rFonts w:ascii="Gill Sans MT"/>
                <w:sz w:val="16"/>
              </w:rPr>
            </w:pPr>
            <w:r>
              <w:rPr>
                <w:rFonts w:ascii="Gill Sans MT"/>
                <w:sz w:val="16"/>
              </w:rPr>
              <w:t>Last</w:t>
            </w:r>
            <w:r>
              <w:rPr>
                <w:rFonts w:ascii="Gill Sans MT"/>
                <w:spacing w:val="1"/>
                <w:sz w:val="16"/>
              </w:rPr>
              <w:t xml:space="preserve"> </w:t>
            </w:r>
            <w:r>
              <w:rPr>
                <w:rFonts w:ascii="Gill Sans MT"/>
                <w:spacing w:val="-2"/>
                <w:sz w:val="16"/>
              </w:rPr>
              <w:t>Name*:</w:t>
            </w:r>
          </w:p>
        </w:tc>
        <w:tc>
          <w:tcPr>
            <w:tcW w:w="3610" w:type="dxa"/>
          </w:tcPr>
          <w:p w14:paraId="63850D4D" w14:textId="77777777" w:rsidR="00A953E1" w:rsidRDefault="00A848AA">
            <w:pPr>
              <w:pStyle w:val="TableParagraph"/>
              <w:tabs>
                <w:tab w:val="left" w:pos="2289"/>
              </w:tabs>
              <w:spacing w:before="16" w:line="182" w:lineRule="exact"/>
              <w:ind w:right="601"/>
              <w:jc w:val="right"/>
              <w:rPr>
                <w:rFonts w:ascii="Times New Roman"/>
                <w:sz w:val="16"/>
              </w:rPr>
            </w:pPr>
            <w:r>
              <w:rPr>
                <w:rFonts w:ascii="Times New Roman"/>
                <w:sz w:val="16"/>
                <w:u w:val="single"/>
              </w:rPr>
              <w:t xml:space="preserve"> </w:t>
            </w:r>
            <w:r>
              <w:rPr>
                <w:rFonts w:ascii="Times New Roman"/>
                <w:sz w:val="16"/>
                <w:u w:val="single"/>
              </w:rPr>
              <w:tab/>
            </w:r>
          </w:p>
        </w:tc>
        <w:tc>
          <w:tcPr>
            <w:tcW w:w="3281" w:type="dxa"/>
          </w:tcPr>
          <w:p w14:paraId="025C4068" w14:textId="77777777" w:rsidR="00A953E1" w:rsidRDefault="00A848AA">
            <w:pPr>
              <w:pStyle w:val="TableParagraph"/>
              <w:spacing w:before="17" w:line="181" w:lineRule="exact"/>
              <w:ind w:right="201"/>
              <w:jc w:val="right"/>
              <w:rPr>
                <w:rFonts w:ascii="Gill Sans MT"/>
                <w:sz w:val="16"/>
              </w:rPr>
            </w:pPr>
            <w:r>
              <w:rPr>
                <w:rFonts w:ascii="Gill Sans MT"/>
                <w:sz w:val="16"/>
              </w:rPr>
              <w:t>Will</w:t>
            </w:r>
            <w:r>
              <w:rPr>
                <w:rFonts w:ascii="Gill Sans MT"/>
                <w:spacing w:val="-1"/>
                <w:sz w:val="16"/>
              </w:rPr>
              <w:t xml:space="preserve"> </w:t>
            </w:r>
            <w:r>
              <w:rPr>
                <w:rFonts w:ascii="Gill Sans MT"/>
                <w:sz w:val="16"/>
              </w:rPr>
              <w:t>this</w:t>
            </w:r>
            <w:r>
              <w:rPr>
                <w:rFonts w:ascii="Gill Sans MT"/>
                <w:spacing w:val="-3"/>
                <w:sz w:val="16"/>
              </w:rPr>
              <w:t xml:space="preserve"> </w:t>
            </w:r>
            <w:r>
              <w:rPr>
                <w:rFonts w:ascii="Gill Sans MT"/>
                <w:sz w:val="16"/>
              </w:rPr>
              <w:t>person</w:t>
            </w:r>
            <w:r>
              <w:rPr>
                <w:rFonts w:ascii="Gill Sans MT"/>
                <w:spacing w:val="-3"/>
                <w:sz w:val="16"/>
              </w:rPr>
              <w:t xml:space="preserve"> </w:t>
            </w:r>
            <w:r>
              <w:rPr>
                <w:rFonts w:ascii="Gill Sans MT"/>
                <w:sz w:val="16"/>
              </w:rPr>
              <w:t>have</w:t>
            </w:r>
            <w:r>
              <w:rPr>
                <w:rFonts w:ascii="Gill Sans MT"/>
                <w:spacing w:val="-4"/>
                <w:sz w:val="16"/>
              </w:rPr>
              <w:t xml:space="preserve"> </w:t>
            </w:r>
            <w:r>
              <w:rPr>
                <w:rFonts w:ascii="Gill Sans MT"/>
                <w:sz w:val="16"/>
              </w:rPr>
              <w:t>a</w:t>
            </w:r>
            <w:r>
              <w:rPr>
                <w:rFonts w:ascii="Gill Sans MT"/>
                <w:spacing w:val="-1"/>
                <w:sz w:val="16"/>
              </w:rPr>
              <w:t xml:space="preserve"> </w:t>
            </w:r>
            <w:r>
              <w:rPr>
                <w:rFonts w:ascii="Gill Sans MT"/>
                <w:sz w:val="16"/>
              </w:rPr>
              <w:t>role</w:t>
            </w:r>
            <w:r>
              <w:rPr>
                <w:rFonts w:ascii="Gill Sans MT"/>
                <w:spacing w:val="-4"/>
                <w:sz w:val="16"/>
              </w:rPr>
              <w:t xml:space="preserve"> </w:t>
            </w:r>
            <w:r>
              <w:rPr>
                <w:rFonts w:ascii="Gill Sans MT"/>
                <w:sz w:val="16"/>
              </w:rPr>
              <w:t>in</w:t>
            </w:r>
            <w:r>
              <w:rPr>
                <w:rFonts w:ascii="Gill Sans MT"/>
                <w:spacing w:val="-3"/>
                <w:sz w:val="16"/>
              </w:rPr>
              <w:t xml:space="preserve"> </w:t>
            </w:r>
            <w:r>
              <w:rPr>
                <w:rFonts w:ascii="Gill Sans MT"/>
                <w:spacing w:val="-4"/>
                <w:sz w:val="16"/>
              </w:rPr>
              <w:t>Wave?</w:t>
            </w:r>
          </w:p>
        </w:tc>
        <w:tc>
          <w:tcPr>
            <w:tcW w:w="1348" w:type="dxa"/>
          </w:tcPr>
          <w:p w14:paraId="281F8BCE" w14:textId="77777777" w:rsidR="00A953E1" w:rsidRDefault="00A848AA">
            <w:pPr>
              <w:pStyle w:val="TableParagraph"/>
              <w:spacing w:before="17" w:line="181" w:lineRule="exact"/>
              <w:ind w:right="80"/>
              <w:jc w:val="right"/>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57A424FC" w14:textId="77777777">
        <w:trPr>
          <w:trHeight w:val="218"/>
        </w:trPr>
        <w:tc>
          <w:tcPr>
            <w:tcW w:w="1587" w:type="dxa"/>
          </w:tcPr>
          <w:p w14:paraId="768532FA" w14:textId="77777777" w:rsidR="00A953E1" w:rsidRDefault="00A848AA">
            <w:pPr>
              <w:pStyle w:val="TableParagraph"/>
              <w:spacing w:before="17" w:line="181" w:lineRule="exact"/>
              <w:ind w:left="50"/>
              <w:rPr>
                <w:rFonts w:ascii="Gill Sans MT"/>
                <w:sz w:val="16"/>
              </w:rPr>
            </w:pPr>
            <w:r>
              <w:rPr>
                <w:rFonts w:ascii="Gill Sans MT"/>
                <w:sz w:val="16"/>
              </w:rPr>
              <w:t>Job</w:t>
            </w:r>
            <w:r>
              <w:rPr>
                <w:rFonts w:ascii="Gill Sans MT"/>
                <w:spacing w:val="2"/>
                <w:sz w:val="16"/>
              </w:rPr>
              <w:t xml:space="preserve"> </w:t>
            </w:r>
            <w:r>
              <w:rPr>
                <w:rFonts w:ascii="Gill Sans MT"/>
                <w:spacing w:val="-2"/>
                <w:sz w:val="16"/>
              </w:rPr>
              <w:t>Title:</w:t>
            </w:r>
          </w:p>
        </w:tc>
        <w:tc>
          <w:tcPr>
            <w:tcW w:w="3610" w:type="dxa"/>
          </w:tcPr>
          <w:p w14:paraId="6F019914" w14:textId="77777777" w:rsidR="00A953E1" w:rsidRDefault="00A848AA">
            <w:pPr>
              <w:pStyle w:val="TableParagraph"/>
              <w:tabs>
                <w:tab w:val="left" w:pos="2289"/>
              </w:tabs>
              <w:spacing w:before="16" w:line="182" w:lineRule="exact"/>
              <w:ind w:right="601"/>
              <w:jc w:val="right"/>
              <w:rPr>
                <w:rFonts w:ascii="Times New Roman"/>
                <w:sz w:val="16"/>
              </w:rPr>
            </w:pPr>
            <w:r>
              <w:rPr>
                <w:rFonts w:ascii="Times New Roman"/>
                <w:sz w:val="16"/>
                <w:u w:val="single"/>
              </w:rPr>
              <w:t xml:space="preserve"> </w:t>
            </w:r>
            <w:r>
              <w:rPr>
                <w:rFonts w:ascii="Times New Roman"/>
                <w:sz w:val="16"/>
                <w:u w:val="single"/>
              </w:rPr>
              <w:tab/>
            </w:r>
          </w:p>
        </w:tc>
        <w:tc>
          <w:tcPr>
            <w:tcW w:w="3281" w:type="dxa"/>
          </w:tcPr>
          <w:p w14:paraId="2B5A82A3" w14:textId="77777777" w:rsidR="00A953E1" w:rsidRDefault="00A848AA">
            <w:pPr>
              <w:pStyle w:val="TableParagraph"/>
              <w:spacing w:before="17" w:line="181" w:lineRule="exact"/>
              <w:ind w:right="190"/>
              <w:jc w:val="right"/>
              <w:rPr>
                <w:rFonts w:ascii="Gill Sans MT"/>
                <w:sz w:val="16"/>
              </w:rPr>
            </w:pPr>
            <w:r>
              <w:rPr>
                <w:rFonts w:ascii="Gill Sans MT"/>
                <w:sz w:val="16"/>
              </w:rPr>
              <w:t>If</w:t>
            </w:r>
            <w:r>
              <w:rPr>
                <w:rFonts w:ascii="Gill Sans MT"/>
                <w:spacing w:val="-1"/>
                <w:sz w:val="16"/>
              </w:rPr>
              <w:t xml:space="preserve"> </w:t>
            </w:r>
            <w:r>
              <w:rPr>
                <w:rFonts w:ascii="Gill Sans MT"/>
                <w:sz w:val="16"/>
              </w:rPr>
              <w:t>yes,</w:t>
            </w:r>
            <w:r>
              <w:rPr>
                <w:rFonts w:ascii="Gill Sans MT"/>
                <w:spacing w:val="-1"/>
                <w:sz w:val="16"/>
              </w:rPr>
              <w:t xml:space="preserve"> </w:t>
            </w:r>
            <w:r>
              <w:rPr>
                <w:rFonts w:ascii="Gill Sans MT"/>
                <w:sz w:val="16"/>
              </w:rPr>
              <w:t>what will be</w:t>
            </w:r>
            <w:r>
              <w:rPr>
                <w:rFonts w:ascii="Gill Sans MT"/>
                <w:spacing w:val="-2"/>
                <w:sz w:val="16"/>
              </w:rPr>
              <w:t xml:space="preserve"> </w:t>
            </w:r>
            <w:r>
              <w:rPr>
                <w:rFonts w:ascii="Gill Sans MT"/>
                <w:sz w:val="16"/>
              </w:rPr>
              <w:t xml:space="preserve">that </w:t>
            </w:r>
            <w:r>
              <w:rPr>
                <w:rFonts w:ascii="Gill Sans MT"/>
                <w:spacing w:val="-4"/>
                <w:sz w:val="16"/>
              </w:rPr>
              <w:t>role?</w:t>
            </w:r>
          </w:p>
        </w:tc>
        <w:tc>
          <w:tcPr>
            <w:tcW w:w="1348" w:type="dxa"/>
          </w:tcPr>
          <w:p w14:paraId="4A52701F" w14:textId="77777777" w:rsidR="00A953E1" w:rsidRDefault="00A848AA">
            <w:pPr>
              <w:pStyle w:val="TableParagraph"/>
              <w:spacing w:before="17" w:line="181" w:lineRule="exact"/>
              <w:ind w:right="48"/>
              <w:jc w:val="right"/>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02B15FB6" w14:textId="77777777">
        <w:trPr>
          <w:trHeight w:val="213"/>
        </w:trPr>
        <w:tc>
          <w:tcPr>
            <w:tcW w:w="1587" w:type="dxa"/>
          </w:tcPr>
          <w:p w14:paraId="4F2BBB93" w14:textId="77777777" w:rsidR="00A953E1" w:rsidRDefault="00A848AA">
            <w:pPr>
              <w:pStyle w:val="TableParagraph"/>
              <w:spacing w:before="17" w:line="177" w:lineRule="exact"/>
              <w:ind w:left="50"/>
              <w:rPr>
                <w:rFonts w:ascii="Gill Sans MT"/>
                <w:sz w:val="16"/>
              </w:rPr>
            </w:pPr>
            <w:r>
              <w:rPr>
                <w:rFonts w:ascii="Gill Sans MT"/>
                <w:spacing w:val="-2"/>
                <w:sz w:val="16"/>
              </w:rPr>
              <w:t>Email*:</w:t>
            </w:r>
          </w:p>
        </w:tc>
        <w:tc>
          <w:tcPr>
            <w:tcW w:w="3610" w:type="dxa"/>
          </w:tcPr>
          <w:p w14:paraId="5BC7E30C" w14:textId="77777777" w:rsidR="00A953E1" w:rsidRDefault="00A848AA">
            <w:pPr>
              <w:pStyle w:val="TableParagraph"/>
              <w:tabs>
                <w:tab w:val="left" w:pos="2303"/>
              </w:tabs>
              <w:spacing w:before="16" w:line="177" w:lineRule="exact"/>
              <w:ind w:right="601"/>
              <w:jc w:val="right"/>
              <w:rPr>
                <w:rFonts w:ascii="Times New Roman"/>
                <w:sz w:val="16"/>
              </w:rPr>
            </w:pPr>
            <w:r>
              <w:rPr>
                <w:rFonts w:ascii="Times New Roman"/>
                <w:sz w:val="16"/>
                <w:u w:val="single"/>
              </w:rPr>
              <w:t xml:space="preserve"> </w:t>
            </w:r>
            <w:r>
              <w:rPr>
                <w:rFonts w:ascii="Times New Roman"/>
                <w:sz w:val="16"/>
                <w:u w:val="single"/>
              </w:rPr>
              <w:tab/>
            </w:r>
          </w:p>
        </w:tc>
        <w:tc>
          <w:tcPr>
            <w:tcW w:w="3281" w:type="dxa"/>
          </w:tcPr>
          <w:p w14:paraId="1E5E2BBD" w14:textId="77777777" w:rsidR="00A953E1" w:rsidRDefault="00A953E1">
            <w:pPr>
              <w:pStyle w:val="TableParagraph"/>
              <w:rPr>
                <w:rFonts w:ascii="Times New Roman"/>
                <w:sz w:val="14"/>
              </w:rPr>
            </w:pPr>
          </w:p>
        </w:tc>
        <w:tc>
          <w:tcPr>
            <w:tcW w:w="1348" w:type="dxa"/>
          </w:tcPr>
          <w:p w14:paraId="1DC0A61D" w14:textId="77777777" w:rsidR="00A953E1" w:rsidRDefault="00A953E1">
            <w:pPr>
              <w:pStyle w:val="TableParagraph"/>
              <w:rPr>
                <w:rFonts w:ascii="Times New Roman"/>
                <w:sz w:val="14"/>
              </w:rPr>
            </w:pPr>
          </w:p>
        </w:tc>
      </w:tr>
    </w:tbl>
    <w:p w14:paraId="69B16CEE" w14:textId="77777777" w:rsidR="00A953E1" w:rsidRDefault="00A953E1">
      <w:pPr>
        <w:pStyle w:val="BodyText"/>
        <w:rPr>
          <w:b/>
          <w:sz w:val="16"/>
        </w:rPr>
      </w:pPr>
    </w:p>
    <w:p w14:paraId="56ACDFEC" w14:textId="77777777" w:rsidR="00A953E1" w:rsidRDefault="00A953E1">
      <w:pPr>
        <w:pStyle w:val="BodyText"/>
        <w:spacing w:before="53"/>
        <w:rPr>
          <w:b/>
          <w:sz w:val="16"/>
        </w:rPr>
      </w:pPr>
    </w:p>
    <w:p w14:paraId="41173C12" w14:textId="77777777" w:rsidR="00A953E1" w:rsidRDefault="00A848AA">
      <w:pPr>
        <w:ind w:left="1080"/>
        <w:rPr>
          <w:rFonts w:ascii="Gill Sans MT"/>
          <w:sz w:val="16"/>
        </w:rPr>
      </w:pPr>
      <w:r>
        <w:rPr>
          <w:rFonts w:ascii="Gill Sans MT"/>
          <w:spacing w:val="-4"/>
          <w:sz w:val="16"/>
        </w:rPr>
        <w:t>I</w:t>
      </w:r>
      <w:r>
        <w:rPr>
          <w:rFonts w:ascii="Gill Sans MT"/>
          <w:spacing w:val="-10"/>
          <w:sz w:val="16"/>
        </w:rPr>
        <w:t xml:space="preserve"> </w:t>
      </w:r>
      <w:r>
        <w:rPr>
          <w:rFonts w:ascii="Gill Sans MT"/>
          <w:spacing w:val="-4"/>
          <w:sz w:val="16"/>
        </w:rPr>
        <w:t>hereby</w:t>
      </w:r>
      <w:r>
        <w:rPr>
          <w:rFonts w:ascii="Gill Sans MT"/>
          <w:spacing w:val="-10"/>
          <w:sz w:val="16"/>
        </w:rPr>
        <w:t xml:space="preserve"> </w:t>
      </w:r>
      <w:r>
        <w:rPr>
          <w:rFonts w:ascii="Gill Sans MT"/>
          <w:spacing w:val="-4"/>
          <w:sz w:val="16"/>
        </w:rPr>
        <w:t>certify</w:t>
      </w:r>
      <w:r>
        <w:rPr>
          <w:rFonts w:ascii="Gill Sans MT"/>
          <w:spacing w:val="-10"/>
          <w:sz w:val="16"/>
        </w:rPr>
        <w:t xml:space="preserve"> </w:t>
      </w:r>
      <w:r>
        <w:rPr>
          <w:rFonts w:ascii="Gill Sans MT"/>
          <w:spacing w:val="-4"/>
          <w:sz w:val="16"/>
        </w:rPr>
        <w:t>that</w:t>
      </w:r>
      <w:r>
        <w:rPr>
          <w:rFonts w:ascii="Gill Sans MT"/>
          <w:spacing w:val="-10"/>
          <w:sz w:val="16"/>
        </w:rPr>
        <w:t xml:space="preserve"> </w:t>
      </w:r>
      <w:r>
        <w:rPr>
          <w:rFonts w:ascii="Gill Sans MT"/>
          <w:spacing w:val="-4"/>
          <w:sz w:val="16"/>
        </w:rPr>
        <w:t>the</w:t>
      </w:r>
      <w:r>
        <w:rPr>
          <w:rFonts w:ascii="Gill Sans MT"/>
          <w:spacing w:val="-8"/>
          <w:sz w:val="16"/>
        </w:rPr>
        <w:t xml:space="preserve"> </w:t>
      </w:r>
      <w:r>
        <w:rPr>
          <w:rFonts w:ascii="Gill Sans MT"/>
          <w:spacing w:val="-4"/>
          <w:sz w:val="16"/>
        </w:rPr>
        <w:t>information</w:t>
      </w:r>
      <w:r>
        <w:rPr>
          <w:rFonts w:ascii="Gill Sans MT"/>
          <w:spacing w:val="-8"/>
          <w:sz w:val="16"/>
        </w:rPr>
        <w:t xml:space="preserve"> </w:t>
      </w:r>
      <w:r>
        <w:rPr>
          <w:rFonts w:ascii="Gill Sans MT"/>
          <w:spacing w:val="-4"/>
          <w:sz w:val="16"/>
        </w:rPr>
        <w:t>above</w:t>
      </w:r>
      <w:r>
        <w:rPr>
          <w:rFonts w:ascii="Gill Sans MT"/>
          <w:spacing w:val="-9"/>
          <w:sz w:val="16"/>
        </w:rPr>
        <w:t xml:space="preserve"> </w:t>
      </w:r>
      <w:proofErr w:type="gramStart"/>
      <w:r>
        <w:rPr>
          <w:rFonts w:ascii="Gill Sans MT"/>
          <w:spacing w:val="-4"/>
          <w:sz w:val="16"/>
        </w:rPr>
        <w:t>are</w:t>
      </w:r>
      <w:proofErr w:type="gramEnd"/>
      <w:r>
        <w:rPr>
          <w:rFonts w:ascii="Gill Sans MT"/>
          <w:spacing w:val="-7"/>
          <w:sz w:val="16"/>
        </w:rPr>
        <w:t xml:space="preserve"> </w:t>
      </w:r>
      <w:r>
        <w:rPr>
          <w:rFonts w:ascii="Gill Sans MT"/>
          <w:spacing w:val="-4"/>
          <w:sz w:val="16"/>
        </w:rPr>
        <w:t>true</w:t>
      </w:r>
      <w:r>
        <w:rPr>
          <w:rFonts w:ascii="Gill Sans MT"/>
          <w:spacing w:val="-8"/>
          <w:sz w:val="16"/>
        </w:rPr>
        <w:t xml:space="preserve"> </w:t>
      </w:r>
      <w:r>
        <w:rPr>
          <w:rFonts w:ascii="Gill Sans MT"/>
          <w:spacing w:val="-4"/>
          <w:sz w:val="16"/>
        </w:rPr>
        <w:t>and</w:t>
      </w:r>
      <w:r>
        <w:rPr>
          <w:rFonts w:ascii="Gill Sans MT"/>
          <w:spacing w:val="-7"/>
          <w:sz w:val="16"/>
        </w:rPr>
        <w:t xml:space="preserve"> </w:t>
      </w:r>
      <w:r>
        <w:rPr>
          <w:rFonts w:ascii="Gill Sans MT"/>
          <w:spacing w:val="-4"/>
          <w:sz w:val="16"/>
        </w:rPr>
        <w:t>correct.</w:t>
      </w:r>
      <w:r>
        <w:rPr>
          <w:rFonts w:ascii="Gill Sans MT"/>
          <w:spacing w:val="-8"/>
          <w:sz w:val="16"/>
        </w:rPr>
        <w:t xml:space="preserve"> </w:t>
      </w:r>
      <w:r>
        <w:rPr>
          <w:rFonts w:ascii="Gill Sans MT"/>
          <w:spacing w:val="-4"/>
          <w:sz w:val="16"/>
        </w:rPr>
        <w:t>I</w:t>
      </w:r>
      <w:r>
        <w:rPr>
          <w:rFonts w:ascii="Gill Sans MT"/>
          <w:spacing w:val="-8"/>
          <w:sz w:val="16"/>
        </w:rPr>
        <w:t xml:space="preserve"> </w:t>
      </w:r>
      <w:r>
        <w:rPr>
          <w:rFonts w:ascii="Gill Sans MT"/>
          <w:spacing w:val="-4"/>
          <w:sz w:val="16"/>
        </w:rPr>
        <w:t>am</w:t>
      </w:r>
      <w:r>
        <w:rPr>
          <w:rFonts w:ascii="Gill Sans MT"/>
          <w:spacing w:val="-9"/>
          <w:sz w:val="16"/>
        </w:rPr>
        <w:t xml:space="preserve"> </w:t>
      </w:r>
      <w:r>
        <w:rPr>
          <w:rFonts w:ascii="Gill Sans MT"/>
          <w:spacing w:val="-4"/>
          <w:sz w:val="16"/>
        </w:rPr>
        <w:t>also</w:t>
      </w:r>
      <w:r>
        <w:rPr>
          <w:rFonts w:ascii="Gill Sans MT"/>
          <w:spacing w:val="-5"/>
          <w:sz w:val="16"/>
        </w:rPr>
        <w:t xml:space="preserve"> </w:t>
      </w:r>
      <w:r>
        <w:rPr>
          <w:rFonts w:ascii="Gill Sans MT"/>
          <w:spacing w:val="-4"/>
          <w:sz w:val="16"/>
        </w:rPr>
        <w:t>authorizing</w:t>
      </w:r>
      <w:r>
        <w:rPr>
          <w:rFonts w:ascii="Gill Sans MT"/>
          <w:spacing w:val="-8"/>
          <w:sz w:val="16"/>
        </w:rPr>
        <w:t xml:space="preserve"> </w:t>
      </w:r>
      <w:r>
        <w:rPr>
          <w:rFonts w:ascii="Gill Sans MT"/>
          <w:spacing w:val="-4"/>
          <w:sz w:val="16"/>
        </w:rPr>
        <w:t>IOM</w:t>
      </w:r>
      <w:r>
        <w:rPr>
          <w:rFonts w:ascii="Gill Sans MT"/>
          <w:spacing w:val="-8"/>
          <w:sz w:val="16"/>
        </w:rPr>
        <w:t xml:space="preserve"> </w:t>
      </w:r>
      <w:r>
        <w:rPr>
          <w:rFonts w:ascii="Gill Sans MT"/>
          <w:spacing w:val="-4"/>
          <w:sz w:val="16"/>
        </w:rPr>
        <w:t>to</w:t>
      </w:r>
      <w:r>
        <w:rPr>
          <w:rFonts w:ascii="Gill Sans MT"/>
          <w:spacing w:val="-9"/>
          <w:sz w:val="16"/>
        </w:rPr>
        <w:t xml:space="preserve"> </w:t>
      </w:r>
      <w:r>
        <w:rPr>
          <w:rFonts w:ascii="Gill Sans MT"/>
          <w:spacing w:val="-4"/>
          <w:sz w:val="16"/>
        </w:rPr>
        <w:t>validate</w:t>
      </w:r>
      <w:r>
        <w:rPr>
          <w:rFonts w:ascii="Gill Sans MT"/>
          <w:spacing w:val="-8"/>
          <w:sz w:val="16"/>
        </w:rPr>
        <w:t xml:space="preserve"> </w:t>
      </w:r>
      <w:r>
        <w:rPr>
          <w:rFonts w:ascii="Gill Sans MT"/>
          <w:spacing w:val="-4"/>
          <w:sz w:val="16"/>
        </w:rPr>
        <w:t>all</w:t>
      </w:r>
      <w:r>
        <w:rPr>
          <w:rFonts w:ascii="Gill Sans MT"/>
          <w:spacing w:val="-8"/>
          <w:sz w:val="16"/>
        </w:rPr>
        <w:t xml:space="preserve"> </w:t>
      </w:r>
      <w:r>
        <w:rPr>
          <w:rFonts w:ascii="Gill Sans MT"/>
          <w:spacing w:val="-4"/>
          <w:sz w:val="16"/>
        </w:rPr>
        <w:t>claims</w:t>
      </w:r>
      <w:r>
        <w:rPr>
          <w:rFonts w:ascii="Gill Sans MT"/>
          <w:spacing w:val="-8"/>
          <w:sz w:val="16"/>
        </w:rPr>
        <w:t xml:space="preserve"> </w:t>
      </w:r>
      <w:r>
        <w:rPr>
          <w:rFonts w:ascii="Gill Sans MT"/>
          <w:spacing w:val="-4"/>
          <w:sz w:val="16"/>
        </w:rPr>
        <w:t>with</w:t>
      </w:r>
      <w:r>
        <w:rPr>
          <w:rFonts w:ascii="Gill Sans MT"/>
          <w:spacing w:val="-8"/>
          <w:sz w:val="16"/>
        </w:rPr>
        <w:t xml:space="preserve"> </w:t>
      </w:r>
      <w:r>
        <w:rPr>
          <w:rFonts w:ascii="Gill Sans MT"/>
          <w:spacing w:val="-4"/>
          <w:sz w:val="16"/>
        </w:rPr>
        <w:t>concerned</w:t>
      </w:r>
      <w:r>
        <w:rPr>
          <w:rFonts w:ascii="Gill Sans MT"/>
          <w:spacing w:val="-8"/>
          <w:sz w:val="16"/>
        </w:rPr>
        <w:t xml:space="preserve"> </w:t>
      </w:r>
      <w:r>
        <w:rPr>
          <w:rFonts w:ascii="Gill Sans MT"/>
          <w:spacing w:val="-4"/>
          <w:sz w:val="16"/>
        </w:rPr>
        <w:t>authorities.</w:t>
      </w:r>
    </w:p>
    <w:p w14:paraId="3368687D" w14:textId="77777777" w:rsidR="00A953E1" w:rsidRDefault="00A953E1">
      <w:pPr>
        <w:pStyle w:val="BodyText"/>
        <w:spacing w:before="163"/>
        <w:rPr>
          <w:rFonts w:ascii="Gill Sans MT"/>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1"/>
        <w:gridCol w:w="378"/>
        <w:gridCol w:w="5937"/>
      </w:tblGrid>
      <w:tr w:rsidR="00A953E1" w14:paraId="79C85D38" w14:textId="77777777">
        <w:trPr>
          <w:trHeight w:val="208"/>
        </w:trPr>
        <w:tc>
          <w:tcPr>
            <w:tcW w:w="3581" w:type="dxa"/>
            <w:tcBorders>
              <w:top w:val="nil"/>
              <w:left w:val="nil"/>
              <w:bottom w:val="nil"/>
            </w:tcBorders>
          </w:tcPr>
          <w:p w14:paraId="477D571B" w14:textId="77777777" w:rsidR="00A953E1" w:rsidRDefault="00A848AA">
            <w:pPr>
              <w:pStyle w:val="TableParagraph"/>
              <w:tabs>
                <w:tab w:val="left" w:pos="3073"/>
              </w:tabs>
              <w:spacing w:before="12" w:line="176" w:lineRule="exact"/>
              <w:ind w:left="54"/>
              <w:rPr>
                <w:rFonts w:ascii="Times New Roman"/>
                <w:sz w:val="16"/>
              </w:rPr>
            </w:pPr>
            <w:r>
              <w:rPr>
                <w:rFonts w:ascii="Gill Sans MT"/>
                <w:sz w:val="16"/>
              </w:rPr>
              <w:t>Printed Name*:</w:t>
            </w:r>
            <w:r>
              <w:rPr>
                <w:rFonts w:ascii="Gill Sans MT"/>
                <w:spacing w:val="71"/>
                <w:sz w:val="16"/>
              </w:rPr>
              <w:t xml:space="preserve"> </w:t>
            </w:r>
            <w:r>
              <w:rPr>
                <w:rFonts w:ascii="Times New Roman"/>
                <w:sz w:val="16"/>
                <w:u w:val="single"/>
              </w:rPr>
              <w:tab/>
            </w:r>
          </w:p>
        </w:tc>
        <w:tc>
          <w:tcPr>
            <w:tcW w:w="378" w:type="dxa"/>
          </w:tcPr>
          <w:p w14:paraId="2E837C87" w14:textId="77777777" w:rsidR="00A953E1" w:rsidRDefault="00A953E1">
            <w:pPr>
              <w:pStyle w:val="TableParagraph"/>
              <w:rPr>
                <w:rFonts w:ascii="Times New Roman"/>
                <w:sz w:val="14"/>
              </w:rPr>
            </w:pPr>
          </w:p>
        </w:tc>
        <w:tc>
          <w:tcPr>
            <w:tcW w:w="5937" w:type="dxa"/>
          </w:tcPr>
          <w:p w14:paraId="054D1918" w14:textId="77777777" w:rsidR="00A953E1" w:rsidRDefault="00A848AA">
            <w:pPr>
              <w:pStyle w:val="TableParagraph"/>
              <w:spacing w:before="12" w:line="176" w:lineRule="exact"/>
              <w:ind w:left="107"/>
              <w:rPr>
                <w:rFonts w:ascii="Gill Sans MT"/>
                <w:b/>
                <w:sz w:val="16"/>
              </w:rPr>
            </w:pPr>
            <w:r>
              <w:rPr>
                <w:rFonts w:ascii="Gill Sans MT"/>
                <w:b/>
                <w:w w:val="105"/>
                <w:sz w:val="16"/>
              </w:rPr>
              <w:t>List</w:t>
            </w:r>
            <w:r>
              <w:rPr>
                <w:rFonts w:ascii="Gill Sans MT"/>
                <w:b/>
                <w:spacing w:val="-7"/>
                <w:w w:val="105"/>
                <w:sz w:val="16"/>
              </w:rPr>
              <w:t xml:space="preserve"> </w:t>
            </w:r>
            <w:r>
              <w:rPr>
                <w:rFonts w:ascii="Gill Sans MT"/>
                <w:b/>
                <w:w w:val="105"/>
                <w:sz w:val="16"/>
              </w:rPr>
              <w:t>of</w:t>
            </w:r>
            <w:r>
              <w:rPr>
                <w:rFonts w:ascii="Gill Sans MT"/>
                <w:b/>
                <w:spacing w:val="-6"/>
                <w:w w:val="105"/>
                <w:sz w:val="16"/>
              </w:rPr>
              <w:t xml:space="preserve"> </w:t>
            </w:r>
            <w:r>
              <w:rPr>
                <w:rFonts w:ascii="Gill Sans MT"/>
                <w:b/>
                <w:spacing w:val="-2"/>
                <w:w w:val="105"/>
                <w:sz w:val="16"/>
              </w:rPr>
              <w:t>attachments</w:t>
            </w:r>
          </w:p>
        </w:tc>
      </w:tr>
      <w:tr w:rsidR="00A953E1" w14:paraId="2A4099DB" w14:textId="77777777">
        <w:trPr>
          <w:trHeight w:val="208"/>
        </w:trPr>
        <w:tc>
          <w:tcPr>
            <w:tcW w:w="3581" w:type="dxa"/>
            <w:tcBorders>
              <w:top w:val="nil"/>
              <w:left w:val="nil"/>
              <w:bottom w:val="nil"/>
            </w:tcBorders>
          </w:tcPr>
          <w:p w14:paraId="16AD33B1" w14:textId="77777777" w:rsidR="00A953E1" w:rsidRDefault="00A953E1">
            <w:pPr>
              <w:pStyle w:val="TableParagraph"/>
              <w:rPr>
                <w:rFonts w:ascii="Times New Roman"/>
                <w:sz w:val="14"/>
              </w:rPr>
            </w:pPr>
          </w:p>
        </w:tc>
        <w:tc>
          <w:tcPr>
            <w:tcW w:w="378" w:type="dxa"/>
          </w:tcPr>
          <w:p w14:paraId="0DA4DB01"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5937" w:type="dxa"/>
          </w:tcPr>
          <w:p w14:paraId="087276B4" w14:textId="77777777" w:rsidR="00A953E1" w:rsidRDefault="00A848AA">
            <w:pPr>
              <w:pStyle w:val="TableParagraph"/>
              <w:spacing w:before="12" w:line="176" w:lineRule="exact"/>
              <w:ind w:left="107"/>
              <w:rPr>
                <w:rFonts w:ascii="Gill Sans MT"/>
                <w:sz w:val="16"/>
              </w:rPr>
            </w:pPr>
            <w:r>
              <w:rPr>
                <w:rFonts w:ascii="Gill Sans MT"/>
                <w:sz w:val="16"/>
              </w:rPr>
              <w:t>Taxpayer</w:t>
            </w:r>
            <w:r>
              <w:rPr>
                <w:rFonts w:ascii="Gill Sans MT"/>
                <w:spacing w:val="-6"/>
                <w:sz w:val="16"/>
              </w:rPr>
              <w:t xml:space="preserve"> </w:t>
            </w:r>
            <w:r>
              <w:rPr>
                <w:rFonts w:ascii="Gill Sans MT"/>
                <w:sz w:val="16"/>
              </w:rPr>
              <w:t>ID/Tax</w:t>
            </w:r>
            <w:r>
              <w:rPr>
                <w:rFonts w:ascii="Gill Sans MT"/>
                <w:spacing w:val="-4"/>
                <w:sz w:val="16"/>
              </w:rPr>
              <w:t xml:space="preserve"> </w:t>
            </w:r>
            <w:r>
              <w:rPr>
                <w:rFonts w:ascii="Gill Sans MT"/>
                <w:sz w:val="16"/>
              </w:rPr>
              <w:t>registration</w:t>
            </w:r>
            <w:r>
              <w:rPr>
                <w:rFonts w:ascii="Gill Sans MT"/>
                <w:spacing w:val="-7"/>
                <w:sz w:val="16"/>
              </w:rPr>
              <w:t xml:space="preserve"> </w:t>
            </w:r>
            <w:r>
              <w:rPr>
                <w:rFonts w:ascii="Gill Sans MT"/>
                <w:sz w:val="16"/>
              </w:rPr>
              <w:t>number</w:t>
            </w:r>
            <w:r>
              <w:rPr>
                <w:rFonts w:ascii="Gill Sans MT"/>
                <w:spacing w:val="-8"/>
                <w:sz w:val="16"/>
              </w:rPr>
              <w:t xml:space="preserve"> </w:t>
            </w:r>
            <w:r>
              <w:rPr>
                <w:rFonts w:ascii="Gill Sans MT"/>
                <w:spacing w:val="-2"/>
                <w:sz w:val="16"/>
              </w:rPr>
              <w:t>certificate.</w:t>
            </w:r>
          </w:p>
        </w:tc>
      </w:tr>
      <w:tr w:rsidR="00A953E1" w14:paraId="5F4D41BD" w14:textId="77777777">
        <w:trPr>
          <w:trHeight w:val="208"/>
        </w:trPr>
        <w:tc>
          <w:tcPr>
            <w:tcW w:w="3581" w:type="dxa"/>
            <w:tcBorders>
              <w:top w:val="nil"/>
              <w:left w:val="nil"/>
              <w:bottom w:val="nil"/>
              <w:right w:val="single" w:sz="2" w:space="0" w:color="000000"/>
            </w:tcBorders>
          </w:tcPr>
          <w:p w14:paraId="0B5B1E75" w14:textId="77777777" w:rsidR="00A953E1" w:rsidRDefault="00A953E1">
            <w:pPr>
              <w:pStyle w:val="TableParagraph"/>
              <w:rPr>
                <w:rFonts w:ascii="Times New Roman"/>
                <w:sz w:val="14"/>
              </w:rPr>
            </w:pPr>
          </w:p>
        </w:tc>
        <w:tc>
          <w:tcPr>
            <w:tcW w:w="378" w:type="dxa"/>
            <w:tcBorders>
              <w:left w:val="single" w:sz="2" w:space="0" w:color="000000"/>
              <w:right w:val="single" w:sz="2" w:space="0" w:color="000000"/>
            </w:tcBorders>
          </w:tcPr>
          <w:p w14:paraId="41AC3550"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5937" w:type="dxa"/>
            <w:tcBorders>
              <w:left w:val="single" w:sz="2" w:space="0" w:color="000000"/>
            </w:tcBorders>
          </w:tcPr>
          <w:p w14:paraId="06860A7E" w14:textId="77777777" w:rsidR="00A953E1" w:rsidRDefault="00A848AA">
            <w:pPr>
              <w:pStyle w:val="TableParagraph"/>
              <w:spacing w:before="12" w:line="176" w:lineRule="exact"/>
              <w:ind w:left="109"/>
              <w:rPr>
                <w:rFonts w:ascii="Gill Sans MT"/>
                <w:sz w:val="16"/>
              </w:rPr>
            </w:pPr>
            <w:r>
              <w:rPr>
                <w:rFonts w:ascii="Gill Sans MT"/>
                <w:sz w:val="16"/>
              </w:rPr>
              <w:t>Business</w:t>
            </w:r>
            <w:r>
              <w:rPr>
                <w:rFonts w:ascii="Gill Sans MT"/>
                <w:spacing w:val="-5"/>
                <w:sz w:val="16"/>
              </w:rPr>
              <w:t xml:space="preserve"> </w:t>
            </w:r>
            <w:r>
              <w:rPr>
                <w:rFonts w:ascii="Gill Sans MT"/>
                <w:spacing w:val="-2"/>
                <w:sz w:val="16"/>
              </w:rPr>
              <w:t>License</w:t>
            </w:r>
          </w:p>
        </w:tc>
      </w:tr>
      <w:tr w:rsidR="00A953E1" w14:paraId="278EF19C" w14:textId="77777777">
        <w:trPr>
          <w:trHeight w:val="208"/>
        </w:trPr>
        <w:tc>
          <w:tcPr>
            <w:tcW w:w="3581" w:type="dxa"/>
            <w:tcBorders>
              <w:top w:val="nil"/>
              <w:left w:val="nil"/>
              <w:bottom w:val="nil"/>
              <w:right w:val="single" w:sz="2" w:space="0" w:color="000000"/>
            </w:tcBorders>
          </w:tcPr>
          <w:p w14:paraId="31DFD1D1" w14:textId="77777777" w:rsidR="00A953E1" w:rsidRDefault="00A953E1">
            <w:pPr>
              <w:pStyle w:val="TableParagraph"/>
              <w:rPr>
                <w:rFonts w:ascii="Times New Roman"/>
                <w:sz w:val="14"/>
              </w:rPr>
            </w:pPr>
          </w:p>
        </w:tc>
        <w:tc>
          <w:tcPr>
            <w:tcW w:w="378" w:type="dxa"/>
            <w:tcBorders>
              <w:left w:val="single" w:sz="2" w:space="0" w:color="000000"/>
              <w:right w:val="single" w:sz="2" w:space="0" w:color="000000"/>
            </w:tcBorders>
          </w:tcPr>
          <w:p w14:paraId="728116D0"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5937" w:type="dxa"/>
            <w:tcBorders>
              <w:left w:val="single" w:sz="2" w:space="0" w:color="000000"/>
            </w:tcBorders>
          </w:tcPr>
          <w:p w14:paraId="5D552C3C" w14:textId="77777777" w:rsidR="00A953E1" w:rsidRDefault="00A848AA">
            <w:pPr>
              <w:pStyle w:val="TableParagraph"/>
              <w:spacing w:before="12" w:line="176" w:lineRule="exact"/>
              <w:ind w:left="109"/>
              <w:rPr>
                <w:rFonts w:ascii="Gill Sans MT"/>
                <w:sz w:val="16"/>
              </w:rPr>
            </w:pPr>
            <w:r>
              <w:rPr>
                <w:rFonts w:ascii="Gill Sans MT"/>
                <w:sz w:val="16"/>
              </w:rPr>
              <w:t>Id.</w:t>
            </w:r>
            <w:r>
              <w:rPr>
                <w:rFonts w:ascii="Gill Sans MT"/>
                <w:spacing w:val="-1"/>
                <w:sz w:val="16"/>
              </w:rPr>
              <w:t xml:space="preserve"> </w:t>
            </w:r>
            <w:r>
              <w:rPr>
                <w:rFonts w:ascii="Gill Sans MT"/>
                <w:sz w:val="16"/>
              </w:rPr>
              <w:t>of</w:t>
            </w:r>
            <w:r>
              <w:rPr>
                <w:rFonts w:ascii="Gill Sans MT"/>
                <w:spacing w:val="1"/>
                <w:sz w:val="16"/>
              </w:rPr>
              <w:t xml:space="preserve"> </w:t>
            </w:r>
            <w:r>
              <w:rPr>
                <w:rFonts w:ascii="Gill Sans MT"/>
                <w:sz w:val="16"/>
              </w:rPr>
              <w:t>the</w:t>
            </w:r>
            <w:r>
              <w:rPr>
                <w:rFonts w:ascii="Gill Sans MT"/>
                <w:spacing w:val="-2"/>
                <w:sz w:val="16"/>
              </w:rPr>
              <w:t xml:space="preserve"> owner</w:t>
            </w:r>
          </w:p>
        </w:tc>
      </w:tr>
      <w:tr w:rsidR="00A953E1" w14:paraId="4C462F5F" w14:textId="77777777">
        <w:trPr>
          <w:trHeight w:val="208"/>
        </w:trPr>
        <w:tc>
          <w:tcPr>
            <w:tcW w:w="3581" w:type="dxa"/>
            <w:tcBorders>
              <w:top w:val="nil"/>
              <w:left w:val="nil"/>
              <w:bottom w:val="nil"/>
              <w:right w:val="single" w:sz="2" w:space="0" w:color="000000"/>
            </w:tcBorders>
          </w:tcPr>
          <w:p w14:paraId="31D7B228" w14:textId="77777777" w:rsidR="00A953E1" w:rsidRDefault="00A848AA">
            <w:pPr>
              <w:pStyle w:val="TableParagraph"/>
              <w:tabs>
                <w:tab w:val="left" w:pos="1192"/>
                <w:tab w:val="left" w:pos="3073"/>
              </w:tabs>
              <w:spacing w:before="12" w:line="176" w:lineRule="exact"/>
              <w:ind w:left="54"/>
              <w:rPr>
                <w:rFonts w:ascii="Times New Roman"/>
                <w:sz w:val="16"/>
              </w:rPr>
            </w:pPr>
            <w:r>
              <w:rPr>
                <w:rFonts w:ascii="Gill Sans MT"/>
                <w:spacing w:val="-2"/>
                <w:sz w:val="16"/>
              </w:rPr>
              <w:t>Signature*:</w:t>
            </w:r>
            <w:r>
              <w:rPr>
                <w:rFonts w:ascii="Gill Sans MT"/>
                <w:sz w:val="16"/>
              </w:rPr>
              <w:tab/>
            </w:r>
            <w:r>
              <w:rPr>
                <w:rFonts w:ascii="Times New Roman"/>
                <w:sz w:val="16"/>
                <w:u w:val="single"/>
              </w:rPr>
              <w:tab/>
            </w:r>
          </w:p>
        </w:tc>
        <w:tc>
          <w:tcPr>
            <w:tcW w:w="378" w:type="dxa"/>
            <w:tcBorders>
              <w:left w:val="single" w:sz="2" w:space="0" w:color="000000"/>
              <w:right w:val="single" w:sz="2" w:space="0" w:color="000000"/>
            </w:tcBorders>
          </w:tcPr>
          <w:p w14:paraId="3ADA831F"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5937" w:type="dxa"/>
            <w:tcBorders>
              <w:left w:val="single" w:sz="2" w:space="0" w:color="000000"/>
            </w:tcBorders>
          </w:tcPr>
          <w:p w14:paraId="6BE506E3" w14:textId="77777777" w:rsidR="00A953E1" w:rsidRDefault="00A848AA">
            <w:pPr>
              <w:pStyle w:val="TableParagraph"/>
              <w:spacing w:before="12" w:line="176" w:lineRule="exact"/>
              <w:ind w:left="109"/>
              <w:rPr>
                <w:rFonts w:ascii="Gill Sans MT"/>
                <w:sz w:val="16"/>
              </w:rPr>
            </w:pPr>
            <w:r>
              <w:rPr>
                <w:rFonts w:ascii="Gill Sans MT"/>
                <w:sz w:val="16"/>
              </w:rPr>
              <w:t>Signed UN</w:t>
            </w:r>
            <w:r>
              <w:rPr>
                <w:rFonts w:ascii="Gill Sans MT"/>
                <w:spacing w:val="-2"/>
                <w:sz w:val="16"/>
              </w:rPr>
              <w:t xml:space="preserve"> </w:t>
            </w:r>
            <w:r>
              <w:rPr>
                <w:rFonts w:ascii="Gill Sans MT"/>
                <w:sz w:val="16"/>
              </w:rPr>
              <w:t>Supplier</w:t>
            </w:r>
            <w:r>
              <w:rPr>
                <w:rFonts w:ascii="Gill Sans MT"/>
                <w:spacing w:val="-2"/>
                <w:sz w:val="16"/>
              </w:rPr>
              <w:t xml:space="preserve"> </w:t>
            </w:r>
            <w:r>
              <w:rPr>
                <w:rFonts w:ascii="Gill Sans MT"/>
                <w:sz w:val="16"/>
              </w:rPr>
              <w:t>Code</w:t>
            </w:r>
            <w:r>
              <w:rPr>
                <w:rFonts w:ascii="Gill Sans MT"/>
                <w:spacing w:val="-1"/>
                <w:sz w:val="16"/>
              </w:rPr>
              <w:t xml:space="preserve"> </w:t>
            </w:r>
            <w:r>
              <w:rPr>
                <w:rFonts w:ascii="Gill Sans MT"/>
                <w:sz w:val="16"/>
              </w:rPr>
              <w:t xml:space="preserve">of </w:t>
            </w:r>
            <w:r>
              <w:rPr>
                <w:rFonts w:ascii="Gill Sans MT"/>
                <w:spacing w:val="-2"/>
                <w:sz w:val="16"/>
              </w:rPr>
              <w:t>Conduct</w:t>
            </w:r>
          </w:p>
        </w:tc>
      </w:tr>
      <w:tr w:rsidR="00A953E1" w14:paraId="368DC545" w14:textId="77777777">
        <w:trPr>
          <w:trHeight w:val="208"/>
        </w:trPr>
        <w:tc>
          <w:tcPr>
            <w:tcW w:w="3581" w:type="dxa"/>
            <w:tcBorders>
              <w:top w:val="nil"/>
              <w:left w:val="nil"/>
              <w:bottom w:val="nil"/>
              <w:right w:val="single" w:sz="2" w:space="0" w:color="000000"/>
            </w:tcBorders>
          </w:tcPr>
          <w:p w14:paraId="3B94218F" w14:textId="77777777" w:rsidR="00A953E1" w:rsidRDefault="00A848AA">
            <w:pPr>
              <w:pStyle w:val="TableParagraph"/>
              <w:tabs>
                <w:tab w:val="left" w:pos="1192"/>
                <w:tab w:val="left" w:pos="3073"/>
              </w:tabs>
              <w:spacing w:before="12" w:line="176" w:lineRule="exact"/>
              <w:ind w:left="54"/>
              <w:rPr>
                <w:rFonts w:ascii="Times New Roman"/>
                <w:sz w:val="16"/>
              </w:rPr>
            </w:pPr>
            <w:r>
              <w:rPr>
                <w:rFonts w:ascii="Gill Sans MT"/>
                <w:sz w:val="16"/>
              </w:rPr>
              <w:t>Job</w:t>
            </w:r>
            <w:r>
              <w:rPr>
                <w:rFonts w:ascii="Gill Sans MT"/>
                <w:spacing w:val="2"/>
                <w:sz w:val="16"/>
              </w:rPr>
              <w:t xml:space="preserve"> </w:t>
            </w:r>
            <w:r>
              <w:rPr>
                <w:rFonts w:ascii="Gill Sans MT"/>
                <w:spacing w:val="-2"/>
                <w:sz w:val="16"/>
              </w:rPr>
              <w:t>Title</w:t>
            </w:r>
            <w:r>
              <w:rPr>
                <w:rFonts w:ascii="Gill Sans MT"/>
                <w:sz w:val="16"/>
              </w:rPr>
              <w:tab/>
            </w:r>
            <w:r>
              <w:rPr>
                <w:rFonts w:ascii="Times New Roman"/>
                <w:sz w:val="16"/>
                <w:u w:val="single"/>
              </w:rPr>
              <w:tab/>
            </w:r>
          </w:p>
        </w:tc>
        <w:tc>
          <w:tcPr>
            <w:tcW w:w="378" w:type="dxa"/>
            <w:tcBorders>
              <w:left w:val="single" w:sz="2" w:space="0" w:color="000000"/>
              <w:right w:val="single" w:sz="2" w:space="0" w:color="000000"/>
            </w:tcBorders>
          </w:tcPr>
          <w:p w14:paraId="3CD840D1"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5937" w:type="dxa"/>
            <w:tcBorders>
              <w:left w:val="single" w:sz="2" w:space="0" w:color="000000"/>
            </w:tcBorders>
          </w:tcPr>
          <w:p w14:paraId="4F3B71E9" w14:textId="77777777" w:rsidR="00A953E1" w:rsidRDefault="00A848AA">
            <w:pPr>
              <w:pStyle w:val="TableParagraph"/>
              <w:spacing w:before="12" w:line="176" w:lineRule="exact"/>
              <w:ind w:left="109"/>
              <w:rPr>
                <w:rFonts w:ascii="Gill Sans MT"/>
                <w:sz w:val="16"/>
              </w:rPr>
            </w:pPr>
            <w:r>
              <w:rPr>
                <w:rFonts w:ascii="Gill Sans MT"/>
                <w:sz w:val="16"/>
              </w:rPr>
              <w:t>Proof</w:t>
            </w:r>
            <w:r>
              <w:rPr>
                <w:rFonts w:ascii="Gill Sans MT"/>
                <w:spacing w:val="-1"/>
                <w:sz w:val="16"/>
              </w:rPr>
              <w:t xml:space="preserve"> </w:t>
            </w:r>
            <w:r>
              <w:rPr>
                <w:rFonts w:ascii="Gill Sans MT"/>
                <w:sz w:val="16"/>
              </w:rPr>
              <w:t>of</w:t>
            </w:r>
            <w:r>
              <w:rPr>
                <w:rFonts w:ascii="Gill Sans MT"/>
                <w:spacing w:val="-4"/>
                <w:sz w:val="16"/>
              </w:rPr>
              <w:t xml:space="preserve"> </w:t>
            </w:r>
            <w:r>
              <w:rPr>
                <w:rFonts w:ascii="Gill Sans MT"/>
                <w:sz w:val="16"/>
              </w:rPr>
              <w:t>women ownership</w:t>
            </w:r>
            <w:r>
              <w:rPr>
                <w:rFonts w:ascii="Gill Sans MT"/>
                <w:spacing w:val="-2"/>
                <w:sz w:val="16"/>
              </w:rPr>
              <w:t xml:space="preserve"> </w:t>
            </w:r>
            <w:r>
              <w:rPr>
                <w:rFonts w:ascii="Gill Sans MT"/>
                <w:sz w:val="16"/>
              </w:rPr>
              <w:t>share of</w:t>
            </w:r>
            <w:r>
              <w:rPr>
                <w:rFonts w:ascii="Gill Sans MT"/>
                <w:spacing w:val="-6"/>
                <w:sz w:val="16"/>
              </w:rPr>
              <w:t xml:space="preserve"> </w:t>
            </w:r>
            <w:r>
              <w:rPr>
                <w:rFonts w:ascii="Gill Sans MT"/>
                <w:sz w:val="16"/>
              </w:rPr>
              <w:t>the</w:t>
            </w:r>
            <w:r>
              <w:rPr>
                <w:rFonts w:ascii="Gill Sans MT"/>
                <w:spacing w:val="-1"/>
                <w:sz w:val="16"/>
              </w:rPr>
              <w:t xml:space="preserve"> </w:t>
            </w:r>
            <w:r>
              <w:rPr>
                <w:rFonts w:ascii="Gill Sans MT"/>
                <w:spacing w:val="-2"/>
                <w:sz w:val="16"/>
              </w:rPr>
              <w:t>company</w:t>
            </w:r>
          </w:p>
        </w:tc>
      </w:tr>
      <w:tr w:rsidR="00A953E1" w14:paraId="0E81D788" w14:textId="77777777">
        <w:trPr>
          <w:trHeight w:val="208"/>
        </w:trPr>
        <w:tc>
          <w:tcPr>
            <w:tcW w:w="3581" w:type="dxa"/>
            <w:vMerge w:val="restart"/>
            <w:tcBorders>
              <w:top w:val="nil"/>
              <w:left w:val="nil"/>
              <w:bottom w:val="nil"/>
            </w:tcBorders>
          </w:tcPr>
          <w:p w14:paraId="77D5C8CC" w14:textId="77777777" w:rsidR="00A953E1" w:rsidRDefault="00A848AA">
            <w:pPr>
              <w:pStyle w:val="TableParagraph"/>
              <w:tabs>
                <w:tab w:val="left" w:pos="1192"/>
                <w:tab w:val="left" w:pos="3073"/>
              </w:tabs>
              <w:spacing w:before="12"/>
              <w:ind w:left="54"/>
              <w:rPr>
                <w:rFonts w:ascii="Times New Roman"/>
                <w:sz w:val="16"/>
              </w:rPr>
            </w:pPr>
            <w:r>
              <w:rPr>
                <w:rFonts w:ascii="Gill Sans MT"/>
                <w:spacing w:val="-4"/>
                <w:sz w:val="16"/>
              </w:rPr>
              <w:t>Date</w:t>
            </w:r>
            <w:r>
              <w:rPr>
                <w:rFonts w:ascii="Gill Sans MT"/>
                <w:sz w:val="16"/>
              </w:rPr>
              <w:tab/>
            </w:r>
            <w:r>
              <w:rPr>
                <w:rFonts w:ascii="Times New Roman"/>
                <w:sz w:val="16"/>
                <w:u w:val="single"/>
              </w:rPr>
              <w:tab/>
            </w:r>
          </w:p>
        </w:tc>
        <w:tc>
          <w:tcPr>
            <w:tcW w:w="378" w:type="dxa"/>
          </w:tcPr>
          <w:p w14:paraId="5F85270E"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5937" w:type="dxa"/>
          </w:tcPr>
          <w:p w14:paraId="12382220" w14:textId="77777777" w:rsidR="00A953E1" w:rsidRDefault="00A848AA">
            <w:pPr>
              <w:pStyle w:val="TableParagraph"/>
              <w:spacing w:before="12" w:line="176" w:lineRule="exact"/>
              <w:ind w:left="107"/>
              <w:rPr>
                <w:rFonts w:ascii="Gill Sans MT"/>
                <w:sz w:val="16"/>
              </w:rPr>
            </w:pPr>
            <w:r>
              <w:rPr>
                <w:rFonts w:ascii="Gill Sans MT"/>
                <w:sz w:val="16"/>
              </w:rPr>
              <w:t>Evidence</w:t>
            </w:r>
            <w:r>
              <w:rPr>
                <w:rFonts w:ascii="Gill Sans MT"/>
                <w:spacing w:val="-1"/>
                <w:sz w:val="16"/>
              </w:rPr>
              <w:t xml:space="preserve"> </w:t>
            </w:r>
            <w:r>
              <w:rPr>
                <w:rFonts w:ascii="Gill Sans MT"/>
                <w:sz w:val="16"/>
              </w:rPr>
              <w:t>of commitment to</w:t>
            </w:r>
            <w:r>
              <w:rPr>
                <w:rFonts w:ascii="Gill Sans MT"/>
                <w:spacing w:val="-2"/>
                <w:sz w:val="16"/>
              </w:rPr>
              <w:t xml:space="preserve"> </w:t>
            </w:r>
            <w:r>
              <w:rPr>
                <w:rFonts w:ascii="Gill Sans MT"/>
                <w:sz w:val="16"/>
              </w:rPr>
              <w:t>anti-</w:t>
            </w:r>
            <w:r>
              <w:rPr>
                <w:rFonts w:ascii="Gill Sans MT"/>
                <w:spacing w:val="-2"/>
                <w:sz w:val="16"/>
              </w:rPr>
              <w:t>racism</w:t>
            </w:r>
          </w:p>
        </w:tc>
      </w:tr>
      <w:tr w:rsidR="00A953E1" w14:paraId="4BBE582D" w14:textId="77777777">
        <w:trPr>
          <w:trHeight w:val="208"/>
        </w:trPr>
        <w:tc>
          <w:tcPr>
            <w:tcW w:w="3581" w:type="dxa"/>
            <w:vMerge/>
            <w:tcBorders>
              <w:top w:val="nil"/>
              <w:left w:val="nil"/>
              <w:bottom w:val="nil"/>
            </w:tcBorders>
          </w:tcPr>
          <w:p w14:paraId="26362ED6" w14:textId="77777777" w:rsidR="00A953E1" w:rsidRDefault="00A953E1">
            <w:pPr>
              <w:rPr>
                <w:sz w:val="2"/>
                <w:szCs w:val="2"/>
              </w:rPr>
            </w:pPr>
          </w:p>
        </w:tc>
        <w:tc>
          <w:tcPr>
            <w:tcW w:w="378" w:type="dxa"/>
          </w:tcPr>
          <w:p w14:paraId="07AF8496"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5937" w:type="dxa"/>
          </w:tcPr>
          <w:p w14:paraId="737E34D9" w14:textId="77777777" w:rsidR="00A953E1" w:rsidRDefault="00A848AA">
            <w:pPr>
              <w:pStyle w:val="TableParagraph"/>
              <w:spacing w:before="12" w:line="176" w:lineRule="exact"/>
              <w:ind w:left="107"/>
              <w:rPr>
                <w:rFonts w:ascii="Gill Sans MT" w:hAnsi="Gill Sans MT"/>
                <w:sz w:val="16"/>
              </w:rPr>
            </w:pPr>
            <w:r>
              <w:rPr>
                <w:rFonts w:ascii="Gill Sans MT" w:hAnsi="Gill Sans MT"/>
                <w:sz w:val="16"/>
              </w:rPr>
              <w:t>Evidence</w:t>
            </w:r>
            <w:r>
              <w:rPr>
                <w:rFonts w:ascii="Gill Sans MT" w:hAnsi="Gill Sans MT"/>
                <w:spacing w:val="-4"/>
                <w:sz w:val="16"/>
              </w:rPr>
              <w:t xml:space="preserve"> </w:t>
            </w:r>
            <w:r>
              <w:rPr>
                <w:rFonts w:ascii="Gill Sans MT" w:hAnsi="Gill Sans MT"/>
                <w:sz w:val="16"/>
              </w:rPr>
              <w:t>of</w:t>
            </w:r>
            <w:r>
              <w:rPr>
                <w:rFonts w:ascii="Gill Sans MT" w:hAnsi="Gill Sans MT"/>
                <w:spacing w:val="-3"/>
                <w:sz w:val="16"/>
              </w:rPr>
              <w:t xml:space="preserve"> </w:t>
            </w:r>
            <w:r>
              <w:rPr>
                <w:rFonts w:ascii="Gill Sans MT" w:hAnsi="Gill Sans MT"/>
                <w:sz w:val="16"/>
              </w:rPr>
              <w:t>entity’s</w:t>
            </w:r>
            <w:r>
              <w:rPr>
                <w:rFonts w:ascii="Gill Sans MT" w:hAnsi="Gill Sans MT"/>
                <w:spacing w:val="-1"/>
                <w:sz w:val="16"/>
              </w:rPr>
              <w:t xml:space="preserve"> </w:t>
            </w:r>
            <w:r>
              <w:rPr>
                <w:rFonts w:ascii="Gill Sans MT" w:hAnsi="Gill Sans MT"/>
                <w:sz w:val="16"/>
              </w:rPr>
              <w:t>disability</w:t>
            </w:r>
            <w:r>
              <w:rPr>
                <w:rFonts w:ascii="Gill Sans MT" w:hAnsi="Gill Sans MT"/>
                <w:spacing w:val="-3"/>
                <w:sz w:val="16"/>
              </w:rPr>
              <w:t xml:space="preserve"> </w:t>
            </w:r>
            <w:r>
              <w:rPr>
                <w:rFonts w:ascii="Gill Sans MT" w:hAnsi="Gill Sans MT"/>
                <w:sz w:val="16"/>
              </w:rPr>
              <w:t>inclusive</w:t>
            </w:r>
            <w:r>
              <w:rPr>
                <w:rFonts w:ascii="Gill Sans MT" w:hAnsi="Gill Sans MT"/>
                <w:spacing w:val="-5"/>
                <w:sz w:val="16"/>
              </w:rPr>
              <w:t xml:space="preserve"> </w:t>
            </w:r>
            <w:r>
              <w:rPr>
                <w:rFonts w:ascii="Gill Sans MT" w:hAnsi="Gill Sans MT"/>
                <w:spacing w:val="-2"/>
                <w:sz w:val="16"/>
              </w:rPr>
              <w:t>policy</w:t>
            </w:r>
          </w:p>
        </w:tc>
      </w:tr>
      <w:tr w:rsidR="00A953E1" w14:paraId="43E6046E" w14:textId="77777777">
        <w:trPr>
          <w:trHeight w:val="208"/>
        </w:trPr>
        <w:tc>
          <w:tcPr>
            <w:tcW w:w="3581" w:type="dxa"/>
            <w:vMerge/>
            <w:tcBorders>
              <w:top w:val="nil"/>
              <w:left w:val="nil"/>
              <w:bottom w:val="nil"/>
            </w:tcBorders>
          </w:tcPr>
          <w:p w14:paraId="60498D30" w14:textId="77777777" w:rsidR="00A953E1" w:rsidRDefault="00A953E1">
            <w:pPr>
              <w:rPr>
                <w:sz w:val="2"/>
                <w:szCs w:val="2"/>
              </w:rPr>
            </w:pPr>
          </w:p>
        </w:tc>
        <w:tc>
          <w:tcPr>
            <w:tcW w:w="378" w:type="dxa"/>
          </w:tcPr>
          <w:p w14:paraId="00BA5849"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5937" w:type="dxa"/>
          </w:tcPr>
          <w:p w14:paraId="07D9A6F0" w14:textId="77777777" w:rsidR="00A953E1" w:rsidRDefault="00A848AA">
            <w:pPr>
              <w:pStyle w:val="TableParagraph"/>
              <w:tabs>
                <w:tab w:val="left" w:pos="3305"/>
              </w:tabs>
              <w:spacing w:before="12" w:line="176" w:lineRule="exact"/>
              <w:ind w:left="107"/>
              <w:rPr>
                <w:rFonts w:ascii="Times New Roman"/>
                <w:sz w:val="16"/>
              </w:rPr>
            </w:pPr>
            <w:r>
              <w:rPr>
                <w:rFonts w:ascii="Gill Sans MT"/>
                <w:spacing w:val="-2"/>
                <w:sz w:val="16"/>
              </w:rPr>
              <w:t>Other:</w:t>
            </w:r>
            <w:r>
              <w:rPr>
                <w:rFonts w:ascii="Times New Roman"/>
                <w:sz w:val="16"/>
                <w:u w:val="single"/>
              </w:rPr>
              <w:tab/>
            </w:r>
          </w:p>
        </w:tc>
      </w:tr>
    </w:tbl>
    <w:p w14:paraId="6A44BAA0" w14:textId="77777777" w:rsidR="00A953E1" w:rsidRDefault="00A953E1">
      <w:pPr>
        <w:pStyle w:val="TableParagraph"/>
        <w:spacing w:line="176" w:lineRule="exact"/>
        <w:rPr>
          <w:rFonts w:ascii="Times New Roman"/>
          <w:sz w:val="16"/>
        </w:rPr>
        <w:sectPr w:rsidR="00A953E1">
          <w:pgSz w:w="11910" w:h="16840"/>
          <w:pgMar w:top="1380" w:right="0" w:bottom="1380" w:left="0" w:header="717" w:footer="1180" w:gutter="0"/>
          <w:cols w:space="720"/>
        </w:sectPr>
      </w:pPr>
    </w:p>
    <w:p w14:paraId="69B8795E" w14:textId="77777777" w:rsidR="00A953E1" w:rsidRDefault="00A953E1">
      <w:pPr>
        <w:pStyle w:val="BodyText"/>
        <w:spacing w:before="31"/>
        <w:rPr>
          <w:rFonts w:ascii="Gill Sans MT"/>
        </w:rPr>
      </w:pPr>
    </w:p>
    <w:p w14:paraId="651504E8" w14:textId="77777777" w:rsidR="00A953E1" w:rsidRDefault="00A848AA">
      <w:pPr>
        <w:pStyle w:val="BodyText"/>
        <w:ind w:right="-44"/>
        <w:rPr>
          <w:rFonts w:ascii="Gill Sans MT"/>
        </w:rPr>
      </w:pPr>
      <w:r>
        <w:rPr>
          <w:rFonts w:ascii="Gill Sans MT"/>
          <w:noProof/>
        </w:rPr>
        <mc:AlternateContent>
          <mc:Choice Requires="wps">
            <w:drawing>
              <wp:inline distT="0" distB="0" distL="0" distR="0" wp14:anchorId="684F23FF" wp14:editId="3F24E213">
                <wp:extent cx="7556500" cy="17145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00" cy="171450"/>
                        </a:xfrm>
                        <a:prstGeom prst="rect">
                          <a:avLst/>
                        </a:prstGeom>
                      </wps:spPr>
                      <wps:txbx>
                        <w:txbxContent>
                          <w:p w14:paraId="33468656" w14:textId="77777777" w:rsidR="00A953E1" w:rsidRDefault="00A848AA">
                            <w:pPr>
                              <w:spacing w:line="266" w:lineRule="exact"/>
                              <w:ind w:left="2"/>
                              <w:jc w:val="center"/>
                              <w:rPr>
                                <w:b/>
                              </w:rPr>
                            </w:pPr>
                            <w:r>
                              <w:rPr>
                                <w:b/>
                                <w:color w:val="FFFFFF"/>
                                <w:spacing w:val="-2"/>
                                <w:w w:val="110"/>
                              </w:rPr>
                              <w:t>SPEND</w:t>
                            </w:r>
                            <w:r>
                              <w:rPr>
                                <w:b/>
                                <w:color w:val="FFFFFF"/>
                                <w:spacing w:val="3"/>
                                <w:w w:val="110"/>
                              </w:rPr>
                              <w:t xml:space="preserve"> </w:t>
                            </w:r>
                            <w:r>
                              <w:rPr>
                                <w:b/>
                                <w:color w:val="FFFFFF"/>
                                <w:spacing w:val="-2"/>
                                <w:w w:val="110"/>
                              </w:rPr>
                              <w:t>AUTHORIZED</w:t>
                            </w:r>
                            <w:r>
                              <w:rPr>
                                <w:b/>
                                <w:color w:val="FFFFFF"/>
                                <w:w w:val="110"/>
                              </w:rPr>
                              <w:t xml:space="preserve"> </w:t>
                            </w:r>
                            <w:r>
                              <w:rPr>
                                <w:b/>
                                <w:color w:val="FFFFFF"/>
                                <w:spacing w:val="-2"/>
                                <w:w w:val="110"/>
                              </w:rPr>
                              <w:t>SUPPLIER</w:t>
                            </w:r>
                            <w:r>
                              <w:rPr>
                                <w:b/>
                                <w:color w:val="FFFFFF"/>
                                <w:spacing w:val="2"/>
                                <w:w w:val="110"/>
                              </w:rPr>
                              <w:t xml:space="preserve"> </w:t>
                            </w:r>
                            <w:r>
                              <w:rPr>
                                <w:b/>
                                <w:color w:val="FFFFFF"/>
                                <w:spacing w:val="-2"/>
                                <w:w w:val="110"/>
                              </w:rPr>
                              <w:t>INFORMATION</w:t>
                            </w:r>
                            <w:r>
                              <w:rPr>
                                <w:b/>
                                <w:color w:val="FFFFFF"/>
                                <w:spacing w:val="2"/>
                                <w:w w:val="110"/>
                              </w:rPr>
                              <w:t xml:space="preserve"> </w:t>
                            </w:r>
                            <w:r>
                              <w:rPr>
                                <w:b/>
                                <w:color w:val="FFFFFF"/>
                                <w:spacing w:val="-2"/>
                                <w:w w:val="110"/>
                              </w:rPr>
                              <w:t>SHEET</w:t>
                            </w:r>
                          </w:p>
                        </w:txbxContent>
                      </wps:txbx>
                      <wps:bodyPr wrap="square" lIns="0" tIns="0" rIns="0" bIns="0" rtlCol="0">
                        <a:noAutofit/>
                      </wps:bodyPr>
                    </wps:wsp>
                  </a:graphicData>
                </a:graphic>
              </wp:inline>
            </w:drawing>
          </mc:Choice>
          <mc:Fallback>
            <w:pict>
              <v:shape w14:anchorId="684F23FF" id="Textbox 9" o:spid="_x0000_s1027" type="#_x0000_t202" style="width:5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" filled="f" stroked="f">
                <v:textbox inset="0,0,0,0">
                  <w:txbxContent>
                    <w:p w14:paraId="33468656" w14:textId="77777777" w:rsidR="00A953E1" w:rsidRDefault="00A848AA">
                      <w:pPr>
                        <w:spacing w:line="266" w:lineRule="exact"/>
                        <w:ind w:left="2"/>
                        <w:jc w:val="center"/>
                        <w:rPr>
                          <w:b/>
                        </w:rPr>
                      </w:pPr>
                      <w:r>
                        <w:rPr>
                          <w:b/>
                          <w:color w:val="FFFFFF"/>
                          <w:spacing w:val="-2"/>
                          <w:w w:val="110"/>
                        </w:rPr>
                        <w:t>SPEND</w:t>
                      </w:r>
                      <w:r>
                        <w:rPr>
                          <w:b/>
                          <w:color w:val="FFFFFF"/>
                          <w:spacing w:val="3"/>
                          <w:w w:val="110"/>
                        </w:rPr>
                        <w:t xml:space="preserve"> </w:t>
                      </w:r>
                      <w:r>
                        <w:rPr>
                          <w:b/>
                          <w:color w:val="FFFFFF"/>
                          <w:spacing w:val="-2"/>
                          <w:w w:val="110"/>
                        </w:rPr>
                        <w:t>AUTHORIZED</w:t>
                      </w:r>
                      <w:r>
                        <w:rPr>
                          <w:b/>
                          <w:color w:val="FFFFFF"/>
                          <w:w w:val="110"/>
                        </w:rPr>
                        <w:t xml:space="preserve"> </w:t>
                      </w:r>
                      <w:r>
                        <w:rPr>
                          <w:b/>
                          <w:color w:val="FFFFFF"/>
                          <w:spacing w:val="-2"/>
                          <w:w w:val="110"/>
                        </w:rPr>
                        <w:t>SUPPLIER</w:t>
                      </w:r>
                      <w:r>
                        <w:rPr>
                          <w:b/>
                          <w:color w:val="FFFFFF"/>
                          <w:spacing w:val="2"/>
                          <w:w w:val="110"/>
                        </w:rPr>
                        <w:t xml:space="preserve"> </w:t>
                      </w:r>
                      <w:r>
                        <w:rPr>
                          <w:b/>
                          <w:color w:val="FFFFFF"/>
                          <w:spacing w:val="-2"/>
                          <w:w w:val="110"/>
                        </w:rPr>
                        <w:t>INFORMATION</w:t>
                      </w:r>
                      <w:r>
                        <w:rPr>
                          <w:b/>
                          <w:color w:val="FFFFFF"/>
                          <w:spacing w:val="2"/>
                          <w:w w:val="110"/>
                        </w:rPr>
                        <w:t xml:space="preserve"> </w:t>
                      </w:r>
                      <w:r>
                        <w:rPr>
                          <w:b/>
                          <w:color w:val="FFFFFF"/>
                          <w:spacing w:val="-2"/>
                          <w:w w:val="110"/>
                        </w:rPr>
                        <w:t>SHEET</w:t>
                      </w:r>
                    </w:p>
                  </w:txbxContent>
                </v:textbox>
                <w10:anchorlock/>
              </v:shape>
            </w:pict>
          </mc:Fallback>
        </mc:AlternateContent>
      </w:r>
    </w:p>
    <w:p w14:paraId="726A187D" w14:textId="77777777" w:rsidR="00A953E1" w:rsidRDefault="00A953E1">
      <w:pPr>
        <w:pStyle w:val="BodyText"/>
        <w:rPr>
          <w:rFonts w:ascii="Gill Sans MT"/>
          <w:sz w:val="16"/>
        </w:rPr>
      </w:pPr>
    </w:p>
    <w:p w14:paraId="6B3A55F0" w14:textId="77777777" w:rsidR="00A953E1" w:rsidRDefault="00A953E1">
      <w:pPr>
        <w:pStyle w:val="BodyText"/>
        <w:spacing w:before="21"/>
        <w:rPr>
          <w:rFonts w:ascii="Gill Sans MT"/>
          <w:sz w:val="16"/>
        </w:rPr>
      </w:pPr>
    </w:p>
    <w:p w14:paraId="37FFD2FF" w14:textId="77777777" w:rsidR="00A953E1" w:rsidRDefault="00A848AA">
      <w:pPr>
        <w:spacing w:before="1"/>
        <w:ind w:left="108"/>
        <w:rPr>
          <w:rFonts w:ascii="Gill Sans MT"/>
          <w:b/>
          <w:sz w:val="16"/>
        </w:rPr>
      </w:pPr>
      <w:r>
        <w:rPr>
          <w:rFonts w:ascii="Gill Sans MT"/>
          <w:b/>
          <w:noProof/>
          <w:sz w:val="16"/>
        </w:rPr>
        <mc:AlternateContent>
          <mc:Choice Requires="wpg">
            <w:drawing>
              <wp:anchor distT="0" distB="0" distL="0" distR="0" simplePos="0" relativeHeight="486611968" behindDoc="1" locked="0" layoutInCell="1" allowOverlap="1" wp14:anchorId="0501D716" wp14:editId="32A514D9">
                <wp:simplePos x="0" y="0"/>
                <wp:positionH relativeFrom="page">
                  <wp:posOffset>-1523</wp:posOffset>
                </wp:positionH>
                <wp:positionV relativeFrom="paragraph">
                  <wp:posOffset>-426525</wp:posOffset>
                </wp:positionV>
                <wp:extent cx="7564120" cy="1771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177165"/>
                          <a:chOff x="0" y="0"/>
                          <a:chExt cx="7564120" cy="177165"/>
                        </a:xfrm>
                      </wpg:grpSpPr>
                      <wps:wsp>
                        <wps:cNvPr id="11" name="Graphic 11"/>
                        <wps:cNvSpPr/>
                        <wps:spPr>
                          <a:xfrm>
                            <a:off x="1523" y="6045"/>
                            <a:ext cx="7556500" cy="171450"/>
                          </a:xfrm>
                          <a:custGeom>
                            <a:avLst/>
                            <a:gdLst/>
                            <a:ahLst/>
                            <a:cxnLst/>
                            <a:rect l="l" t="t" r="r" b="b"/>
                            <a:pathLst>
                              <a:path w="7556500" h="171450">
                                <a:moveTo>
                                  <a:pt x="7555992" y="0"/>
                                </a:moveTo>
                                <a:lnTo>
                                  <a:pt x="0" y="0"/>
                                </a:lnTo>
                                <a:lnTo>
                                  <a:pt x="0" y="170992"/>
                                </a:lnTo>
                                <a:lnTo>
                                  <a:pt x="7555992" y="170992"/>
                                </a:lnTo>
                                <a:lnTo>
                                  <a:pt x="7555992" y="0"/>
                                </a:lnTo>
                                <a:close/>
                              </a:path>
                            </a:pathLst>
                          </a:custGeom>
                          <a:solidFill>
                            <a:srgbClr val="006FC0"/>
                          </a:solidFill>
                        </wps:spPr>
                        <wps:bodyPr wrap="square" lIns="0" tIns="0" rIns="0" bIns="0" rtlCol="0">
                          <a:prstTxWarp prst="textNoShape">
                            <a:avLst/>
                          </a:prstTxWarp>
                          <a:noAutofit/>
                        </wps:bodyPr>
                      </wps:wsp>
                      <wps:wsp>
                        <wps:cNvPr id="12" name="Graphic 12"/>
                        <wps:cNvSpPr/>
                        <wps:spPr>
                          <a:xfrm>
                            <a:off x="0" y="0"/>
                            <a:ext cx="7564120" cy="177165"/>
                          </a:xfrm>
                          <a:custGeom>
                            <a:avLst/>
                            <a:gdLst/>
                            <a:ahLst/>
                            <a:cxnLst/>
                            <a:rect l="l" t="t" r="r" b="b"/>
                            <a:pathLst>
                              <a:path w="7564120" h="177165">
                                <a:moveTo>
                                  <a:pt x="7563599" y="0"/>
                                </a:moveTo>
                                <a:lnTo>
                                  <a:pt x="7557516" y="0"/>
                                </a:lnTo>
                                <a:lnTo>
                                  <a:pt x="0" y="0"/>
                                </a:lnTo>
                                <a:lnTo>
                                  <a:pt x="0" y="6096"/>
                                </a:lnTo>
                                <a:lnTo>
                                  <a:pt x="7557516" y="6096"/>
                                </a:lnTo>
                                <a:lnTo>
                                  <a:pt x="7557516" y="177038"/>
                                </a:lnTo>
                                <a:lnTo>
                                  <a:pt x="7563599" y="177038"/>
                                </a:lnTo>
                                <a:lnTo>
                                  <a:pt x="7563599" y="6096"/>
                                </a:lnTo>
                                <a:lnTo>
                                  <a:pt x="75635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83B1F1" id="Group 10" o:spid="_x0000_s1026" style="position:absolute;margin-left:-.1pt;margin-top:-33.6pt;width:595.6pt;height:13.95pt;z-index:-16704512;mso-wrap-distance-left:0;mso-wrap-distance-right:0;mso-position-horizontal-relative:page" coordsize="75641,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">
                <v:shape id="Graphic 11" o:spid="_x0000_s1027" style="position:absolute;left:15;top:60;width:75565;height:1714;visibility:visible;mso-wrap-style:square;v-text-anchor:top" coordsize="75565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" path="m7555992,l,,,170992r7555992,l7555992,xe" fillcolor="#006fc0" stroked="f">
                  <v:path arrowok="t"/>
                </v:shape>
                <v:shape id="Graphic 12" o:spid="_x0000_s1028" style="position:absolute;width:75641;height:1771;visibility:visible;mso-wrap-style:square;v-text-anchor:top" coordsize="756412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" path="m7563599,r-6083,l,,,6096r7557516,l7557516,177038r6083,l7563599,6096r,-6096xe" fillcolor="black" stroked="f">
                  <v:path arrowok="t"/>
                </v:shape>
                <w10:wrap anchorx="page"/>
              </v:group>
            </w:pict>
          </mc:Fallback>
        </mc:AlternateContent>
      </w:r>
      <w:r>
        <w:rPr>
          <w:rFonts w:ascii="Gill Sans MT"/>
          <w:b/>
          <w:sz w:val="16"/>
        </w:rPr>
        <w:t>Supplier</w:t>
      </w:r>
      <w:r>
        <w:rPr>
          <w:rFonts w:ascii="Gill Sans MT"/>
          <w:b/>
          <w:spacing w:val="2"/>
          <w:sz w:val="16"/>
        </w:rPr>
        <w:t xml:space="preserve"> </w:t>
      </w:r>
      <w:r>
        <w:rPr>
          <w:rFonts w:ascii="Gill Sans MT"/>
          <w:b/>
          <w:spacing w:val="-2"/>
          <w:sz w:val="16"/>
        </w:rPr>
        <w:t>Details</w:t>
      </w:r>
    </w:p>
    <w:p w14:paraId="6C4E4F62" w14:textId="77777777" w:rsidR="00A953E1" w:rsidRDefault="00A848AA">
      <w:pPr>
        <w:tabs>
          <w:tab w:val="left" w:pos="2337"/>
          <w:tab w:val="left" w:pos="10844"/>
        </w:tabs>
        <w:spacing w:before="25"/>
        <w:ind w:left="108"/>
        <w:rPr>
          <w:rFonts w:ascii="Times New Roman" w:hAnsi="Times New Roman"/>
          <w:sz w:val="16"/>
        </w:rPr>
      </w:pPr>
      <w:r>
        <w:rPr>
          <w:rFonts w:ascii="Gill Sans MT" w:hAnsi="Gill Sans MT"/>
          <w:sz w:val="16"/>
        </w:rPr>
        <w:t>Supplier´s</w:t>
      </w:r>
      <w:r>
        <w:rPr>
          <w:rFonts w:ascii="Gill Sans MT" w:hAnsi="Gill Sans MT"/>
          <w:spacing w:val="1"/>
          <w:sz w:val="16"/>
        </w:rPr>
        <w:t xml:space="preserve"> </w:t>
      </w:r>
      <w:r>
        <w:rPr>
          <w:rFonts w:ascii="Gill Sans MT" w:hAnsi="Gill Sans MT"/>
          <w:spacing w:val="-2"/>
          <w:sz w:val="16"/>
        </w:rPr>
        <w:t>Name*:</w:t>
      </w:r>
      <w:r>
        <w:rPr>
          <w:rFonts w:ascii="Gill Sans MT" w:hAnsi="Gill Sans MT"/>
          <w:sz w:val="16"/>
        </w:rPr>
        <w:tab/>
      </w:r>
      <w:r>
        <w:rPr>
          <w:rFonts w:ascii="Times New Roman" w:hAnsi="Times New Roman"/>
          <w:sz w:val="16"/>
          <w:u w:val="single"/>
        </w:rPr>
        <w:tab/>
      </w:r>
    </w:p>
    <w:p w14:paraId="13485F23" w14:textId="77777777" w:rsidR="00A953E1" w:rsidRDefault="00A848AA">
      <w:pPr>
        <w:tabs>
          <w:tab w:val="left" w:pos="2337"/>
          <w:tab w:val="left" w:pos="10844"/>
        </w:tabs>
        <w:spacing w:before="33"/>
        <w:ind w:left="108"/>
        <w:rPr>
          <w:rFonts w:ascii="Times New Roman"/>
          <w:sz w:val="16"/>
        </w:rPr>
      </w:pPr>
      <w:r>
        <w:rPr>
          <w:rFonts w:ascii="Gill Sans MT"/>
          <w:sz w:val="16"/>
        </w:rPr>
        <w:t>Supplier</w:t>
      </w:r>
      <w:r>
        <w:rPr>
          <w:rFonts w:ascii="Gill Sans MT"/>
          <w:spacing w:val="1"/>
          <w:sz w:val="16"/>
        </w:rPr>
        <w:t xml:space="preserve"> </w:t>
      </w:r>
      <w:r>
        <w:rPr>
          <w:rFonts w:ascii="Gill Sans MT"/>
          <w:spacing w:val="-2"/>
          <w:sz w:val="16"/>
        </w:rPr>
        <w:t>Number*:</w:t>
      </w:r>
      <w:r>
        <w:rPr>
          <w:rFonts w:ascii="Gill Sans MT"/>
          <w:sz w:val="16"/>
        </w:rPr>
        <w:tab/>
      </w:r>
      <w:r>
        <w:rPr>
          <w:rFonts w:ascii="Times New Roman"/>
          <w:sz w:val="16"/>
          <w:u w:val="single"/>
        </w:rPr>
        <w:tab/>
      </w:r>
    </w:p>
    <w:p w14:paraId="5A7670FE" w14:textId="77777777" w:rsidR="00A953E1" w:rsidRDefault="00A953E1">
      <w:pPr>
        <w:pStyle w:val="BodyText"/>
        <w:rPr>
          <w:rFonts w:ascii="Times New Roman"/>
          <w:sz w:val="11"/>
        </w:rPr>
      </w:pPr>
    </w:p>
    <w:p w14:paraId="0CD9B1B8" w14:textId="77777777" w:rsidR="00A953E1" w:rsidRDefault="00A953E1">
      <w:pPr>
        <w:pStyle w:val="BodyText"/>
        <w:rPr>
          <w:rFonts w:ascii="Times New Roman"/>
          <w:sz w:val="11"/>
        </w:rPr>
        <w:sectPr w:rsidR="00A953E1">
          <w:pgSz w:w="11910" w:h="16840"/>
          <w:pgMar w:top="1380" w:right="0" w:bottom="1460" w:left="0" w:header="717" w:footer="1180" w:gutter="0"/>
          <w:cols w:space="720"/>
        </w:sectPr>
      </w:pPr>
    </w:p>
    <w:p w14:paraId="16839379" w14:textId="77777777" w:rsidR="00A953E1" w:rsidRDefault="00A848AA">
      <w:pPr>
        <w:spacing w:before="113"/>
        <w:ind w:left="108"/>
        <w:rPr>
          <w:rFonts w:ascii="Gill Sans MT"/>
          <w:b/>
          <w:sz w:val="16"/>
        </w:rPr>
      </w:pPr>
      <w:r>
        <w:rPr>
          <w:rFonts w:ascii="Gill Sans MT"/>
          <w:b/>
          <w:sz w:val="16"/>
        </w:rPr>
        <w:t xml:space="preserve">Payment </w:t>
      </w:r>
      <w:r>
        <w:rPr>
          <w:rFonts w:ascii="Gill Sans MT"/>
          <w:b/>
          <w:spacing w:val="-2"/>
          <w:sz w:val="16"/>
        </w:rPr>
        <w:t>Details</w:t>
      </w:r>
    </w:p>
    <w:p w14:paraId="50BD4234" w14:textId="77777777" w:rsidR="00A953E1" w:rsidRDefault="00A848AA">
      <w:pPr>
        <w:spacing w:before="33"/>
        <w:ind w:left="108"/>
        <w:rPr>
          <w:rFonts w:ascii="Gill Sans MT"/>
          <w:sz w:val="16"/>
        </w:rPr>
      </w:pPr>
      <w:r>
        <w:rPr>
          <w:rFonts w:ascii="Gill Sans MT"/>
          <w:sz w:val="16"/>
        </w:rPr>
        <w:t>Payment</w:t>
      </w:r>
      <w:r>
        <w:rPr>
          <w:rFonts w:ascii="Gill Sans MT"/>
          <w:spacing w:val="-1"/>
          <w:sz w:val="16"/>
        </w:rPr>
        <w:t xml:space="preserve"> </w:t>
      </w:r>
      <w:r>
        <w:rPr>
          <w:rFonts w:ascii="Gill Sans MT"/>
          <w:spacing w:val="-2"/>
          <w:sz w:val="16"/>
        </w:rPr>
        <w:t>Method*:</w:t>
      </w:r>
    </w:p>
    <w:p w14:paraId="07A1960B" w14:textId="77777777" w:rsidR="00A953E1" w:rsidRDefault="00A953E1">
      <w:pPr>
        <w:pStyle w:val="BodyText"/>
        <w:rPr>
          <w:rFonts w:ascii="Gill Sans MT"/>
          <w:sz w:val="16"/>
        </w:rPr>
      </w:pPr>
    </w:p>
    <w:p w14:paraId="5D05CC9B" w14:textId="77777777" w:rsidR="00A953E1" w:rsidRDefault="00A953E1">
      <w:pPr>
        <w:pStyle w:val="BodyText"/>
        <w:rPr>
          <w:rFonts w:ascii="Gill Sans MT"/>
          <w:sz w:val="16"/>
        </w:rPr>
      </w:pPr>
    </w:p>
    <w:p w14:paraId="42874162" w14:textId="77777777" w:rsidR="00A953E1" w:rsidRDefault="00A953E1">
      <w:pPr>
        <w:pStyle w:val="BodyText"/>
        <w:rPr>
          <w:rFonts w:ascii="Gill Sans MT"/>
          <w:sz w:val="16"/>
        </w:rPr>
      </w:pPr>
    </w:p>
    <w:p w14:paraId="59E415BB" w14:textId="77777777" w:rsidR="00A953E1" w:rsidRDefault="00A953E1">
      <w:pPr>
        <w:pStyle w:val="BodyText"/>
        <w:rPr>
          <w:rFonts w:ascii="Gill Sans MT"/>
          <w:sz w:val="16"/>
        </w:rPr>
      </w:pPr>
    </w:p>
    <w:p w14:paraId="1E228B91" w14:textId="77777777" w:rsidR="00A953E1" w:rsidRDefault="00A953E1">
      <w:pPr>
        <w:pStyle w:val="BodyText"/>
        <w:spacing w:before="5"/>
        <w:rPr>
          <w:rFonts w:ascii="Gill Sans MT"/>
          <w:sz w:val="16"/>
        </w:rPr>
      </w:pPr>
    </w:p>
    <w:p w14:paraId="2E50EAFB" w14:textId="77777777" w:rsidR="00A953E1" w:rsidRDefault="00A848AA">
      <w:pPr>
        <w:spacing w:line="271" w:lineRule="auto"/>
        <w:ind w:left="108"/>
        <w:rPr>
          <w:rFonts w:ascii="Gill Sans MT"/>
          <w:sz w:val="16"/>
        </w:rPr>
      </w:pPr>
      <w:r>
        <w:rPr>
          <w:rFonts w:ascii="Gill Sans MT"/>
          <w:b/>
          <w:sz w:val="16"/>
        </w:rPr>
        <w:t>**</w:t>
      </w:r>
      <w:r>
        <w:rPr>
          <w:rFonts w:ascii="Gill Sans MT"/>
          <w:sz w:val="16"/>
        </w:rPr>
        <w:t>If a Non-Bank Payment Method</w:t>
      </w:r>
      <w:r>
        <w:rPr>
          <w:rFonts w:ascii="Gill Sans MT"/>
          <w:spacing w:val="-12"/>
          <w:sz w:val="16"/>
        </w:rPr>
        <w:t xml:space="preserve"> </w:t>
      </w:r>
      <w:r>
        <w:rPr>
          <w:rFonts w:ascii="Gill Sans MT"/>
          <w:sz w:val="16"/>
        </w:rPr>
        <w:t>was</w:t>
      </w:r>
      <w:r>
        <w:rPr>
          <w:rFonts w:ascii="Gill Sans MT"/>
          <w:spacing w:val="-11"/>
          <w:sz w:val="16"/>
        </w:rPr>
        <w:t xml:space="preserve"> </w:t>
      </w:r>
      <w:r>
        <w:rPr>
          <w:rFonts w:ascii="Gill Sans MT"/>
          <w:sz w:val="16"/>
        </w:rPr>
        <w:t>selected,</w:t>
      </w:r>
      <w:r>
        <w:rPr>
          <w:rFonts w:ascii="Gill Sans MT"/>
          <w:spacing w:val="-9"/>
          <w:sz w:val="16"/>
        </w:rPr>
        <w:t xml:space="preserve"> </w:t>
      </w:r>
      <w:r>
        <w:rPr>
          <w:rFonts w:ascii="Gill Sans MT"/>
          <w:sz w:val="16"/>
        </w:rPr>
        <w:t>please provide justification:</w:t>
      </w:r>
    </w:p>
    <w:p w14:paraId="71536696" w14:textId="77777777" w:rsidR="00A953E1" w:rsidRDefault="00A848AA">
      <w:pPr>
        <w:spacing w:before="148"/>
        <w:rPr>
          <w:rFonts w:ascii="Gill Sans MT"/>
          <w:sz w:val="16"/>
        </w:rPr>
      </w:pPr>
      <w:r>
        <w:br w:type="column"/>
      </w:r>
    </w:p>
    <w:p w14:paraId="27938CAB" w14:textId="77777777" w:rsidR="00A953E1" w:rsidRDefault="00A848AA">
      <w:pPr>
        <w:spacing w:line="290" w:lineRule="auto"/>
        <w:ind w:left="108" w:right="8016"/>
        <w:rPr>
          <w:rFonts w:ascii="Gill Sans MT"/>
          <w:b/>
          <w:sz w:val="16"/>
        </w:rPr>
      </w:pPr>
      <w:r>
        <w:rPr>
          <w:rFonts w:ascii="Gill Sans MT"/>
          <w:sz w:val="16"/>
        </w:rPr>
        <w:t>Bank</w:t>
      </w:r>
      <w:r>
        <w:rPr>
          <w:rFonts w:ascii="Gill Sans MT"/>
          <w:spacing w:val="-12"/>
          <w:sz w:val="16"/>
        </w:rPr>
        <w:t xml:space="preserve"> </w:t>
      </w:r>
      <w:r>
        <w:rPr>
          <w:rFonts w:ascii="Gill Sans MT"/>
          <w:sz w:val="16"/>
        </w:rPr>
        <w:t xml:space="preserve">transfer </w:t>
      </w:r>
      <w:r>
        <w:rPr>
          <w:rFonts w:ascii="Gill Sans MT"/>
          <w:spacing w:val="-2"/>
          <w:sz w:val="16"/>
        </w:rPr>
        <w:t>Check</w:t>
      </w:r>
      <w:r>
        <w:rPr>
          <w:rFonts w:ascii="Gill Sans MT"/>
          <w:b/>
          <w:spacing w:val="-2"/>
          <w:sz w:val="16"/>
        </w:rPr>
        <w:t xml:space="preserve">** </w:t>
      </w:r>
      <w:r>
        <w:rPr>
          <w:rFonts w:ascii="Gill Sans MT"/>
          <w:spacing w:val="-2"/>
          <w:sz w:val="16"/>
        </w:rPr>
        <w:t>Cash</w:t>
      </w:r>
      <w:r>
        <w:rPr>
          <w:rFonts w:ascii="Gill Sans MT"/>
          <w:b/>
          <w:spacing w:val="-2"/>
          <w:sz w:val="16"/>
        </w:rPr>
        <w:t>**</w:t>
      </w:r>
    </w:p>
    <w:p w14:paraId="62883F7B" w14:textId="77777777" w:rsidR="00A953E1" w:rsidRDefault="00A848AA">
      <w:pPr>
        <w:tabs>
          <w:tab w:val="left" w:pos="3071"/>
        </w:tabs>
        <w:spacing w:before="1"/>
        <w:ind w:left="122"/>
        <w:rPr>
          <w:rFonts w:ascii="Times New Roman"/>
          <w:sz w:val="16"/>
        </w:rPr>
      </w:pPr>
      <w:r>
        <w:rPr>
          <w:rFonts w:ascii="Times New Roman"/>
          <w:noProof/>
          <w:sz w:val="16"/>
        </w:rPr>
        <mc:AlternateContent>
          <mc:Choice Requires="wps">
            <w:drawing>
              <wp:anchor distT="0" distB="0" distL="0" distR="0" simplePos="0" relativeHeight="15731200" behindDoc="0" locked="0" layoutInCell="1" allowOverlap="1" wp14:anchorId="021DA8F8" wp14:editId="46E7E74B">
                <wp:simplePos x="0" y="0"/>
                <wp:positionH relativeFrom="page">
                  <wp:posOffset>1481582</wp:posOffset>
                </wp:positionH>
                <wp:positionV relativeFrom="paragraph">
                  <wp:posOffset>267394</wp:posOffset>
                </wp:positionV>
                <wp:extent cx="2392045" cy="410209"/>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2045" cy="410209"/>
                        </a:xfrm>
                        <a:custGeom>
                          <a:avLst/>
                          <a:gdLst/>
                          <a:ahLst/>
                          <a:cxnLst/>
                          <a:rect l="l" t="t" r="r" b="b"/>
                          <a:pathLst>
                            <a:path w="2392045" h="410209">
                              <a:moveTo>
                                <a:pt x="2385314" y="0"/>
                              </a:moveTo>
                              <a:lnTo>
                                <a:pt x="2385314" y="0"/>
                              </a:lnTo>
                              <a:lnTo>
                                <a:pt x="0" y="0"/>
                              </a:lnTo>
                              <a:lnTo>
                                <a:pt x="0" y="6096"/>
                              </a:lnTo>
                              <a:lnTo>
                                <a:pt x="0" y="403860"/>
                              </a:lnTo>
                              <a:lnTo>
                                <a:pt x="0" y="409956"/>
                              </a:lnTo>
                              <a:lnTo>
                                <a:pt x="6096" y="409956"/>
                              </a:lnTo>
                              <a:lnTo>
                                <a:pt x="12192" y="409956"/>
                              </a:lnTo>
                              <a:lnTo>
                                <a:pt x="2385314" y="409956"/>
                              </a:lnTo>
                              <a:lnTo>
                                <a:pt x="2385314" y="403860"/>
                              </a:lnTo>
                              <a:lnTo>
                                <a:pt x="12192" y="403860"/>
                              </a:lnTo>
                              <a:lnTo>
                                <a:pt x="6096" y="403860"/>
                              </a:lnTo>
                              <a:lnTo>
                                <a:pt x="6096" y="6096"/>
                              </a:lnTo>
                              <a:lnTo>
                                <a:pt x="12192" y="6096"/>
                              </a:lnTo>
                              <a:lnTo>
                                <a:pt x="242316" y="6096"/>
                              </a:lnTo>
                              <a:lnTo>
                                <a:pt x="248412" y="6096"/>
                              </a:lnTo>
                              <a:lnTo>
                                <a:pt x="2385314" y="6096"/>
                              </a:lnTo>
                              <a:lnTo>
                                <a:pt x="2385314" y="0"/>
                              </a:lnTo>
                              <a:close/>
                            </a:path>
                            <a:path w="2392045" h="410209">
                              <a:moveTo>
                                <a:pt x="2391537" y="0"/>
                              </a:moveTo>
                              <a:lnTo>
                                <a:pt x="2385441" y="0"/>
                              </a:lnTo>
                              <a:lnTo>
                                <a:pt x="2385441" y="6096"/>
                              </a:lnTo>
                              <a:lnTo>
                                <a:pt x="2385441" y="403860"/>
                              </a:lnTo>
                              <a:lnTo>
                                <a:pt x="2385441" y="409956"/>
                              </a:lnTo>
                              <a:lnTo>
                                <a:pt x="2391537" y="409956"/>
                              </a:lnTo>
                              <a:lnTo>
                                <a:pt x="2391537" y="403860"/>
                              </a:lnTo>
                              <a:lnTo>
                                <a:pt x="2391537" y="6096"/>
                              </a:lnTo>
                              <a:lnTo>
                                <a:pt x="23915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D0B05C" id="Graphic 13" o:spid="_x0000_s1026" style="position:absolute;margin-left:116.65pt;margin-top:21.05pt;width:188.35pt;height:32.3pt;z-index:15731200;visibility:visible;mso-wrap-style:square;mso-wrap-distance-left:0;mso-wrap-distance-top:0;mso-wrap-distance-right:0;mso-wrap-distance-bottom:0;mso-position-horizontal:absolute;mso-position-horizontal-relative:page;mso-position-vertical:absolute;mso-position-vertical-relative:text;v-text-anchor:top" coordsize="2392045,4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" path="m2385314,r,l,,,6096,,403860r,6096l6096,409956r6096,l2385314,409956r,-6096l12192,403860r-6096,l6096,6096r6096,l242316,6096r6096,l2385314,6096r,-6096xem2391537,r-6096,l2385441,6096r,397764l2385441,409956r6096,l2391537,403860r,-397764l2391537,xe" fillcolor="black" stroked="f">
                <v:path arrowok="t"/>
                <w10:wrap anchorx="page"/>
              </v:shape>
            </w:pict>
          </mc:Fallback>
        </mc:AlternateContent>
      </w:r>
      <w:r>
        <w:rPr>
          <w:rFonts w:ascii="Times New Roman"/>
          <w:noProof/>
          <w:sz w:val="16"/>
        </w:rPr>
        <mc:AlternateContent>
          <mc:Choice Requires="wps">
            <w:drawing>
              <wp:anchor distT="0" distB="0" distL="0" distR="0" simplePos="0" relativeHeight="15732224" behindDoc="0" locked="0" layoutInCell="1" allowOverlap="1" wp14:anchorId="49A100BD" wp14:editId="40A630FF">
                <wp:simplePos x="0" y="0"/>
                <wp:positionH relativeFrom="page">
                  <wp:posOffset>4101972</wp:posOffset>
                </wp:positionH>
                <wp:positionV relativeFrom="paragraph">
                  <wp:posOffset>-439741</wp:posOffset>
                </wp:positionV>
                <wp:extent cx="2762250" cy="5715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71500"/>
                        </a:xfrm>
                        <a:prstGeom prst="rect">
                          <a:avLst/>
                        </a:prstGeom>
                        <a:ln w="6095">
                          <a:solidFill>
                            <a:srgbClr val="000000"/>
                          </a:solidFill>
                          <a:prstDash val="solid"/>
                        </a:ln>
                      </wps:spPr>
                      <wps:txbx>
                        <w:txbxContent>
                          <w:p w14:paraId="0EBA04DD" w14:textId="77777777" w:rsidR="00A953E1" w:rsidRDefault="00A848AA">
                            <w:pPr>
                              <w:spacing w:before="14"/>
                              <w:ind w:left="103"/>
                              <w:rPr>
                                <w:rFonts w:ascii="Gill Sans MT"/>
                                <w:b/>
                                <w:sz w:val="16"/>
                              </w:rPr>
                            </w:pPr>
                            <w:r>
                              <w:rPr>
                                <w:rFonts w:ascii="Gill Sans MT"/>
                                <w:b/>
                                <w:spacing w:val="-2"/>
                                <w:sz w:val="16"/>
                              </w:rPr>
                              <w:t>IMPORTANT</w:t>
                            </w:r>
                          </w:p>
                          <w:p w14:paraId="115938BA" w14:textId="77777777" w:rsidR="00A953E1" w:rsidRDefault="00A848AA">
                            <w:pPr>
                              <w:spacing w:before="38"/>
                              <w:ind w:left="124"/>
                              <w:rPr>
                                <w:rFonts w:ascii="Gill Sans MT"/>
                                <w:sz w:val="16"/>
                              </w:rPr>
                            </w:pPr>
                            <w:r>
                              <w:rPr>
                                <w:rFonts w:ascii="Gill Sans MT"/>
                                <w:sz w:val="16"/>
                              </w:rPr>
                              <w:t>All</w:t>
                            </w:r>
                            <w:r>
                              <w:rPr>
                                <w:rFonts w:ascii="Gill Sans MT"/>
                                <w:spacing w:val="-4"/>
                                <w:sz w:val="16"/>
                              </w:rPr>
                              <w:t xml:space="preserve"> </w:t>
                            </w:r>
                            <w:r>
                              <w:rPr>
                                <w:rFonts w:ascii="Gill Sans MT"/>
                                <w:sz w:val="16"/>
                              </w:rPr>
                              <w:t>fields</w:t>
                            </w:r>
                            <w:r>
                              <w:rPr>
                                <w:rFonts w:ascii="Gill Sans MT"/>
                                <w:spacing w:val="-1"/>
                                <w:sz w:val="16"/>
                              </w:rPr>
                              <w:t xml:space="preserve"> </w:t>
                            </w:r>
                            <w:r>
                              <w:rPr>
                                <w:rFonts w:ascii="Gill Sans MT"/>
                                <w:sz w:val="16"/>
                              </w:rPr>
                              <w:t>marked</w:t>
                            </w:r>
                            <w:r>
                              <w:rPr>
                                <w:rFonts w:ascii="Gill Sans MT"/>
                                <w:spacing w:val="-4"/>
                                <w:sz w:val="16"/>
                              </w:rPr>
                              <w:t xml:space="preserve"> </w:t>
                            </w:r>
                            <w:r>
                              <w:rPr>
                                <w:rFonts w:ascii="Gill Sans MT"/>
                                <w:sz w:val="16"/>
                              </w:rPr>
                              <w:t>with</w:t>
                            </w:r>
                            <w:r>
                              <w:rPr>
                                <w:rFonts w:ascii="Gill Sans MT"/>
                                <w:spacing w:val="-1"/>
                                <w:sz w:val="16"/>
                              </w:rPr>
                              <w:t xml:space="preserve"> </w:t>
                            </w:r>
                            <w:r>
                              <w:rPr>
                                <w:rFonts w:ascii="Gill Sans MT"/>
                                <w:sz w:val="16"/>
                              </w:rPr>
                              <w:t>*</w:t>
                            </w:r>
                            <w:r>
                              <w:rPr>
                                <w:rFonts w:ascii="Gill Sans MT"/>
                                <w:spacing w:val="-4"/>
                                <w:sz w:val="16"/>
                              </w:rPr>
                              <w:t xml:space="preserve"> </w:t>
                            </w:r>
                            <w:r>
                              <w:rPr>
                                <w:rFonts w:ascii="Gill Sans MT"/>
                                <w:sz w:val="16"/>
                              </w:rPr>
                              <w:t>are</w:t>
                            </w:r>
                            <w:r>
                              <w:rPr>
                                <w:rFonts w:ascii="Gill Sans MT"/>
                                <w:spacing w:val="-4"/>
                                <w:sz w:val="16"/>
                              </w:rPr>
                              <w:t xml:space="preserve"> </w:t>
                            </w:r>
                            <w:r>
                              <w:rPr>
                                <w:rFonts w:ascii="Gill Sans MT"/>
                                <w:spacing w:val="-2"/>
                                <w:sz w:val="16"/>
                              </w:rPr>
                              <w:t>mandatory.</w:t>
                            </w:r>
                          </w:p>
                          <w:p w14:paraId="26E1F204" w14:textId="77777777" w:rsidR="00A953E1" w:rsidRDefault="00A848AA">
                            <w:pPr>
                              <w:spacing w:before="14" w:line="292" w:lineRule="auto"/>
                              <w:ind w:left="103" w:right="141" w:firstLine="43"/>
                              <w:rPr>
                                <w:rFonts w:ascii="Gill Sans MT"/>
                                <w:sz w:val="16"/>
                              </w:rPr>
                            </w:pPr>
                            <w:r>
                              <w:rPr>
                                <w:rFonts w:ascii="Gill Sans MT"/>
                                <w:sz w:val="16"/>
                              </w:rPr>
                              <w:t>The form will be returned if mandatory field/s is/are empty The</w:t>
                            </w:r>
                            <w:r>
                              <w:rPr>
                                <w:rFonts w:ascii="Gill Sans MT"/>
                                <w:spacing w:val="-3"/>
                                <w:sz w:val="16"/>
                              </w:rPr>
                              <w:t xml:space="preserve"> </w:t>
                            </w:r>
                            <w:r>
                              <w:rPr>
                                <w:rFonts w:ascii="Gill Sans MT"/>
                                <w:sz w:val="16"/>
                              </w:rPr>
                              <w:t>Vendor</w:t>
                            </w:r>
                            <w:r>
                              <w:rPr>
                                <w:rFonts w:ascii="Gill Sans MT"/>
                                <w:spacing w:val="-2"/>
                                <w:sz w:val="16"/>
                              </w:rPr>
                              <w:t xml:space="preserve"> </w:t>
                            </w:r>
                            <w:r>
                              <w:rPr>
                                <w:rFonts w:ascii="Gill Sans MT"/>
                                <w:sz w:val="16"/>
                              </w:rPr>
                              <w:t>Name</w:t>
                            </w:r>
                            <w:r>
                              <w:rPr>
                                <w:rFonts w:ascii="Gill Sans MT"/>
                                <w:spacing w:val="-5"/>
                                <w:sz w:val="16"/>
                              </w:rPr>
                              <w:t xml:space="preserve"> </w:t>
                            </w:r>
                            <w:r>
                              <w:rPr>
                                <w:rFonts w:ascii="Gill Sans MT"/>
                                <w:sz w:val="16"/>
                              </w:rPr>
                              <w:t>should</w:t>
                            </w:r>
                            <w:r>
                              <w:rPr>
                                <w:rFonts w:ascii="Gill Sans MT"/>
                                <w:spacing w:val="-5"/>
                                <w:sz w:val="16"/>
                              </w:rPr>
                              <w:t xml:space="preserve"> </w:t>
                            </w:r>
                            <w:r>
                              <w:rPr>
                                <w:rFonts w:ascii="Gill Sans MT"/>
                                <w:sz w:val="16"/>
                              </w:rPr>
                              <w:t>match</w:t>
                            </w:r>
                            <w:r>
                              <w:rPr>
                                <w:rFonts w:ascii="Gill Sans MT"/>
                                <w:spacing w:val="-4"/>
                                <w:sz w:val="16"/>
                              </w:rPr>
                              <w:t xml:space="preserve"> </w:t>
                            </w:r>
                            <w:r>
                              <w:rPr>
                                <w:rFonts w:ascii="Gill Sans MT"/>
                                <w:sz w:val="16"/>
                              </w:rPr>
                              <w:t>ID</w:t>
                            </w:r>
                            <w:r>
                              <w:rPr>
                                <w:rFonts w:ascii="Gill Sans MT"/>
                                <w:spacing w:val="-7"/>
                                <w:sz w:val="16"/>
                              </w:rPr>
                              <w:t xml:space="preserve"> </w:t>
                            </w:r>
                            <w:r>
                              <w:rPr>
                                <w:rFonts w:ascii="Gill Sans MT"/>
                                <w:sz w:val="16"/>
                              </w:rPr>
                              <w:t>or</w:t>
                            </w:r>
                            <w:r>
                              <w:rPr>
                                <w:rFonts w:ascii="Gill Sans MT"/>
                                <w:spacing w:val="-2"/>
                                <w:sz w:val="16"/>
                              </w:rPr>
                              <w:t xml:space="preserve"> </w:t>
                            </w:r>
                            <w:r>
                              <w:rPr>
                                <w:rFonts w:ascii="Gill Sans MT"/>
                                <w:sz w:val="16"/>
                              </w:rPr>
                              <w:t>registration</w:t>
                            </w:r>
                            <w:r>
                              <w:rPr>
                                <w:rFonts w:ascii="Gill Sans MT"/>
                                <w:spacing w:val="-4"/>
                                <w:sz w:val="16"/>
                              </w:rPr>
                              <w:t xml:space="preserve"> </w:t>
                            </w:r>
                            <w:r>
                              <w:rPr>
                                <w:rFonts w:ascii="Gill Sans MT"/>
                                <w:sz w:val="16"/>
                              </w:rPr>
                              <w:t>documents</w:t>
                            </w:r>
                          </w:p>
                        </w:txbxContent>
                      </wps:txbx>
                      <wps:bodyPr wrap="square" lIns="0" tIns="0" rIns="0" bIns="0" rtlCol="0">
                        <a:noAutofit/>
                      </wps:bodyPr>
                    </wps:wsp>
                  </a:graphicData>
                </a:graphic>
              </wp:anchor>
            </w:drawing>
          </mc:Choice>
          <mc:Fallback>
            <w:pict>
              <v:shape w14:anchorId="49A100BD" id="Textbox 14" o:spid="_x0000_s1028" type="#_x0000_t202" style="position:absolute;left:0;text-align:left;margin-left:323pt;margin-top:-34.65pt;width:217.5pt;height:4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" filled="f" strokeweight=".16931mm">
                <v:path arrowok="t"/>
                <v:textbox inset="0,0,0,0">
                  <w:txbxContent>
                    <w:p w14:paraId="0EBA04DD" w14:textId="77777777" w:rsidR="00A953E1" w:rsidRDefault="00A848AA">
                      <w:pPr>
                        <w:spacing w:before="14"/>
                        <w:ind w:left="103"/>
                        <w:rPr>
                          <w:rFonts w:ascii="Gill Sans MT"/>
                          <w:b/>
                          <w:sz w:val="16"/>
                        </w:rPr>
                      </w:pPr>
                      <w:r>
                        <w:rPr>
                          <w:rFonts w:ascii="Gill Sans MT"/>
                          <w:b/>
                          <w:spacing w:val="-2"/>
                          <w:sz w:val="16"/>
                        </w:rPr>
                        <w:t>IMPORTANT</w:t>
                      </w:r>
                    </w:p>
                    <w:p w14:paraId="115938BA" w14:textId="77777777" w:rsidR="00A953E1" w:rsidRDefault="00A848AA">
                      <w:pPr>
                        <w:spacing w:before="38"/>
                        <w:ind w:left="124"/>
                        <w:rPr>
                          <w:rFonts w:ascii="Gill Sans MT"/>
                          <w:sz w:val="16"/>
                        </w:rPr>
                      </w:pPr>
                      <w:r>
                        <w:rPr>
                          <w:rFonts w:ascii="Gill Sans MT"/>
                          <w:sz w:val="16"/>
                        </w:rPr>
                        <w:t>All</w:t>
                      </w:r>
                      <w:r>
                        <w:rPr>
                          <w:rFonts w:ascii="Gill Sans MT"/>
                          <w:spacing w:val="-4"/>
                          <w:sz w:val="16"/>
                        </w:rPr>
                        <w:t xml:space="preserve"> </w:t>
                      </w:r>
                      <w:r>
                        <w:rPr>
                          <w:rFonts w:ascii="Gill Sans MT"/>
                          <w:sz w:val="16"/>
                        </w:rPr>
                        <w:t>fields</w:t>
                      </w:r>
                      <w:r>
                        <w:rPr>
                          <w:rFonts w:ascii="Gill Sans MT"/>
                          <w:spacing w:val="-1"/>
                          <w:sz w:val="16"/>
                        </w:rPr>
                        <w:t xml:space="preserve"> </w:t>
                      </w:r>
                      <w:r>
                        <w:rPr>
                          <w:rFonts w:ascii="Gill Sans MT"/>
                          <w:sz w:val="16"/>
                        </w:rPr>
                        <w:t>marked</w:t>
                      </w:r>
                      <w:r>
                        <w:rPr>
                          <w:rFonts w:ascii="Gill Sans MT"/>
                          <w:spacing w:val="-4"/>
                          <w:sz w:val="16"/>
                        </w:rPr>
                        <w:t xml:space="preserve"> </w:t>
                      </w:r>
                      <w:r>
                        <w:rPr>
                          <w:rFonts w:ascii="Gill Sans MT"/>
                          <w:sz w:val="16"/>
                        </w:rPr>
                        <w:t>with</w:t>
                      </w:r>
                      <w:r>
                        <w:rPr>
                          <w:rFonts w:ascii="Gill Sans MT"/>
                          <w:spacing w:val="-1"/>
                          <w:sz w:val="16"/>
                        </w:rPr>
                        <w:t xml:space="preserve"> </w:t>
                      </w:r>
                      <w:r>
                        <w:rPr>
                          <w:rFonts w:ascii="Gill Sans MT"/>
                          <w:sz w:val="16"/>
                        </w:rPr>
                        <w:t>*</w:t>
                      </w:r>
                      <w:r>
                        <w:rPr>
                          <w:rFonts w:ascii="Gill Sans MT"/>
                          <w:spacing w:val="-4"/>
                          <w:sz w:val="16"/>
                        </w:rPr>
                        <w:t xml:space="preserve"> </w:t>
                      </w:r>
                      <w:r>
                        <w:rPr>
                          <w:rFonts w:ascii="Gill Sans MT"/>
                          <w:sz w:val="16"/>
                        </w:rPr>
                        <w:t>are</w:t>
                      </w:r>
                      <w:r>
                        <w:rPr>
                          <w:rFonts w:ascii="Gill Sans MT"/>
                          <w:spacing w:val="-4"/>
                          <w:sz w:val="16"/>
                        </w:rPr>
                        <w:t xml:space="preserve"> </w:t>
                      </w:r>
                      <w:r>
                        <w:rPr>
                          <w:rFonts w:ascii="Gill Sans MT"/>
                          <w:spacing w:val="-2"/>
                          <w:sz w:val="16"/>
                        </w:rPr>
                        <w:t>mandatory.</w:t>
                      </w:r>
                    </w:p>
                    <w:p w14:paraId="26E1F204" w14:textId="77777777" w:rsidR="00A953E1" w:rsidRDefault="00A848AA">
                      <w:pPr>
                        <w:spacing w:before="14" w:line="292" w:lineRule="auto"/>
                        <w:ind w:left="103" w:right="141" w:firstLine="43"/>
                        <w:rPr>
                          <w:rFonts w:ascii="Gill Sans MT"/>
                          <w:sz w:val="16"/>
                        </w:rPr>
                      </w:pPr>
                      <w:r>
                        <w:rPr>
                          <w:rFonts w:ascii="Gill Sans MT"/>
                          <w:sz w:val="16"/>
                        </w:rPr>
                        <w:t>The form will be returned if mandatory field/s is/are empty The</w:t>
                      </w:r>
                      <w:r>
                        <w:rPr>
                          <w:rFonts w:ascii="Gill Sans MT"/>
                          <w:spacing w:val="-3"/>
                          <w:sz w:val="16"/>
                        </w:rPr>
                        <w:t xml:space="preserve"> </w:t>
                      </w:r>
                      <w:r>
                        <w:rPr>
                          <w:rFonts w:ascii="Gill Sans MT"/>
                          <w:sz w:val="16"/>
                        </w:rPr>
                        <w:t>Vendor</w:t>
                      </w:r>
                      <w:r>
                        <w:rPr>
                          <w:rFonts w:ascii="Gill Sans MT"/>
                          <w:spacing w:val="-2"/>
                          <w:sz w:val="16"/>
                        </w:rPr>
                        <w:t xml:space="preserve"> </w:t>
                      </w:r>
                      <w:r>
                        <w:rPr>
                          <w:rFonts w:ascii="Gill Sans MT"/>
                          <w:sz w:val="16"/>
                        </w:rPr>
                        <w:t>Name</w:t>
                      </w:r>
                      <w:r>
                        <w:rPr>
                          <w:rFonts w:ascii="Gill Sans MT"/>
                          <w:spacing w:val="-5"/>
                          <w:sz w:val="16"/>
                        </w:rPr>
                        <w:t xml:space="preserve"> </w:t>
                      </w:r>
                      <w:r>
                        <w:rPr>
                          <w:rFonts w:ascii="Gill Sans MT"/>
                          <w:sz w:val="16"/>
                        </w:rPr>
                        <w:t>should</w:t>
                      </w:r>
                      <w:r>
                        <w:rPr>
                          <w:rFonts w:ascii="Gill Sans MT"/>
                          <w:spacing w:val="-5"/>
                          <w:sz w:val="16"/>
                        </w:rPr>
                        <w:t xml:space="preserve"> </w:t>
                      </w:r>
                      <w:r>
                        <w:rPr>
                          <w:rFonts w:ascii="Gill Sans MT"/>
                          <w:sz w:val="16"/>
                        </w:rPr>
                        <w:t>match</w:t>
                      </w:r>
                      <w:r>
                        <w:rPr>
                          <w:rFonts w:ascii="Gill Sans MT"/>
                          <w:spacing w:val="-4"/>
                          <w:sz w:val="16"/>
                        </w:rPr>
                        <w:t xml:space="preserve"> </w:t>
                      </w:r>
                      <w:r>
                        <w:rPr>
                          <w:rFonts w:ascii="Gill Sans MT"/>
                          <w:sz w:val="16"/>
                        </w:rPr>
                        <w:t>ID</w:t>
                      </w:r>
                      <w:r>
                        <w:rPr>
                          <w:rFonts w:ascii="Gill Sans MT"/>
                          <w:spacing w:val="-7"/>
                          <w:sz w:val="16"/>
                        </w:rPr>
                        <w:t xml:space="preserve"> </w:t>
                      </w:r>
                      <w:r>
                        <w:rPr>
                          <w:rFonts w:ascii="Gill Sans MT"/>
                          <w:sz w:val="16"/>
                        </w:rPr>
                        <w:t>or</w:t>
                      </w:r>
                      <w:r>
                        <w:rPr>
                          <w:rFonts w:ascii="Gill Sans MT"/>
                          <w:spacing w:val="-2"/>
                          <w:sz w:val="16"/>
                        </w:rPr>
                        <w:t xml:space="preserve"> </w:t>
                      </w:r>
                      <w:r>
                        <w:rPr>
                          <w:rFonts w:ascii="Gill Sans MT"/>
                          <w:sz w:val="16"/>
                        </w:rPr>
                        <w:t>registration</w:t>
                      </w:r>
                      <w:r>
                        <w:rPr>
                          <w:rFonts w:ascii="Gill Sans MT"/>
                          <w:spacing w:val="-4"/>
                          <w:sz w:val="16"/>
                        </w:rPr>
                        <w:t xml:space="preserve"> </w:t>
                      </w:r>
                      <w:r>
                        <w:rPr>
                          <w:rFonts w:ascii="Gill Sans MT"/>
                          <w:sz w:val="16"/>
                        </w:rPr>
                        <w:t>documents</w:t>
                      </w:r>
                    </w:p>
                  </w:txbxContent>
                </v:textbox>
                <w10:wrap anchorx="page"/>
              </v:shape>
            </w:pict>
          </mc:Fallback>
        </mc:AlternateContent>
      </w:r>
      <w:r>
        <w:rPr>
          <w:rFonts w:ascii="Times New Roman"/>
          <w:noProof/>
          <w:sz w:val="16"/>
        </w:rPr>
        <mc:AlternateContent>
          <mc:Choice Requires="wps">
            <w:drawing>
              <wp:anchor distT="0" distB="0" distL="0" distR="0" simplePos="0" relativeHeight="15732736" behindDoc="0" locked="0" layoutInCell="1" allowOverlap="1" wp14:anchorId="42B2746A" wp14:editId="5328CED0">
                <wp:simplePos x="0" y="0"/>
                <wp:positionH relativeFrom="page">
                  <wp:posOffset>1443481</wp:posOffset>
                </wp:positionH>
                <wp:positionV relativeFrom="paragraph">
                  <wp:posOffset>-442789</wp:posOffset>
                </wp:positionV>
                <wp:extent cx="321945" cy="5765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5765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tblGrid>
                            <w:tr w:rsidR="00A953E1" w14:paraId="15D555B2" w14:textId="77777777">
                              <w:trPr>
                                <w:trHeight w:val="215"/>
                              </w:trPr>
                              <w:tc>
                                <w:tcPr>
                                  <w:tcW w:w="377" w:type="dxa"/>
                                </w:tcPr>
                                <w:p w14:paraId="51466D20" w14:textId="77777777" w:rsidR="00A953E1" w:rsidRDefault="00A848AA">
                                  <w:pPr>
                                    <w:pStyle w:val="TableParagraph"/>
                                    <w:spacing w:before="2" w:line="193" w:lineRule="exact"/>
                                    <w:ind w:right="10"/>
                                    <w:jc w:val="center"/>
                                    <w:rPr>
                                      <w:rFonts w:ascii="Segoe UI Symbol" w:hAnsi="Segoe UI Symbol"/>
                                      <w:sz w:val="16"/>
                                    </w:rPr>
                                  </w:pPr>
                                  <w:r>
                                    <w:rPr>
                                      <w:rFonts w:ascii="Segoe UI Symbol" w:hAnsi="Segoe UI Symbol"/>
                                      <w:spacing w:val="-10"/>
                                      <w:sz w:val="16"/>
                                    </w:rPr>
                                    <w:t>☐</w:t>
                                  </w:r>
                                </w:p>
                              </w:tc>
                            </w:tr>
                            <w:tr w:rsidR="00A953E1" w14:paraId="606DAD69" w14:textId="77777777">
                              <w:trPr>
                                <w:trHeight w:val="213"/>
                              </w:trPr>
                              <w:tc>
                                <w:tcPr>
                                  <w:tcW w:w="377" w:type="dxa"/>
                                </w:tcPr>
                                <w:p w14:paraId="344544D0" w14:textId="77777777" w:rsidR="00A953E1" w:rsidRDefault="00A848AA">
                                  <w:pPr>
                                    <w:pStyle w:val="TableParagraph"/>
                                    <w:spacing w:line="193" w:lineRule="exact"/>
                                    <w:ind w:right="10"/>
                                    <w:jc w:val="center"/>
                                    <w:rPr>
                                      <w:rFonts w:ascii="Segoe UI Symbol" w:hAnsi="Segoe UI Symbol"/>
                                      <w:sz w:val="16"/>
                                    </w:rPr>
                                  </w:pPr>
                                  <w:r>
                                    <w:rPr>
                                      <w:rFonts w:ascii="Segoe UI Symbol" w:hAnsi="Segoe UI Symbol"/>
                                      <w:spacing w:val="-10"/>
                                      <w:sz w:val="16"/>
                                    </w:rPr>
                                    <w:t>☐</w:t>
                                  </w:r>
                                </w:p>
                              </w:tc>
                            </w:tr>
                            <w:tr w:rsidR="00A953E1" w14:paraId="78B2FB3C" w14:textId="77777777">
                              <w:trPr>
                                <w:trHeight w:val="215"/>
                              </w:trPr>
                              <w:tc>
                                <w:tcPr>
                                  <w:tcW w:w="377" w:type="dxa"/>
                                </w:tcPr>
                                <w:p w14:paraId="6AA28AC8" w14:textId="77777777" w:rsidR="00A953E1" w:rsidRDefault="00A848AA">
                                  <w:pPr>
                                    <w:pStyle w:val="TableParagraph"/>
                                    <w:spacing w:before="2" w:line="193" w:lineRule="exact"/>
                                    <w:ind w:right="10"/>
                                    <w:jc w:val="center"/>
                                    <w:rPr>
                                      <w:rFonts w:ascii="Segoe UI Symbol" w:hAnsi="Segoe UI Symbol"/>
                                      <w:sz w:val="16"/>
                                    </w:rPr>
                                  </w:pPr>
                                  <w:r>
                                    <w:rPr>
                                      <w:rFonts w:ascii="Segoe UI Symbol" w:hAnsi="Segoe UI Symbol"/>
                                      <w:spacing w:val="-10"/>
                                      <w:sz w:val="16"/>
                                    </w:rPr>
                                    <w:t>☐</w:t>
                                  </w:r>
                                </w:p>
                              </w:tc>
                            </w:tr>
                            <w:tr w:rsidR="00A953E1" w14:paraId="635A81BF" w14:textId="77777777">
                              <w:trPr>
                                <w:trHeight w:val="215"/>
                              </w:trPr>
                              <w:tc>
                                <w:tcPr>
                                  <w:tcW w:w="377" w:type="dxa"/>
                                </w:tcPr>
                                <w:p w14:paraId="055D322C" w14:textId="77777777" w:rsidR="00A953E1" w:rsidRDefault="00A848AA">
                                  <w:pPr>
                                    <w:pStyle w:val="TableParagraph"/>
                                    <w:spacing w:before="2" w:line="193" w:lineRule="exact"/>
                                    <w:ind w:right="10"/>
                                    <w:jc w:val="center"/>
                                    <w:rPr>
                                      <w:rFonts w:ascii="Segoe UI Symbol" w:hAnsi="Segoe UI Symbol"/>
                                      <w:sz w:val="16"/>
                                    </w:rPr>
                                  </w:pPr>
                                  <w:r>
                                    <w:rPr>
                                      <w:rFonts w:ascii="Segoe UI Symbol" w:hAnsi="Segoe UI Symbol"/>
                                      <w:spacing w:val="-10"/>
                                      <w:sz w:val="16"/>
                                    </w:rPr>
                                    <w:t>☐</w:t>
                                  </w:r>
                                </w:p>
                              </w:tc>
                            </w:tr>
                          </w:tbl>
                          <w:p w14:paraId="22306C55" w14:textId="77777777" w:rsidR="00A953E1" w:rsidRDefault="00A953E1">
                            <w:pPr>
                              <w:pStyle w:val="BodyText"/>
                            </w:pPr>
                          </w:p>
                        </w:txbxContent>
                      </wps:txbx>
                      <wps:bodyPr wrap="square" lIns="0" tIns="0" rIns="0" bIns="0" rtlCol="0">
                        <a:noAutofit/>
                      </wps:bodyPr>
                    </wps:wsp>
                  </a:graphicData>
                </a:graphic>
              </wp:anchor>
            </w:drawing>
          </mc:Choice>
          <mc:Fallback>
            <w:pict>
              <v:shapetype w14:anchorId="42B2746A" id="_x0000_t202" coordsize="21600,21600" o:spt="202" path="m,l,21600r21600,l21600,xe">
                <v:stroke joinstyle="miter"/>
                <v:path gradientshapeok="t" o:connecttype="rect"/>
              </v:shapetype>
              <v:shape id="Textbox 15" o:spid="_x0000_s1029" type="#_x0000_t202" style="position:absolute;left:0;text-align:left;margin-left:113.65pt;margin-top:-34.85pt;width:25.35pt;height:45.4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tblGrid>
                      <w:tr w:rsidR="00A953E1" w14:paraId="15D555B2" w14:textId="77777777">
                        <w:trPr>
                          <w:trHeight w:val="215"/>
                        </w:trPr>
                        <w:tc>
                          <w:tcPr>
                            <w:tcW w:w="377" w:type="dxa"/>
                          </w:tcPr>
                          <w:p w14:paraId="51466D20" w14:textId="77777777" w:rsidR="00A953E1" w:rsidRDefault="00A848AA">
                            <w:pPr>
                              <w:pStyle w:val="TableParagraph"/>
                              <w:spacing w:before="2" w:line="193" w:lineRule="exact"/>
                              <w:ind w:right="10"/>
                              <w:jc w:val="center"/>
                              <w:rPr>
                                <w:rFonts w:ascii="Segoe UI Symbol" w:hAnsi="Segoe UI Symbol"/>
                                <w:sz w:val="16"/>
                              </w:rPr>
                            </w:pPr>
                            <w:r>
                              <w:rPr>
                                <w:rFonts w:ascii="Segoe UI Symbol" w:hAnsi="Segoe UI Symbol"/>
                                <w:spacing w:val="-10"/>
                                <w:sz w:val="16"/>
                              </w:rPr>
                              <w:t>☐</w:t>
                            </w:r>
                          </w:p>
                        </w:tc>
                      </w:tr>
                      <w:tr w:rsidR="00A953E1" w14:paraId="606DAD69" w14:textId="77777777">
                        <w:trPr>
                          <w:trHeight w:val="213"/>
                        </w:trPr>
                        <w:tc>
                          <w:tcPr>
                            <w:tcW w:w="377" w:type="dxa"/>
                          </w:tcPr>
                          <w:p w14:paraId="344544D0" w14:textId="77777777" w:rsidR="00A953E1" w:rsidRDefault="00A848AA">
                            <w:pPr>
                              <w:pStyle w:val="TableParagraph"/>
                              <w:spacing w:line="193" w:lineRule="exact"/>
                              <w:ind w:right="10"/>
                              <w:jc w:val="center"/>
                              <w:rPr>
                                <w:rFonts w:ascii="Segoe UI Symbol" w:hAnsi="Segoe UI Symbol"/>
                                <w:sz w:val="16"/>
                              </w:rPr>
                            </w:pPr>
                            <w:r>
                              <w:rPr>
                                <w:rFonts w:ascii="Segoe UI Symbol" w:hAnsi="Segoe UI Symbol"/>
                                <w:spacing w:val="-10"/>
                                <w:sz w:val="16"/>
                              </w:rPr>
                              <w:t>☐</w:t>
                            </w:r>
                          </w:p>
                        </w:tc>
                      </w:tr>
                      <w:tr w:rsidR="00A953E1" w14:paraId="78B2FB3C" w14:textId="77777777">
                        <w:trPr>
                          <w:trHeight w:val="215"/>
                        </w:trPr>
                        <w:tc>
                          <w:tcPr>
                            <w:tcW w:w="377" w:type="dxa"/>
                          </w:tcPr>
                          <w:p w14:paraId="6AA28AC8" w14:textId="77777777" w:rsidR="00A953E1" w:rsidRDefault="00A848AA">
                            <w:pPr>
                              <w:pStyle w:val="TableParagraph"/>
                              <w:spacing w:before="2" w:line="193" w:lineRule="exact"/>
                              <w:ind w:right="10"/>
                              <w:jc w:val="center"/>
                              <w:rPr>
                                <w:rFonts w:ascii="Segoe UI Symbol" w:hAnsi="Segoe UI Symbol"/>
                                <w:sz w:val="16"/>
                              </w:rPr>
                            </w:pPr>
                            <w:r>
                              <w:rPr>
                                <w:rFonts w:ascii="Segoe UI Symbol" w:hAnsi="Segoe UI Symbol"/>
                                <w:spacing w:val="-10"/>
                                <w:sz w:val="16"/>
                              </w:rPr>
                              <w:t>☐</w:t>
                            </w:r>
                          </w:p>
                        </w:tc>
                      </w:tr>
                      <w:tr w:rsidR="00A953E1" w14:paraId="635A81BF" w14:textId="77777777">
                        <w:trPr>
                          <w:trHeight w:val="215"/>
                        </w:trPr>
                        <w:tc>
                          <w:tcPr>
                            <w:tcW w:w="377" w:type="dxa"/>
                          </w:tcPr>
                          <w:p w14:paraId="055D322C" w14:textId="77777777" w:rsidR="00A953E1" w:rsidRDefault="00A848AA">
                            <w:pPr>
                              <w:pStyle w:val="TableParagraph"/>
                              <w:spacing w:before="2" w:line="193" w:lineRule="exact"/>
                              <w:ind w:right="10"/>
                              <w:jc w:val="center"/>
                              <w:rPr>
                                <w:rFonts w:ascii="Segoe UI Symbol" w:hAnsi="Segoe UI Symbol"/>
                                <w:sz w:val="16"/>
                              </w:rPr>
                            </w:pPr>
                            <w:r>
                              <w:rPr>
                                <w:rFonts w:ascii="Segoe UI Symbol" w:hAnsi="Segoe UI Symbol"/>
                                <w:spacing w:val="-10"/>
                                <w:sz w:val="16"/>
                              </w:rPr>
                              <w:t>☐</w:t>
                            </w:r>
                          </w:p>
                        </w:tc>
                      </w:tr>
                    </w:tbl>
                    <w:p w14:paraId="22306C55" w14:textId="77777777" w:rsidR="00A953E1" w:rsidRDefault="00A953E1">
                      <w:pPr>
                        <w:pStyle w:val="BodyText"/>
                      </w:pPr>
                    </w:p>
                  </w:txbxContent>
                </v:textbox>
                <w10:wrap anchorx="page"/>
              </v:shape>
            </w:pict>
          </mc:Fallback>
        </mc:AlternateContent>
      </w:r>
      <w:r>
        <w:rPr>
          <w:rFonts w:ascii="Gill Sans MT"/>
          <w:spacing w:val="-2"/>
          <w:w w:val="105"/>
          <w:sz w:val="16"/>
        </w:rPr>
        <w:t>Others</w:t>
      </w:r>
      <w:r>
        <w:rPr>
          <w:rFonts w:ascii="Gill Sans MT"/>
          <w:b/>
          <w:spacing w:val="-2"/>
          <w:w w:val="105"/>
          <w:sz w:val="16"/>
        </w:rPr>
        <w:t>**</w:t>
      </w:r>
      <w:r>
        <w:rPr>
          <w:rFonts w:ascii="Gill Sans MT"/>
          <w:spacing w:val="-2"/>
          <w:w w:val="105"/>
          <w:sz w:val="16"/>
        </w:rPr>
        <w:t>:</w:t>
      </w:r>
      <w:r>
        <w:rPr>
          <w:rFonts w:ascii="Times New Roman"/>
          <w:sz w:val="16"/>
          <w:u w:val="single"/>
        </w:rPr>
        <w:tab/>
      </w:r>
    </w:p>
    <w:p w14:paraId="1FF836D7" w14:textId="77777777" w:rsidR="00A953E1" w:rsidRDefault="00A953E1">
      <w:pPr>
        <w:rPr>
          <w:rFonts w:ascii="Times New Roman"/>
          <w:sz w:val="16"/>
        </w:rPr>
        <w:sectPr w:rsidR="00A953E1">
          <w:type w:val="continuous"/>
          <w:pgSz w:w="11910" w:h="16840"/>
          <w:pgMar w:top="1380" w:right="0" w:bottom="1380" w:left="0" w:header="717" w:footer="1180" w:gutter="0"/>
          <w:cols w:num="2" w:space="720" w:equalWidth="0">
            <w:col w:w="2002" w:space="789"/>
            <w:col w:w="9119"/>
          </w:cols>
        </w:sectPr>
      </w:pPr>
    </w:p>
    <w:p w14:paraId="105C91D4" w14:textId="77777777" w:rsidR="00A953E1" w:rsidRDefault="00A953E1">
      <w:pPr>
        <w:pStyle w:val="BodyText"/>
        <w:rPr>
          <w:rFonts w:ascii="Times New Roman"/>
          <w:sz w:val="16"/>
        </w:rPr>
      </w:pPr>
    </w:p>
    <w:p w14:paraId="4A531C93" w14:textId="77777777" w:rsidR="00A953E1" w:rsidRDefault="00A953E1">
      <w:pPr>
        <w:pStyle w:val="BodyText"/>
        <w:spacing w:before="59"/>
        <w:rPr>
          <w:rFonts w:ascii="Times New Roman"/>
          <w:sz w:val="16"/>
        </w:rPr>
      </w:pPr>
    </w:p>
    <w:p w14:paraId="717C13D5" w14:textId="77777777" w:rsidR="00A953E1" w:rsidRDefault="00A848AA">
      <w:pPr>
        <w:ind w:left="108"/>
        <w:rPr>
          <w:rFonts w:ascii="Gill Sans MT"/>
          <w:b/>
          <w:sz w:val="16"/>
        </w:rPr>
      </w:pPr>
      <w:r>
        <w:rPr>
          <w:rFonts w:ascii="Gill Sans MT"/>
          <w:b/>
          <w:sz w:val="16"/>
        </w:rPr>
        <w:t>Bank</w:t>
      </w:r>
      <w:r>
        <w:rPr>
          <w:rFonts w:ascii="Gill Sans MT"/>
          <w:b/>
          <w:spacing w:val="4"/>
          <w:sz w:val="16"/>
        </w:rPr>
        <w:t xml:space="preserve"> </w:t>
      </w:r>
      <w:r>
        <w:rPr>
          <w:rFonts w:ascii="Gill Sans MT"/>
          <w:b/>
          <w:sz w:val="16"/>
        </w:rPr>
        <w:t>Details*</w:t>
      </w:r>
      <w:r>
        <w:rPr>
          <w:rFonts w:ascii="Gill Sans MT"/>
          <w:b/>
          <w:spacing w:val="3"/>
          <w:sz w:val="16"/>
        </w:rPr>
        <w:t xml:space="preserve"> </w:t>
      </w:r>
      <w:r>
        <w:rPr>
          <w:rFonts w:ascii="Gill Sans MT"/>
          <w:b/>
          <w:sz w:val="16"/>
        </w:rPr>
        <w:t>(This</w:t>
      </w:r>
      <w:r>
        <w:rPr>
          <w:rFonts w:ascii="Gill Sans MT"/>
          <w:b/>
          <w:spacing w:val="3"/>
          <w:sz w:val="16"/>
        </w:rPr>
        <w:t xml:space="preserve"> </w:t>
      </w:r>
      <w:r>
        <w:rPr>
          <w:rFonts w:ascii="Gill Sans MT"/>
          <w:b/>
          <w:sz w:val="16"/>
        </w:rPr>
        <w:t>information</w:t>
      </w:r>
      <w:r>
        <w:rPr>
          <w:rFonts w:ascii="Gill Sans MT"/>
          <w:b/>
          <w:spacing w:val="1"/>
          <w:sz w:val="16"/>
        </w:rPr>
        <w:t xml:space="preserve"> </w:t>
      </w:r>
      <w:r>
        <w:rPr>
          <w:rFonts w:ascii="Gill Sans MT"/>
          <w:b/>
          <w:sz w:val="16"/>
        </w:rPr>
        <w:t>is</w:t>
      </w:r>
      <w:r>
        <w:rPr>
          <w:rFonts w:ascii="Gill Sans MT"/>
          <w:b/>
          <w:spacing w:val="4"/>
          <w:sz w:val="16"/>
        </w:rPr>
        <w:t xml:space="preserve"> </w:t>
      </w:r>
      <w:r>
        <w:rPr>
          <w:rFonts w:ascii="Gill Sans MT"/>
          <w:b/>
          <w:sz w:val="16"/>
        </w:rPr>
        <w:t>mandatory</w:t>
      </w:r>
      <w:r>
        <w:rPr>
          <w:rFonts w:ascii="Gill Sans MT"/>
          <w:b/>
          <w:spacing w:val="4"/>
          <w:sz w:val="16"/>
        </w:rPr>
        <w:t xml:space="preserve"> </w:t>
      </w:r>
      <w:r>
        <w:rPr>
          <w:rFonts w:ascii="Gill Sans MT"/>
          <w:b/>
          <w:sz w:val="16"/>
        </w:rPr>
        <w:t>if</w:t>
      </w:r>
      <w:r>
        <w:rPr>
          <w:rFonts w:ascii="Gill Sans MT"/>
          <w:b/>
          <w:spacing w:val="5"/>
          <w:sz w:val="16"/>
        </w:rPr>
        <w:t xml:space="preserve"> </w:t>
      </w:r>
      <w:r>
        <w:rPr>
          <w:rFonts w:ascii="Gill Sans MT"/>
          <w:b/>
          <w:sz w:val="16"/>
        </w:rPr>
        <w:t>payment</w:t>
      </w:r>
      <w:r>
        <w:rPr>
          <w:rFonts w:ascii="Gill Sans MT"/>
          <w:b/>
          <w:spacing w:val="5"/>
          <w:sz w:val="16"/>
        </w:rPr>
        <w:t xml:space="preserve"> </w:t>
      </w:r>
      <w:r>
        <w:rPr>
          <w:rFonts w:ascii="Gill Sans MT"/>
          <w:b/>
          <w:sz w:val="16"/>
        </w:rPr>
        <w:t>method</w:t>
      </w:r>
      <w:r>
        <w:rPr>
          <w:rFonts w:ascii="Gill Sans MT"/>
          <w:b/>
          <w:spacing w:val="4"/>
          <w:sz w:val="16"/>
        </w:rPr>
        <w:t xml:space="preserve"> </w:t>
      </w:r>
      <w:r>
        <w:rPr>
          <w:rFonts w:ascii="Gill Sans MT"/>
          <w:b/>
          <w:sz w:val="16"/>
        </w:rPr>
        <w:t>is</w:t>
      </w:r>
      <w:r>
        <w:rPr>
          <w:rFonts w:ascii="Gill Sans MT"/>
          <w:b/>
          <w:spacing w:val="3"/>
          <w:sz w:val="16"/>
        </w:rPr>
        <w:t xml:space="preserve"> </w:t>
      </w:r>
      <w:r>
        <w:rPr>
          <w:rFonts w:ascii="Gill Sans MT"/>
          <w:b/>
          <w:sz w:val="16"/>
        </w:rPr>
        <w:t>via</w:t>
      </w:r>
      <w:r>
        <w:rPr>
          <w:rFonts w:ascii="Gill Sans MT"/>
          <w:b/>
          <w:spacing w:val="5"/>
          <w:sz w:val="16"/>
        </w:rPr>
        <w:t xml:space="preserve"> </w:t>
      </w:r>
      <w:r>
        <w:rPr>
          <w:rFonts w:ascii="Gill Sans MT"/>
          <w:b/>
          <w:sz w:val="16"/>
        </w:rPr>
        <w:t>Bank</w:t>
      </w:r>
      <w:r>
        <w:rPr>
          <w:rFonts w:ascii="Gill Sans MT"/>
          <w:b/>
          <w:spacing w:val="4"/>
          <w:sz w:val="16"/>
        </w:rPr>
        <w:t xml:space="preserve"> </w:t>
      </w:r>
      <w:r>
        <w:rPr>
          <w:rFonts w:ascii="Gill Sans MT"/>
          <w:b/>
          <w:spacing w:val="-2"/>
          <w:sz w:val="16"/>
        </w:rPr>
        <w:t>Transfer)</w:t>
      </w:r>
    </w:p>
    <w:p w14:paraId="4011C9D1" w14:textId="77777777" w:rsidR="00A953E1" w:rsidRDefault="00A848AA">
      <w:pPr>
        <w:tabs>
          <w:tab w:val="left" w:pos="2337"/>
          <w:tab w:val="left" w:pos="5421"/>
        </w:tabs>
        <w:spacing w:before="24"/>
        <w:ind w:left="108"/>
        <w:rPr>
          <w:rFonts w:ascii="Times New Roman"/>
          <w:sz w:val="16"/>
        </w:rPr>
      </w:pPr>
      <w:r>
        <w:rPr>
          <w:rFonts w:ascii="Gill Sans MT"/>
          <w:sz w:val="16"/>
        </w:rPr>
        <w:t>Bank</w:t>
      </w:r>
      <w:r>
        <w:rPr>
          <w:rFonts w:ascii="Gill Sans MT"/>
          <w:spacing w:val="-1"/>
          <w:sz w:val="16"/>
        </w:rPr>
        <w:t xml:space="preserve"> </w:t>
      </w:r>
      <w:r>
        <w:rPr>
          <w:rFonts w:ascii="Gill Sans MT"/>
          <w:spacing w:val="-2"/>
          <w:sz w:val="16"/>
        </w:rPr>
        <w:t>Name*</w:t>
      </w:r>
      <w:r>
        <w:rPr>
          <w:rFonts w:ascii="Gill Sans MT"/>
          <w:sz w:val="16"/>
        </w:rPr>
        <w:tab/>
      </w:r>
      <w:r>
        <w:rPr>
          <w:rFonts w:ascii="Times New Roman"/>
          <w:sz w:val="16"/>
          <w:u w:val="single"/>
        </w:rPr>
        <w:tab/>
      </w:r>
    </w:p>
    <w:p w14:paraId="05781F16" w14:textId="77777777" w:rsidR="00A953E1" w:rsidRDefault="00A848AA">
      <w:pPr>
        <w:tabs>
          <w:tab w:val="left" w:pos="2337"/>
          <w:tab w:val="left" w:pos="5421"/>
        </w:tabs>
        <w:spacing w:before="35"/>
        <w:ind w:left="108"/>
        <w:rPr>
          <w:rFonts w:ascii="Times New Roman"/>
          <w:sz w:val="16"/>
        </w:rPr>
      </w:pPr>
      <w:r>
        <w:rPr>
          <w:rFonts w:ascii="Times New Roman"/>
          <w:noProof/>
          <w:sz w:val="16"/>
        </w:rPr>
        <mc:AlternateContent>
          <mc:Choice Requires="wps">
            <w:drawing>
              <wp:anchor distT="0" distB="0" distL="0" distR="0" simplePos="0" relativeHeight="15731712" behindDoc="0" locked="0" layoutInCell="1" allowOverlap="1" wp14:anchorId="5F92E644" wp14:editId="21989D57">
                <wp:simplePos x="0" y="0"/>
                <wp:positionH relativeFrom="page">
                  <wp:posOffset>4769484</wp:posOffset>
                </wp:positionH>
                <wp:positionV relativeFrom="paragraph">
                  <wp:posOffset>11608</wp:posOffset>
                </wp:positionV>
                <wp:extent cx="1794510" cy="12592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4510" cy="1259205"/>
                        </a:xfrm>
                        <a:prstGeom prst="rect">
                          <a:avLst/>
                        </a:prstGeom>
                        <a:ln w="6096">
                          <a:solidFill>
                            <a:srgbClr val="000000"/>
                          </a:solidFill>
                          <a:prstDash val="solid"/>
                        </a:ln>
                      </wps:spPr>
                      <wps:txbx>
                        <w:txbxContent>
                          <w:p w14:paraId="67DB1828" w14:textId="77777777" w:rsidR="00A953E1" w:rsidRDefault="00A848AA">
                            <w:pPr>
                              <w:spacing w:before="14"/>
                              <w:ind w:left="128" w:right="128"/>
                              <w:jc w:val="center"/>
                              <w:rPr>
                                <w:rFonts w:ascii="Gill Sans MT"/>
                                <w:b/>
                                <w:sz w:val="16"/>
                              </w:rPr>
                            </w:pPr>
                            <w:r>
                              <w:rPr>
                                <w:rFonts w:ascii="Gill Sans MT"/>
                                <w:b/>
                                <w:spacing w:val="-4"/>
                                <w:sz w:val="16"/>
                              </w:rPr>
                              <w:t>NOTES</w:t>
                            </w:r>
                          </w:p>
                          <w:p w14:paraId="5B3AA68C" w14:textId="77777777" w:rsidR="00A953E1" w:rsidRDefault="00A848AA">
                            <w:pPr>
                              <w:spacing w:before="33" w:line="285" w:lineRule="auto"/>
                              <w:ind w:left="136" w:right="138" w:firstLine="2"/>
                              <w:jc w:val="center"/>
                              <w:rPr>
                                <w:rFonts w:ascii="Gill Sans MT"/>
                                <w:sz w:val="16"/>
                              </w:rPr>
                            </w:pPr>
                            <w:r>
                              <w:rPr>
                                <w:rFonts w:ascii="Gill Sans MT"/>
                                <w:sz w:val="16"/>
                              </w:rPr>
                              <w:t>Payment currency must be clearly indicated</w:t>
                            </w:r>
                            <w:r>
                              <w:rPr>
                                <w:rFonts w:ascii="Gill Sans MT"/>
                                <w:spacing w:val="-9"/>
                                <w:sz w:val="16"/>
                              </w:rPr>
                              <w:t xml:space="preserve"> </w:t>
                            </w:r>
                            <w:r>
                              <w:rPr>
                                <w:rFonts w:ascii="Gill Sans MT"/>
                                <w:sz w:val="16"/>
                              </w:rPr>
                              <w:t>to</w:t>
                            </w:r>
                            <w:r>
                              <w:rPr>
                                <w:rFonts w:ascii="Gill Sans MT"/>
                                <w:spacing w:val="-7"/>
                                <w:sz w:val="16"/>
                              </w:rPr>
                              <w:t xml:space="preserve"> </w:t>
                            </w:r>
                            <w:r>
                              <w:rPr>
                                <w:rFonts w:ascii="Gill Sans MT"/>
                                <w:sz w:val="16"/>
                              </w:rPr>
                              <w:t>avoid</w:t>
                            </w:r>
                            <w:r>
                              <w:rPr>
                                <w:rFonts w:ascii="Gill Sans MT"/>
                                <w:spacing w:val="-8"/>
                                <w:sz w:val="16"/>
                              </w:rPr>
                              <w:t xml:space="preserve"> </w:t>
                            </w:r>
                            <w:r>
                              <w:rPr>
                                <w:rFonts w:ascii="Gill Sans MT"/>
                                <w:sz w:val="16"/>
                              </w:rPr>
                              <w:t>delays</w:t>
                            </w:r>
                            <w:r>
                              <w:rPr>
                                <w:rFonts w:ascii="Gill Sans MT"/>
                                <w:spacing w:val="-7"/>
                                <w:sz w:val="16"/>
                              </w:rPr>
                              <w:t xml:space="preserve"> </w:t>
                            </w:r>
                            <w:r>
                              <w:rPr>
                                <w:rFonts w:ascii="Gill Sans MT"/>
                                <w:sz w:val="16"/>
                              </w:rPr>
                              <w:t>and</w:t>
                            </w:r>
                            <w:r>
                              <w:rPr>
                                <w:rFonts w:ascii="Gill Sans MT"/>
                                <w:spacing w:val="-8"/>
                                <w:sz w:val="16"/>
                              </w:rPr>
                              <w:t xml:space="preserve"> </w:t>
                            </w:r>
                            <w:r>
                              <w:rPr>
                                <w:rFonts w:ascii="Gill Sans MT"/>
                                <w:sz w:val="16"/>
                              </w:rPr>
                              <w:t>additional bank charges</w:t>
                            </w:r>
                          </w:p>
                          <w:p w14:paraId="741437E6" w14:textId="77777777" w:rsidR="00A953E1" w:rsidRDefault="00A953E1">
                            <w:pPr>
                              <w:pStyle w:val="BodyText"/>
                              <w:spacing w:before="9"/>
                              <w:rPr>
                                <w:rFonts w:ascii="Gill Sans MT"/>
                                <w:sz w:val="16"/>
                              </w:rPr>
                            </w:pPr>
                          </w:p>
                          <w:p w14:paraId="46B17A1A" w14:textId="77777777" w:rsidR="00A953E1" w:rsidRDefault="00A848AA">
                            <w:pPr>
                              <w:spacing w:line="285" w:lineRule="auto"/>
                              <w:ind w:left="128" w:right="126"/>
                              <w:jc w:val="center"/>
                              <w:rPr>
                                <w:rFonts w:ascii="Gill Sans MT"/>
                                <w:sz w:val="16"/>
                              </w:rPr>
                            </w:pPr>
                            <w:r>
                              <w:rPr>
                                <w:rFonts w:ascii="Gill Sans MT"/>
                                <w:sz w:val="16"/>
                              </w:rPr>
                              <w:t>If the company has multiple bank accounts,</w:t>
                            </w:r>
                            <w:r>
                              <w:rPr>
                                <w:rFonts w:ascii="Gill Sans MT"/>
                                <w:spacing w:val="-7"/>
                                <w:sz w:val="16"/>
                              </w:rPr>
                              <w:t xml:space="preserve"> </w:t>
                            </w:r>
                            <w:r>
                              <w:rPr>
                                <w:rFonts w:ascii="Gill Sans MT"/>
                                <w:sz w:val="16"/>
                              </w:rPr>
                              <w:t>indicate</w:t>
                            </w:r>
                            <w:r>
                              <w:rPr>
                                <w:rFonts w:ascii="Gill Sans MT"/>
                                <w:spacing w:val="-7"/>
                                <w:sz w:val="16"/>
                              </w:rPr>
                              <w:t xml:space="preserve"> </w:t>
                            </w:r>
                            <w:r>
                              <w:rPr>
                                <w:rFonts w:ascii="Gill Sans MT"/>
                                <w:sz w:val="16"/>
                              </w:rPr>
                              <w:t>the</w:t>
                            </w:r>
                            <w:r>
                              <w:rPr>
                                <w:rFonts w:ascii="Gill Sans MT"/>
                                <w:spacing w:val="-7"/>
                                <w:sz w:val="16"/>
                              </w:rPr>
                              <w:t xml:space="preserve"> </w:t>
                            </w:r>
                            <w:r>
                              <w:rPr>
                                <w:rFonts w:ascii="Gill Sans MT"/>
                                <w:sz w:val="16"/>
                              </w:rPr>
                              <w:t>default</w:t>
                            </w:r>
                            <w:r>
                              <w:rPr>
                                <w:rFonts w:ascii="Gill Sans MT"/>
                                <w:spacing w:val="-7"/>
                                <w:sz w:val="16"/>
                              </w:rPr>
                              <w:t xml:space="preserve"> </w:t>
                            </w:r>
                            <w:r>
                              <w:rPr>
                                <w:rFonts w:ascii="Gill Sans MT"/>
                                <w:sz w:val="16"/>
                              </w:rPr>
                              <w:t>account this</w:t>
                            </w:r>
                            <w:r>
                              <w:rPr>
                                <w:rFonts w:ascii="Gill Sans MT"/>
                                <w:spacing w:val="-4"/>
                                <w:sz w:val="16"/>
                              </w:rPr>
                              <w:t xml:space="preserve"> </w:t>
                            </w:r>
                            <w:r>
                              <w:rPr>
                                <w:rFonts w:ascii="Gill Sans MT"/>
                                <w:sz w:val="16"/>
                              </w:rPr>
                              <w:t>form</w:t>
                            </w:r>
                            <w:r>
                              <w:rPr>
                                <w:rFonts w:ascii="Gill Sans MT"/>
                                <w:spacing w:val="-2"/>
                                <w:sz w:val="16"/>
                              </w:rPr>
                              <w:t xml:space="preserve"> </w:t>
                            </w:r>
                            <w:r>
                              <w:rPr>
                                <w:rFonts w:ascii="Gill Sans MT"/>
                                <w:sz w:val="16"/>
                              </w:rPr>
                              <w:t>and</w:t>
                            </w:r>
                            <w:r>
                              <w:rPr>
                                <w:rFonts w:ascii="Gill Sans MT"/>
                                <w:spacing w:val="-3"/>
                                <w:sz w:val="16"/>
                              </w:rPr>
                              <w:t xml:space="preserve"> </w:t>
                            </w:r>
                            <w:r>
                              <w:rPr>
                                <w:rFonts w:ascii="Gill Sans MT"/>
                                <w:sz w:val="16"/>
                              </w:rPr>
                              <w:t>add</w:t>
                            </w:r>
                            <w:r>
                              <w:rPr>
                                <w:rFonts w:ascii="Gill Sans MT"/>
                                <w:spacing w:val="-5"/>
                                <w:sz w:val="16"/>
                              </w:rPr>
                              <w:t xml:space="preserve"> </w:t>
                            </w:r>
                            <w:r>
                              <w:rPr>
                                <w:rFonts w:ascii="Gill Sans MT"/>
                                <w:sz w:val="16"/>
                              </w:rPr>
                              <w:t>an</w:t>
                            </w:r>
                            <w:r>
                              <w:rPr>
                                <w:rFonts w:ascii="Gill Sans MT"/>
                                <w:spacing w:val="-2"/>
                                <w:sz w:val="16"/>
                              </w:rPr>
                              <w:t xml:space="preserve"> </w:t>
                            </w:r>
                            <w:r>
                              <w:rPr>
                                <w:rFonts w:ascii="Gill Sans MT"/>
                                <w:sz w:val="16"/>
                              </w:rPr>
                              <w:t>extra</w:t>
                            </w:r>
                            <w:r>
                              <w:rPr>
                                <w:rFonts w:ascii="Gill Sans MT"/>
                                <w:spacing w:val="-5"/>
                                <w:sz w:val="16"/>
                              </w:rPr>
                              <w:t xml:space="preserve"> </w:t>
                            </w:r>
                            <w:r>
                              <w:rPr>
                                <w:rFonts w:ascii="Gill Sans MT"/>
                                <w:sz w:val="16"/>
                              </w:rPr>
                              <w:t>sheet</w:t>
                            </w:r>
                            <w:r>
                              <w:rPr>
                                <w:rFonts w:ascii="Gill Sans MT"/>
                                <w:spacing w:val="-6"/>
                                <w:sz w:val="16"/>
                              </w:rPr>
                              <w:t xml:space="preserve"> </w:t>
                            </w:r>
                            <w:r>
                              <w:rPr>
                                <w:rFonts w:ascii="Gill Sans MT"/>
                                <w:sz w:val="16"/>
                              </w:rPr>
                              <w:t>with full information of other accounts</w:t>
                            </w:r>
                          </w:p>
                        </w:txbxContent>
                      </wps:txbx>
                      <wps:bodyPr wrap="square" lIns="0" tIns="0" rIns="0" bIns="0" rtlCol="0">
                        <a:noAutofit/>
                      </wps:bodyPr>
                    </wps:wsp>
                  </a:graphicData>
                </a:graphic>
              </wp:anchor>
            </w:drawing>
          </mc:Choice>
          <mc:Fallback>
            <w:pict>
              <v:shape w14:anchorId="5F92E644" id="Textbox 16" o:spid="_x0000_s1030" type="#_x0000_t202" style="position:absolute;left:0;text-align:left;margin-left:375.55pt;margin-top:.9pt;width:141.3pt;height:99.1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" filled="f" strokeweight=".48pt">
                <v:path arrowok="t"/>
                <v:textbox inset="0,0,0,0">
                  <w:txbxContent>
                    <w:p w14:paraId="67DB1828" w14:textId="77777777" w:rsidR="00A953E1" w:rsidRDefault="00A848AA">
                      <w:pPr>
                        <w:spacing w:before="14"/>
                        <w:ind w:left="128" w:right="128"/>
                        <w:jc w:val="center"/>
                        <w:rPr>
                          <w:rFonts w:ascii="Gill Sans MT"/>
                          <w:b/>
                          <w:sz w:val="16"/>
                        </w:rPr>
                      </w:pPr>
                      <w:r>
                        <w:rPr>
                          <w:rFonts w:ascii="Gill Sans MT"/>
                          <w:b/>
                          <w:spacing w:val="-4"/>
                          <w:sz w:val="16"/>
                        </w:rPr>
                        <w:t>NOTES</w:t>
                      </w:r>
                    </w:p>
                    <w:p w14:paraId="5B3AA68C" w14:textId="77777777" w:rsidR="00A953E1" w:rsidRDefault="00A848AA">
                      <w:pPr>
                        <w:spacing w:before="33" w:line="285" w:lineRule="auto"/>
                        <w:ind w:left="136" w:right="138" w:firstLine="2"/>
                        <w:jc w:val="center"/>
                        <w:rPr>
                          <w:rFonts w:ascii="Gill Sans MT"/>
                          <w:sz w:val="16"/>
                        </w:rPr>
                      </w:pPr>
                      <w:r>
                        <w:rPr>
                          <w:rFonts w:ascii="Gill Sans MT"/>
                          <w:sz w:val="16"/>
                        </w:rPr>
                        <w:t>Payment currency must be clearly indicated</w:t>
                      </w:r>
                      <w:r>
                        <w:rPr>
                          <w:rFonts w:ascii="Gill Sans MT"/>
                          <w:spacing w:val="-9"/>
                          <w:sz w:val="16"/>
                        </w:rPr>
                        <w:t xml:space="preserve"> </w:t>
                      </w:r>
                      <w:r>
                        <w:rPr>
                          <w:rFonts w:ascii="Gill Sans MT"/>
                          <w:sz w:val="16"/>
                        </w:rPr>
                        <w:t>to</w:t>
                      </w:r>
                      <w:r>
                        <w:rPr>
                          <w:rFonts w:ascii="Gill Sans MT"/>
                          <w:spacing w:val="-7"/>
                          <w:sz w:val="16"/>
                        </w:rPr>
                        <w:t xml:space="preserve"> </w:t>
                      </w:r>
                      <w:r>
                        <w:rPr>
                          <w:rFonts w:ascii="Gill Sans MT"/>
                          <w:sz w:val="16"/>
                        </w:rPr>
                        <w:t>avoid</w:t>
                      </w:r>
                      <w:r>
                        <w:rPr>
                          <w:rFonts w:ascii="Gill Sans MT"/>
                          <w:spacing w:val="-8"/>
                          <w:sz w:val="16"/>
                        </w:rPr>
                        <w:t xml:space="preserve"> </w:t>
                      </w:r>
                      <w:r>
                        <w:rPr>
                          <w:rFonts w:ascii="Gill Sans MT"/>
                          <w:sz w:val="16"/>
                        </w:rPr>
                        <w:t>delays</w:t>
                      </w:r>
                      <w:r>
                        <w:rPr>
                          <w:rFonts w:ascii="Gill Sans MT"/>
                          <w:spacing w:val="-7"/>
                          <w:sz w:val="16"/>
                        </w:rPr>
                        <w:t xml:space="preserve"> </w:t>
                      </w:r>
                      <w:r>
                        <w:rPr>
                          <w:rFonts w:ascii="Gill Sans MT"/>
                          <w:sz w:val="16"/>
                        </w:rPr>
                        <w:t>and</w:t>
                      </w:r>
                      <w:r>
                        <w:rPr>
                          <w:rFonts w:ascii="Gill Sans MT"/>
                          <w:spacing w:val="-8"/>
                          <w:sz w:val="16"/>
                        </w:rPr>
                        <w:t xml:space="preserve"> </w:t>
                      </w:r>
                      <w:r>
                        <w:rPr>
                          <w:rFonts w:ascii="Gill Sans MT"/>
                          <w:sz w:val="16"/>
                        </w:rPr>
                        <w:t>additional bank charges</w:t>
                      </w:r>
                    </w:p>
                    <w:p w14:paraId="741437E6" w14:textId="77777777" w:rsidR="00A953E1" w:rsidRDefault="00A953E1">
                      <w:pPr>
                        <w:pStyle w:val="BodyText"/>
                        <w:spacing w:before="9"/>
                        <w:rPr>
                          <w:rFonts w:ascii="Gill Sans MT"/>
                          <w:sz w:val="16"/>
                        </w:rPr>
                      </w:pPr>
                    </w:p>
                    <w:p w14:paraId="46B17A1A" w14:textId="77777777" w:rsidR="00A953E1" w:rsidRDefault="00A848AA">
                      <w:pPr>
                        <w:spacing w:line="285" w:lineRule="auto"/>
                        <w:ind w:left="128" w:right="126"/>
                        <w:jc w:val="center"/>
                        <w:rPr>
                          <w:rFonts w:ascii="Gill Sans MT"/>
                          <w:sz w:val="16"/>
                        </w:rPr>
                      </w:pPr>
                      <w:r>
                        <w:rPr>
                          <w:rFonts w:ascii="Gill Sans MT"/>
                          <w:sz w:val="16"/>
                        </w:rPr>
                        <w:t>If the company has multiple bank accounts,</w:t>
                      </w:r>
                      <w:r>
                        <w:rPr>
                          <w:rFonts w:ascii="Gill Sans MT"/>
                          <w:spacing w:val="-7"/>
                          <w:sz w:val="16"/>
                        </w:rPr>
                        <w:t xml:space="preserve"> </w:t>
                      </w:r>
                      <w:r>
                        <w:rPr>
                          <w:rFonts w:ascii="Gill Sans MT"/>
                          <w:sz w:val="16"/>
                        </w:rPr>
                        <w:t>indicate</w:t>
                      </w:r>
                      <w:r>
                        <w:rPr>
                          <w:rFonts w:ascii="Gill Sans MT"/>
                          <w:spacing w:val="-7"/>
                          <w:sz w:val="16"/>
                        </w:rPr>
                        <w:t xml:space="preserve"> </w:t>
                      </w:r>
                      <w:r>
                        <w:rPr>
                          <w:rFonts w:ascii="Gill Sans MT"/>
                          <w:sz w:val="16"/>
                        </w:rPr>
                        <w:t>the</w:t>
                      </w:r>
                      <w:r>
                        <w:rPr>
                          <w:rFonts w:ascii="Gill Sans MT"/>
                          <w:spacing w:val="-7"/>
                          <w:sz w:val="16"/>
                        </w:rPr>
                        <w:t xml:space="preserve"> </w:t>
                      </w:r>
                      <w:r>
                        <w:rPr>
                          <w:rFonts w:ascii="Gill Sans MT"/>
                          <w:sz w:val="16"/>
                        </w:rPr>
                        <w:t>default</w:t>
                      </w:r>
                      <w:r>
                        <w:rPr>
                          <w:rFonts w:ascii="Gill Sans MT"/>
                          <w:spacing w:val="-7"/>
                          <w:sz w:val="16"/>
                        </w:rPr>
                        <w:t xml:space="preserve"> </w:t>
                      </w:r>
                      <w:r>
                        <w:rPr>
                          <w:rFonts w:ascii="Gill Sans MT"/>
                          <w:sz w:val="16"/>
                        </w:rPr>
                        <w:t>account this</w:t>
                      </w:r>
                      <w:r>
                        <w:rPr>
                          <w:rFonts w:ascii="Gill Sans MT"/>
                          <w:spacing w:val="-4"/>
                          <w:sz w:val="16"/>
                        </w:rPr>
                        <w:t xml:space="preserve"> </w:t>
                      </w:r>
                      <w:r>
                        <w:rPr>
                          <w:rFonts w:ascii="Gill Sans MT"/>
                          <w:sz w:val="16"/>
                        </w:rPr>
                        <w:t>form</w:t>
                      </w:r>
                      <w:r>
                        <w:rPr>
                          <w:rFonts w:ascii="Gill Sans MT"/>
                          <w:spacing w:val="-2"/>
                          <w:sz w:val="16"/>
                        </w:rPr>
                        <w:t xml:space="preserve"> </w:t>
                      </w:r>
                      <w:r>
                        <w:rPr>
                          <w:rFonts w:ascii="Gill Sans MT"/>
                          <w:sz w:val="16"/>
                        </w:rPr>
                        <w:t>and</w:t>
                      </w:r>
                      <w:r>
                        <w:rPr>
                          <w:rFonts w:ascii="Gill Sans MT"/>
                          <w:spacing w:val="-3"/>
                          <w:sz w:val="16"/>
                        </w:rPr>
                        <w:t xml:space="preserve"> </w:t>
                      </w:r>
                      <w:r>
                        <w:rPr>
                          <w:rFonts w:ascii="Gill Sans MT"/>
                          <w:sz w:val="16"/>
                        </w:rPr>
                        <w:t>add</w:t>
                      </w:r>
                      <w:r>
                        <w:rPr>
                          <w:rFonts w:ascii="Gill Sans MT"/>
                          <w:spacing w:val="-5"/>
                          <w:sz w:val="16"/>
                        </w:rPr>
                        <w:t xml:space="preserve"> </w:t>
                      </w:r>
                      <w:r>
                        <w:rPr>
                          <w:rFonts w:ascii="Gill Sans MT"/>
                          <w:sz w:val="16"/>
                        </w:rPr>
                        <w:t>an</w:t>
                      </w:r>
                      <w:r>
                        <w:rPr>
                          <w:rFonts w:ascii="Gill Sans MT"/>
                          <w:spacing w:val="-2"/>
                          <w:sz w:val="16"/>
                        </w:rPr>
                        <w:t xml:space="preserve"> </w:t>
                      </w:r>
                      <w:r>
                        <w:rPr>
                          <w:rFonts w:ascii="Gill Sans MT"/>
                          <w:sz w:val="16"/>
                        </w:rPr>
                        <w:t>extra</w:t>
                      </w:r>
                      <w:r>
                        <w:rPr>
                          <w:rFonts w:ascii="Gill Sans MT"/>
                          <w:spacing w:val="-5"/>
                          <w:sz w:val="16"/>
                        </w:rPr>
                        <w:t xml:space="preserve"> </w:t>
                      </w:r>
                      <w:r>
                        <w:rPr>
                          <w:rFonts w:ascii="Gill Sans MT"/>
                          <w:sz w:val="16"/>
                        </w:rPr>
                        <w:t>sheet</w:t>
                      </w:r>
                      <w:r>
                        <w:rPr>
                          <w:rFonts w:ascii="Gill Sans MT"/>
                          <w:spacing w:val="-6"/>
                          <w:sz w:val="16"/>
                        </w:rPr>
                        <w:t xml:space="preserve"> </w:t>
                      </w:r>
                      <w:r>
                        <w:rPr>
                          <w:rFonts w:ascii="Gill Sans MT"/>
                          <w:sz w:val="16"/>
                        </w:rPr>
                        <w:t>with full information of other accounts</w:t>
                      </w:r>
                    </w:p>
                  </w:txbxContent>
                </v:textbox>
                <w10:wrap anchorx="page"/>
              </v:shape>
            </w:pict>
          </mc:Fallback>
        </mc:AlternateContent>
      </w:r>
      <w:r>
        <w:rPr>
          <w:rFonts w:ascii="Gill Sans MT"/>
          <w:spacing w:val="-2"/>
          <w:sz w:val="16"/>
        </w:rPr>
        <w:t>Address</w:t>
      </w:r>
      <w:r>
        <w:rPr>
          <w:rFonts w:ascii="Gill Sans MT"/>
          <w:sz w:val="16"/>
        </w:rPr>
        <w:tab/>
      </w:r>
      <w:r>
        <w:rPr>
          <w:rFonts w:ascii="Times New Roman"/>
          <w:sz w:val="16"/>
          <w:u w:val="single"/>
        </w:rPr>
        <w:tab/>
      </w:r>
    </w:p>
    <w:p w14:paraId="6C4D3F65" w14:textId="77777777" w:rsidR="00A953E1" w:rsidRDefault="00A848AA">
      <w:pPr>
        <w:tabs>
          <w:tab w:val="left" w:pos="2337"/>
          <w:tab w:val="left" w:pos="5421"/>
        </w:tabs>
        <w:spacing w:before="33"/>
        <w:ind w:left="108"/>
        <w:rPr>
          <w:rFonts w:ascii="Times New Roman"/>
          <w:sz w:val="16"/>
        </w:rPr>
      </w:pPr>
      <w:r>
        <w:rPr>
          <w:rFonts w:ascii="Gill Sans MT"/>
          <w:spacing w:val="-2"/>
          <w:sz w:val="16"/>
        </w:rPr>
        <w:t>City*</w:t>
      </w:r>
      <w:r>
        <w:rPr>
          <w:rFonts w:ascii="Gill Sans MT"/>
          <w:sz w:val="16"/>
        </w:rPr>
        <w:tab/>
      </w:r>
      <w:r>
        <w:rPr>
          <w:rFonts w:ascii="Times New Roman"/>
          <w:sz w:val="16"/>
          <w:u w:val="single"/>
        </w:rPr>
        <w:tab/>
      </w:r>
    </w:p>
    <w:p w14:paraId="6A85EC91" w14:textId="77777777" w:rsidR="00A953E1" w:rsidRDefault="00A848AA">
      <w:pPr>
        <w:tabs>
          <w:tab w:val="left" w:pos="2337"/>
          <w:tab w:val="left" w:pos="5421"/>
        </w:tabs>
        <w:spacing w:before="37"/>
        <w:ind w:left="108"/>
        <w:rPr>
          <w:rFonts w:ascii="Times New Roman"/>
          <w:sz w:val="16"/>
        </w:rPr>
      </w:pPr>
      <w:r>
        <w:rPr>
          <w:rFonts w:ascii="Gill Sans MT"/>
          <w:sz w:val="16"/>
        </w:rPr>
        <w:t>Postal</w:t>
      </w:r>
      <w:r>
        <w:rPr>
          <w:rFonts w:ascii="Gill Sans MT"/>
          <w:spacing w:val="2"/>
          <w:sz w:val="16"/>
        </w:rPr>
        <w:t xml:space="preserve"> </w:t>
      </w:r>
      <w:r>
        <w:rPr>
          <w:rFonts w:ascii="Gill Sans MT"/>
          <w:spacing w:val="-4"/>
          <w:sz w:val="16"/>
        </w:rPr>
        <w:t>Code</w:t>
      </w:r>
      <w:r>
        <w:rPr>
          <w:rFonts w:ascii="Gill Sans MT"/>
          <w:sz w:val="16"/>
        </w:rPr>
        <w:tab/>
      </w:r>
      <w:r>
        <w:rPr>
          <w:rFonts w:ascii="Times New Roman"/>
          <w:sz w:val="16"/>
          <w:u w:val="single"/>
        </w:rPr>
        <w:tab/>
      </w:r>
    </w:p>
    <w:p w14:paraId="2ED15FA7" w14:textId="77777777" w:rsidR="00A953E1" w:rsidRDefault="00A848AA">
      <w:pPr>
        <w:tabs>
          <w:tab w:val="left" w:pos="2337"/>
          <w:tab w:val="left" w:pos="5421"/>
        </w:tabs>
        <w:spacing w:before="21" w:line="285" w:lineRule="auto"/>
        <w:ind w:left="108" w:right="6482"/>
        <w:jc w:val="both"/>
        <w:rPr>
          <w:rFonts w:ascii="Gill Sans MT"/>
          <w:sz w:val="16"/>
        </w:rPr>
      </w:pPr>
      <w:r>
        <w:rPr>
          <w:rFonts w:ascii="Gill Sans MT"/>
          <w:noProof/>
          <w:sz w:val="16"/>
        </w:rPr>
        <mc:AlternateContent>
          <mc:Choice Requires="wps">
            <w:drawing>
              <wp:anchor distT="0" distB="0" distL="0" distR="0" simplePos="0" relativeHeight="15733248" behindDoc="0" locked="0" layoutInCell="1" allowOverlap="1" wp14:anchorId="76D8D5E3" wp14:editId="77926A03">
                <wp:simplePos x="0" y="0"/>
                <wp:positionH relativeFrom="page">
                  <wp:posOffset>-38100</wp:posOffset>
                </wp:positionH>
                <wp:positionV relativeFrom="paragraph">
                  <wp:posOffset>574168</wp:posOffset>
                </wp:positionV>
                <wp:extent cx="3500120" cy="5651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0120" cy="565150"/>
                        </a:xfrm>
                        <a:prstGeom prst="rect">
                          <a:avLst/>
                        </a:prstGeom>
                      </wps:spPr>
                      <wps:txbx>
                        <w:txbxContent>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3049"/>
                            </w:tblGrid>
                            <w:tr w:rsidR="00A953E1" w14:paraId="327DCF85" w14:textId="77777777">
                              <w:trPr>
                                <w:trHeight w:val="210"/>
                              </w:trPr>
                              <w:tc>
                                <w:tcPr>
                                  <w:tcW w:w="2336" w:type="dxa"/>
                                  <w:tcBorders>
                                    <w:left w:val="single" w:sz="2" w:space="0" w:color="000000"/>
                                  </w:tcBorders>
                                </w:tcPr>
                                <w:p w14:paraId="78964A59" w14:textId="77777777" w:rsidR="00A953E1" w:rsidRDefault="00A848AA">
                                  <w:pPr>
                                    <w:pStyle w:val="TableParagraph"/>
                                    <w:ind w:left="105"/>
                                    <w:rPr>
                                      <w:rFonts w:ascii="Gill Sans MT"/>
                                      <w:sz w:val="16"/>
                                    </w:rPr>
                                  </w:pPr>
                                  <w:r>
                                    <w:rPr>
                                      <w:rFonts w:ascii="Gill Sans MT"/>
                                      <w:sz w:val="16"/>
                                    </w:rPr>
                                    <w:t>Swift</w:t>
                                  </w:r>
                                  <w:r>
                                    <w:rPr>
                                      <w:rFonts w:ascii="Gill Sans MT"/>
                                      <w:spacing w:val="-1"/>
                                      <w:sz w:val="16"/>
                                    </w:rPr>
                                    <w:t xml:space="preserve"> </w:t>
                                  </w:r>
                                  <w:r>
                                    <w:rPr>
                                      <w:rFonts w:ascii="Gill Sans MT"/>
                                      <w:sz w:val="16"/>
                                    </w:rPr>
                                    <w:t>Code/BIC</w:t>
                                  </w:r>
                                  <w:r>
                                    <w:rPr>
                                      <w:rFonts w:ascii="Gill Sans MT"/>
                                      <w:spacing w:val="-2"/>
                                      <w:sz w:val="16"/>
                                    </w:rPr>
                                    <w:t xml:space="preserve"> </w:t>
                                  </w:r>
                                  <w:r>
                                    <w:rPr>
                                      <w:rFonts w:ascii="Gill Sans MT"/>
                                      <w:sz w:val="16"/>
                                    </w:rPr>
                                    <w:t>(outside</w:t>
                                  </w:r>
                                  <w:r>
                                    <w:rPr>
                                      <w:rFonts w:ascii="Gill Sans MT"/>
                                      <w:spacing w:val="-1"/>
                                      <w:sz w:val="16"/>
                                    </w:rPr>
                                    <w:t xml:space="preserve"> </w:t>
                                  </w:r>
                                  <w:r>
                                    <w:rPr>
                                      <w:rFonts w:ascii="Gill Sans MT"/>
                                      <w:spacing w:val="-2"/>
                                      <w:sz w:val="16"/>
                                    </w:rPr>
                                    <w:t>U.S.A.)</w:t>
                                  </w:r>
                                </w:p>
                              </w:tc>
                              <w:tc>
                                <w:tcPr>
                                  <w:tcW w:w="3049" w:type="dxa"/>
                                </w:tcPr>
                                <w:p w14:paraId="38AF2727" w14:textId="77777777" w:rsidR="00A953E1" w:rsidRDefault="00A953E1">
                                  <w:pPr>
                                    <w:pStyle w:val="TableParagraph"/>
                                    <w:rPr>
                                      <w:rFonts w:ascii="Times New Roman"/>
                                      <w:sz w:val="14"/>
                                    </w:rPr>
                                  </w:pPr>
                                </w:p>
                              </w:tc>
                            </w:tr>
                            <w:tr w:rsidR="00A953E1" w14:paraId="1649B825" w14:textId="77777777">
                              <w:trPr>
                                <w:trHeight w:val="210"/>
                              </w:trPr>
                              <w:tc>
                                <w:tcPr>
                                  <w:tcW w:w="2336" w:type="dxa"/>
                                  <w:tcBorders>
                                    <w:left w:val="single" w:sz="2" w:space="0" w:color="000000"/>
                                  </w:tcBorders>
                                </w:tcPr>
                                <w:p w14:paraId="1F8EFEAE" w14:textId="77777777" w:rsidR="00A953E1" w:rsidRDefault="00A848AA">
                                  <w:pPr>
                                    <w:pStyle w:val="TableParagraph"/>
                                    <w:ind w:left="105"/>
                                    <w:rPr>
                                      <w:rFonts w:ascii="Gill Sans MT"/>
                                      <w:sz w:val="16"/>
                                    </w:rPr>
                                  </w:pPr>
                                  <w:r>
                                    <w:rPr>
                                      <w:rFonts w:ascii="Gill Sans MT"/>
                                      <w:sz w:val="16"/>
                                    </w:rPr>
                                    <w:t>IBAN</w:t>
                                  </w:r>
                                  <w:r>
                                    <w:rPr>
                                      <w:rFonts w:ascii="Gill Sans MT"/>
                                      <w:spacing w:val="-3"/>
                                      <w:sz w:val="16"/>
                                    </w:rPr>
                                    <w:t xml:space="preserve"> </w:t>
                                  </w:r>
                                  <w:r>
                                    <w:rPr>
                                      <w:rFonts w:ascii="Gill Sans MT"/>
                                      <w:spacing w:val="-2"/>
                                      <w:sz w:val="16"/>
                                    </w:rPr>
                                    <w:t>Number</w:t>
                                  </w:r>
                                </w:p>
                              </w:tc>
                              <w:tc>
                                <w:tcPr>
                                  <w:tcW w:w="3049" w:type="dxa"/>
                                </w:tcPr>
                                <w:p w14:paraId="4BCD1920" w14:textId="77777777" w:rsidR="00A953E1" w:rsidRDefault="00A953E1">
                                  <w:pPr>
                                    <w:pStyle w:val="TableParagraph"/>
                                    <w:rPr>
                                      <w:rFonts w:ascii="Times New Roman"/>
                                      <w:sz w:val="14"/>
                                    </w:rPr>
                                  </w:pPr>
                                </w:p>
                              </w:tc>
                            </w:tr>
                            <w:tr w:rsidR="00A953E1" w14:paraId="3D2221A4" w14:textId="77777777">
                              <w:trPr>
                                <w:trHeight w:val="210"/>
                              </w:trPr>
                              <w:tc>
                                <w:tcPr>
                                  <w:tcW w:w="2336" w:type="dxa"/>
                                  <w:tcBorders>
                                    <w:left w:val="single" w:sz="2" w:space="0" w:color="000000"/>
                                  </w:tcBorders>
                                </w:tcPr>
                                <w:p w14:paraId="252A1CEA" w14:textId="77777777" w:rsidR="00A953E1" w:rsidRDefault="00A848AA">
                                  <w:pPr>
                                    <w:pStyle w:val="TableParagraph"/>
                                    <w:ind w:left="105"/>
                                    <w:rPr>
                                      <w:rFonts w:ascii="Gill Sans MT"/>
                                      <w:sz w:val="16"/>
                                    </w:rPr>
                                  </w:pPr>
                                  <w:r>
                                    <w:rPr>
                                      <w:rFonts w:ascii="Gill Sans MT"/>
                                      <w:sz w:val="16"/>
                                    </w:rPr>
                                    <w:t>Clearing</w:t>
                                  </w:r>
                                  <w:r>
                                    <w:rPr>
                                      <w:rFonts w:ascii="Gill Sans MT"/>
                                      <w:spacing w:val="-6"/>
                                      <w:sz w:val="16"/>
                                    </w:rPr>
                                    <w:t xml:space="preserve"> </w:t>
                                  </w:r>
                                  <w:r>
                                    <w:rPr>
                                      <w:rFonts w:ascii="Gill Sans MT"/>
                                      <w:sz w:val="16"/>
                                    </w:rPr>
                                    <w:t>Number</w:t>
                                  </w:r>
                                  <w:r>
                                    <w:rPr>
                                      <w:rFonts w:ascii="Gill Sans MT"/>
                                      <w:spacing w:val="-8"/>
                                      <w:sz w:val="16"/>
                                    </w:rPr>
                                    <w:t xml:space="preserve"> </w:t>
                                  </w:r>
                                  <w:r>
                                    <w:rPr>
                                      <w:rFonts w:ascii="Gill Sans MT"/>
                                      <w:spacing w:val="-2"/>
                                      <w:sz w:val="16"/>
                                    </w:rPr>
                                    <w:t>(Switzerland)</w:t>
                                  </w:r>
                                </w:p>
                              </w:tc>
                              <w:tc>
                                <w:tcPr>
                                  <w:tcW w:w="3049" w:type="dxa"/>
                                </w:tcPr>
                                <w:p w14:paraId="5BA3FCB2" w14:textId="77777777" w:rsidR="00A953E1" w:rsidRDefault="00A953E1">
                                  <w:pPr>
                                    <w:pStyle w:val="TableParagraph"/>
                                    <w:rPr>
                                      <w:rFonts w:ascii="Times New Roman"/>
                                      <w:sz w:val="14"/>
                                    </w:rPr>
                                  </w:pPr>
                                </w:p>
                              </w:tc>
                            </w:tr>
                            <w:tr w:rsidR="00A953E1" w14:paraId="0CD6A915" w14:textId="77777777">
                              <w:trPr>
                                <w:trHeight w:val="210"/>
                              </w:trPr>
                              <w:tc>
                                <w:tcPr>
                                  <w:tcW w:w="2336" w:type="dxa"/>
                                  <w:tcBorders>
                                    <w:left w:val="single" w:sz="2" w:space="0" w:color="000000"/>
                                  </w:tcBorders>
                                </w:tcPr>
                                <w:p w14:paraId="61715669" w14:textId="77777777" w:rsidR="00A953E1" w:rsidRDefault="00A848AA">
                                  <w:pPr>
                                    <w:pStyle w:val="TableParagraph"/>
                                    <w:ind w:left="105"/>
                                    <w:rPr>
                                      <w:rFonts w:ascii="Gill Sans MT"/>
                                      <w:sz w:val="16"/>
                                    </w:rPr>
                                  </w:pPr>
                                  <w:r>
                                    <w:rPr>
                                      <w:rFonts w:ascii="Gill Sans MT"/>
                                      <w:sz w:val="16"/>
                                    </w:rPr>
                                    <w:t>ABA</w:t>
                                  </w:r>
                                  <w:r>
                                    <w:rPr>
                                      <w:rFonts w:ascii="Gill Sans MT"/>
                                      <w:spacing w:val="-2"/>
                                      <w:sz w:val="16"/>
                                    </w:rPr>
                                    <w:t xml:space="preserve"> </w:t>
                                  </w:r>
                                  <w:r>
                                    <w:rPr>
                                      <w:rFonts w:ascii="Gill Sans MT"/>
                                      <w:sz w:val="16"/>
                                    </w:rPr>
                                    <w:t>No.</w:t>
                                  </w:r>
                                  <w:r>
                                    <w:rPr>
                                      <w:rFonts w:ascii="Gill Sans MT"/>
                                      <w:spacing w:val="-2"/>
                                      <w:sz w:val="16"/>
                                    </w:rPr>
                                    <w:t xml:space="preserve"> </w:t>
                                  </w:r>
                                  <w:r>
                                    <w:rPr>
                                      <w:rFonts w:ascii="Gill Sans MT"/>
                                      <w:sz w:val="16"/>
                                    </w:rPr>
                                    <w:t>for</w:t>
                                  </w:r>
                                  <w:r>
                                    <w:rPr>
                                      <w:rFonts w:ascii="Gill Sans MT"/>
                                      <w:spacing w:val="-5"/>
                                      <w:sz w:val="16"/>
                                    </w:rPr>
                                    <w:t xml:space="preserve"> </w:t>
                                  </w:r>
                                  <w:r>
                                    <w:rPr>
                                      <w:rFonts w:ascii="Gill Sans MT"/>
                                      <w:sz w:val="16"/>
                                    </w:rPr>
                                    <w:t>ACH</w:t>
                                  </w:r>
                                  <w:r>
                                    <w:rPr>
                                      <w:rFonts w:ascii="Gill Sans MT"/>
                                      <w:spacing w:val="-1"/>
                                      <w:sz w:val="16"/>
                                    </w:rPr>
                                    <w:t xml:space="preserve"> </w:t>
                                  </w:r>
                                  <w:r>
                                    <w:rPr>
                                      <w:rFonts w:ascii="Gill Sans MT"/>
                                      <w:spacing w:val="-2"/>
                                      <w:sz w:val="16"/>
                                    </w:rPr>
                                    <w:t>(U.S.A.)</w:t>
                                  </w:r>
                                </w:p>
                              </w:tc>
                              <w:tc>
                                <w:tcPr>
                                  <w:tcW w:w="3049" w:type="dxa"/>
                                </w:tcPr>
                                <w:p w14:paraId="540CDF12" w14:textId="77777777" w:rsidR="00A953E1" w:rsidRDefault="00A953E1">
                                  <w:pPr>
                                    <w:pStyle w:val="TableParagraph"/>
                                    <w:rPr>
                                      <w:rFonts w:ascii="Times New Roman"/>
                                      <w:sz w:val="14"/>
                                    </w:rPr>
                                  </w:pPr>
                                </w:p>
                              </w:tc>
                            </w:tr>
                          </w:tbl>
                          <w:p w14:paraId="2221418E" w14:textId="77777777" w:rsidR="00A953E1" w:rsidRDefault="00A953E1">
                            <w:pPr>
                              <w:pStyle w:val="BodyText"/>
                            </w:pPr>
                          </w:p>
                        </w:txbxContent>
                      </wps:txbx>
                      <wps:bodyPr wrap="square" lIns="0" tIns="0" rIns="0" bIns="0" rtlCol="0">
                        <a:noAutofit/>
                      </wps:bodyPr>
                    </wps:wsp>
                  </a:graphicData>
                </a:graphic>
              </wp:anchor>
            </w:drawing>
          </mc:Choice>
          <mc:Fallback>
            <w:pict>
              <v:shape w14:anchorId="76D8D5E3" id="Textbox 17" o:spid="_x0000_s1031" type="#_x0000_t202" style="position:absolute;left:0;text-align:left;margin-left:-3pt;margin-top:45.2pt;width:275.6pt;height:44.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" filled="f" stroked="f">
                <v:textbox inset="0,0,0,0">
                  <w:txbxContent>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3049"/>
                      </w:tblGrid>
                      <w:tr w:rsidR="00A953E1" w14:paraId="327DCF85" w14:textId="77777777">
                        <w:trPr>
                          <w:trHeight w:val="210"/>
                        </w:trPr>
                        <w:tc>
                          <w:tcPr>
                            <w:tcW w:w="2336" w:type="dxa"/>
                            <w:tcBorders>
                              <w:left w:val="single" w:sz="2" w:space="0" w:color="000000"/>
                            </w:tcBorders>
                          </w:tcPr>
                          <w:p w14:paraId="78964A59" w14:textId="77777777" w:rsidR="00A953E1" w:rsidRDefault="00A848AA">
                            <w:pPr>
                              <w:pStyle w:val="TableParagraph"/>
                              <w:ind w:left="105"/>
                              <w:rPr>
                                <w:rFonts w:ascii="Gill Sans MT"/>
                                <w:sz w:val="16"/>
                              </w:rPr>
                            </w:pPr>
                            <w:r>
                              <w:rPr>
                                <w:rFonts w:ascii="Gill Sans MT"/>
                                <w:sz w:val="16"/>
                              </w:rPr>
                              <w:t>Swift</w:t>
                            </w:r>
                            <w:r>
                              <w:rPr>
                                <w:rFonts w:ascii="Gill Sans MT"/>
                                <w:spacing w:val="-1"/>
                                <w:sz w:val="16"/>
                              </w:rPr>
                              <w:t xml:space="preserve"> </w:t>
                            </w:r>
                            <w:r>
                              <w:rPr>
                                <w:rFonts w:ascii="Gill Sans MT"/>
                                <w:sz w:val="16"/>
                              </w:rPr>
                              <w:t>Code/BIC</w:t>
                            </w:r>
                            <w:r>
                              <w:rPr>
                                <w:rFonts w:ascii="Gill Sans MT"/>
                                <w:spacing w:val="-2"/>
                                <w:sz w:val="16"/>
                              </w:rPr>
                              <w:t xml:space="preserve"> </w:t>
                            </w:r>
                            <w:r>
                              <w:rPr>
                                <w:rFonts w:ascii="Gill Sans MT"/>
                                <w:sz w:val="16"/>
                              </w:rPr>
                              <w:t>(outside</w:t>
                            </w:r>
                            <w:r>
                              <w:rPr>
                                <w:rFonts w:ascii="Gill Sans MT"/>
                                <w:spacing w:val="-1"/>
                                <w:sz w:val="16"/>
                              </w:rPr>
                              <w:t xml:space="preserve"> </w:t>
                            </w:r>
                            <w:r>
                              <w:rPr>
                                <w:rFonts w:ascii="Gill Sans MT"/>
                                <w:spacing w:val="-2"/>
                                <w:sz w:val="16"/>
                              </w:rPr>
                              <w:t>U.S.A.)</w:t>
                            </w:r>
                          </w:p>
                        </w:tc>
                        <w:tc>
                          <w:tcPr>
                            <w:tcW w:w="3049" w:type="dxa"/>
                          </w:tcPr>
                          <w:p w14:paraId="38AF2727" w14:textId="77777777" w:rsidR="00A953E1" w:rsidRDefault="00A953E1">
                            <w:pPr>
                              <w:pStyle w:val="TableParagraph"/>
                              <w:rPr>
                                <w:rFonts w:ascii="Times New Roman"/>
                                <w:sz w:val="14"/>
                              </w:rPr>
                            </w:pPr>
                          </w:p>
                        </w:tc>
                      </w:tr>
                      <w:tr w:rsidR="00A953E1" w14:paraId="1649B825" w14:textId="77777777">
                        <w:trPr>
                          <w:trHeight w:val="210"/>
                        </w:trPr>
                        <w:tc>
                          <w:tcPr>
                            <w:tcW w:w="2336" w:type="dxa"/>
                            <w:tcBorders>
                              <w:left w:val="single" w:sz="2" w:space="0" w:color="000000"/>
                            </w:tcBorders>
                          </w:tcPr>
                          <w:p w14:paraId="1F8EFEAE" w14:textId="77777777" w:rsidR="00A953E1" w:rsidRDefault="00A848AA">
                            <w:pPr>
                              <w:pStyle w:val="TableParagraph"/>
                              <w:ind w:left="105"/>
                              <w:rPr>
                                <w:rFonts w:ascii="Gill Sans MT"/>
                                <w:sz w:val="16"/>
                              </w:rPr>
                            </w:pPr>
                            <w:r>
                              <w:rPr>
                                <w:rFonts w:ascii="Gill Sans MT"/>
                                <w:sz w:val="16"/>
                              </w:rPr>
                              <w:t>IBAN</w:t>
                            </w:r>
                            <w:r>
                              <w:rPr>
                                <w:rFonts w:ascii="Gill Sans MT"/>
                                <w:spacing w:val="-3"/>
                                <w:sz w:val="16"/>
                              </w:rPr>
                              <w:t xml:space="preserve"> </w:t>
                            </w:r>
                            <w:r>
                              <w:rPr>
                                <w:rFonts w:ascii="Gill Sans MT"/>
                                <w:spacing w:val="-2"/>
                                <w:sz w:val="16"/>
                              </w:rPr>
                              <w:t>Number</w:t>
                            </w:r>
                          </w:p>
                        </w:tc>
                        <w:tc>
                          <w:tcPr>
                            <w:tcW w:w="3049" w:type="dxa"/>
                          </w:tcPr>
                          <w:p w14:paraId="4BCD1920" w14:textId="77777777" w:rsidR="00A953E1" w:rsidRDefault="00A953E1">
                            <w:pPr>
                              <w:pStyle w:val="TableParagraph"/>
                              <w:rPr>
                                <w:rFonts w:ascii="Times New Roman"/>
                                <w:sz w:val="14"/>
                              </w:rPr>
                            </w:pPr>
                          </w:p>
                        </w:tc>
                      </w:tr>
                      <w:tr w:rsidR="00A953E1" w14:paraId="3D2221A4" w14:textId="77777777">
                        <w:trPr>
                          <w:trHeight w:val="210"/>
                        </w:trPr>
                        <w:tc>
                          <w:tcPr>
                            <w:tcW w:w="2336" w:type="dxa"/>
                            <w:tcBorders>
                              <w:left w:val="single" w:sz="2" w:space="0" w:color="000000"/>
                            </w:tcBorders>
                          </w:tcPr>
                          <w:p w14:paraId="252A1CEA" w14:textId="77777777" w:rsidR="00A953E1" w:rsidRDefault="00A848AA">
                            <w:pPr>
                              <w:pStyle w:val="TableParagraph"/>
                              <w:ind w:left="105"/>
                              <w:rPr>
                                <w:rFonts w:ascii="Gill Sans MT"/>
                                <w:sz w:val="16"/>
                              </w:rPr>
                            </w:pPr>
                            <w:r>
                              <w:rPr>
                                <w:rFonts w:ascii="Gill Sans MT"/>
                                <w:sz w:val="16"/>
                              </w:rPr>
                              <w:t>Clearing</w:t>
                            </w:r>
                            <w:r>
                              <w:rPr>
                                <w:rFonts w:ascii="Gill Sans MT"/>
                                <w:spacing w:val="-6"/>
                                <w:sz w:val="16"/>
                              </w:rPr>
                              <w:t xml:space="preserve"> </w:t>
                            </w:r>
                            <w:r>
                              <w:rPr>
                                <w:rFonts w:ascii="Gill Sans MT"/>
                                <w:sz w:val="16"/>
                              </w:rPr>
                              <w:t>Number</w:t>
                            </w:r>
                            <w:r>
                              <w:rPr>
                                <w:rFonts w:ascii="Gill Sans MT"/>
                                <w:spacing w:val="-8"/>
                                <w:sz w:val="16"/>
                              </w:rPr>
                              <w:t xml:space="preserve"> </w:t>
                            </w:r>
                            <w:r>
                              <w:rPr>
                                <w:rFonts w:ascii="Gill Sans MT"/>
                                <w:spacing w:val="-2"/>
                                <w:sz w:val="16"/>
                              </w:rPr>
                              <w:t>(Switzerland)</w:t>
                            </w:r>
                          </w:p>
                        </w:tc>
                        <w:tc>
                          <w:tcPr>
                            <w:tcW w:w="3049" w:type="dxa"/>
                          </w:tcPr>
                          <w:p w14:paraId="5BA3FCB2" w14:textId="77777777" w:rsidR="00A953E1" w:rsidRDefault="00A953E1">
                            <w:pPr>
                              <w:pStyle w:val="TableParagraph"/>
                              <w:rPr>
                                <w:rFonts w:ascii="Times New Roman"/>
                                <w:sz w:val="14"/>
                              </w:rPr>
                            </w:pPr>
                          </w:p>
                        </w:tc>
                      </w:tr>
                      <w:tr w:rsidR="00A953E1" w14:paraId="0CD6A915" w14:textId="77777777">
                        <w:trPr>
                          <w:trHeight w:val="210"/>
                        </w:trPr>
                        <w:tc>
                          <w:tcPr>
                            <w:tcW w:w="2336" w:type="dxa"/>
                            <w:tcBorders>
                              <w:left w:val="single" w:sz="2" w:space="0" w:color="000000"/>
                            </w:tcBorders>
                          </w:tcPr>
                          <w:p w14:paraId="61715669" w14:textId="77777777" w:rsidR="00A953E1" w:rsidRDefault="00A848AA">
                            <w:pPr>
                              <w:pStyle w:val="TableParagraph"/>
                              <w:ind w:left="105"/>
                              <w:rPr>
                                <w:rFonts w:ascii="Gill Sans MT"/>
                                <w:sz w:val="16"/>
                              </w:rPr>
                            </w:pPr>
                            <w:r>
                              <w:rPr>
                                <w:rFonts w:ascii="Gill Sans MT"/>
                                <w:sz w:val="16"/>
                              </w:rPr>
                              <w:t>ABA</w:t>
                            </w:r>
                            <w:r>
                              <w:rPr>
                                <w:rFonts w:ascii="Gill Sans MT"/>
                                <w:spacing w:val="-2"/>
                                <w:sz w:val="16"/>
                              </w:rPr>
                              <w:t xml:space="preserve"> </w:t>
                            </w:r>
                            <w:r>
                              <w:rPr>
                                <w:rFonts w:ascii="Gill Sans MT"/>
                                <w:sz w:val="16"/>
                              </w:rPr>
                              <w:t>No.</w:t>
                            </w:r>
                            <w:r>
                              <w:rPr>
                                <w:rFonts w:ascii="Gill Sans MT"/>
                                <w:spacing w:val="-2"/>
                                <w:sz w:val="16"/>
                              </w:rPr>
                              <w:t xml:space="preserve"> </w:t>
                            </w:r>
                            <w:r>
                              <w:rPr>
                                <w:rFonts w:ascii="Gill Sans MT"/>
                                <w:sz w:val="16"/>
                              </w:rPr>
                              <w:t>for</w:t>
                            </w:r>
                            <w:r>
                              <w:rPr>
                                <w:rFonts w:ascii="Gill Sans MT"/>
                                <w:spacing w:val="-5"/>
                                <w:sz w:val="16"/>
                              </w:rPr>
                              <w:t xml:space="preserve"> </w:t>
                            </w:r>
                            <w:r>
                              <w:rPr>
                                <w:rFonts w:ascii="Gill Sans MT"/>
                                <w:sz w:val="16"/>
                              </w:rPr>
                              <w:t>ACH</w:t>
                            </w:r>
                            <w:r>
                              <w:rPr>
                                <w:rFonts w:ascii="Gill Sans MT"/>
                                <w:spacing w:val="-1"/>
                                <w:sz w:val="16"/>
                              </w:rPr>
                              <w:t xml:space="preserve"> </w:t>
                            </w:r>
                            <w:r>
                              <w:rPr>
                                <w:rFonts w:ascii="Gill Sans MT"/>
                                <w:spacing w:val="-2"/>
                                <w:sz w:val="16"/>
                              </w:rPr>
                              <w:t>(U.S.A.)</w:t>
                            </w:r>
                          </w:p>
                        </w:tc>
                        <w:tc>
                          <w:tcPr>
                            <w:tcW w:w="3049" w:type="dxa"/>
                          </w:tcPr>
                          <w:p w14:paraId="540CDF12" w14:textId="77777777" w:rsidR="00A953E1" w:rsidRDefault="00A953E1">
                            <w:pPr>
                              <w:pStyle w:val="TableParagraph"/>
                              <w:rPr>
                                <w:rFonts w:ascii="Times New Roman"/>
                                <w:sz w:val="14"/>
                              </w:rPr>
                            </w:pPr>
                          </w:p>
                        </w:tc>
                      </w:tr>
                    </w:tbl>
                    <w:p w14:paraId="2221418E" w14:textId="77777777" w:rsidR="00A953E1" w:rsidRDefault="00A953E1">
                      <w:pPr>
                        <w:pStyle w:val="BodyText"/>
                      </w:pPr>
                    </w:p>
                  </w:txbxContent>
                </v:textbox>
                <w10:wrap anchorx="page"/>
              </v:shape>
            </w:pict>
          </mc:Fallback>
        </mc:AlternateContent>
      </w:r>
      <w:r>
        <w:rPr>
          <w:rFonts w:ascii="Gill Sans MT"/>
          <w:spacing w:val="-2"/>
          <w:sz w:val="16"/>
        </w:rPr>
        <w:t>Country*</w:t>
      </w:r>
      <w:r>
        <w:rPr>
          <w:rFonts w:ascii="Gill Sans MT"/>
          <w:sz w:val="16"/>
        </w:rPr>
        <w:tab/>
      </w:r>
      <w:r>
        <w:rPr>
          <w:rFonts w:ascii="Times New Roman"/>
          <w:sz w:val="16"/>
          <w:u w:val="single"/>
        </w:rPr>
        <w:tab/>
      </w:r>
      <w:r>
        <w:rPr>
          <w:rFonts w:ascii="Times New Roman"/>
          <w:spacing w:val="40"/>
          <w:sz w:val="16"/>
        </w:rPr>
        <w:t xml:space="preserve"> </w:t>
      </w:r>
      <w:r>
        <w:rPr>
          <w:rFonts w:ascii="Gill Sans MT"/>
          <w:sz w:val="16"/>
        </w:rPr>
        <w:t>Bank Account Name*</w:t>
      </w:r>
      <w:r>
        <w:rPr>
          <w:rFonts w:ascii="Gill Sans MT"/>
          <w:sz w:val="16"/>
        </w:rPr>
        <w:tab/>
      </w:r>
      <w:r>
        <w:rPr>
          <w:rFonts w:ascii="Times New Roman"/>
          <w:sz w:val="16"/>
          <w:u w:val="single"/>
        </w:rPr>
        <w:tab/>
      </w:r>
      <w:r>
        <w:rPr>
          <w:rFonts w:ascii="Times New Roman"/>
          <w:spacing w:val="40"/>
          <w:sz w:val="16"/>
        </w:rPr>
        <w:t xml:space="preserve"> </w:t>
      </w:r>
      <w:r>
        <w:rPr>
          <w:rFonts w:ascii="Gill Sans MT"/>
          <w:sz w:val="16"/>
        </w:rPr>
        <w:t>Account Currency</w:t>
      </w:r>
      <w:r>
        <w:rPr>
          <w:rFonts w:ascii="Gill Sans MT"/>
          <w:sz w:val="16"/>
        </w:rPr>
        <w:tab/>
      </w:r>
      <w:r>
        <w:rPr>
          <w:rFonts w:ascii="Times New Roman"/>
          <w:sz w:val="16"/>
          <w:u w:val="single"/>
        </w:rPr>
        <w:tab/>
      </w:r>
      <w:r>
        <w:rPr>
          <w:rFonts w:ascii="Times New Roman"/>
          <w:spacing w:val="40"/>
          <w:sz w:val="16"/>
        </w:rPr>
        <w:t xml:space="preserve"> </w:t>
      </w:r>
      <w:r>
        <w:rPr>
          <w:rFonts w:ascii="Gill Sans MT"/>
          <w:sz w:val="16"/>
        </w:rPr>
        <w:t>Bank Account Number</w:t>
      </w:r>
    </w:p>
    <w:p w14:paraId="314F4F81" w14:textId="77777777" w:rsidR="00A953E1" w:rsidRDefault="00A848AA">
      <w:pPr>
        <w:spacing w:before="12" w:line="285" w:lineRule="auto"/>
        <w:ind w:left="5494" w:right="4525"/>
        <w:rPr>
          <w:rFonts w:ascii="Gill Sans MT"/>
          <w:sz w:val="16"/>
        </w:rPr>
      </w:pPr>
      <w:r>
        <w:rPr>
          <w:rFonts w:ascii="Gill Sans MT"/>
          <w:sz w:val="16"/>
        </w:rPr>
        <w:t>Fill</w:t>
      </w:r>
      <w:r>
        <w:rPr>
          <w:rFonts w:ascii="Gill Sans MT"/>
          <w:spacing w:val="35"/>
          <w:sz w:val="16"/>
        </w:rPr>
        <w:t xml:space="preserve"> </w:t>
      </w:r>
      <w:r>
        <w:rPr>
          <w:rFonts w:ascii="Gill Sans MT"/>
          <w:sz w:val="16"/>
        </w:rPr>
        <w:t>only</w:t>
      </w:r>
      <w:r>
        <w:rPr>
          <w:rFonts w:ascii="Gill Sans MT"/>
          <w:spacing w:val="-4"/>
          <w:sz w:val="16"/>
        </w:rPr>
        <w:t xml:space="preserve"> </w:t>
      </w:r>
      <w:r>
        <w:rPr>
          <w:rFonts w:ascii="Gill Sans MT"/>
          <w:sz w:val="16"/>
        </w:rPr>
        <w:t>the</w:t>
      </w:r>
      <w:r>
        <w:rPr>
          <w:rFonts w:ascii="Gill Sans MT"/>
          <w:spacing w:val="-5"/>
          <w:sz w:val="16"/>
        </w:rPr>
        <w:t xml:space="preserve"> </w:t>
      </w:r>
      <w:r>
        <w:rPr>
          <w:rFonts w:ascii="Gill Sans MT"/>
          <w:sz w:val="16"/>
        </w:rPr>
        <w:t>code</w:t>
      </w:r>
      <w:r>
        <w:rPr>
          <w:rFonts w:ascii="Gill Sans MT"/>
          <w:spacing w:val="-7"/>
          <w:sz w:val="16"/>
        </w:rPr>
        <w:t xml:space="preserve"> </w:t>
      </w:r>
      <w:r>
        <w:rPr>
          <w:rFonts w:ascii="Gill Sans MT"/>
          <w:sz w:val="16"/>
        </w:rPr>
        <w:t xml:space="preserve">that corresponds to your </w:t>
      </w:r>
      <w:r>
        <w:rPr>
          <w:rFonts w:ascii="Gill Sans MT"/>
          <w:spacing w:val="-2"/>
          <w:sz w:val="16"/>
        </w:rPr>
        <w:t>location*</w:t>
      </w:r>
    </w:p>
    <w:p w14:paraId="4AA9C66E" w14:textId="77777777" w:rsidR="00A953E1" w:rsidRDefault="00A953E1">
      <w:pPr>
        <w:pStyle w:val="BodyText"/>
        <w:rPr>
          <w:rFonts w:ascii="Gill Sans MT"/>
        </w:rPr>
      </w:pPr>
    </w:p>
    <w:p w14:paraId="6E2E3722" w14:textId="77777777" w:rsidR="00A953E1" w:rsidRDefault="00A953E1">
      <w:pPr>
        <w:pStyle w:val="BodyText"/>
        <w:rPr>
          <w:rFonts w:ascii="Gill Sans MT"/>
        </w:rPr>
      </w:pPr>
    </w:p>
    <w:p w14:paraId="7E0616FF" w14:textId="77777777" w:rsidR="00A953E1" w:rsidRDefault="00A953E1">
      <w:pPr>
        <w:pStyle w:val="BodyText"/>
        <w:rPr>
          <w:rFonts w:ascii="Gill Sans MT"/>
        </w:rPr>
      </w:pPr>
    </w:p>
    <w:p w14:paraId="4AAD3A62" w14:textId="77777777" w:rsidR="00A953E1" w:rsidRDefault="00A953E1">
      <w:pPr>
        <w:pStyle w:val="BodyText"/>
        <w:rPr>
          <w:rFonts w:ascii="Gill Sans MT"/>
        </w:rPr>
      </w:pPr>
    </w:p>
    <w:p w14:paraId="72A5A448" w14:textId="77777777" w:rsidR="00A953E1" w:rsidRDefault="00A953E1">
      <w:pPr>
        <w:pStyle w:val="BodyText"/>
        <w:rPr>
          <w:rFonts w:ascii="Gill Sans MT"/>
        </w:rPr>
      </w:pPr>
    </w:p>
    <w:p w14:paraId="579C4076" w14:textId="77777777" w:rsidR="00A953E1" w:rsidRDefault="00A953E1">
      <w:pPr>
        <w:pStyle w:val="BodyText"/>
        <w:spacing w:before="31" w:after="1"/>
        <w:rPr>
          <w:rFonts w:ascii="Gill Sans MT"/>
        </w:rPr>
      </w:pPr>
    </w:p>
    <w:tbl>
      <w:tblPr>
        <w:tblW w:w="0" w:type="auto"/>
        <w:tblInd w:w="39" w:type="dxa"/>
        <w:tblLayout w:type="fixed"/>
        <w:tblCellMar>
          <w:left w:w="0" w:type="dxa"/>
          <w:right w:w="0" w:type="dxa"/>
        </w:tblCellMar>
        <w:tblLook w:val="01E0" w:firstRow="1" w:lastRow="1" w:firstColumn="1" w:lastColumn="1" w:noHBand="0" w:noVBand="0"/>
      </w:tblPr>
      <w:tblGrid>
        <w:gridCol w:w="9098"/>
      </w:tblGrid>
      <w:tr w:rsidR="00A953E1" w14:paraId="642984BB" w14:textId="77777777">
        <w:trPr>
          <w:trHeight w:val="209"/>
        </w:trPr>
        <w:tc>
          <w:tcPr>
            <w:tcW w:w="9098" w:type="dxa"/>
          </w:tcPr>
          <w:p w14:paraId="2061D4B2" w14:textId="77777777" w:rsidR="00A953E1" w:rsidRDefault="00A848AA">
            <w:pPr>
              <w:pStyle w:val="TableParagraph"/>
              <w:spacing w:before="12" w:line="176" w:lineRule="exact"/>
              <w:ind w:left="158"/>
              <w:rPr>
                <w:rFonts w:ascii="Gill Sans MT"/>
                <w:b/>
                <w:sz w:val="16"/>
              </w:rPr>
            </w:pPr>
            <w:r>
              <w:rPr>
                <w:rFonts w:ascii="Gill Sans MT"/>
                <w:b/>
                <w:spacing w:val="-2"/>
                <w:sz w:val="16"/>
              </w:rPr>
              <w:t>PLEASE,</w:t>
            </w:r>
            <w:r>
              <w:rPr>
                <w:rFonts w:ascii="Gill Sans MT"/>
                <w:b/>
                <w:spacing w:val="-8"/>
                <w:sz w:val="16"/>
              </w:rPr>
              <w:t xml:space="preserve"> </w:t>
            </w:r>
            <w:r>
              <w:rPr>
                <w:rFonts w:ascii="Gill Sans MT"/>
                <w:b/>
                <w:spacing w:val="-2"/>
                <w:sz w:val="16"/>
              </w:rPr>
              <w:t>FILL</w:t>
            </w:r>
            <w:r>
              <w:rPr>
                <w:rFonts w:ascii="Gill Sans MT"/>
                <w:b/>
                <w:spacing w:val="-8"/>
                <w:sz w:val="16"/>
              </w:rPr>
              <w:t xml:space="preserve"> </w:t>
            </w:r>
            <w:r>
              <w:rPr>
                <w:rFonts w:ascii="Gill Sans MT"/>
                <w:b/>
                <w:spacing w:val="-2"/>
                <w:sz w:val="16"/>
              </w:rPr>
              <w:t>IN</w:t>
            </w:r>
            <w:r>
              <w:rPr>
                <w:rFonts w:ascii="Gill Sans MT"/>
                <w:b/>
                <w:spacing w:val="-7"/>
                <w:sz w:val="16"/>
              </w:rPr>
              <w:t xml:space="preserve"> </w:t>
            </w:r>
            <w:proofErr w:type="gramStart"/>
            <w:r>
              <w:rPr>
                <w:rFonts w:ascii="Gill Sans MT"/>
                <w:b/>
                <w:spacing w:val="-2"/>
                <w:sz w:val="16"/>
              </w:rPr>
              <w:t>THE</w:t>
            </w:r>
            <w:r>
              <w:rPr>
                <w:rFonts w:ascii="Gill Sans MT"/>
                <w:b/>
                <w:spacing w:val="-8"/>
                <w:sz w:val="16"/>
              </w:rPr>
              <w:t xml:space="preserve"> </w:t>
            </w:r>
            <w:r>
              <w:rPr>
                <w:rFonts w:ascii="Gill Sans MT"/>
                <w:b/>
                <w:spacing w:val="-2"/>
                <w:sz w:val="16"/>
              </w:rPr>
              <w:t>CONTACT</w:t>
            </w:r>
            <w:proofErr w:type="gramEnd"/>
            <w:r>
              <w:rPr>
                <w:rFonts w:ascii="Gill Sans MT"/>
                <w:b/>
                <w:spacing w:val="-8"/>
                <w:sz w:val="16"/>
              </w:rPr>
              <w:t xml:space="preserve"> </w:t>
            </w:r>
            <w:r>
              <w:rPr>
                <w:rFonts w:ascii="Gill Sans MT"/>
                <w:b/>
                <w:spacing w:val="-2"/>
                <w:sz w:val="16"/>
              </w:rPr>
              <w:t>INFORMATION</w:t>
            </w:r>
            <w:r>
              <w:rPr>
                <w:rFonts w:ascii="Gill Sans MT"/>
                <w:b/>
                <w:spacing w:val="-8"/>
                <w:sz w:val="16"/>
              </w:rPr>
              <w:t xml:space="preserve"> </w:t>
            </w:r>
            <w:r>
              <w:rPr>
                <w:rFonts w:ascii="Gill Sans MT"/>
                <w:b/>
                <w:spacing w:val="-2"/>
                <w:sz w:val="16"/>
              </w:rPr>
              <w:t>ONLY</w:t>
            </w:r>
            <w:r>
              <w:rPr>
                <w:rFonts w:ascii="Gill Sans MT"/>
                <w:b/>
                <w:spacing w:val="-7"/>
                <w:sz w:val="16"/>
              </w:rPr>
              <w:t xml:space="preserve"> </w:t>
            </w:r>
            <w:r>
              <w:rPr>
                <w:rFonts w:ascii="Gill Sans MT"/>
                <w:b/>
                <w:spacing w:val="-2"/>
                <w:sz w:val="16"/>
              </w:rPr>
              <w:t>IF</w:t>
            </w:r>
            <w:r>
              <w:rPr>
                <w:rFonts w:ascii="Gill Sans MT"/>
                <w:b/>
                <w:spacing w:val="-8"/>
                <w:sz w:val="16"/>
              </w:rPr>
              <w:t xml:space="preserve"> </w:t>
            </w:r>
            <w:r>
              <w:rPr>
                <w:rFonts w:ascii="Gill Sans MT"/>
                <w:b/>
                <w:spacing w:val="-2"/>
                <w:sz w:val="16"/>
              </w:rPr>
              <w:t>IT</w:t>
            </w:r>
            <w:r>
              <w:rPr>
                <w:rFonts w:ascii="Gill Sans MT"/>
                <w:b/>
                <w:spacing w:val="-7"/>
                <w:sz w:val="16"/>
              </w:rPr>
              <w:t xml:space="preserve"> </w:t>
            </w:r>
            <w:r>
              <w:rPr>
                <w:rFonts w:ascii="Gill Sans MT"/>
                <w:b/>
                <w:spacing w:val="-2"/>
                <w:sz w:val="16"/>
              </w:rPr>
              <w:t>NEEDS</w:t>
            </w:r>
            <w:r>
              <w:rPr>
                <w:rFonts w:ascii="Gill Sans MT"/>
                <w:b/>
                <w:spacing w:val="-8"/>
                <w:sz w:val="16"/>
              </w:rPr>
              <w:t xml:space="preserve"> </w:t>
            </w:r>
            <w:r>
              <w:rPr>
                <w:rFonts w:ascii="Gill Sans MT"/>
                <w:b/>
                <w:spacing w:val="-2"/>
                <w:sz w:val="16"/>
              </w:rPr>
              <w:t>TO</w:t>
            </w:r>
            <w:r>
              <w:rPr>
                <w:rFonts w:ascii="Gill Sans MT"/>
                <w:b/>
                <w:spacing w:val="-7"/>
                <w:sz w:val="16"/>
              </w:rPr>
              <w:t xml:space="preserve"> </w:t>
            </w:r>
            <w:r>
              <w:rPr>
                <w:rFonts w:ascii="Gill Sans MT"/>
                <w:b/>
                <w:spacing w:val="-2"/>
                <w:sz w:val="16"/>
              </w:rPr>
              <w:t>BE</w:t>
            </w:r>
            <w:r>
              <w:rPr>
                <w:rFonts w:ascii="Gill Sans MT"/>
                <w:b/>
                <w:spacing w:val="-9"/>
                <w:sz w:val="16"/>
              </w:rPr>
              <w:t xml:space="preserve"> </w:t>
            </w:r>
            <w:r>
              <w:rPr>
                <w:rFonts w:ascii="Gill Sans MT"/>
                <w:b/>
                <w:spacing w:val="-2"/>
                <w:sz w:val="16"/>
              </w:rPr>
              <w:t>UPDATED</w:t>
            </w:r>
            <w:r>
              <w:rPr>
                <w:rFonts w:ascii="Gill Sans MT"/>
                <w:b/>
                <w:spacing w:val="-8"/>
                <w:sz w:val="16"/>
              </w:rPr>
              <w:t xml:space="preserve"> </w:t>
            </w:r>
            <w:r>
              <w:rPr>
                <w:rFonts w:ascii="Gill Sans MT"/>
                <w:b/>
                <w:spacing w:val="-2"/>
                <w:sz w:val="16"/>
              </w:rPr>
              <w:t>IN</w:t>
            </w:r>
            <w:r>
              <w:rPr>
                <w:rFonts w:ascii="Gill Sans MT"/>
                <w:b/>
                <w:spacing w:val="-7"/>
                <w:sz w:val="16"/>
              </w:rPr>
              <w:t xml:space="preserve"> </w:t>
            </w:r>
            <w:r>
              <w:rPr>
                <w:rFonts w:ascii="Gill Sans MT"/>
                <w:b/>
                <w:spacing w:val="-2"/>
                <w:sz w:val="16"/>
              </w:rPr>
              <w:t>THE</w:t>
            </w:r>
            <w:r>
              <w:rPr>
                <w:rFonts w:ascii="Gill Sans MT"/>
                <w:b/>
                <w:spacing w:val="-9"/>
                <w:sz w:val="16"/>
              </w:rPr>
              <w:t xml:space="preserve"> </w:t>
            </w:r>
            <w:r>
              <w:rPr>
                <w:rFonts w:ascii="Gill Sans MT"/>
                <w:b/>
                <w:spacing w:val="-2"/>
                <w:sz w:val="16"/>
              </w:rPr>
              <w:t>SUPPLIER</w:t>
            </w:r>
            <w:r>
              <w:rPr>
                <w:rFonts w:ascii="Gill Sans MT"/>
                <w:b/>
                <w:spacing w:val="-6"/>
                <w:sz w:val="16"/>
              </w:rPr>
              <w:t xml:space="preserve"> </w:t>
            </w:r>
            <w:r>
              <w:rPr>
                <w:rFonts w:ascii="Gill Sans MT"/>
                <w:b/>
                <w:spacing w:val="-2"/>
                <w:sz w:val="16"/>
              </w:rPr>
              <w:t>PROFILE</w:t>
            </w:r>
          </w:p>
        </w:tc>
      </w:tr>
      <w:tr w:rsidR="00A953E1" w14:paraId="55C4AF94" w14:textId="77777777">
        <w:trPr>
          <w:trHeight w:val="209"/>
        </w:trPr>
        <w:tc>
          <w:tcPr>
            <w:tcW w:w="9098" w:type="dxa"/>
          </w:tcPr>
          <w:p w14:paraId="27D5F27F" w14:textId="77777777" w:rsidR="00A953E1" w:rsidRDefault="00A848AA">
            <w:pPr>
              <w:pStyle w:val="TableParagraph"/>
              <w:spacing w:before="12" w:line="177" w:lineRule="exact"/>
              <w:ind w:left="50"/>
              <w:rPr>
                <w:rFonts w:ascii="Gill Sans MT"/>
                <w:b/>
                <w:sz w:val="16"/>
              </w:rPr>
            </w:pPr>
            <w:r>
              <w:rPr>
                <w:rFonts w:ascii="Gill Sans MT"/>
                <w:b/>
                <w:sz w:val="16"/>
              </w:rPr>
              <w:t>Contact</w:t>
            </w:r>
            <w:r>
              <w:rPr>
                <w:rFonts w:ascii="Gill Sans MT"/>
                <w:b/>
                <w:spacing w:val="2"/>
                <w:sz w:val="16"/>
              </w:rPr>
              <w:t xml:space="preserve"> </w:t>
            </w:r>
            <w:r>
              <w:rPr>
                <w:rFonts w:ascii="Gill Sans MT"/>
                <w:b/>
                <w:spacing w:val="-2"/>
                <w:sz w:val="16"/>
              </w:rPr>
              <w:t>Information</w:t>
            </w:r>
          </w:p>
        </w:tc>
      </w:tr>
    </w:tbl>
    <w:p w14:paraId="75909881" w14:textId="77777777" w:rsidR="00A953E1" w:rsidRDefault="00A953E1">
      <w:pPr>
        <w:pStyle w:val="BodyText"/>
        <w:spacing w:before="4" w:after="1"/>
        <w:rPr>
          <w:rFonts w:ascii="Gill Sans MT"/>
          <w:sz w:val="19"/>
        </w:rPr>
      </w:pPr>
    </w:p>
    <w:tbl>
      <w:tblPr>
        <w:tblW w:w="0" w:type="auto"/>
        <w:tblInd w:w="39" w:type="dxa"/>
        <w:tblLayout w:type="fixed"/>
        <w:tblCellMar>
          <w:left w:w="0" w:type="dxa"/>
          <w:right w:w="0" w:type="dxa"/>
        </w:tblCellMar>
        <w:tblLook w:val="01E0" w:firstRow="1" w:lastRow="1" w:firstColumn="1" w:lastColumn="1" w:noHBand="0" w:noVBand="0"/>
      </w:tblPr>
      <w:tblGrid>
        <w:gridCol w:w="1553"/>
        <w:gridCol w:w="3643"/>
        <w:gridCol w:w="3280"/>
        <w:gridCol w:w="1347"/>
      </w:tblGrid>
      <w:tr w:rsidR="00A953E1" w14:paraId="71883999" w14:textId="77777777">
        <w:trPr>
          <w:trHeight w:val="213"/>
        </w:trPr>
        <w:tc>
          <w:tcPr>
            <w:tcW w:w="1553" w:type="dxa"/>
          </w:tcPr>
          <w:p w14:paraId="4737819A" w14:textId="77777777" w:rsidR="00A953E1" w:rsidRDefault="00A848AA">
            <w:pPr>
              <w:pStyle w:val="TableParagraph"/>
              <w:spacing w:before="12" w:line="181" w:lineRule="exact"/>
              <w:ind w:left="50"/>
              <w:rPr>
                <w:rFonts w:ascii="Gill Sans MT"/>
                <w:sz w:val="16"/>
              </w:rPr>
            </w:pPr>
            <w:r>
              <w:rPr>
                <w:rFonts w:ascii="Gill Sans MT"/>
                <w:sz w:val="16"/>
              </w:rPr>
              <w:t>First</w:t>
            </w:r>
            <w:r>
              <w:rPr>
                <w:rFonts w:ascii="Gill Sans MT"/>
                <w:spacing w:val="-1"/>
                <w:sz w:val="16"/>
              </w:rPr>
              <w:t xml:space="preserve"> </w:t>
            </w:r>
            <w:r>
              <w:rPr>
                <w:rFonts w:ascii="Gill Sans MT"/>
                <w:spacing w:val="-2"/>
                <w:sz w:val="16"/>
              </w:rPr>
              <w:t>Name:</w:t>
            </w:r>
          </w:p>
        </w:tc>
        <w:tc>
          <w:tcPr>
            <w:tcW w:w="3643" w:type="dxa"/>
          </w:tcPr>
          <w:p w14:paraId="3773CAC9" w14:textId="77777777" w:rsidR="00A953E1" w:rsidRDefault="00A848AA">
            <w:pPr>
              <w:pStyle w:val="TableParagraph"/>
              <w:tabs>
                <w:tab w:val="left" w:pos="2289"/>
              </w:tabs>
              <w:spacing w:before="12" w:line="182" w:lineRule="exact"/>
              <w:ind w:right="600"/>
              <w:jc w:val="right"/>
              <w:rPr>
                <w:rFonts w:ascii="Times New Roman"/>
                <w:sz w:val="16"/>
              </w:rPr>
            </w:pPr>
            <w:r>
              <w:rPr>
                <w:rFonts w:ascii="Times New Roman"/>
                <w:sz w:val="16"/>
                <w:u w:val="single"/>
              </w:rPr>
              <w:t xml:space="preserve"> </w:t>
            </w:r>
            <w:r>
              <w:rPr>
                <w:rFonts w:ascii="Times New Roman"/>
                <w:sz w:val="16"/>
                <w:u w:val="single"/>
              </w:rPr>
              <w:tab/>
            </w:r>
          </w:p>
        </w:tc>
        <w:tc>
          <w:tcPr>
            <w:tcW w:w="3280" w:type="dxa"/>
          </w:tcPr>
          <w:p w14:paraId="703752B0" w14:textId="77777777" w:rsidR="00A953E1" w:rsidRDefault="00A953E1">
            <w:pPr>
              <w:pStyle w:val="TableParagraph"/>
              <w:rPr>
                <w:rFonts w:ascii="Times New Roman"/>
                <w:sz w:val="14"/>
              </w:rPr>
            </w:pPr>
          </w:p>
        </w:tc>
        <w:tc>
          <w:tcPr>
            <w:tcW w:w="1347" w:type="dxa"/>
          </w:tcPr>
          <w:p w14:paraId="156C29B1" w14:textId="77777777" w:rsidR="00A953E1" w:rsidRDefault="00A953E1">
            <w:pPr>
              <w:pStyle w:val="TableParagraph"/>
              <w:rPr>
                <w:rFonts w:ascii="Times New Roman"/>
                <w:sz w:val="14"/>
              </w:rPr>
            </w:pPr>
          </w:p>
        </w:tc>
      </w:tr>
      <w:tr w:rsidR="00A953E1" w14:paraId="203E27BE" w14:textId="77777777">
        <w:trPr>
          <w:trHeight w:val="217"/>
        </w:trPr>
        <w:tc>
          <w:tcPr>
            <w:tcW w:w="1553" w:type="dxa"/>
          </w:tcPr>
          <w:p w14:paraId="12169BAB" w14:textId="77777777" w:rsidR="00A953E1" w:rsidRDefault="00A848AA">
            <w:pPr>
              <w:pStyle w:val="TableParagraph"/>
              <w:spacing w:before="17" w:line="180" w:lineRule="exact"/>
              <w:ind w:left="50"/>
              <w:rPr>
                <w:rFonts w:ascii="Gill Sans MT"/>
                <w:sz w:val="16"/>
              </w:rPr>
            </w:pPr>
            <w:r>
              <w:rPr>
                <w:rFonts w:ascii="Gill Sans MT"/>
                <w:sz w:val="16"/>
              </w:rPr>
              <w:t>Last</w:t>
            </w:r>
            <w:r>
              <w:rPr>
                <w:rFonts w:ascii="Gill Sans MT"/>
                <w:spacing w:val="1"/>
                <w:sz w:val="16"/>
              </w:rPr>
              <w:t xml:space="preserve"> </w:t>
            </w:r>
            <w:r>
              <w:rPr>
                <w:rFonts w:ascii="Gill Sans MT"/>
                <w:spacing w:val="-2"/>
                <w:sz w:val="16"/>
              </w:rPr>
              <w:t>Name:</w:t>
            </w:r>
          </w:p>
        </w:tc>
        <w:tc>
          <w:tcPr>
            <w:tcW w:w="3643" w:type="dxa"/>
          </w:tcPr>
          <w:p w14:paraId="085EB6FB" w14:textId="77777777" w:rsidR="00A953E1" w:rsidRDefault="00A848AA">
            <w:pPr>
              <w:pStyle w:val="TableParagraph"/>
              <w:tabs>
                <w:tab w:val="left" w:pos="2289"/>
              </w:tabs>
              <w:spacing w:before="16" w:line="181" w:lineRule="exact"/>
              <w:ind w:right="600"/>
              <w:jc w:val="right"/>
              <w:rPr>
                <w:rFonts w:ascii="Times New Roman"/>
                <w:sz w:val="16"/>
              </w:rPr>
            </w:pPr>
            <w:r>
              <w:rPr>
                <w:rFonts w:ascii="Times New Roman"/>
                <w:sz w:val="16"/>
                <w:u w:val="single"/>
              </w:rPr>
              <w:t xml:space="preserve"> </w:t>
            </w:r>
            <w:r>
              <w:rPr>
                <w:rFonts w:ascii="Times New Roman"/>
                <w:sz w:val="16"/>
                <w:u w:val="single"/>
              </w:rPr>
              <w:tab/>
            </w:r>
          </w:p>
        </w:tc>
        <w:tc>
          <w:tcPr>
            <w:tcW w:w="3280" w:type="dxa"/>
          </w:tcPr>
          <w:p w14:paraId="349E7614" w14:textId="77777777" w:rsidR="00A953E1" w:rsidRDefault="00A848AA">
            <w:pPr>
              <w:pStyle w:val="TableParagraph"/>
              <w:spacing w:before="17" w:line="180" w:lineRule="exact"/>
              <w:ind w:right="199"/>
              <w:jc w:val="right"/>
              <w:rPr>
                <w:rFonts w:ascii="Gill Sans MT"/>
                <w:sz w:val="16"/>
              </w:rPr>
            </w:pPr>
            <w:r>
              <w:rPr>
                <w:rFonts w:ascii="Gill Sans MT"/>
                <w:sz w:val="16"/>
              </w:rPr>
              <w:t>Will</w:t>
            </w:r>
            <w:r>
              <w:rPr>
                <w:rFonts w:ascii="Gill Sans MT"/>
                <w:spacing w:val="-1"/>
                <w:sz w:val="16"/>
              </w:rPr>
              <w:t xml:space="preserve"> </w:t>
            </w:r>
            <w:r>
              <w:rPr>
                <w:rFonts w:ascii="Gill Sans MT"/>
                <w:sz w:val="16"/>
              </w:rPr>
              <w:t>this</w:t>
            </w:r>
            <w:r>
              <w:rPr>
                <w:rFonts w:ascii="Gill Sans MT"/>
                <w:spacing w:val="-3"/>
                <w:sz w:val="16"/>
              </w:rPr>
              <w:t xml:space="preserve"> </w:t>
            </w:r>
            <w:r>
              <w:rPr>
                <w:rFonts w:ascii="Gill Sans MT"/>
                <w:sz w:val="16"/>
              </w:rPr>
              <w:t>person</w:t>
            </w:r>
            <w:r>
              <w:rPr>
                <w:rFonts w:ascii="Gill Sans MT"/>
                <w:spacing w:val="-3"/>
                <w:sz w:val="16"/>
              </w:rPr>
              <w:t xml:space="preserve"> </w:t>
            </w:r>
            <w:r>
              <w:rPr>
                <w:rFonts w:ascii="Gill Sans MT"/>
                <w:sz w:val="16"/>
              </w:rPr>
              <w:t>have</w:t>
            </w:r>
            <w:r>
              <w:rPr>
                <w:rFonts w:ascii="Gill Sans MT"/>
                <w:spacing w:val="-4"/>
                <w:sz w:val="16"/>
              </w:rPr>
              <w:t xml:space="preserve"> </w:t>
            </w:r>
            <w:r>
              <w:rPr>
                <w:rFonts w:ascii="Gill Sans MT"/>
                <w:sz w:val="16"/>
              </w:rPr>
              <w:t>a</w:t>
            </w:r>
            <w:r>
              <w:rPr>
                <w:rFonts w:ascii="Gill Sans MT"/>
                <w:spacing w:val="-1"/>
                <w:sz w:val="16"/>
              </w:rPr>
              <w:t xml:space="preserve"> </w:t>
            </w:r>
            <w:r>
              <w:rPr>
                <w:rFonts w:ascii="Gill Sans MT"/>
                <w:sz w:val="16"/>
              </w:rPr>
              <w:t>role</w:t>
            </w:r>
            <w:r>
              <w:rPr>
                <w:rFonts w:ascii="Gill Sans MT"/>
                <w:spacing w:val="-4"/>
                <w:sz w:val="16"/>
              </w:rPr>
              <w:t xml:space="preserve"> </w:t>
            </w:r>
            <w:r>
              <w:rPr>
                <w:rFonts w:ascii="Gill Sans MT"/>
                <w:sz w:val="16"/>
              </w:rPr>
              <w:t>in</w:t>
            </w:r>
            <w:r>
              <w:rPr>
                <w:rFonts w:ascii="Gill Sans MT"/>
                <w:spacing w:val="-3"/>
                <w:sz w:val="16"/>
              </w:rPr>
              <w:t xml:space="preserve"> </w:t>
            </w:r>
            <w:r>
              <w:rPr>
                <w:rFonts w:ascii="Gill Sans MT"/>
                <w:spacing w:val="-4"/>
                <w:sz w:val="16"/>
              </w:rPr>
              <w:t>Wave?</w:t>
            </w:r>
          </w:p>
        </w:tc>
        <w:tc>
          <w:tcPr>
            <w:tcW w:w="1347" w:type="dxa"/>
          </w:tcPr>
          <w:p w14:paraId="3E24AE43" w14:textId="77777777" w:rsidR="00A953E1" w:rsidRDefault="00A848AA">
            <w:pPr>
              <w:pStyle w:val="TableParagraph"/>
              <w:spacing w:before="17" w:line="180" w:lineRule="exact"/>
              <w:ind w:right="77"/>
              <w:jc w:val="right"/>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7BA547A7" w14:textId="77777777">
        <w:trPr>
          <w:trHeight w:val="217"/>
        </w:trPr>
        <w:tc>
          <w:tcPr>
            <w:tcW w:w="1553" w:type="dxa"/>
          </w:tcPr>
          <w:p w14:paraId="0B8770FA" w14:textId="77777777" w:rsidR="00A953E1" w:rsidRDefault="00A848AA">
            <w:pPr>
              <w:pStyle w:val="TableParagraph"/>
              <w:spacing w:before="16" w:line="181" w:lineRule="exact"/>
              <w:ind w:left="50"/>
              <w:rPr>
                <w:rFonts w:ascii="Gill Sans MT"/>
                <w:sz w:val="16"/>
              </w:rPr>
            </w:pPr>
            <w:r>
              <w:rPr>
                <w:rFonts w:ascii="Gill Sans MT"/>
                <w:sz w:val="16"/>
              </w:rPr>
              <w:t>Job</w:t>
            </w:r>
            <w:r>
              <w:rPr>
                <w:rFonts w:ascii="Gill Sans MT"/>
                <w:spacing w:val="2"/>
                <w:sz w:val="16"/>
              </w:rPr>
              <w:t xml:space="preserve"> </w:t>
            </w:r>
            <w:r>
              <w:rPr>
                <w:rFonts w:ascii="Gill Sans MT"/>
                <w:spacing w:val="-2"/>
                <w:sz w:val="16"/>
              </w:rPr>
              <w:t>Title:</w:t>
            </w:r>
          </w:p>
        </w:tc>
        <w:tc>
          <w:tcPr>
            <w:tcW w:w="3643" w:type="dxa"/>
          </w:tcPr>
          <w:p w14:paraId="6605EF33" w14:textId="77777777" w:rsidR="00A953E1" w:rsidRDefault="00A848AA">
            <w:pPr>
              <w:pStyle w:val="TableParagraph"/>
              <w:tabs>
                <w:tab w:val="left" w:pos="2289"/>
              </w:tabs>
              <w:spacing w:before="15" w:line="182" w:lineRule="exact"/>
              <w:ind w:right="600"/>
              <w:jc w:val="right"/>
              <w:rPr>
                <w:rFonts w:ascii="Times New Roman"/>
                <w:sz w:val="16"/>
              </w:rPr>
            </w:pPr>
            <w:r>
              <w:rPr>
                <w:rFonts w:ascii="Times New Roman"/>
                <w:sz w:val="16"/>
                <w:u w:val="single"/>
              </w:rPr>
              <w:t xml:space="preserve"> </w:t>
            </w:r>
            <w:r>
              <w:rPr>
                <w:rFonts w:ascii="Times New Roman"/>
                <w:sz w:val="16"/>
                <w:u w:val="single"/>
              </w:rPr>
              <w:tab/>
            </w:r>
          </w:p>
        </w:tc>
        <w:tc>
          <w:tcPr>
            <w:tcW w:w="3280" w:type="dxa"/>
          </w:tcPr>
          <w:p w14:paraId="0CB66334" w14:textId="77777777" w:rsidR="00A953E1" w:rsidRDefault="00A848AA">
            <w:pPr>
              <w:pStyle w:val="TableParagraph"/>
              <w:spacing w:before="16" w:line="181" w:lineRule="exact"/>
              <w:ind w:right="188"/>
              <w:jc w:val="right"/>
              <w:rPr>
                <w:rFonts w:ascii="Gill Sans MT"/>
                <w:sz w:val="16"/>
              </w:rPr>
            </w:pPr>
            <w:r>
              <w:rPr>
                <w:rFonts w:ascii="Gill Sans MT"/>
                <w:sz w:val="16"/>
              </w:rPr>
              <w:t>If</w:t>
            </w:r>
            <w:r>
              <w:rPr>
                <w:rFonts w:ascii="Gill Sans MT"/>
                <w:spacing w:val="-1"/>
                <w:sz w:val="16"/>
              </w:rPr>
              <w:t xml:space="preserve"> </w:t>
            </w:r>
            <w:r>
              <w:rPr>
                <w:rFonts w:ascii="Gill Sans MT"/>
                <w:sz w:val="16"/>
              </w:rPr>
              <w:t>yes,</w:t>
            </w:r>
            <w:r>
              <w:rPr>
                <w:rFonts w:ascii="Gill Sans MT"/>
                <w:spacing w:val="-1"/>
                <w:sz w:val="16"/>
              </w:rPr>
              <w:t xml:space="preserve"> </w:t>
            </w:r>
            <w:r>
              <w:rPr>
                <w:rFonts w:ascii="Gill Sans MT"/>
                <w:sz w:val="16"/>
              </w:rPr>
              <w:t>what will be</w:t>
            </w:r>
            <w:r>
              <w:rPr>
                <w:rFonts w:ascii="Gill Sans MT"/>
                <w:spacing w:val="-2"/>
                <w:sz w:val="16"/>
              </w:rPr>
              <w:t xml:space="preserve"> </w:t>
            </w:r>
            <w:r>
              <w:rPr>
                <w:rFonts w:ascii="Gill Sans MT"/>
                <w:sz w:val="16"/>
              </w:rPr>
              <w:t xml:space="preserve">that </w:t>
            </w:r>
            <w:r>
              <w:rPr>
                <w:rFonts w:ascii="Gill Sans MT"/>
                <w:spacing w:val="-4"/>
                <w:sz w:val="16"/>
              </w:rPr>
              <w:t>role?</w:t>
            </w:r>
          </w:p>
        </w:tc>
        <w:tc>
          <w:tcPr>
            <w:tcW w:w="1347" w:type="dxa"/>
          </w:tcPr>
          <w:p w14:paraId="4C08760A" w14:textId="77777777" w:rsidR="00A953E1" w:rsidRDefault="00A848AA">
            <w:pPr>
              <w:pStyle w:val="TableParagraph"/>
              <w:spacing w:before="16" w:line="181" w:lineRule="exact"/>
              <w:ind w:right="45"/>
              <w:jc w:val="right"/>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342C4039" w14:textId="77777777">
        <w:trPr>
          <w:trHeight w:val="327"/>
        </w:trPr>
        <w:tc>
          <w:tcPr>
            <w:tcW w:w="1553" w:type="dxa"/>
          </w:tcPr>
          <w:p w14:paraId="0EBAD2B3" w14:textId="77777777" w:rsidR="00A953E1" w:rsidRDefault="00A848AA">
            <w:pPr>
              <w:pStyle w:val="TableParagraph"/>
              <w:spacing w:before="17"/>
              <w:ind w:left="50"/>
              <w:rPr>
                <w:rFonts w:ascii="Gill Sans MT"/>
                <w:sz w:val="16"/>
              </w:rPr>
            </w:pPr>
            <w:r>
              <w:rPr>
                <w:rFonts w:ascii="Gill Sans MT"/>
                <w:spacing w:val="-2"/>
                <w:sz w:val="16"/>
              </w:rPr>
              <w:t>Email*:</w:t>
            </w:r>
          </w:p>
        </w:tc>
        <w:tc>
          <w:tcPr>
            <w:tcW w:w="3643" w:type="dxa"/>
          </w:tcPr>
          <w:p w14:paraId="3031C86A" w14:textId="77777777" w:rsidR="00A953E1" w:rsidRDefault="00A848AA">
            <w:pPr>
              <w:pStyle w:val="TableParagraph"/>
              <w:tabs>
                <w:tab w:val="left" w:pos="2289"/>
              </w:tabs>
              <w:spacing w:before="16"/>
              <w:ind w:right="600"/>
              <w:jc w:val="right"/>
              <w:rPr>
                <w:rFonts w:ascii="Times New Roman"/>
                <w:sz w:val="16"/>
              </w:rPr>
            </w:pPr>
            <w:r>
              <w:rPr>
                <w:rFonts w:ascii="Times New Roman"/>
                <w:sz w:val="16"/>
                <w:u w:val="single"/>
              </w:rPr>
              <w:t xml:space="preserve"> </w:t>
            </w:r>
            <w:r>
              <w:rPr>
                <w:rFonts w:ascii="Times New Roman"/>
                <w:sz w:val="16"/>
                <w:u w:val="single"/>
              </w:rPr>
              <w:tab/>
            </w:r>
          </w:p>
        </w:tc>
        <w:tc>
          <w:tcPr>
            <w:tcW w:w="3280" w:type="dxa"/>
          </w:tcPr>
          <w:p w14:paraId="00E24482" w14:textId="77777777" w:rsidR="00A953E1" w:rsidRDefault="00A953E1">
            <w:pPr>
              <w:pStyle w:val="TableParagraph"/>
              <w:rPr>
                <w:rFonts w:ascii="Times New Roman"/>
                <w:sz w:val="16"/>
              </w:rPr>
            </w:pPr>
          </w:p>
        </w:tc>
        <w:tc>
          <w:tcPr>
            <w:tcW w:w="1347" w:type="dxa"/>
          </w:tcPr>
          <w:p w14:paraId="036AD2F9" w14:textId="77777777" w:rsidR="00A953E1" w:rsidRDefault="00A953E1">
            <w:pPr>
              <w:pStyle w:val="TableParagraph"/>
              <w:rPr>
                <w:rFonts w:ascii="Times New Roman"/>
                <w:sz w:val="16"/>
              </w:rPr>
            </w:pPr>
          </w:p>
        </w:tc>
      </w:tr>
      <w:tr w:rsidR="00A953E1" w14:paraId="2A60E1D6" w14:textId="77777777">
        <w:trPr>
          <w:trHeight w:val="318"/>
        </w:trPr>
        <w:tc>
          <w:tcPr>
            <w:tcW w:w="1553" w:type="dxa"/>
          </w:tcPr>
          <w:p w14:paraId="20A89EA9" w14:textId="77777777" w:rsidR="00A953E1" w:rsidRDefault="00A848AA">
            <w:pPr>
              <w:pStyle w:val="TableParagraph"/>
              <w:spacing w:before="116" w:line="181" w:lineRule="exact"/>
              <w:ind w:left="50"/>
              <w:rPr>
                <w:rFonts w:ascii="Gill Sans MT"/>
                <w:sz w:val="16"/>
              </w:rPr>
            </w:pPr>
            <w:r>
              <w:rPr>
                <w:rFonts w:ascii="Gill Sans MT"/>
                <w:sz w:val="16"/>
              </w:rPr>
              <w:t>First</w:t>
            </w:r>
            <w:r>
              <w:rPr>
                <w:rFonts w:ascii="Gill Sans MT"/>
                <w:spacing w:val="-1"/>
                <w:sz w:val="16"/>
              </w:rPr>
              <w:t xml:space="preserve"> </w:t>
            </w:r>
            <w:r>
              <w:rPr>
                <w:rFonts w:ascii="Gill Sans MT"/>
                <w:spacing w:val="-2"/>
                <w:sz w:val="16"/>
              </w:rPr>
              <w:t>Name:</w:t>
            </w:r>
          </w:p>
        </w:tc>
        <w:tc>
          <w:tcPr>
            <w:tcW w:w="3643" w:type="dxa"/>
          </w:tcPr>
          <w:p w14:paraId="7FDB8CAC" w14:textId="77777777" w:rsidR="00A953E1" w:rsidRDefault="00A848AA">
            <w:pPr>
              <w:pStyle w:val="TableParagraph"/>
              <w:tabs>
                <w:tab w:val="left" w:pos="2289"/>
              </w:tabs>
              <w:spacing w:before="116" w:line="182" w:lineRule="exact"/>
              <w:ind w:right="600"/>
              <w:jc w:val="right"/>
              <w:rPr>
                <w:rFonts w:ascii="Times New Roman"/>
                <w:sz w:val="16"/>
              </w:rPr>
            </w:pPr>
            <w:r>
              <w:rPr>
                <w:rFonts w:ascii="Times New Roman"/>
                <w:sz w:val="16"/>
                <w:u w:val="single"/>
              </w:rPr>
              <w:t xml:space="preserve"> </w:t>
            </w:r>
            <w:r>
              <w:rPr>
                <w:rFonts w:ascii="Times New Roman"/>
                <w:sz w:val="16"/>
                <w:u w:val="single"/>
              </w:rPr>
              <w:tab/>
            </w:r>
          </w:p>
        </w:tc>
        <w:tc>
          <w:tcPr>
            <w:tcW w:w="3280" w:type="dxa"/>
          </w:tcPr>
          <w:p w14:paraId="24B0B1C9" w14:textId="77777777" w:rsidR="00A953E1" w:rsidRDefault="00A953E1">
            <w:pPr>
              <w:pStyle w:val="TableParagraph"/>
              <w:rPr>
                <w:rFonts w:ascii="Times New Roman"/>
                <w:sz w:val="16"/>
              </w:rPr>
            </w:pPr>
          </w:p>
        </w:tc>
        <w:tc>
          <w:tcPr>
            <w:tcW w:w="1347" w:type="dxa"/>
          </w:tcPr>
          <w:p w14:paraId="29A141AA" w14:textId="77777777" w:rsidR="00A953E1" w:rsidRDefault="00A953E1">
            <w:pPr>
              <w:pStyle w:val="TableParagraph"/>
              <w:rPr>
                <w:rFonts w:ascii="Times New Roman"/>
                <w:sz w:val="16"/>
              </w:rPr>
            </w:pPr>
          </w:p>
        </w:tc>
      </w:tr>
      <w:tr w:rsidR="00A953E1" w14:paraId="74179214" w14:textId="77777777">
        <w:trPr>
          <w:trHeight w:val="218"/>
        </w:trPr>
        <w:tc>
          <w:tcPr>
            <w:tcW w:w="1553" w:type="dxa"/>
          </w:tcPr>
          <w:p w14:paraId="61C4A8BB" w14:textId="77777777" w:rsidR="00A953E1" w:rsidRDefault="00A848AA">
            <w:pPr>
              <w:pStyle w:val="TableParagraph"/>
              <w:spacing w:before="17" w:line="181" w:lineRule="exact"/>
              <w:ind w:left="50"/>
              <w:rPr>
                <w:rFonts w:ascii="Gill Sans MT"/>
                <w:sz w:val="16"/>
              </w:rPr>
            </w:pPr>
            <w:r>
              <w:rPr>
                <w:rFonts w:ascii="Gill Sans MT"/>
                <w:sz w:val="16"/>
              </w:rPr>
              <w:t>Last</w:t>
            </w:r>
            <w:r>
              <w:rPr>
                <w:rFonts w:ascii="Gill Sans MT"/>
                <w:spacing w:val="1"/>
                <w:sz w:val="16"/>
              </w:rPr>
              <w:t xml:space="preserve"> </w:t>
            </w:r>
            <w:r>
              <w:rPr>
                <w:rFonts w:ascii="Gill Sans MT"/>
                <w:spacing w:val="-2"/>
                <w:sz w:val="16"/>
              </w:rPr>
              <w:t>Name:</w:t>
            </w:r>
          </w:p>
        </w:tc>
        <w:tc>
          <w:tcPr>
            <w:tcW w:w="3643" w:type="dxa"/>
          </w:tcPr>
          <w:p w14:paraId="5089ED8B" w14:textId="77777777" w:rsidR="00A953E1" w:rsidRDefault="00A848AA">
            <w:pPr>
              <w:pStyle w:val="TableParagraph"/>
              <w:tabs>
                <w:tab w:val="left" w:pos="2289"/>
              </w:tabs>
              <w:spacing w:before="16" w:line="182" w:lineRule="exact"/>
              <w:ind w:right="600"/>
              <w:jc w:val="right"/>
              <w:rPr>
                <w:rFonts w:ascii="Times New Roman"/>
                <w:sz w:val="16"/>
              </w:rPr>
            </w:pPr>
            <w:r>
              <w:rPr>
                <w:rFonts w:ascii="Times New Roman"/>
                <w:sz w:val="16"/>
                <w:u w:val="single"/>
              </w:rPr>
              <w:t xml:space="preserve"> </w:t>
            </w:r>
            <w:r>
              <w:rPr>
                <w:rFonts w:ascii="Times New Roman"/>
                <w:sz w:val="16"/>
                <w:u w:val="single"/>
              </w:rPr>
              <w:tab/>
            </w:r>
          </w:p>
        </w:tc>
        <w:tc>
          <w:tcPr>
            <w:tcW w:w="3280" w:type="dxa"/>
          </w:tcPr>
          <w:p w14:paraId="566ABEA4" w14:textId="77777777" w:rsidR="00A953E1" w:rsidRDefault="00A848AA">
            <w:pPr>
              <w:pStyle w:val="TableParagraph"/>
              <w:spacing w:before="17" w:line="181" w:lineRule="exact"/>
              <w:ind w:right="199"/>
              <w:jc w:val="right"/>
              <w:rPr>
                <w:rFonts w:ascii="Gill Sans MT"/>
                <w:sz w:val="16"/>
              </w:rPr>
            </w:pPr>
            <w:r>
              <w:rPr>
                <w:rFonts w:ascii="Gill Sans MT"/>
                <w:sz w:val="16"/>
              </w:rPr>
              <w:t>Will</w:t>
            </w:r>
            <w:r>
              <w:rPr>
                <w:rFonts w:ascii="Gill Sans MT"/>
                <w:spacing w:val="-1"/>
                <w:sz w:val="16"/>
              </w:rPr>
              <w:t xml:space="preserve"> </w:t>
            </w:r>
            <w:r>
              <w:rPr>
                <w:rFonts w:ascii="Gill Sans MT"/>
                <w:sz w:val="16"/>
              </w:rPr>
              <w:t>this</w:t>
            </w:r>
            <w:r>
              <w:rPr>
                <w:rFonts w:ascii="Gill Sans MT"/>
                <w:spacing w:val="-3"/>
                <w:sz w:val="16"/>
              </w:rPr>
              <w:t xml:space="preserve"> </w:t>
            </w:r>
            <w:r>
              <w:rPr>
                <w:rFonts w:ascii="Gill Sans MT"/>
                <w:sz w:val="16"/>
              </w:rPr>
              <w:t>person</w:t>
            </w:r>
            <w:r>
              <w:rPr>
                <w:rFonts w:ascii="Gill Sans MT"/>
                <w:spacing w:val="-3"/>
                <w:sz w:val="16"/>
              </w:rPr>
              <w:t xml:space="preserve"> </w:t>
            </w:r>
            <w:r>
              <w:rPr>
                <w:rFonts w:ascii="Gill Sans MT"/>
                <w:sz w:val="16"/>
              </w:rPr>
              <w:t>have</w:t>
            </w:r>
            <w:r>
              <w:rPr>
                <w:rFonts w:ascii="Gill Sans MT"/>
                <w:spacing w:val="-4"/>
                <w:sz w:val="16"/>
              </w:rPr>
              <w:t xml:space="preserve"> </w:t>
            </w:r>
            <w:r>
              <w:rPr>
                <w:rFonts w:ascii="Gill Sans MT"/>
                <w:sz w:val="16"/>
              </w:rPr>
              <w:t>a</w:t>
            </w:r>
            <w:r>
              <w:rPr>
                <w:rFonts w:ascii="Gill Sans MT"/>
                <w:spacing w:val="-1"/>
                <w:sz w:val="16"/>
              </w:rPr>
              <w:t xml:space="preserve"> </w:t>
            </w:r>
            <w:r>
              <w:rPr>
                <w:rFonts w:ascii="Gill Sans MT"/>
                <w:sz w:val="16"/>
              </w:rPr>
              <w:t>role</w:t>
            </w:r>
            <w:r>
              <w:rPr>
                <w:rFonts w:ascii="Gill Sans MT"/>
                <w:spacing w:val="-4"/>
                <w:sz w:val="16"/>
              </w:rPr>
              <w:t xml:space="preserve"> </w:t>
            </w:r>
            <w:r>
              <w:rPr>
                <w:rFonts w:ascii="Gill Sans MT"/>
                <w:sz w:val="16"/>
              </w:rPr>
              <w:t>in</w:t>
            </w:r>
            <w:r>
              <w:rPr>
                <w:rFonts w:ascii="Gill Sans MT"/>
                <w:spacing w:val="-3"/>
                <w:sz w:val="16"/>
              </w:rPr>
              <w:t xml:space="preserve"> </w:t>
            </w:r>
            <w:r>
              <w:rPr>
                <w:rFonts w:ascii="Gill Sans MT"/>
                <w:spacing w:val="-4"/>
                <w:sz w:val="16"/>
              </w:rPr>
              <w:t>Wave?</w:t>
            </w:r>
          </w:p>
        </w:tc>
        <w:tc>
          <w:tcPr>
            <w:tcW w:w="1347" w:type="dxa"/>
          </w:tcPr>
          <w:p w14:paraId="58208EEA" w14:textId="77777777" w:rsidR="00A953E1" w:rsidRDefault="00A848AA">
            <w:pPr>
              <w:pStyle w:val="TableParagraph"/>
              <w:spacing w:before="17" w:line="181" w:lineRule="exact"/>
              <w:ind w:right="77"/>
              <w:jc w:val="right"/>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521BB661" w14:textId="77777777">
        <w:trPr>
          <w:trHeight w:val="218"/>
        </w:trPr>
        <w:tc>
          <w:tcPr>
            <w:tcW w:w="1553" w:type="dxa"/>
          </w:tcPr>
          <w:p w14:paraId="474BF8C2" w14:textId="77777777" w:rsidR="00A953E1" w:rsidRDefault="00A848AA">
            <w:pPr>
              <w:pStyle w:val="TableParagraph"/>
              <w:spacing w:before="17" w:line="181" w:lineRule="exact"/>
              <w:ind w:left="50"/>
              <w:rPr>
                <w:rFonts w:ascii="Gill Sans MT"/>
                <w:sz w:val="16"/>
              </w:rPr>
            </w:pPr>
            <w:r>
              <w:rPr>
                <w:rFonts w:ascii="Gill Sans MT"/>
                <w:sz w:val="16"/>
              </w:rPr>
              <w:t>Job</w:t>
            </w:r>
            <w:r>
              <w:rPr>
                <w:rFonts w:ascii="Gill Sans MT"/>
                <w:spacing w:val="2"/>
                <w:sz w:val="16"/>
              </w:rPr>
              <w:t xml:space="preserve"> </w:t>
            </w:r>
            <w:r>
              <w:rPr>
                <w:rFonts w:ascii="Gill Sans MT"/>
                <w:spacing w:val="-2"/>
                <w:sz w:val="16"/>
              </w:rPr>
              <w:t>Title:</w:t>
            </w:r>
          </w:p>
        </w:tc>
        <w:tc>
          <w:tcPr>
            <w:tcW w:w="3643" w:type="dxa"/>
          </w:tcPr>
          <w:p w14:paraId="48930F1B" w14:textId="77777777" w:rsidR="00A953E1" w:rsidRDefault="00A848AA">
            <w:pPr>
              <w:pStyle w:val="TableParagraph"/>
              <w:tabs>
                <w:tab w:val="left" w:pos="2289"/>
              </w:tabs>
              <w:spacing w:before="16" w:line="182" w:lineRule="exact"/>
              <w:ind w:right="600"/>
              <w:jc w:val="right"/>
              <w:rPr>
                <w:rFonts w:ascii="Times New Roman"/>
                <w:sz w:val="16"/>
              </w:rPr>
            </w:pPr>
            <w:r>
              <w:rPr>
                <w:rFonts w:ascii="Times New Roman"/>
                <w:sz w:val="16"/>
                <w:u w:val="single"/>
              </w:rPr>
              <w:t xml:space="preserve"> </w:t>
            </w:r>
            <w:r>
              <w:rPr>
                <w:rFonts w:ascii="Times New Roman"/>
                <w:sz w:val="16"/>
                <w:u w:val="single"/>
              </w:rPr>
              <w:tab/>
            </w:r>
          </w:p>
        </w:tc>
        <w:tc>
          <w:tcPr>
            <w:tcW w:w="3280" w:type="dxa"/>
          </w:tcPr>
          <w:p w14:paraId="4CB75679" w14:textId="77777777" w:rsidR="00A953E1" w:rsidRDefault="00A848AA">
            <w:pPr>
              <w:pStyle w:val="TableParagraph"/>
              <w:spacing w:before="17" w:line="181" w:lineRule="exact"/>
              <w:ind w:right="188"/>
              <w:jc w:val="right"/>
              <w:rPr>
                <w:rFonts w:ascii="Gill Sans MT"/>
                <w:sz w:val="16"/>
              </w:rPr>
            </w:pPr>
            <w:r>
              <w:rPr>
                <w:rFonts w:ascii="Gill Sans MT"/>
                <w:sz w:val="16"/>
              </w:rPr>
              <w:t>If</w:t>
            </w:r>
            <w:r>
              <w:rPr>
                <w:rFonts w:ascii="Gill Sans MT"/>
                <w:spacing w:val="-1"/>
                <w:sz w:val="16"/>
              </w:rPr>
              <w:t xml:space="preserve"> </w:t>
            </w:r>
            <w:r>
              <w:rPr>
                <w:rFonts w:ascii="Gill Sans MT"/>
                <w:sz w:val="16"/>
              </w:rPr>
              <w:t>yes,</w:t>
            </w:r>
            <w:r>
              <w:rPr>
                <w:rFonts w:ascii="Gill Sans MT"/>
                <w:spacing w:val="-1"/>
                <w:sz w:val="16"/>
              </w:rPr>
              <w:t xml:space="preserve"> </w:t>
            </w:r>
            <w:r>
              <w:rPr>
                <w:rFonts w:ascii="Gill Sans MT"/>
                <w:sz w:val="16"/>
              </w:rPr>
              <w:t>what will be</w:t>
            </w:r>
            <w:r>
              <w:rPr>
                <w:rFonts w:ascii="Gill Sans MT"/>
                <w:spacing w:val="-2"/>
                <w:sz w:val="16"/>
              </w:rPr>
              <w:t xml:space="preserve"> </w:t>
            </w:r>
            <w:r>
              <w:rPr>
                <w:rFonts w:ascii="Gill Sans MT"/>
                <w:sz w:val="16"/>
              </w:rPr>
              <w:t xml:space="preserve">that </w:t>
            </w:r>
            <w:r>
              <w:rPr>
                <w:rFonts w:ascii="Gill Sans MT"/>
                <w:spacing w:val="-4"/>
                <w:sz w:val="16"/>
              </w:rPr>
              <w:t>role?</w:t>
            </w:r>
          </w:p>
        </w:tc>
        <w:tc>
          <w:tcPr>
            <w:tcW w:w="1347" w:type="dxa"/>
          </w:tcPr>
          <w:p w14:paraId="307D4DBA" w14:textId="77777777" w:rsidR="00A953E1" w:rsidRDefault="00A848AA">
            <w:pPr>
              <w:pStyle w:val="TableParagraph"/>
              <w:spacing w:before="17" w:line="181" w:lineRule="exact"/>
              <w:ind w:right="45"/>
              <w:jc w:val="right"/>
              <w:rPr>
                <w:rFonts w:ascii="Gill Sans MT"/>
                <w:sz w:val="16"/>
              </w:rPr>
            </w:pPr>
            <w:r>
              <w:rPr>
                <w:rFonts w:ascii="Gill Sans MT"/>
                <w:color w:val="666666"/>
                <w:sz w:val="16"/>
              </w:rPr>
              <w:t>Choose</w:t>
            </w:r>
            <w:r>
              <w:rPr>
                <w:rFonts w:ascii="Gill Sans MT"/>
                <w:color w:val="666666"/>
                <w:spacing w:val="-3"/>
                <w:sz w:val="16"/>
              </w:rPr>
              <w:t xml:space="preserve"> </w:t>
            </w:r>
            <w:r>
              <w:rPr>
                <w:rFonts w:ascii="Gill Sans MT"/>
                <w:color w:val="666666"/>
                <w:sz w:val="16"/>
              </w:rPr>
              <w:t>an</w:t>
            </w:r>
            <w:r>
              <w:rPr>
                <w:rFonts w:ascii="Gill Sans MT"/>
                <w:color w:val="666666"/>
                <w:spacing w:val="-2"/>
                <w:sz w:val="16"/>
              </w:rPr>
              <w:t xml:space="preserve"> item.</w:t>
            </w:r>
          </w:p>
        </w:tc>
      </w:tr>
      <w:tr w:rsidR="00A953E1" w14:paraId="218F1641" w14:textId="77777777">
        <w:trPr>
          <w:trHeight w:val="213"/>
        </w:trPr>
        <w:tc>
          <w:tcPr>
            <w:tcW w:w="1553" w:type="dxa"/>
          </w:tcPr>
          <w:p w14:paraId="0C3090F7" w14:textId="77777777" w:rsidR="00A953E1" w:rsidRDefault="00A848AA">
            <w:pPr>
              <w:pStyle w:val="TableParagraph"/>
              <w:spacing w:before="17" w:line="177" w:lineRule="exact"/>
              <w:ind w:left="50"/>
              <w:rPr>
                <w:rFonts w:ascii="Gill Sans MT"/>
                <w:sz w:val="16"/>
              </w:rPr>
            </w:pPr>
            <w:r>
              <w:rPr>
                <w:rFonts w:ascii="Gill Sans MT"/>
                <w:spacing w:val="-2"/>
                <w:sz w:val="16"/>
              </w:rPr>
              <w:t>Email*:</w:t>
            </w:r>
          </w:p>
        </w:tc>
        <w:tc>
          <w:tcPr>
            <w:tcW w:w="3643" w:type="dxa"/>
          </w:tcPr>
          <w:p w14:paraId="3E361285" w14:textId="77777777" w:rsidR="00A953E1" w:rsidRDefault="00A848AA">
            <w:pPr>
              <w:pStyle w:val="TableParagraph"/>
              <w:tabs>
                <w:tab w:val="left" w:pos="2303"/>
              </w:tabs>
              <w:spacing w:before="16" w:line="177" w:lineRule="exact"/>
              <w:ind w:right="600"/>
              <w:jc w:val="right"/>
              <w:rPr>
                <w:rFonts w:ascii="Times New Roman"/>
                <w:sz w:val="16"/>
              </w:rPr>
            </w:pPr>
            <w:r>
              <w:rPr>
                <w:rFonts w:ascii="Times New Roman"/>
                <w:sz w:val="16"/>
                <w:u w:val="single"/>
              </w:rPr>
              <w:t xml:space="preserve"> </w:t>
            </w:r>
            <w:r>
              <w:rPr>
                <w:rFonts w:ascii="Times New Roman"/>
                <w:sz w:val="16"/>
                <w:u w:val="single"/>
              </w:rPr>
              <w:tab/>
            </w:r>
          </w:p>
        </w:tc>
        <w:tc>
          <w:tcPr>
            <w:tcW w:w="3280" w:type="dxa"/>
          </w:tcPr>
          <w:p w14:paraId="3B715A66" w14:textId="77777777" w:rsidR="00A953E1" w:rsidRDefault="00A953E1">
            <w:pPr>
              <w:pStyle w:val="TableParagraph"/>
              <w:rPr>
                <w:rFonts w:ascii="Times New Roman"/>
                <w:sz w:val="14"/>
              </w:rPr>
            </w:pPr>
          </w:p>
        </w:tc>
        <w:tc>
          <w:tcPr>
            <w:tcW w:w="1347" w:type="dxa"/>
          </w:tcPr>
          <w:p w14:paraId="06A5CBFB" w14:textId="77777777" w:rsidR="00A953E1" w:rsidRDefault="00A953E1">
            <w:pPr>
              <w:pStyle w:val="TableParagraph"/>
              <w:rPr>
                <w:rFonts w:ascii="Times New Roman"/>
                <w:sz w:val="14"/>
              </w:rPr>
            </w:pPr>
          </w:p>
        </w:tc>
      </w:tr>
    </w:tbl>
    <w:p w14:paraId="09558CB0" w14:textId="77777777" w:rsidR="00A953E1" w:rsidRDefault="00A953E1">
      <w:pPr>
        <w:pStyle w:val="BodyText"/>
        <w:rPr>
          <w:rFonts w:ascii="Gill Sans MT"/>
          <w:sz w:val="16"/>
        </w:rPr>
      </w:pPr>
    </w:p>
    <w:p w14:paraId="320303F2" w14:textId="77777777" w:rsidR="00A953E1" w:rsidRDefault="00A953E1">
      <w:pPr>
        <w:pStyle w:val="BodyText"/>
        <w:spacing w:before="72"/>
        <w:rPr>
          <w:rFonts w:ascii="Gill Sans MT"/>
          <w:sz w:val="16"/>
        </w:rPr>
      </w:pPr>
    </w:p>
    <w:p w14:paraId="38BB23BF" w14:textId="77777777" w:rsidR="00A953E1" w:rsidRDefault="00A848AA">
      <w:pPr>
        <w:ind w:left="86"/>
        <w:rPr>
          <w:rFonts w:ascii="Gill Sans MT"/>
          <w:sz w:val="16"/>
        </w:rPr>
      </w:pPr>
      <w:r>
        <w:rPr>
          <w:rFonts w:ascii="Gill Sans MT"/>
          <w:spacing w:val="-4"/>
          <w:sz w:val="16"/>
        </w:rPr>
        <w:t>I</w:t>
      </w:r>
      <w:r>
        <w:rPr>
          <w:rFonts w:ascii="Gill Sans MT"/>
          <w:spacing w:val="-10"/>
          <w:sz w:val="16"/>
        </w:rPr>
        <w:t xml:space="preserve"> </w:t>
      </w:r>
      <w:r>
        <w:rPr>
          <w:rFonts w:ascii="Gill Sans MT"/>
          <w:spacing w:val="-4"/>
          <w:sz w:val="16"/>
        </w:rPr>
        <w:t>hereby</w:t>
      </w:r>
      <w:r>
        <w:rPr>
          <w:rFonts w:ascii="Gill Sans MT"/>
          <w:spacing w:val="-10"/>
          <w:sz w:val="16"/>
        </w:rPr>
        <w:t xml:space="preserve"> </w:t>
      </w:r>
      <w:r>
        <w:rPr>
          <w:rFonts w:ascii="Gill Sans MT"/>
          <w:spacing w:val="-4"/>
          <w:sz w:val="16"/>
        </w:rPr>
        <w:t>certify</w:t>
      </w:r>
      <w:r>
        <w:rPr>
          <w:rFonts w:ascii="Gill Sans MT"/>
          <w:spacing w:val="-10"/>
          <w:sz w:val="16"/>
        </w:rPr>
        <w:t xml:space="preserve"> </w:t>
      </w:r>
      <w:r>
        <w:rPr>
          <w:rFonts w:ascii="Gill Sans MT"/>
          <w:spacing w:val="-4"/>
          <w:sz w:val="16"/>
        </w:rPr>
        <w:t>that</w:t>
      </w:r>
      <w:r>
        <w:rPr>
          <w:rFonts w:ascii="Gill Sans MT"/>
          <w:spacing w:val="-10"/>
          <w:sz w:val="16"/>
        </w:rPr>
        <w:t xml:space="preserve"> </w:t>
      </w:r>
      <w:r>
        <w:rPr>
          <w:rFonts w:ascii="Gill Sans MT"/>
          <w:spacing w:val="-4"/>
          <w:sz w:val="16"/>
        </w:rPr>
        <w:t>the</w:t>
      </w:r>
      <w:r>
        <w:rPr>
          <w:rFonts w:ascii="Gill Sans MT"/>
          <w:spacing w:val="-8"/>
          <w:sz w:val="16"/>
        </w:rPr>
        <w:t xml:space="preserve"> </w:t>
      </w:r>
      <w:r>
        <w:rPr>
          <w:rFonts w:ascii="Gill Sans MT"/>
          <w:spacing w:val="-4"/>
          <w:sz w:val="16"/>
        </w:rPr>
        <w:t>information</w:t>
      </w:r>
      <w:r>
        <w:rPr>
          <w:rFonts w:ascii="Gill Sans MT"/>
          <w:spacing w:val="-8"/>
          <w:sz w:val="16"/>
        </w:rPr>
        <w:t xml:space="preserve"> </w:t>
      </w:r>
      <w:r>
        <w:rPr>
          <w:rFonts w:ascii="Gill Sans MT"/>
          <w:spacing w:val="-4"/>
          <w:sz w:val="16"/>
        </w:rPr>
        <w:t>above</w:t>
      </w:r>
      <w:r>
        <w:rPr>
          <w:rFonts w:ascii="Gill Sans MT"/>
          <w:spacing w:val="-9"/>
          <w:sz w:val="16"/>
        </w:rPr>
        <w:t xml:space="preserve"> </w:t>
      </w:r>
      <w:proofErr w:type="gramStart"/>
      <w:r>
        <w:rPr>
          <w:rFonts w:ascii="Gill Sans MT"/>
          <w:spacing w:val="-4"/>
          <w:sz w:val="16"/>
        </w:rPr>
        <w:t>are</w:t>
      </w:r>
      <w:proofErr w:type="gramEnd"/>
      <w:r>
        <w:rPr>
          <w:rFonts w:ascii="Gill Sans MT"/>
          <w:spacing w:val="-7"/>
          <w:sz w:val="16"/>
        </w:rPr>
        <w:t xml:space="preserve"> </w:t>
      </w:r>
      <w:r>
        <w:rPr>
          <w:rFonts w:ascii="Gill Sans MT"/>
          <w:spacing w:val="-4"/>
          <w:sz w:val="16"/>
        </w:rPr>
        <w:t>true</w:t>
      </w:r>
      <w:r>
        <w:rPr>
          <w:rFonts w:ascii="Gill Sans MT"/>
          <w:spacing w:val="-8"/>
          <w:sz w:val="16"/>
        </w:rPr>
        <w:t xml:space="preserve"> </w:t>
      </w:r>
      <w:r>
        <w:rPr>
          <w:rFonts w:ascii="Gill Sans MT"/>
          <w:spacing w:val="-4"/>
          <w:sz w:val="16"/>
        </w:rPr>
        <w:t>and</w:t>
      </w:r>
      <w:r>
        <w:rPr>
          <w:rFonts w:ascii="Gill Sans MT"/>
          <w:spacing w:val="-7"/>
          <w:sz w:val="16"/>
        </w:rPr>
        <w:t xml:space="preserve"> </w:t>
      </w:r>
      <w:r>
        <w:rPr>
          <w:rFonts w:ascii="Gill Sans MT"/>
          <w:spacing w:val="-4"/>
          <w:sz w:val="16"/>
        </w:rPr>
        <w:t>correct.</w:t>
      </w:r>
      <w:r>
        <w:rPr>
          <w:rFonts w:ascii="Gill Sans MT"/>
          <w:spacing w:val="-8"/>
          <w:sz w:val="16"/>
        </w:rPr>
        <w:t xml:space="preserve"> </w:t>
      </w:r>
      <w:r>
        <w:rPr>
          <w:rFonts w:ascii="Gill Sans MT"/>
          <w:spacing w:val="-4"/>
          <w:sz w:val="16"/>
        </w:rPr>
        <w:t>I</w:t>
      </w:r>
      <w:r>
        <w:rPr>
          <w:rFonts w:ascii="Gill Sans MT"/>
          <w:spacing w:val="-8"/>
          <w:sz w:val="16"/>
        </w:rPr>
        <w:t xml:space="preserve"> </w:t>
      </w:r>
      <w:r>
        <w:rPr>
          <w:rFonts w:ascii="Gill Sans MT"/>
          <w:spacing w:val="-4"/>
          <w:sz w:val="16"/>
        </w:rPr>
        <w:t>am</w:t>
      </w:r>
      <w:r>
        <w:rPr>
          <w:rFonts w:ascii="Gill Sans MT"/>
          <w:spacing w:val="-9"/>
          <w:sz w:val="16"/>
        </w:rPr>
        <w:t xml:space="preserve"> </w:t>
      </w:r>
      <w:r>
        <w:rPr>
          <w:rFonts w:ascii="Gill Sans MT"/>
          <w:spacing w:val="-4"/>
          <w:sz w:val="16"/>
        </w:rPr>
        <w:t>also</w:t>
      </w:r>
      <w:r>
        <w:rPr>
          <w:rFonts w:ascii="Gill Sans MT"/>
          <w:spacing w:val="-5"/>
          <w:sz w:val="16"/>
        </w:rPr>
        <w:t xml:space="preserve"> </w:t>
      </w:r>
      <w:r>
        <w:rPr>
          <w:rFonts w:ascii="Gill Sans MT"/>
          <w:spacing w:val="-4"/>
          <w:sz w:val="16"/>
        </w:rPr>
        <w:t>authorizing</w:t>
      </w:r>
      <w:r>
        <w:rPr>
          <w:rFonts w:ascii="Gill Sans MT"/>
          <w:spacing w:val="-8"/>
          <w:sz w:val="16"/>
        </w:rPr>
        <w:t xml:space="preserve"> </w:t>
      </w:r>
      <w:r>
        <w:rPr>
          <w:rFonts w:ascii="Gill Sans MT"/>
          <w:spacing w:val="-4"/>
          <w:sz w:val="16"/>
        </w:rPr>
        <w:t>IOM</w:t>
      </w:r>
      <w:r>
        <w:rPr>
          <w:rFonts w:ascii="Gill Sans MT"/>
          <w:spacing w:val="-8"/>
          <w:sz w:val="16"/>
        </w:rPr>
        <w:t xml:space="preserve"> </w:t>
      </w:r>
      <w:r>
        <w:rPr>
          <w:rFonts w:ascii="Gill Sans MT"/>
          <w:spacing w:val="-4"/>
          <w:sz w:val="16"/>
        </w:rPr>
        <w:t>to</w:t>
      </w:r>
      <w:r>
        <w:rPr>
          <w:rFonts w:ascii="Gill Sans MT"/>
          <w:spacing w:val="-9"/>
          <w:sz w:val="16"/>
        </w:rPr>
        <w:t xml:space="preserve"> </w:t>
      </w:r>
      <w:r>
        <w:rPr>
          <w:rFonts w:ascii="Gill Sans MT"/>
          <w:spacing w:val="-4"/>
          <w:sz w:val="16"/>
        </w:rPr>
        <w:t>validate</w:t>
      </w:r>
      <w:r>
        <w:rPr>
          <w:rFonts w:ascii="Gill Sans MT"/>
          <w:spacing w:val="-8"/>
          <w:sz w:val="16"/>
        </w:rPr>
        <w:t xml:space="preserve"> </w:t>
      </w:r>
      <w:r>
        <w:rPr>
          <w:rFonts w:ascii="Gill Sans MT"/>
          <w:spacing w:val="-4"/>
          <w:sz w:val="16"/>
        </w:rPr>
        <w:t>all</w:t>
      </w:r>
      <w:r>
        <w:rPr>
          <w:rFonts w:ascii="Gill Sans MT"/>
          <w:spacing w:val="-8"/>
          <w:sz w:val="16"/>
        </w:rPr>
        <w:t xml:space="preserve"> </w:t>
      </w:r>
      <w:r>
        <w:rPr>
          <w:rFonts w:ascii="Gill Sans MT"/>
          <w:spacing w:val="-4"/>
          <w:sz w:val="16"/>
        </w:rPr>
        <w:t>claims</w:t>
      </w:r>
      <w:r>
        <w:rPr>
          <w:rFonts w:ascii="Gill Sans MT"/>
          <w:spacing w:val="-8"/>
          <w:sz w:val="16"/>
        </w:rPr>
        <w:t xml:space="preserve"> </w:t>
      </w:r>
      <w:r>
        <w:rPr>
          <w:rFonts w:ascii="Gill Sans MT"/>
          <w:spacing w:val="-4"/>
          <w:sz w:val="16"/>
        </w:rPr>
        <w:t>with</w:t>
      </w:r>
      <w:r>
        <w:rPr>
          <w:rFonts w:ascii="Gill Sans MT"/>
          <w:spacing w:val="-8"/>
          <w:sz w:val="16"/>
        </w:rPr>
        <w:t xml:space="preserve"> </w:t>
      </w:r>
      <w:r>
        <w:rPr>
          <w:rFonts w:ascii="Gill Sans MT"/>
          <w:spacing w:val="-4"/>
          <w:sz w:val="16"/>
        </w:rPr>
        <w:t>concerned</w:t>
      </w:r>
      <w:r>
        <w:rPr>
          <w:rFonts w:ascii="Gill Sans MT"/>
          <w:spacing w:val="-8"/>
          <w:sz w:val="16"/>
        </w:rPr>
        <w:t xml:space="preserve"> </w:t>
      </w:r>
      <w:r>
        <w:rPr>
          <w:rFonts w:ascii="Gill Sans MT"/>
          <w:spacing w:val="-4"/>
          <w:sz w:val="16"/>
        </w:rPr>
        <w:t>authorities.</w:t>
      </w:r>
    </w:p>
    <w:p w14:paraId="7E571F23" w14:textId="77777777" w:rsidR="00A953E1" w:rsidRDefault="00A953E1">
      <w:pPr>
        <w:pStyle w:val="BodyText"/>
        <w:spacing w:before="163"/>
        <w:rPr>
          <w:rFonts w:ascii="Gill Sans MT"/>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1"/>
        <w:gridCol w:w="378"/>
        <w:gridCol w:w="6165"/>
      </w:tblGrid>
      <w:tr w:rsidR="00A953E1" w14:paraId="6379E792" w14:textId="77777777">
        <w:trPr>
          <w:trHeight w:val="208"/>
        </w:trPr>
        <w:tc>
          <w:tcPr>
            <w:tcW w:w="3581" w:type="dxa"/>
            <w:tcBorders>
              <w:top w:val="nil"/>
              <w:left w:val="nil"/>
              <w:bottom w:val="nil"/>
            </w:tcBorders>
          </w:tcPr>
          <w:p w14:paraId="6F52903A" w14:textId="77777777" w:rsidR="00A953E1" w:rsidRDefault="00A848AA">
            <w:pPr>
              <w:pStyle w:val="TableParagraph"/>
              <w:tabs>
                <w:tab w:val="left" w:pos="3073"/>
              </w:tabs>
              <w:spacing w:before="12" w:line="176" w:lineRule="exact"/>
              <w:ind w:left="54"/>
              <w:rPr>
                <w:rFonts w:ascii="Times New Roman"/>
                <w:sz w:val="16"/>
              </w:rPr>
            </w:pPr>
            <w:r>
              <w:rPr>
                <w:rFonts w:ascii="Gill Sans MT"/>
                <w:sz w:val="16"/>
              </w:rPr>
              <w:t>Printed Name*:</w:t>
            </w:r>
            <w:r>
              <w:rPr>
                <w:rFonts w:ascii="Gill Sans MT"/>
                <w:spacing w:val="71"/>
                <w:sz w:val="16"/>
              </w:rPr>
              <w:t xml:space="preserve"> </w:t>
            </w:r>
            <w:r>
              <w:rPr>
                <w:rFonts w:ascii="Times New Roman"/>
                <w:sz w:val="16"/>
                <w:u w:val="single"/>
              </w:rPr>
              <w:tab/>
            </w:r>
          </w:p>
        </w:tc>
        <w:tc>
          <w:tcPr>
            <w:tcW w:w="378" w:type="dxa"/>
          </w:tcPr>
          <w:p w14:paraId="4D73ED7E" w14:textId="77777777" w:rsidR="00A953E1" w:rsidRDefault="00A953E1">
            <w:pPr>
              <w:pStyle w:val="TableParagraph"/>
              <w:rPr>
                <w:rFonts w:ascii="Times New Roman"/>
                <w:sz w:val="14"/>
              </w:rPr>
            </w:pPr>
          </w:p>
        </w:tc>
        <w:tc>
          <w:tcPr>
            <w:tcW w:w="6165" w:type="dxa"/>
          </w:tcPr>
          <w:p w14:paraId="736ACE51" w14:textId="77777777" w:rsidR="00A953E1" w:rsidRDefault="00A848AA">
            <w:pPr>
              <w:pStyle w:val="TableParagraph"/>
              <w:spacing w:before="12" w:line="176" w:lineRule="exact"/>
              <w:ind w:left="107"/>
              <w:rPr>
                <w:rFonts w:ascii="Gill Sans MT"/>
                <w:b/>
                <w:sz w:val="16"/>
              </w:rPr>
            </w:pPr>
            <w:r>
              <w:rPr>
                <w:rFonts w:ascii="Gill Sans MT"/>
                <w:b/>
                <w:w w:val="105"/>
                <w:sz w:val="16"/>
              </w:rPr>
              <w:t>List</w:t>
            </w:r>
            <w:r>
              <w:rPr>
                <w:rFonts w:ascii="Gill Sans MT"/>
                <w:b/>
                <w:spacing w:val="-7"/>
                <w:w w:val="105"/>
                <w:sz w:val="16"/>
              </w:rPr>
              <w:t xml:space="preserve"> </w:t>
            </w:r>
            <w:r>
              <w:rPr>
                <w:rFonts w:ascii="Gill Sans MT"/>
                <w:b/>
                <w:w w:val="105"/>
                <w:sz w:val="16"/>
              </w:rPr>
              <w:t>of</w:t>
            </w:r>
            <w:r>
              <w:rPr>
                <w:rFonts w:ascii="Gill Sans MT"/>
                <w:b/>
                <w:spacing w:val="-6"/>
                <w:w w:val="105"/>
                <w:sz w:val="16"/>
              </w:rPr>
              <w:t xml:space="preserve"> </w:t>
            </w:r>
            <w:r>
              <w:rPr>
                <w:rFonts w:ascii="Gill Sans MT"/>
                <w:b/>
                <w:spacing w:val="-2"/>
                <w:w w:val="105"/>
                <w:sz w:val="16"/>
              </w:rPr>
              <w:t>attachments</w:t>
            </w:r>
          </w:p>
        </w:tc>
      </w:tr>
      <w:tr w:rsidR="00A953E1" w14:paraId="5026C29E" w14:textId="77777777">
        <w:trPr>
          <w:trHeight w:val="208"/>
        </w:trPr>
        <w:tc>
          <w:tcPr>
            <w:tcW w:w="3581" w:type="dxa"/>
            <w:tcBorders>
              <w:top w:val="nil"/>
              <w:left w:val="nil"/>
              <w:bottom w:val="nil"/>
            </w:tcBorders>
          </w:tcPr>
          <w:p w14:paraId="56B5A67A" w14:textId="77777777" w:rsidR="00A953E1" w:rsidRDefault="00A953E1">
            <w:pPr>
              <w:pStyle w:val="TableParagraph"/>
              <w:rPr>
                <w:rFonts w:ascii="Times New Roman"/>
                <w:sz w:val="14"/>
              </w:rPr>
            </w:pPr>
          </w:p>
        </w:tc>
        <w:tc>
          <w:tcPr>
            <w:tcW w:w="378" w:type="dxa"/>
          </w:tcPr>
          <w:p w14:paraId="11C07961"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6165" w:type="dxa"/>
          </w:tcPr>
          <w:p w14:paraId="1FFD36A9" w14:textId="77777777" w:rsidR="00A953E1" w:rsidRDefault="00A848AA">
            <w:pPr>
              <w:pStyle w:val="TableParagraph"/>
              <w:spacing w:before="12" w:line="176" w:lineRule="exact"/>
              <w:ind w:left="107"/>
              <w:rPr>
                <w:rFonts w:ascii="Gill Sans MT"/>
                <w:sz w:val="16"/>
              </w:rPr>
            </w:pPr>
            <w:r>
              <w:rPr>
                <w:rFonts w:ascii="Gill Sans MT"/>
                <w:sz w:val="16"/>
              </w:rPr>
              <w:t>Bank</w:t>
            </w:r>
            <w:r>
              <w:rPr>
                <w:rFonts w:ascii="Gill Sans MT"/>
                <w:spacing w:val="-3"/>
                <w:sz w:val="16"/>
              </w:rPr>
              <w:t xml:space="preserve"> </w:t>
            </w:r>
            <w:r>
              <w:rPr>
                <w:rFonts w:ascii="Gill Sans MT"/>
                <w:sz w:val="16"/>
              </w:rPr>
              <w:t>Account</w:t>
            </w:r>
            <w:r>
              <w:rPr>
                <w:rFonts w:ascii="Gill Sans MT"/>
                <w:spacing w:val="-1"/>
                <w:sz w:val="16"/>
              </w:rPr>
              <w:t xml:space="preserve"> </w:t>
            </w:r>
            <w:r>
              <w:rPr>
                <w:rFonts w:ascii="Gill Sans MT"/>
                <w:spacing w:val="-2"/>
                <w:sz w:val="16"/>
              </w:rPr>
              <w:t>Certificate</w:t>
            </w:r>
          </w:p>
        </w:tc>
      </w:tr>
      <w:tr w:rsidR="00A953E1" w14:paraId="570A5EFD" w14:textId="77777777">
        <w:trPr>
          <w:trHeight w:val="208"/>
        </w:trPr>
        <w:tc>
          <w:tcPr>
            <w:tcW w:w="3581" w:type="dxa"/>
            <w:tcBorders>
              <w:top w:val="nil"/>
              <w:left w:val="nil"/>
              <w:bottom w:val="nil"/>
              <w:right w:val="single" w:sz="2" w:space="0" w:color="000000"/>
            </w:tcBorders>
          </w:tcPr>
          <w:p w14:paraId="7A04FD57" w14:textId="77777777" w:rsidR="00A953E1" w:rsidRDefault="00A953E1">
            <w:pPr>
              <w:pStyle w:val="TableParagraph"/>
              <w:rPr>
                <w:rFonts w:ascii="Times New Roman"/>
                <w:sz w:val="14"/>
              </w:rPr>
            </w:pPr>
          </w:p>
        </w:tc>
        <w:tc>
          <w:tcPr>
            <w:tcW w:w="378" w:type="dxa"/>
            <w:tcBorders>
              <w:left w:val="single" w:sz="2" w:space="0" w:color="000000"/>
              <w:right w:val="single" w:sz="2" w:space="0" w:color="000000"/>
            </w:tcBorders>
          </w:tcPr>
          <w:p w14:paraId="2C77D98F"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6165" w:type="dxa"/>
            <w:tcBorders>
              <w:left w:val="single" w:sz="2" w:space="0" w:color="000000"/>
            </w:tcBorders>
          </w:tcPr>
          <w:p w14:paraId="0CE20C9B" w14:textId="77777777" w:rsidR="00A953E1" w:rsidRDefault="00A848AA">
            <w:pPr>
              <w:pStyle w:val="TableParagraph"/>
              <w:spacing w:before="12" w:line="176" w:lineRule="exact"/>
              <w:ind w:left="109"/>
              <w:rPr>
                <w:rFonts w:ascii="Gill Sans MT"/>
                <w:sz w:val="16"/>
              </w:rPr>
            </w:pPr>
            <w:r>
              <w:rPr>
                <w:rFonts w:ascii="Gill Sans MT"/>
                <w:sz w:val="16"/>
              </w:rPr>
              <w:t>Declaration</w:t>
            </w:r>
            <w:r>
              <w:rPr>
                <w:rFonts w:ascii="Gill Sans MT"/>
                <w:spacing w:val="-4"/>
                <w:sz w:val="16"/>
              </w:rPr>
              <w:t xml:space="preserve"> </w:t>
            </w:r>
            <w:r>
              <w:rPr>
                <w:rFonts w:ascii="Gill Sans MT"/>
                <w:sz w:val="16"/>
              </w:rPr>
              <w:t>of</w:t>
            </w:r>
            <w:r>
              <w:rPr>
                <w:rFonts w:ascii="Gill Sans MT"/>
                <w:spacing w:val="-3"/>
                <w:sz w:val="16"/>
              </w:rPr>
              <w:t xml:space="preserve"> </w:t>
            </w:r>
            <w:r>
              <w:rPr>
                <w:rFonts w:ascii="Gill Sans MT"/>
                <w:sz w:val="16"/>
              </w:rPr>
              <w:t>Conformity</w:t>
            </w:r>
            <w:r>
              <w:rPr>
                <w:rFonts w:ascii="Gill Sans MT"/>
                <w:spacing w:val="-3"/>
                <w:sz w:val="16"/>
              </w:rPr>
              <w:t xml:space="preserve"> </w:t>
            </w:r>
            <w:r>
              <w:rPr>
                <w:rFonts w:ascii="Gill Sans MT"/>
                <w:sz w:val="16"/>
              </w:rPr>
              <w:t>was</w:t>
            </w:r>
            <w:r>
              <w:rPr>
                <w:rFonts w:ascii="Gill Sans MT"/>
                <w:spacing w:val="-3"/>
                <w:sz w:val="16"/>
              </w:rPr>
              <w:t xml:space="preserve"> </w:t>
            </w:r>
            <w:r>
              <w:rPr>
                <w:rFonts w:ascii="Gill Sans MT"/>
                <w:sz w:val="16"/>
              </w:rPr>
              <w:t>signed</w:t>
            </w:r>
            <w:r>
              <w:rPr>
                <w:rFonts w:ascii="Gill Sans MT"/>
                <w:spacing w:val="-3"/>
                <w:sz w:val="16"/>
              </w:rPr>
              <w:t xml:space="preserve"> </w:t>
            </w:r>
            <w:r>
              <w:rPr>
                <w:rFonts w:ascii="Gill Sans MT"/>
                <w:sz w:val="16"/>
              </w:rPr>
              <w:t>in</w:t>
            </w:r>
            <w:r>
              <w:rPr>
                <w:rFonts w:ascii="Gill Sans MT"/>
                <w:spacing w:val="-4"/>
                <w:sz w:val="16"/>
              </w:rPr>
              <w:t xml:space="preserve"> </w:t>
            </w:r>
            <w:r>
              <w:rPr>
                <w:rFonts w:ascii="Gill Sans MT"/>
                <w:sz w:val="16"/>
              </w:rPr>
              <w:t>solicitation</w:t>
            </w:r>
            <w:r>
              <w:rPr>
                <w:rFonts w:ascii="Gill Sans MT"/>
                <w:spacing w:val="-4"/>
                <w:sz w:val="16"/>
              </w:rPr>
              <w:t xml:space="preserve"> </w:t>
            </w:r>
            <w:r>
              <w:rPr>
                <w:rFonts w:ascii="Gill Sans MT"/>
                <w:spacing w:val="-2"/>
                <w:sz w:val="16"/>
              </w:rPr>
              <w:t>documents</w:t>
            </w:r>
          </w:p>
        </w:tc>
      </w:tr>
      <w:tr w:rsidR="00A953E1" w14:paraId="1CD88039" w14:textId="77777777">
        <w:trPr>
          <w:trHeight w:val="208"/>
        </w:trPr>
        <w:tc>
          <w:tcPr>
            <w:tcW w:w="3581" w:type="dxa"/>
            <w:tcBorders>
              <w:top w:val="nil"/>
              <w:left w:val="nil"/>
              <w:bottom w:val="nil"/>
            </w:tcBorders>
          </w:tcPr>
          <w:p w14:paraId="43EAF118" w14:textId="77777777" w:rsidR="00A953E1" w:rsidRDefault="00A848AA">
            <w:pPr>
              <w:pStyle w:val="TableParagraph"/>
              <w:tabs>
                <w:tab w:val="left" w:pos="1192"/>
                <w:tab w:val="left" w:pos="3073"/>
              </w:tabs>
              <w:spacing w:before="12" w:line="176" w:lineRule="exact"/>
              <w:ind w:left="54"/>
              <w:rPr>
                <w:rFonts w:ascii="Times New Roman"/>
                <w:sz w:val="16"/>
              </w:rPr>
            </w:pPr>
            <w:r>
              <w:rPr>
                <w:rFonts w:ascii="Gill Sans MT"/>
                <w:spacing w:val="-2"/>
                <w:sz w:val="16"/>
              </w:rPr>
              <w:t>Signature*:</w:t>
            </w:r>
            <w:r>
              <w:rPr>
                <w:rFonts w:ascii="Gill Sans MT"/>
                <w:sz w:val="16"/>
              </w:rPr>
              <w:tab/>
            </w:r>
            <w:r>
              <w:rPr>
                <w:rFonts w:ascii="Times New Roman"/>
                <w:sz w:val="16"/>
                <w:u w:val="single"/>
              </w:rPr>
              <w:tab/>
            </w:r>
          </w:p>
        </w:tc>
        <w:tc>
          <w:tcPr>
            <w:tcW w:w="378" w:type="dxa"/>
          </w:tcPr>
          <w:p w14:paraId="272FEFC0" w14:textId="77777777" w:rsidR="00A953E1" w:rsidRDefault="00A848AA">
            <w:pPr>
              <w:pStyle w:val="TableParagraph"/>
              <w:spacing w:line="188" w:lineRule="exact"/>
              <w:ind w:left="8"/>
              <w:jc w:val="center"/>
              <w:rPr>
                <w:rFonts w:ascii="MS Mincho" w:hAnsi="MS Mincho"/>
                <w:sz w:val="16"/>
              </w:rPr>
            </w:pPr>
            <w:r>
              <w:rPr>
                <w:rFonts w:ascii="MS Mincho" w:hAnsi="MS Mincho"/>
                <w:spacing w:val="-10"/>
                <w:sz w:val="16"/>
              </w:rPr>
              <w:t>☐</w:t>
            </w:r>
          </w:p>
        </w:tc>
        <w:tc>
          <w:tcPr>
            <w:tcW w:w="6165" w:type="dxa"/>
          </w:tcPr>
          <w:p w14:paraId="750D5DE8" w14:textId="77777777" w:rsidR="00A953E1" w:rsidRDefault="00A848AA">
            <w:pPr>
              <w:pStyle w:val="TableParagraph"/>
              <w:tabs>
                <w:tab w:val="left" w:pos="3305"/>
              </w:tabs>
              <w:spacing w:before="12" w:line="176" w:lineRule="exact"/>
              <w:ind w:left="107"/>
              <w:rPr>
                <w:rFonts w:ascii="Times New Roman"/>
                <w:sz w:val="16"/>
              </w:rPr>
            </w:pPr>
            <w:r>
              <w:rPr>
                <w:rFonts w:ascii="Gill Sans MT"/>
                <w:spacing w:val="-2"/>
                <w:sz w:val="16"/>
              </w:rPr>
              <w:t>Other:</w:t>
            </w:r>
            <w:r>
              <w:rPr>
                <w:rFonts w:ascii="Times New Roman"/>
                <w:sz w:val="16"/>
                <w:u w:val="single"/>
              </w:rPr>
              <w:tab/>
            </w:r>
          </w:p>
        </w:tc>
      </w:tr>
      <w:tr w:rsidR="00A953E1" w14:paraId="4CF06D06" w14:textId="77777777">
        <w:trPr>
          <w:trHeight w:val="209"/>
        </w:trPr>
        <w:tc>
          <w:tcPr>
            <w:tcW w:w="3581" w:type="dxa"/>
            <w:tcBorders>
              <w:top w:val="nil"/>
              <w:left w:val="nil"/>
              <w:bottom w:val="nil"/>
              <w:right w:val="nil"/>
            </w:tcBorders>
          </w:tcPr>
          <w:p w14:paraId="38BBD6C3" w14:textId="77777777" w:rsidR="00A953E1" w:rsidRDefault="00A848AA">
            <w:pPr>
              <w:pStyle w:val="TableParagraph"/>
              <w:tabs>
                <w:tab w:val="left" w:pos="1192"/>
                <w:tab w:val="left" w:pos="3073"/>
              </w:tabs>
              <w:spacing w:before="12" w:line="178" w:lineRule="exact"/>
              <w:ind w:left="54"/>
              <w:rPr>
                <w:rFonts w:ascii="Times New Roman"/>
                <w:sz w:val="16"/>
              </w:rPr>
            </w:pPr>
            <w:r>
              <w:rPr>
                <w:rFonts w:ascii="Gill Sans MT"/>
                <w:sz w:val="16"/>
              </w:rPr>
              <w:t>Job</w:t>
            </w:r>
            <w:r>
              <w:rPr>
                <w:rFonts w:ascii="Gill Sans MT"/>
                <w:spacing w:val="2"/>
                <w:sz w:val="16"/>
              </w:rPr>
              <w:t xml:space="preserve"> </w:t>
            </w:r>
            <w:r>
              <w:rPr>
                <w:rFonts w:ascii="Gill Sans MT"/>
                <w:spacing w:val="-2"/>
                <w:sz w:val="16"/>
              </w:rPr>
              <w:t>Title</w:t>
            </w:r>
            <w:r>
              <w:rPr>
                <w:rFonts w:ascii="Gill Sans MT"/>
                <w:sz w:val="16"/>
              </w:rPr>
              <w:tab/>
            </w:r>
            <w:r>
              <w:rPr>
                <w:rFonts w:ascii="Times New Roman"/>
                <w:sz w:val="16"/>
                <w:u w:val="single"/>
              </w:rPr>
              <w:tab/>
            </w:r>
          </w:p>
        </w:tc>
        <w:tc>
          <w:tcPr>
            <w:tcW w:w="378" w:type="dxa"/>
            <w:tcBorders>
              <w:left w:val="nil"/>
              <w:bottom w:val="nil"/>
              <w:right w:val="nil"/>
            </w:tcBorders>
          </w:tcPr>
          <w:p w14:paraId="192AB854" w14:textId="77777777" w:rsidR="00A953E1" w:rsidRDefault="00A953E1">
            <w:pPr>
              <w:pStyle w:val="TableParagraph"/>
              <w:rPr>
                <w:rFonts w:ascii="Times New Roman"/>
                <w:sz w:val="14"/>
              </w:rPr>
            </w:pPr>
          </w:p>
        </w:tc>
        <w:tc>
          <w:tcPr>
            <w:tcW w:w="6165" w:type="dxa"/>
            <w:tcBorders>
              <w:left w:val="nil"/>
              <w:bottom w:val="nil"/>
              <w:right w:val="nil"/>
            </w:tcBorders>
          </w:tcPr>
          <w:p w14:paraId="16EE3EEB" w14:textId="77777777" w:rsidR="00A953E1" w:rsidRDefault="00A953E1">
            <w:pPr>
              <w:pStyle w:val="TableParagraph"/>
              <w:rPr>
                <w:rFonts w:ascii="Times New Roman"/>
                <w:sz w:val="14"/>
              </w:rPr>
            </w:pPr>
          </w:p>
        </w:tc>
      </w:tr>
      <w:tr w:rsidR="00A953E1" w14:paraId="3B9CD70A" w14:textId="77777777">
        <w:trPr>
          <w:trHeight w:val="210"/>
        </w:trPr>
        <w:tc>
          <w:tcPr>
            <w:tcW w:w="3581" w:type="dxa"/>
            <w:tcBorders>
              <w:top w:val="nil"/>
              <w:left w:val="nil"/>
              <w:bottom w:val="nil"/>
              <w:right w:val="nil"/>
            </w:tcBorders>
          </w:tcPr>
          <w:p w14:paraId="3E936D1A" w14:textId="77777777" w:rsidR="00A953E1" w:rsidRDefault="00A848AA">
            <w:pPr>
              <w:pStyle w:val="TableParagraph"/>
              <w:tabs>
                <w:tab w:val="left" w:pos="1192"/>
                <w:tab w:val="left" w:pos="3073"/>
              </w:tabs>
              <w:spacing w:before="13" w:line="177" w:lineRule="exact"/>
              <w:ind w:left="54"/>
              <w:rPr>
                <w:rFonts w:ascii="Times New Roman"/>
                <w:sz w:val="16"/>
              </w:rPr>
            </w:pPr>
            <w:r>
              <w:rPr>
                <w:rFonts w:ascii="Gill Sans MT"/>
                <w:spacing w:val="-4"/>
                <w:sz w:val="16"/>
              </w:rPr>
              <w:t>Date</w:t>
            </w:r>
            <w:r>
              <w:rPr>
                <w:rFonts w:ascii="Gill Sans MT"/>
                <w:sz w:val="16"/>
              </w:rPr>
              <w:tab/>
            </w:r>
            <w:r>
              <w:rPr>
                <w:rFonts w:ascii="Times New Roman"/>
                <w:sz w:val="16"/>
                <w:u w:val="single"/>
              </w:rPr>
              <w:tab/>
            </w:r>
          </w:p>
        </w:tc>
        <w:tc>
          <w:tcPr>
            <w:tcW w:w="378" w:type="dxa"/>
            <w:tcBorders>
              <w:top w:val="nil"/>
              <w:left w:val="nil"/>
              <w:bottom w:val="nil"/>
              <w:right w:val="nil"/>
            </w:tcBorders>
          </w:tcPr>
          <w:p w14:paraId="38CD43D4" w14:textId="77777777" w:rsidR="00A953E1" w:rsidRDefault="00A953E1">
            <w:pPr>
              <w:pStyle w:val="TableParagraph"/>
              <w:rPr>
                <w:rFonts w:ascii="Times New Roman"/>
                <w:sz w:val="14"/>
              </w:rPr>
            </w:pPr>
          </w:p>
        </w:tc>
        <w:tc>
          <w:tcPr>
            <w:tcW w:w="6165" w:type="dxa"/>
            <w:tcBorders>
              <w:top w:val="nil"/>
              <w:left w:val="nil"/>
              <w:bottom w:val="nil"/>
              <w:right w:val="nil"/>
            </w:tcBorders>
          </w:tcPr>
          <w:p w14:paraId="35AFFD80" w14:textId="77777777" w:rsidR="00A953E1" w:rsidRDefault="00A953E1">
            <w:pPr>
              <w:pStyle w:val="TableParagraph"/>
              <w:rPr>
                <w:rFonts w:ascii="Times New Roman"/>
                <w:sz w:val="14"/>
              </w:rPr>
            </w:pPr>
          </w:p>
        </w:tc>
      </w:tr>
    </w:tbl>
    <w:p w14:paraId="0AF275AD" w14:textId="77777777" w:rsidR="00A953E1" w:rsidRDefault="00A953E1">
      <w:pPr>
        <w:pStyle w:val="TableParagraph"/>
        <w:rPr>
          <w:rFonts w:ascii="Times New Roman"/>
          <w:sz w:val="14"/>
        </w:rPr>
        <w:sectPr w:rsidR="00A953E1">
          <w:type w:val="continuous"/>
          <w:pgSz w:w="11910" w:h="16840"/>
          <w:pgMar w:top="1380" w:right="0" w:bottom="1380" w:left="0" w:header="717" w:footer="1180" w:gutter="0"/>
          <w:cols w:space="720"/>
        </w:sectPr>
      </w:pPr>
    </w:p>
    <w:p w14:paraId="12991590" w14:textId="77777777" w:rsidR="00A953E1" w:rsidRDefault="00A953E1">
      <w:pPr>
        <w:pStyle w:val="BodyText"/>
        <w:rPr>
          <w:rFonts w:ascii="Gill Sans MT"/>
          <w:sz w:val="22"/>
        </w:rPr>
      </w:pPr>
    </w:p>
    <w:p w14:paraId="2ACF8A63" w14:textId="2F84468D" w:rsidR="00A953E1" w:rsidRDefault="00A848AA">
      <w:pPr>
        <w:ind w:left="19" w:right="16"/>
        <w:jc w:val="center"/>
        <w:rPr>
          <w:b/>
        </w:rPr>
      </w:pPr>
      <w:r>
        <w:rPr>
          <w:b/>
          <w:color w:val="000000"/>
          <w:highlight w:val="lightGray"/>
        </w:rPr>
        <w:t>Annex</w:t>
      </w:r>
      <w:r>
        <w:rPr>
          <w:b/>
          <w:color w:val="000000"/>
          <w:spacing w:val="-5"/>
          <w:highlight w:val="lightGray"/>
        </w:rPr>
        <w:t xml:space="preserve"> </w:t>
      </w:r>
      <w:r>
        <w:rPr>
          <w:b/>
          <w:color w:val="000000"/>
          <w:highlight w:val="lightGray"/>
        </w:rPr>
        <w:t>5</w:t>
      </w:r>
    </w:p>
    <w:p w14:paraId="4003D960" w14:textId="77777777" w:rsidR="00E072F9" w:rsidRDefault="00E072F9">
      <w:pPr>
        <w:pStyle w:val="Heading2"/>
        <w:spacing w:before="1"/>
        <w:ind w:left="19" w:right="21"/>
        <w:jc w:val="center"/>
        <w:rPr>
          <w:color w:val="000000"/>
          <w:spacing w:val="-2"/>
          <w:u w:val="none"/>
        </w:rPr>
      </w:pPr>
      <w:r>
        <w:rPr>
          <w:color w:val="000000"/>
          <w:spacing w:val="-2"/>
          <w:highlight w:val="lightGray"/>
        </w:rPr>
        <w:t>DRAFT</w:t>
      </w:r>
      <w:r>
        <w:rPr>
          <w:color w:val="000000"/>
          <w:highlight w:val="lightGray"/>
          <w:u w:val="none"/>
        </w:rPr>
        <w:t xml:space="preserve"> </w:t>
      </w:r>
      <w:r w:rsidR="00A848AA">
        <w:rPr>
          <w:color w:val="000000"/>
          <w:highlight w:val="lightGray"/>
          <w:u w:val="none"/>
        </w:rPr>
        <w:t>LONG</w:t>
      </w:r>
      <w:r w:rsidR="00A848AA">
        <w:rPr>
          <w:color w:val="000000"/>
          <w:spacing w:val="-5"/>
          <w:highlight w:val="lightGray"/>
          <w:u w:val="none"/>
        </w:rPr>
        <w:t xml:space="preserve"> </w:t>
      </w:r>
      <w:r w:rsidR="00A848AA">
        <w:rPr>
          <w:color w:val="000000"/>
          <w:highlight w:val="lightGray"/>
          <w:u w:val="none"/>
        </w:rPr>
        <w:t>TERM</w:t>
      </w:r>
      <w:r w:rsidR="00A848AA">
        <w:rPr>
          <w:color w:val="000000"/>
          <w:spacing w:val="-7"/>
          <w:highlight w:val="lightGray"/>
          <w:u w:val="none"/>
        </w:rPr>
        <w:t xml:space="preserve"> </w:t>
      </w:r>
      <w:r w:rsidR="00A848AA">
        <w:rPr>
          <w:color w:val="000000"/>
          <w:highlight w:val="lightGray"/>
          <w:u w:val="none"/>
        </w:rPr>
        <w:t>AGREEMENT</w:t>
      </w:r>
      <w:r w:rsidR="00A848AA">
        <w:rPr>
          <w:color w:val="000000"/>
          <w:spacing w:val="-2"/>
          <w:highlight w:val="lightGray"/>
          <w:u w:val="none"/>
        </w:rPr>
        <w:t xml:space="preserve"> </w:t>
      </w:r>
      <w:r w:rsidR="00A848AA">
        <w:rPr>
          <w:color w:val="000000"/>
          <w:highlight w:val="lightGray"/>
          <w:u w:val="none"/>
        </w:rPr>
        <w:t>FOR</w:t>
      </w:r>
      <w:r w:rsidR="00A848AA">
        <w:rPr>
          <w:color w:val="000000"/>
          <w:spacing w:val="-4"/>
          <w:highlight w:val="lightGray"/>
          <w:u w:val="none"/>
        </w:rPr>
        <w:t xml:space="preserve"> </w:t>
      </w:r>
      <w:r w:rsidR="00A848AA">
        <w:rPr>
          <w:color w:val="000000"/>
          <w:highlight w:val="lightGray"/>
          <w:u w:val="none"/>
        </w:rPr>
        <w:t>THE</w:t>
      </w:r>
      <w:r w:rsidR="00A848AA">
        <w:rPr>
          <w:color w:val="000000"/>
          <w:spacing w:val="-3"/>
          <w:highlight w:val="lightGray"/>
          <w:u w:val="none"/>
        </w:rPr>
        <w:t xml:space="preserve"> </w:t>
      </w:r>
      <w:r w:rsidR="00A848AA">
        <w:rPr>
          <w:color w:val="000000"/>
          <w:highlight w:val="lightGray"/>
          <w:u w:val="none"/>
        </w:rPr>
        <w:t>PROVISION</w:t>
      </w:r>
      <w:r w:rsidR="00A848AA">
        <w:rPr>
          <w:color w:val="000000"/>
          <w:spacing w:val="-4"/>
          <w:highlight w:val="lightGray"/>
          <w:u w:val="none"/>
        </w:rPr>
        <w:t xml:space="preserve"> </w:t>
      </w:r>
      <w:r w:rsidR="00A848AA">
        <w:rPr>
          <w:color w:val="000000"/>
          <w:highlight w:val="lightGray"/>
          <w:u w:val="none"/>
        </w:rPr>
        <w:t>OF</w:t>
      </w:r>
      <w:r w:rsidR="00A848AA">
        <w:rPr>
          <w:color w:val="000000"/>
          <w:spacing w:val="-6"/>
          <w:highlight w:val="lightGray"/>
          <w:u w:val="none"/>
        </w:rPr>
        <w:t xml:space="preserve"> </w:t>
      </w:r>
      <w:r w:rsidR="00A848AA">
        <w:rPr>
          <w:color w:val="000000"/>
          <w:spacing w:val="-2"/>
          <w:highlight w:val="lightGray"/>
          <w:u w:val="none"/>
        </w:rPr>
        <w:t>SERVICES</w:t>
      </w:r>
      <w:r>
        <w:rPr>
          <w:color w:val="000000"/>
          <w:spacing w:val="-2"/>
          <w:u w:val="none"/>
        </w:rPr>
        <w:t xml:space="preserve"> </w:t>
      </w:r>
    </w:p>
    <w:p w14:paraId="76FCD386" w14:textId="559E9696" w:rsidR="00A953E1" w:rsidRPr="00C578A4" w:rsidRDefault="00E072F9">
      <w:pPr>
        <w:pStyle w:val="Heading2"/>
        <w:spacing w:before="1"/>
        <w:ind w:left="19" w:right="21"/>
        <w:jc w:val="center"/>
        <w:rPr>
          <w:color w:val="FF0000"/>
          <w:u w:val="none"/>
        </w:rPr>
      </w:pPr>
      <w:r w:rsidRPr="00C578A4">
        <w:rPr>
          <w:color w:val="FF0000"/>
          <w:spacing w:val="-2"/>
          <w:u w:val="none"/>
        </w:rPr>
        <w:t>(FOR SIGNATURE AND STAMP TO CONFIRM THE ACCEPTANCE OF THE TERMS)</w:t>
      </w:r>
    </w:p>
    <w:p w14:paraId="5C4BBA88" w14:textId="77777777" w:rsidR="00A953E1" w:rsidRDefault="00A953E1">
      <w:pPr>
        <w:pStyle w:val="BodyText"/>
        <w:spacing w:before="11" w:after="1"/>
        <w:rPr>
          <w:b/>
          <w:sz w:val="17"/>
        </w:rPr>
      </w:pPr>
    </w:p>
    <w:tbl>
      <w:tblPr>
        <w:tblW w:w="0" w:type="auto"/>
        <w:tblInd w:w="6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1460"/>
      </w:tblGrid>
      <w:tr w:rsidR="00A953E1" w14:paraId="749F3D41" w14:textId="77777777">
        <w:trPr>
          <w:trHeight w:val="220"/>
        </w:trPr>
        <w:tc>
          <w:tcPr>
            <w:tcW w:w="2701" w:type="dxa"/>
          </w:tcPr>
          <w:p w14:paraId="603FE12D" w14:textId="77777777" w:rsidR="00A953E1" w:rsidRDefault="00A848AA">
            <w:pPr>
              <w:pStyle w:val="TableParagraph"/>
              <w:spacing w:before="1" w:line="199" w:lineRule="exact"/>
              <w:ind w:left="107"/>
              <w:rPr>
                <w:sz w:val="18"/>
              </w:rPr>
            </w:pPr>
            <w:r>
              <w:rPr>
                <w:sz w:val="18"/>
              </w:rPr>
              <w:t>IOM</w:t>
            </w:r>
            <w:r>
              <w:rPr>
                <w:spacing w:val="-4"/>
                <w:sz w:val="18"/>
              </w:rPr>
              <w:t xml:space="preserve"> </w:t>
            </w:r>
            <w:r>
              <w:rPr>
                <w:sz w:val="18"/>
              </w:rPr>
              <w:t>office-specific</w:t>
            </w:r>
            <w:r>
              <w:rPr>
                <w:spacing w:val="-3"/>
                <w:sz w:val="18"/>
              </w:rPr>
              <w:t xml:space="preserve"> </w:t>
            </w:r>
            <w:r>
              <w:rPr>
                <w:sz w:val="18"/>
              </w:rPr>
              <w:t>Ref.</w:t>
            </w:r>
            <w:r>
              <w:rPr>
                <w:spacing w:val="-3"/>
                <w:sz w:val="18"/>
              </w:rPr>
              <w:t xml:space="preserve"> </w:t>
            </w:r>
            <w:r>
              <w:rPr>
                <w:spacing w:val="-5"/>
                <w:sz w:val="18"/>
              </w:rPr>
              <w:t>No.</w:t>
            </w:r>
          </w:p>
        </w:tc>
        <w:tc>
          <w:tcPr>
            <w:tcW w:w="1460" w:type="dxa"/>
          </w:tcPr>
          <w:p w14:paraId="0DAE5929" w14:textId="77777777" w:rsidR="00A953E1" w:rsidRDefault="00A953E1">
            <w:pPr>
              <w:pStyle w:val="TableParagraph"/>
              <w:rPr>
                <w:rFonts w:ascii="Times New Roman"/>
                <w:sz w:val="14"/>
              </w:rPr>
            </w:pPr>
          </w:p>
        </w:tc>
      </w:tr>
      <w:tr w:rsidR="00A953E1" w14:paraId="0D408130" w14:textId="77777777">
        <w:trPr>
          <w:trHeight w:val="220"/>
        </w:trPr>
        <w:tc>
          <w:tcPr>
            <w:tcW w:w="2701" w:type="dxa"/>
          </w:tcPr>
          <w:p w14:paraId="1BFDCBC5" w14:textId="77777777" w:rsidR="00A953E1" w:rsidRDefault="00A848AA">
            <w:pPr>
              <w:pStyle w:val="TableParagraph"/>
              <w:spacing w:before="1" w:line="199" w:lineRule="exact"/>
              <w:ind w:left="107"/>
              <w:rPr>
                <w:sz w:val="18"/>
              </w:rPr>
            </w:pPr>
            <w:r>
              <w:rPr>
                <w:sz w:val="18"/>
              </w:rPr>
              <w:t>IOM</w:t>
            </w:r>
            <w:r>
              <w:rPr>
                <w:spacing w:val="-4"/>
                <w:sz w:val="18"/>
              </w:rPr>
              <w:t xml:space="preserve"> </w:t>
            </w:r>
            <w:r>
              <w:rPr>
                <w:sz w:val="18"/>
              </w:rPr>
              <w:t>Project</w:t>
            </w:r>
            <w:r>
              <w:rPr>
                <w:spacing w:val="-2"/>
                <w:sz w:val="18"/>
              </w:rPr>
              <w:t xml:space="preserve"> </w:t>
            </w:r>
            <w:r>
              <w:rPr>
                <w:spacing w:val="-4"/>
                <w:sz w:val="18"/>
              </w:rPr>
              <w:t>Code</w:t>
            </w:r>
          </w:p>
        </w:tc>
        <w:tc>
          <w:tcPr>
            <w:tcW w:w="1460" w:type="dxa"/>
          </w:tcPr>
          <w:p w14:paraId="727F006E" w14:textId="77777777" w:rsidR="00A953E1" w:rsidRDefault="00A953E1">
            <w:pPr>
              <w:pStyle w:val="TableParagraph"/>
              <w:rPr>
                <w:rFonts w:ascii="Times New Roman"/>
                <w:sz w:val="14"/>
              </w:rPr>
            </w:pPr>
          </w:p>
        </w:tc>
      </w:tr>
    </w:tbl>
    <w:p w14:paraId="7EA8C069" w14:textId="77777777" w:rsidR="00A953E1" w:rsidRDefault="00A953E1">
      <w:pPr>
        <w:pStyle w:val="BodyText"/>
        <w:spacing w:before="196"/>
        <w:rPr>
          <w:b/>
          <w:sz w:val="22"/>
        </w:rPr>
      </w:pPr>
    </w:p>
    <w:p w14:paraId="2AEA8245" w14:textId="77777777" w:rsidR="00A953E1" w:rsidRDefault="00A848AA">
      <w:pPr>
        <w:ind w:left="19" w:right="22"/>
        <w:jc w:val="center"/>
        <w:rPr>
          <w:b/>
          <w:sz w:val="20"/>
        </w:rPr>
      </w:pPr>
      <w:r>
        <w:rPr>
          <w:b/>
          <w:sz w:val="20"/>
        </w:rPr>
        <w:t>LONG</w:t>
      </w:r>
      <w:r>
        <w:rPr>
          <w:b/>
          <w:spacing w:val="-6"/>
          <w:sz w:val="20"/>
        </w:rPr>
        <w:t xml:space="preserve"> </w:t>
      </w:r>
      <w:r>
        <w:rPr>
          <w:b/>
          <w:sz w:val="20"/>
        </w:rPr>
        <w:t>TERM</w:t>
      </w:r>
      <w:r>
        <w:rPr>
          <w:b/>
          <w:spacing w:val="-5"/>
          <w:sz w:val="20"/>
        </w:rPr>
        <w:t xml:space="preserve"> </w:t>
      </w:r>
      <w:r>
        <w:rPr>
          <w:b/>
          <w:sz w:val="20"/>
        </w:rPr>
        <w:t>AGREEMENT</w:t>
      </w:r>
      <w:r>
        <w:rPr>
          <w:b/>
          <w:spacing w:val="-6"/>
          <w:sz w:val="20"/>
        </w:rPr>
        <w:t xml:space="preserve"> </w:t>
      </w:r>
      <w:r>
        <w:rPr>
          <w:b/>
          <w:sz w:val="20"/>
        </w:rPr>
        <w:t>FOR</w:t>
      </w:r>
      <w:r>
        <w:rPr>
          <w:b/>
          <w:spacing w:val="-6"/>
          <w:sz w:val="20"/>
        </w:rPr>
        <w:t xml:space="preserve"> </w:t>
      </w:r>
      <w:r>
        <w:rPr>
          <w:b/>
          <w:sz w:val="20"/>
        </w:rPr>
        <w:t>[TYPE</w:t>
      </w:r>
      <w:r>
        <w:rPr>
          <w:b/>
          <w:spacing w:val="-6"/>
          <w:sz w:val="20"/>
        </w:rPr>
        <w:t xml:space="preserve"> </w:t>
      </w:r>
      <w:r>
        <w:rPr>
          <w:b/>
          <w:sz w:val="20"/>
        </w:rPr>
        <w:t>OF</w:t>
      </w:r>
      <w:r>
        <w:rPr>
          <w:b/>
          <w:spacing w:val="-6"/>
          <w:sz w:val="20"/>
        </w:rPr>
        <w:t xml:space="preserve"> </w:t>
      </w:r>
      <w:r>
        <w:rPr>
          <w:b/>
          <w:spacing w:val="-2"/>
          <w:sz w:val="20"/>
        </w:rPr>
        <w:t>SERVICES]</w:t>
      </w:r>
    </w:p>
    <w:p w14:paraId="019449F1" w14:textId="77777777" w:rsidR="00A953E1" w:rsidRDefault="00A848AA">
      <w:pPr>
        <w:spacing w:before="1" w:line="243" w:lineRule="exact"/>
        <w:ind w:left="19" w:right="18"/>
        <w:jc w:val="center"/>
        <w:rPr>
          <w:b/>
          <w:sz w:val="20"/>
        </w:rPr>
      </w:pPr>
      <w:r>
        <w:rPr>
          <w:b/>
          <w:sz w:val="20"/>
        </w:rPr>
        <w:t>between</w:t>
      </w:r>
      <w:r>
        <w:rPr>
          <w:b/>
          <w:spacing w:val="-9"/>
          <w:sz w:val="20"/>
        </w:rPr>
        <w:t xml:space="preserve"> </w:t>
      </w:r>
      <w:r>
        <w:rPr>
          <w:b/>
          <w:spacing w:val="-5"/>
          <w:sz w:val="20"/>
        </w:rPr>
        <w:t>the</w:t>
      </w:r>
    </w:p>
    <w:p w14:paraId="30E550DC" w14:textId="77777777" w:rsidR="00A953E1" w:rsidRDefault="00A848AA">
      <w:pPr>
        <w:ind w:left="4163" w:right="4163"/>
        <w:jc w:val="center"/>
        <w:rPr>
          <w:b/>
          <w:sz w:val="20"/>
        </w:rPr>
      </w:pPr>
      <w:r>
        <w:rPr>
          <w:b/>
          <w:sz w:val="20"/>
        </w:rPr>
        <w:t>International</w:t>
      </w:r>
      <w:r>
        <w:rPr>
          <w:b/>
          <w:spacing w:val="-12"/>
          <w:sz w:val="20"/>
        </w:rPr>
        <w:t xml:space="preserve"> </w:t>
      </w:r>
      <w:r>
        <w:rPr>
          <w:b/>
          <w:sz w:val="20"/>
        </w:rPr>
        <w:t>Organization</w:t>
      </w:r>
      <w:r>
        <w:rPr>
          <w:b/>
          <w:spacing w:val="-11"/>
          <w:sz w:val="20"/>
        </w:rPr>
        <w:t xml:space="preserve"> </w:t>
      </w:r>
      <w:r>
        <w:rPr>
          <w:b/>
          <w:sz w:val="20"/>
        </w:rPr>
        <w:t>for</w:t>
      </w:r>
      <w:r>
        <w:rPr>
          <w:b/>
          <w:spacing w:val="-11"/>
          <w:sz w:val="20"/>
        </w:rPr>
        <w:t xml:space="preserve"> </w:t>
      </w:r>
      <w:r>
        <w:rPr>
          <w:b/>
          <w:sz w:val="20"/>
        </w:rPr>
        <w:t xml:space="preserve">Migration </w:t>
      </w:r>
      <w:r>
        <w:rPr>
          <w:b/>
          <w:spacing w:val="-4"/>
          <w:sz w:val="20"/>
        </w:rPr>
        <w:t>and</w:t>
      </w:r>
    </w:p>
    <w:p w14:paraId="685BC523" w14:textId="77777777" w:rsidR="00A953E1" w:rsidRDefault="00A848AA">
      <w:pPr>
        <w:ind w:left="19" w:right="20"/>
        <w:jc w:val="center"/>
        <w:rPr>
          <w:b/>
          <w:sz w:val="20"/>
        </w:rPr>
      </w:pPr>
      <w:r>
        <w:rPr>
          <w:b/>
          <w:color w:val="000000"/>
          <w:sz w:val="20"/>
          <w:highlight w:val="lightGray"/>
        </w:rPr>
        <w:t>[Name</w:t>
      </w:r>
      <w:r>
        <w:rPr>
          <w:b/>
          <w:color w:val="000000"/>
          <w:spacing w:val="-5"/>
          <w:sz w:val="20"/>
          <w:highlight w:val="lightGray"/>
        </w:rPr>
        <w:t xml:space="preserve"> </w:t>
      </w:r>
      <w:r>
        <w:rPr>
          <w:b/>
          <w:color w:val="000000"/>
          <w:sz w:val="20"/>
          <w:highlight w:val="lightGray"/>
        </w:rPr>
        <w:t>of</w:t>
      </w:r>
      <w:r>
        <w:rPr>
          <w:b/>
          <w:color w:val="000000"/>
          <w:spacing w:val="-5"/>
          <w:sz w:val="20"/>
          <w:highlight w:val="lightGray"/>
        </w:rPr>
        <w:t xml:space="preserve"> </w:t>
      </w:r>
      <w:r>
        <w:rPr>
          <w:b/>
          <w:color w:val="000000"/>
          <w:sz w:val="20"/>
          <w:highlight w:val="lightGray"/>
        </w:rPr>
        <w:t>the</w:t>
      </w:r>
      <w:r>
        <w:rPr>
          <w:b/>
          <w:color w:val="000000"/>
          <w:spacing w:val="-5"/>
          <w:sz w:val="20"/>
          <w:highlight w:val="lightGray"/>
        </w:rPr>
        <w:t xml:space="preserve"> </w:t>
      </w:r>
      <w:r>
        <w:rPr>
          <w:b/>
          <w:color w:val="000000"/>
          <w:sz w:val="20"/>
          <w:highlight w:val="lightGray"/>
        </w:rPr>
        <w:t>Service</w:t>
      </w:r>
      <w:r>
        <w:rPr>
          <w:b/>
          <w:color w:val="000000"/>
          <w:spacing w:val="-5"/>
          <w:sz w:val="20"/>
          <w:highlight w:val="lightGray"/>
        </w:rPr>
        <w:t xml:space="preserve"> </w:t>
      </w:r>
      <w:r>
        <w:rPr>
          <w:b/>
          <w:color w:val="000000"/>
          <w:spacing w:val="-2"/>
          <w:sz w:val="20"/>
          <w:highlight w:val="lightGray"/>
        </w:rPr>
        <w:t>Provider]</w:t>
      </w:r>
    </w:p>
    <w:p w14:paraId="23A6C46B" w14:textId="77777777" w:rsidR="00A953E1" w:rsidRDefault="00A953E1">
      <w:pPr>
        <w:pStyle w:val="BodyText"/>
        <w:rPr>
          <w:b/>
        </w:rPr>
      </w:pPr>
    </w:p>
    <w:p w14:paraId="4FC9FFDB" w14:textId="77777777" w:rsidR="00A953E1" w:rsidRDefault="00A848AA">
      <w:pPr>
        <w:pStyle w:val="BodyText"/>
        <w:ind w:left="1080" w:right="1074"/>
        <w:jc w:val="both"/>
      </w:pPr>
      <w:r>
        <w:t xml:space="preserve">This Long Term Agreement for the Recurring Provision of Services is entered into by the </w:t>
      </w:r>
      <w:r>
        <w:rPr>
          <w:b/>
        </w:rPr>
        <w:t>International Organization for Migration</w:t>
      </w:r>
      <w:r>
        <w:t xml:space="preserve">, a related organization of the United Nations, acting through its </w:t>
      </w:r>
      <w:r>
        <w:rPr>
          <w:color w:val="000000"/>
          <w:highlight w:val="lightGray"/>
        </w:rPr>
        <w:t>[insert office name, e.g., Mission in XXX]</w:t>
      </w:r>
      <w:r>
        <w:rPr>
          <w:color w:val="000000"/>
        </w:rPr>
        <w:t xml:space="preserve">, </w:t>
      </w:r>
      <w:r>
        <w:rPr>
          <w:color w:val="000000"/>
          <w:highlight w:val="lightGray"/>
        </w:rPr>
        <w:t>[Address of the Office]</w:t>
      </w:r>
      <w:r>
        <w:rPr>
          <w:color w:val="000000"/>
        </w:rPr>
        <w:t xml:space="preserve">, represented by </w:t>
      </w:r>
      <w:r>
        <w:rPr>
          <w:color w:val="000000"/>
          <w:highlight w:val="lightGray"/>
        </w:rPr>
        <w:t xml:space="preserve">[Name, Title of Director, </w:t>
      </w:r>
      <w:proofErr w:type="spellStart"/>
      <w:r>
        <w:rPr>
          <w:color w:val="000000"/>
          <w:highlight w:val="lightGray"/>
        </w:rPr>
        <w:t>CoM</w:t>
      </w:r>
      <w:proofErr w:type="spellEnd"/>
      <w:r>
        <w:rPr>
          <w:color w:val="000000"/>
          <w:highlight w:val="lightGray"/>
        </w:rPr>
        <w:t xml:space="preserve">, </w:t>
      </w:r>
      <w:proofErr w:type="spellStart"/>
      <w:r>
        <w:rPr>
          <w:color w:val="000000"/>
          <w:highlight w:val="lightGray"/>
        </w:rPr>
        <w:t>HoO</w:t>
      </w:r>
      <w:proofErr w:type="spellEnd"/>
      <w:r>
        <w:rPr>
          <w:color w:val="000000"/>
          <w:highlight w:val="lightGray"/>
        </w:rPr>
        <w:t>]</w:t>
      </w:r>
      <w:r>
        <w:rPr>
          <w:color w:val="000000"/>
        </w:rPr>
        <w:t>, (hereinafter referred to as “</w:t>
      </w:r>
      <w:r>
        <w:rPr>
          <w:b/>
          <w:color w:val="000000"/>
        </w:rPr>
        <w:t>IOM</w:t>
      </w:r>
      <w:r>
        <w:rPr>
          <w:color w:val="000000"/>
        </w:rPr>
        <w:t xml:space="preserve">”), and </w:t>
      </w:r>
      <w:r>
        <w:rPr>
          <w:color w:val="000000"/>
          <w:highlight w:val="lightGray"/>
        </w:rPr>
        <w:t>[</w:t>
      </w:r>
      <w:r>
        <w:rPr>
          <w:b/>
          <w:color w:val="000000"/>
          <w:highlight w:val="lightGray"/>
        </w:rPr>
        <w:t>Name of the Other</w:t>
      </w:r>
      <w:r>
        <w:rPr>
          <w:b/>
          <w:color w:val="000000"/>
          <w:spacing w:val="40"/>
          <w:highlight w:val="lightGray"/>
        </w:rPr>
        <w:t xml:space="preserve"> </w:t>
      </w:r>
      <w:r>
        <w:rPr>
          <w:b/>
          <w:color w:val="000000"/>
          <w:highlight w:val="lightGray"/>
        </w:rPr>
        <w:t>Party</w:t>
      </w:r>
      <w:r>
        <w:rPr>
          <w:color w:val="000000"/>
          <w:highlight w:val="lightGray"/>
        </w:rPr>
        <w:t>]</w:t>
      </w:r>
      <w:r>
        <w:rPr>
          <w:color w:val="000000"/>
        </w:rPr>
        <w:t xml:space="preserve">, </w:t>
      </w:r>
      <w:r>
        <w:rPr>
          <w:color w:val="000000"/>
          <w:highlight w:val="lightGray"/>
        </w:rPr>
        <w:t>[Address]</w:t>
      </w:r>
      <w:r>
        <w:rPr>
          <w:color w:val="000000"/>
        </w:rPr>
        <w:t xml:space="preserve">, represented by </w:t>
      </w:r>
      <w:r>
        <w:rPr>
          <w:color w:val="000000"/>
          <w:highlight w:val="lightGray"/>
        </w:rPr>
        <w:t>[Name, Title of the representative of the Service Provider]</w:t>
      </w:r>
      <w:r>
        <w:rPr>
          <w:color w:val="000000"/>
        </w:rPr>
        <w:t>, hereinafter referred to as the “</w:t>
      </w:r>
      <w:r>
        <w:rPr>
          <w:b/>
          <w:color w:val="000000"/>
        </w:rPr>
        <w:t>Service Provider</w:t>
      </w:r>
      <w:r>
        <w:rPr>
          <w:color w:val="000000"/>
        </w:rPr>
        <w:t>.” IOM and the Service Provider are also referred to individually as a “</w:t>
      </w:r>
      <w:r>
        <w:rPr>
          <w:b/>
          <w:color w:val="000000"/>
        </w:rPr>
        <w:t>Party</w:t>
      </w:r>
      <w:r>
        <w:rPr>
          <w:color w:val="000000"/>
        </w:rPr>
        <w:t>” and collectively as the “</w:t>
      </w:r>
      <w:r>
        <w:rPr>
          <w:b/>
          <w:color w:val="000000"/>
        </w:rPr>
        <w:t>Parties</w:t>
      </w:r>
      <w:r>
        <w:rPr>
          <w:color w:val="000000"/>
        </w:rPr>
        <w:t>.”</w:t>
      </w:r>
    </w:p>
    <w:p w14:paraId="13695D3D" w14:textId="77777777" w:rsidR="00A953E1" w:rsidRDefault="00A953E1">
      <w:pPr>
        <w:pStyle w:val="BodyText"/>
      </w:pPr>
    </w:p>
    <w:p w14:paraId="4C2A971F" w14:textId="77777777" w:rsidR="00A953E1" w:rsidRDefault="00A848AA">
      <w:pPr>
        <w:pStyle w:val="Heading4"/>
        <w:numPr>
          <w:ilvl w:val="0"/>
          <w:numId w:val="6"/>
        </w:numPr>
        <w:tabs>
          <w:tab w:val="left" w:pos="1440"/>
        </w:tabs>
        <w:ind w:hanging="360"/>
      </w:pPr>
      <w:r>
        <w:t>Introduction</w:t>
      </w:r>
      <w:r>
        <w:rPr>
          <w:spacing w:val="-7"/>
        </w:rPr>
        <w:t xml:space="preserve"> </w:t>
      </w:r>
      <w:r>
        <w:t>and</w:t>
      </w:r>
      <w:r>
        <w:rPr>
          <w:spacing w:val="-7"/>
        </w:rPr>
        <w:t xml:space="preserve"> </w:t>
      </w:r>
      <w:r>
        <w:t>Integral</w:t>
      </w:r>
      <w:r>
        <w:rPr>
          <w:spacing w:val="-9"/>
        </w:rPr>
        <w:t xml:space="preserve"> </w:t>
      </w:r>
      <w:r>
        <w:rPr>
          <w:spacing w:val="-2"/>
        </w:rPr>
        <w:t>Documents</w:t>
      </w:r>
    </w:p>
    <w:p w14:paraId="18F44F50" w14:textId="77777777" w:rsidR="00A953E1" w:rsidRDefault="00A953E1">
      <w:pPr>
        <w:pStyle w:val="BodyText"/>
        <w:spacing w:before="1"/>
        <w:rPr>
          <w:b/>
        </w:rPr>
      </w:pPr>
    </w:p>
    <w:p w14:paraId="6F937BBD" w14:textId="77777777" w:rsidR="00A953E1" w:rsidRDefault="00A848AA">
      <w:pPr>
        <w:pStyle w:val="ListParagraph"/>
        <w:numPr>
          <w:ilvl w:val="1"/>
          <w:numId w:val="6"/>
        </w:numPr>
        <w:tabs>
          <w:tab w:val="left" w:pos="1800"/>
        </w:tabs>
        <w:ind w:right="1075"/>
        <w:jc w:val="both"/>
        <w:rPr>
          <w:sz w:val="20"/>
        </w:rPr>
      </w:pPr>
      <w:r>
        <w:rPr>
          <w:sz w:val="20"/>
        </w:rPr>
        <w:t xml:space="preserve">The Service Provider agrees to provide IOM with </w:t>
      </w:r>
      <w:r>
        <w:rPr>
          <w:color w:val="000000"/>
          <w:sz w:val="20"/>
          <w:highlight w:val="lightGray"/>
        </w:rPr>
        <w:t>[insert brief description of services]</w:t>
      </w:r>
      <w:r>
        <w:rPr>
          <w:color w:val="000000"/>
          <w:sz w:val="20"/>
        </w:rPr>
        <w:t xml:space="preserve"> upon request by IOM in accordance</w:t>
      </w:r>
      <w:r>
        <w:rPr>
          <w:color w:val="000000"/>
          <w:spacing w:val="-11"/>
          <w:sz w:val="20"/>
        </w:rPr>
        <w:t xml:space="preserve"> </w:t>
      </w:r>
      <w:r>
        <w:rPr>
          <w:color w:val="000000"/>
          <w:sz w:val="20"/>
        </w:rPr>
        <w:t>with</w:t>
      </w:r>
      <w:r>
        <w:rPr>
          <w:color w:val="000000"/>
          <w:spacing w:val="-9"/>
          <w:sz w:val="20"/>
        </w:rPr>
        <w:t xml:space="preserve"> </w:t>
      </w:r>
      <w:r>
        <w:rPr>
          <w:color w:val="000000"/>
          <w:sz w:val="20"/>
        </w:rPr>
        <w:t>the</w:t>
      </w:r>
      <w:r>
        <w:rPr>
          <w:color w:val="000000"/>
          <w:spacing w:val="-11"/>
          <w:sz w:val="20"/>
        </w:rPr>
        <w:t xml:space="preserve"> </w:t>
      </w:r>
      <w:r>
        <w:rPr>
          <w:color w:val="000000"/>
          <w:sz w:val="20"/>
        </w:rPr>
        <w:t>terms</w:t>
      </w:r>
      <w:r>
        <w:rPr>
          <w:color w:val="000000"/>
          <w:spacing w:val="-9"/>
          <w:sz w:val="20"/>
        </w:rPr>
        <w:t xml:space="preserve"> </w:t>
      </w:r>
      <w:r>
        <w:rPr>
          <w:color w:val="000000"/>
          <w:sz w:val="20"/>
        </w:rPr>
        <w:t>and</w:t>
      </w:r>
      <w:r>
        <w:rPr>
          <w:color w:val="000000"/>
          <w:spacing w:val="-10"/>
          <w:sz w:val="20"/>
        </w:rPr>
        <w:t xml:space="preserve"> </w:t>
      </w:r>
      <w:r>
        <w:rPr>
          <w:color w:val="000000"/>
          <w:sz w:val="20"/>
        </w:rPr>
        <w:t>conditions</w:t>
      </w:r>
      <w:r>
        <w:rPr>
          <w:color w:val="000000"/>
          <w:spacing w:val="-9"/>
          <w:sz w:val="20"/>
        </w:rPr>
        <w:t xml:space="preserve"> </w:t>
      </w:r>
      <w:r>
        <w:rPr>
          <w:color w:val="000000"/>
          <w:sz w:val="20"/>
        </w:rPr>
        <w:t>of</w:t>
      </w:r>
      <w:r>
        <w:rPr>
          <w:color w:val="000000"/>
          <w:spacing w:val="-11"/>
          <w:sz w:val="20"/>
        </w:rPr>
        <w:t xml:space="preserve"> </w:t>
      </w:r>
      <w:r>
        <w:rPr>
          <w:color w:val="000000"/>
          <w:sz w:val="20"/>
        </w:rPr>
        <w:t>this</w:t>
      </w:r>
      <w:r>
        <w:rPr>
          <w:color w:val="000000"/>
          <w:spacing w:val="-9"/>
          <w:sz w:val="20"/>
        </w:rPr>
        <w:t xml:space="preserve"> </w:t>
      </w:r>
      <w:r>
        <w:rPr>
          <w:color w:val="000000"/>
          <w:sz w:val="20"/>
        </w:rPr>
        <w:t>Agreement</w:t>
      </w:r>
      <w:r>
        <w:rPr>
          <w:color w:val="000000"/>
          <w:spacing w:val="-10"/>
          <w:sz w:val="20"/>
        </w:rPr>
        <w:t xml:space="preserve"> </w:t>
      </w:r>
      <w:r>
        <w:rPr>
          <w:color w:val="000000"/>
          <w:sz w:val="20"/>
        </w:rPr>
        <w:t>and</w:t>
      </w:r>
      <w:r>
        <w:rPr>
          <w:color w:val="000000"/>
          <w:spacing w:val="-10"/>
          <w:sz w:val="20"/>
        </w:rPr>
        <w:t xml:space="preserve"> </w:t>
      </w:r>
      <w:r>
        <w:rPr>
          <w:color w:val="000000"/>
          <w:sz w:val="20"/>
        </w:rPr>
        <w:t>its</w:t>
      </w:r>
      <w:r>
        <w:rPr>
          <w:color w:val="000000"/>
          <w:spacing w:val="-9"/>
          <w:sz w:val="20"/>
        </w:rPr>
        <w:t xml:space="preserve"> </w:t>
      </w:r>
      <w:r>
        <w:rPr>
          <w:color w:val="000000"/>
          <w:sz w:val="20"/>
        </w:rPr>
        <w:t>Annexes,</w:t>
      </w:r>
      <w:r>
        <w:rPr>
          <w:color w:val="000000"/>
          <w:spacing w:val="-10"/>
          <w:sz w:val="20"/>
        </w:rPr>
        <w:t xml:space="preserve"> </w:t>
      </w:r>
      <w:r>
        <w:rPr>
          <w:color w:val="000000"/>
          <w:sz w:val="20"/>
        </w:rPr>
        <w:t>if</w:t>
      </w:r>
      <w:r>
        <w:rPr>
          <w:color w:val="000000"/>
          <w:spacing w:val="-11"/>
          <w:sz w:val="20"/>
        </w:rPr>
        <w:t xml:space="preserve"> </w:t>
      </w:r>
      <w:r>
        <w:rPr>
          <w:color w:val="000000"/>
          <w:sz w:val="20"/>
        </w:rPr>
        <w:t>any,</w:t>
      </w:r>
      <w:r>
        <w:rPr>
          <w:color w:val="000000"/>
          <w:spacing w:val="-10"/>
          <w:sz w:val="20"/>
        </w:rPr>
        <w:t xml:space="preserve"> </w:t>
      </w:r>
      <w:r>
        <w:rPr>
          <w:color w:val="000000"/>
          <w:sz w:val="20"/>
        </w:rPr>
        <w:t>from</w:t>
      </w:r>
      <w:r>
        <w:rPr>
          <w:color w:val="000000"/>
          <w:spacing w:val="-3"/>
          <w:sz w:val="20"/>
        </w:rPr>
        <w:t xml:space="preserve"> </w:t>
      </w:r>
      <w:r>
        <w:rPr>
          <w:b/>
          <w:color w:val="000000"/>
          <w:sz w:val="20"/>
          <w:highlight w:val="lightGray"/>
        </w:rPr>
        <w:t>[starting</w:t>
      </w:r>
      <w:r>
        <w:rPr>
          <w:b/>
          <w:color w:val="000000"/>
          <w:spacing w:val="-11"/>
          <w:sz w:val="20"/>
          <w:highlight w:val="lightGray"/>
        </w:rPr>
        <w:t xml:space="preserve"> </w:t>
      </w:r>
      <w:r>
        <w:rPr>
          <w:b/>
          <w:color w:val="000000"/>
          <w:sz w:val="20"/>
          <w:highlight w:val="lightGray"/>
        </w:rPr>
        <w:t>date]</w:t>
      </w:r>
      <w:r>
        <w:rPr>
          <w:b/>
          <w:color w:val="000000"/>
          <w:spacing w:val="-8"/>
          <w:sz w:val="20"/>
        </w:rPr>
        <w:t xml:space="preserve"> </w:t>
      </w:r>
      <w:r>
        <w:rPr>
          <w:color w:val="000000"/>
          <w:sz w:val="20"/>
        </w:rPr>
        <w:t>to</w:t>
      </w:r>
      <w:r>
        <w:rPr>
          <w:color w:val="000000"/>
          <w:spacing w:val="-10"/>
          <w:sz w:val="20"/>
        </w:rPr>
        <w:t xml:space="preserve"> </w:t>
      </w:r>
      <w:r>
        <w:rPr>
          <w:b/>
          <w:color w:val="000000"/>
          <w:sz w:val="20"/>
          <w:highlight w:val="lightGray"/>
        </w:rPr>
        <w:t>[end</w:t>
      </w:r>
      <w:r>
        <w:rPr>
          <w:b/>
          <w:color w:val="000000"/>
          <w:sz w:val="20"/>
        </w:rPr>
        <w:t xml:space="preserve"> </w:t>
      </w:r>
      <w:r>
        <w:rPr>
          <w:b/>
          <w:color w:val="000000"/>
          <w:spacing w:val="-2"/>
          <w:sz w:val="20"/>
          <w:highlight w:val="lightGray"/>
        </w:rPr>
        <w:t>date]</w:t>
      </w:r>
      <w:r>
        <w:rPr>
          <w:color w:val="000000"/>
          <w:spacing w:val="-2"/>
          <w:sz w:val="20"/>
        </w:rPr>
        <w:t>.</w:t>
      </w:r>
    </w:p>
    <w:p w14:paraId="07FEED09" w14:textId="77777777" w:rsidR="00A953E1" w:rsidRDefault="00A953E1">
      <w:pPr>
        <w:pStyle w:val="BodyText"/>
      </w:pPr>
    </w:p>
    <w:p w14:paraId="59D830FC" w14:textId="77777777" w:rsidR="00A953E1" w:rsidRDefault="00A848AA">
      <w:pPr>
        <w:pStyle w:val="ListParagraph"/>
        <w:numPr>
          <w:ilvl w:val="1"/>
          <w:numId w:val="6"/>
        </w:numPr>
        <w:tabs>
          <w:tab w:val="left" w:pos="1800"/>
        </w:tabs>
        <w:ind w:hanging="720"/>
        <w:rPr>
          <w:sz w:val="20"/>
        </w:rPr>
      </w:pPr>
      <w:r>
        <w:rPr>
          <w:sz w:val="20"/>
        </w:rPr>
        <w:t>The</w:t>
      </w:r>
      <w:r>
        <w:rPr>
          <w:spacing w:val="-6"/>
          <w:sz w:val="20"/>
        </w:rPr>
        <w:t xml:space="preserve"> </w:t>
      </w:r>
      <w:r>
        <w:rPr>
          <w:sz w:val="20"/>
        </w:rPr>
        <w:t>following</w:t>
      </w:r>
      <w:r>
        <w:rPr>
          <w:spacing w:val="-6"/>
          <w:sz w:val="20"/>
        </w:rPr>
        <w:t xml:space="preserve"> </w:t>
      </w:r>
      <w:r>
        <w:rPr>
          <w:sz w:val="20"/>
        </w:rPr>
        <w:t>documents</w:t>
      </w:r>
      <w:r>
        <w:rPr>
          <w:spacing w:val="-5"/>
          <w:sz w:val="20"/>
        </w:rPr>
        <w:t xml:space="preserve"> </w:t>
      </w:r>
      <w:r>
        <w:rPr>
          <w:sz w:val="20"/>
        </w:rPr>
        <w:t>form</w:t>
      </w:r>
      <w:r>
        <w:rPr>
          <w:spacing w:val="-5"/>
          <w:sz w:val="20"/>
        </w:rPr>
        <w:t xml:space="preserve"> </w:t>
      </w:r>
      <w:r>
        <w:rPr>
          <w:sz w:val="20"/>
        </w:rPr>
        <w:t>an</w:t>
      </w:r>
      <w:r>
        <w:rPr>
          <w:spacing w:val="-6"/>
          <w:sz w:val="20"/>
        </w:rPr>
        <w:t xml:space="preserve"> </w:t>
      </w:r>
      <w:r>
        <w:rPr>
          <w:sz w:val="20"/>
        </w:rPr>
        <w:t>integral</w:t>
      </w:r>
      <w:r>
        <w:rPr>
          <w:spacing w:val="-5"/>
          <w:sz w:val="20"/>
        </w:rPr>
        <w:t xml:space="preserve"> </w:t>
      </w:r>
      <w:r>
        <w:rPr>
          <w:sz w:val="20"/>
        </w:rPr>
        <w:t>part</w:t>
      </w:r>
      <w:r>
        <w:rPr>
          <w:spacing w:val="-6"/>
          <w:sz w:val="20"/>
        </w:rPr>
        <w:t xml:space="preserve"> </w:t>
      </w:r>
      <w:r>
        <w:rPr>
          <w:sz w:val="20"/>
        </w:rPr>
        <w:t>of</w:t>
      </w:r>
      <w:r>
        <w:rPr>
          <w:spacing w:val="-6"/>
          <w:sz w:val="20"/>
        </w:rPr>
        <w:t xml:space="preserve"> </w:t>
      </w:r>
      <w:r>
        <w:rPr>
          <w:sz w:val="20"/>
        </w:rPr>
        <w:t>this</w:t>
      </w:r>
      <w:r>
        <w:rPr>
          <w:spacing w:val="-5"/>
          <w:sz w:val="20"/>
        </w:rPr>
        <w:t xml:space="preserve"> </w:t>
      </w:r>
      <w:r>
        <w:rPr>
          <w:sz w:val="20"/>
        </w:rPr>
        <w:t xml:space="preserve">Agreement: </w:t>
      </w:r>
      <w:r>
        <w:rPr>
          <w:color w:val="000000"/>
          <w:sz w:val="20"/>
          <w:highlight w:val="lightGray"/>
        </w:rPr>
        <w:t>[</w:t>
      </w:r>
      <w:r>
        <w:rPr>
          <w:i/>
          <w:color w:val="000000"/>
          <w:sz w:val="20"/>
          <w:highlight w:val="lightGray"/>
        </w:rPr>
        <w:t>add</w:t>
      </w:r>
      <w:r>
        <w:rPr>
          <w:i/>
          <w:color w:val="000000"/>
          <w:spacing w:val="-5"/>
          <w:sz w:val="20"/>
          <w:highlight w:val="lightGray"/>
        </w:rPr>
        <w:t xml:space="preserve"> </w:t>
      </w:r>
      <w:r>
        <w:rPr>
          <w:i/>
          <w:color w:val="000000"/>
          <w:sz w:val="20"/>
          <w:highlight w:val="lightGray"/>
        </w:rPr>
        <w:t>or</w:t>
      </w:r>
      <w:r>
        <w:rPr>
          <w:i/>
          <w:color w:val="000000"/>
          <w:spacing w:val="-5"/>
          <w:sz w:val="20"/>
        </w:rPr>
        <w:t xml:space="preserve"> </w:t>
      </w:r>
      <w:r>
        <w:rPr>
          <w:i/>
          <w:color w:val="000000"/>
          <w:sz w:val="20"/>
          <w:highlight w:val="lightGray"/>
        </w:rPr>
        <w:t>delete</w:t>
      </w:r>
      <w:r>
        <w:rPr>
          <w:i/>
          <w:color w:val="000000"/>
          <w:spacing w:val="-5"/>
          <w:sz w:val="20"/>
          <w:highlight w:val="lightGray"/>
        </w:rPr>
        <w:t xml:space="preserve"> </w:t>
      </w:r>
      <w:r>
        <w:rPr>
          <w:i/>
          <w:color w:val="000000"/>
          <w:sz w:val="20"/>
          <w:highlight w:val="lightGray"/>
        </w:rPr>
        <w:t>as</w:t>
      </w:r>
      <w:r>
        <w:rPr>
          <w:i/>
          <w:color w:val="000000"/>
          <w:spacing w:val="-6"/>
          <w:sz w:val="20"/>
          <w:highlight w:val="lightGray"/>
        </w:rPr>
        <w:t xml:space="preserve"> </w:t>
      </w:r>
      <w:r>
        <w:rPr>
          <w:i/>
          <w:color w:val="000000"/>
          <w:spacing w:val="-2"/>
          <w:sz w:val="20"/>
          <w:highlight w:val="lightGray"/>
        </w:rPr>
        <w:t>required</w:t>
      </w:r>
      <w:r>
        <w:rPr>
          <w:color w:val="000000"/>
          <w:spacing w:val="-2"/>
          <w:sz w:val="20"/>
          <w:highlight w:val="lightGray"/>
        </w:rPr>
        <w:t>]</w:t>
      </w:r>
    </w:p>
    <w:p w14:paraId="55DC0EA9" w14:textId="77777777" w:rsidR="00A953E1" w:rsidRDefault="00A848AA">
      <w:pPr>
        <w:pStyle w:val="ListParagraph"/>
        <w:numPr>
          <w:ilvl w:val="0"/>
          <w:numId w:val="5"/>
        </w:numPr>
        <w:tabs>
          <w:tab w:val="left" w:pos="2498"/>
        </w:tabs>
        <w:spacing w:before="244"/>
        <w:ind w:hanging="710"/>
        <w:rPr>
          <w:sz w:val="20"/>
        </w:rPr>
      </w:pPr>
      <w:r>
        <w:rPr>
          <w:b/>
          <w:color w:val="000000"/>
          <w:sz w:val="20"/>
          <w:highlight w:val="lightGray"/>
        </w:rPr>
        <w:t>Annex</w:t>
      </w:r>
      <w:r>
        <w:rPr>
          <w:b/>
          <w:color w:val="000000"/>
          <w:spacing w:val="-5"/>
          <w:sz w:val="20"/>
          <w:highlight w:val="lightGray"/>
        </w:rPr>
        <w:t xml:space="preserve"> </w:t>
      </w:r>
      <w:r>
        <w:rPr>
          <w:b/>
          <w:color w:val="000000"/>
          <w:sz w:val="20"/>
          <w:highlight w:val="lightGray"/>
        </w:rPr>
        <w:t>A</w:t>
      </w:r>
      <w:r>
        <w:rPr>
          <w:b/>
          <w:color w:val="000000"/>
          <w:spacing w:val="-3"/>
          <w:sz w:val="20"/>
          <w:highlight w:val="lightGray"/>
        </w:rPr>
        <w:t xml:space="preserve"> </w:t>
      </w:r>
      <w:r>
        <w:rPr>
          <w:color w:val="000000"/>
          <w:sz w:val="20"/>
          <w:highlight w:val="lightGray"/>
        </w:rPr>
        <w:t>-</w:t>
      </w:r>
      <w:r>
        <w:rPr>
          <w:color w:val="000000"/>
          <w:spacing w:val="-4"/>
          <w:sz w:val="20"/>
          <w:highlight w:val="lightGray"/>
        </w:rPr>
        <w:t xml:space="preserve"> </w:t>
      </w:r>
      <w:r>
        <w:rPr>
          <w:color w:val="000000"/>
          <w:sz w:val="20"/>
          <w:highlight w:val="lightGray"/>
        </w:rPr>
        <w:t>Terms</w:t>
      </w:r>
      <w:r>
        <w:rPr>
          <w:color w:val="000000"/>
          <w:spacing w:val="-3"/>
          <w:sz w:val="20"/>
          <w:highlight w:val="lightGray"/>
        </w:rPr>
        <w:t xml:space="preserve"> </w:t>
      </w:r>
      <w:r>
        <w:rPr>
          <w:color w:val="000000"/>
          <w:sz w:val="20"/>
          <w:highlight w:val="lightGray"/>
        </w:rPr>
        <w:t>of</w:t>
      </w:r>
      <w:r>
        <w:rPr>
          <w:color w:val="000000"/>
          <w:spacing w:val="-5"/>
          <w:sz w:val="20"/>
          <w:highlight w:val="lightGray"/>
        </w:rPr>
        <w:t xml:space="preserve"> </w:t>
      </w:r>
      <w:r>
        <w:rPr>
          <w:color w:val="000000"/>
          <w:spacing w:val="-2"/>
          <w:sz w:val="20"/>
          <w:highlight w:val="lightGray"/>
        </w:rPr>
        <w:t>Reference</w:t>
      </w:r>
    </w:p>
    <w:p w14:paraId="762B3E6F" w14:textId="77777777" w:rsidR="00A953E1" w:rsidRDefault="00A848AA">
      <w:pPr>
        <w:pStyle w:val="ListParagraph"/>
        <w:numPr>
          <w:ilvl w:val="0"/>
          <w:numId w:val="5"/>
        </w:numPr>
        <w:tabs>
          <w:tab w:val="left" w:pos="2498"/>
        </w:tabs>
        <w:ind w:hanging="710"/>
        <w:rPr>
          <w:sz w:val="20"/>
        </w:rPr>
      </w:pPr>
      <w:r>
        <w:rPr>
          <w:b/>
          <w:color w:val="000000"/>
          <w:sz w:val="20"/>
          <w:highlight w:val="lightGray"/>
        </w:rPr>
        <w:t>Annex</w:t>
      </w:r>
      <w:r>
        <w:rPr>
          <w:b/>
          <w:color w:val="000000"/>
          <w:spacing w:val="-4"/>
          <w:sz w:val="20"/>
          <w:highlight w:val="lightGray"/>
        </w:rPr>
        <w:t xml:space="preserve"> </w:t>
      </w:r>
      <w:r>
        <w:rPr>
          <w:b/>
          <w:color w:val="000000"/>
          <w:sz w:val="20"/>
          <w:highlight w:val="lightGray"/>
        </w:rPr>
        <w:t>B</w:t>
      </w:r>
      <w:r>
        <w:rPr>
          <w:b/>
          <w:color w:val="000000"/>
          <w:spacing w:val="-2"/>
          <w:sz w:val="20"/>
          <w:highlight w:val="lightGray"/>
        </w:rPr>
        <w:t xml:space="preserve"> </w:t>
      </w:r>
      <w:r>
        <w:rPr>
          <w:color w:val="000000"/>
          <w:sz w:val="20"/>
          <w:highlight w:val="lightGray"/>
        </w:rPr>
        <w:t>-</w:t>
      </w:r>
      <w:r>
        <w:rPr>
          <w:color w:val="000000"/>
          <w:spacing w:val="-4"/>
          <w:sz w:val="20"/>
          <w:highlight w:val="lightGray"/>
        </w:rPr>
        <w:t xml:space="preserve"> </w:t>
      </w:r>
      <w:r>
        <w:rPr>
          <w:color w:val="000000"/>
          <w:sz w:val="20"/>
          <w:highlight w:val="lightGray"/>
        </w:rPr>
        <w:t>Price</w:t>
      </w:r>
      <w:r>
        <w:rPr>
          <w:color w:val="000000"/>
          <w:spacing w:val="-5"/>
          <w:sz w:val="20"/>
          <w:highlight w:val="lightGray"/>
        </w:rPr>
        <w:t xml:space="preserve"> </w:t>
      </w:r>
      <w:proofErr w:type="gramStart"/>
      <w:r>
        <w:rPr>
          <w:color w:val="000000"/>
          <w:spacing w:val="-2"/>
          <w:sz w:val="20"/>
          <w:highlight w:val="lightGray"/>
        </w:rPr>
        <w:t>Schedule;</w:t>
      </w:r>
      <w:proofErr w:type="gramEnd"/>
    </w:p>
    <w:p w14:paraId="74072EBE" w14:textId="77777777" w:rsidR="00A953E1" w:rsidRDefault="00A848AA">
      <w:pPr>
        <w:pStyle w:val="ListParagraph"/>
        <w:numPr>
          <w:ilvl w:val="0"/>
          <w:numId w:val="5"/>
        </w:numPr>
        <w:tabs>
          <w:tab w:val="left" w:pos="2498"/>
        </w:tabs>
        <w:spacing w:before="1" w:line="243" w:lineRule="exact"/>
        <w:ind w:hanging="710"/>
        <w:rPr>
          <w:sz w:val="20"/>
        </w:rPr>
      </w:pPr>
      <w:r>
        <w:rPr>
          <w:b/>
          <w:color w:val="000000"/>
          <w:sz w:val="20"/>
          <w:highlight w:val="lightGray"/>
        </w:rPr>
        <w:t>Annex</w:t>
      </w:r>
      <w:r>
        <w:rPr>
          <w:b/>
          <w:color w:val="000000"/>
          <w:spacing w:val="-6"/>
          <w:sz w:val="20"/>
          <w:highlight w:val="lightGray"/>
        </w:rPr>
        <w:t xml:space="preserve"> </w:t>
      </w:r>
      <w:r>
        <w:rPr>
          <w:b/>
          <w:color w:val="000000"/>
          <w:sz w:val="20"/>
          <w:highlight w:val="lightGray"/>
        </w:rPr>
        <w:t>C</w:t>
      </w:r>
      <w:r>
        <w:rPr>
          <w:b/>
          <w:color w:val="000000"/>
          <w:spacing w:val="-4"/>
          <w:sz w:val="20"/>
          <w:highlight w:val="lightGray"/>
        </w:rPr>
        <w:t xml:space="preserve"> </w:t>
      </w:r>
      <w:r>
        <w:rPr>
          <w:color w:val="000000"/>
          <w:sz w:val="20"/>
          <w:highlight w:val="lightGray"/>
        </w:rPr>
        <w:t>-</w:t>
      </w:r>
      <w:r>
        <w:rPr>
          <w:color w:val="000000"/>
          <w:spacing w:val="-6"/>
          <w:sz w:val="20"/>
          <w:highlight w:val="lightGray"/>
        </w:rPr>
        <w:t xml:space="preserve"> </w:t>
      </w:r>
      <w:r>
        <w:rPr>
          <w:color w:val="000000"/>
          <w:sz w:val="20"/>
          <w:highlight w:val="lightGray"/>
        </w:rPr>
        <w:t>Sample</w:t>
      </w:r>
      <w:r>
        <w:rPr>
          <w:color w:val="000000"/>
          <w:spacing w:val="-6"/>
          <w:sz w:val="20"/>
          <w:highlight w:val="lightGray"/>
        </w:rPr>
        <w:t xml:space="preserve"> </w:t>
      </w:r>
      <w:r>
        <w:rPr>
          <w:color w:val="000000"/>
          <w:sz w:val="20"/>
          <w:highlight w:val="lightGray"/>
        </w:rPr>
        <w:t>Purchase</w:t>
      </w:r>
      <w:r>
        <w:rPr>
          <w:color w:val="000000"/>
          <w:spacing w:val="-6"/>
          <w:sz w:val="20"/>
          <w:highlight w:val="lightGray"/>
        </w:rPr>
        <w:t xml:space="preserve"> </w:t>
      </w:r>
      <w:r>
        <w:rPr>
          <w:color w:val="000000"/>
          <w:spacing w:val="-4"/>
          <w:sz w:val="20"/>
          <w:highlight w:val="lightGray"/>
        </w:rPr>
        <w:t>Order</w:t>
      </w:r>
    </w:p>
    <w:p w14:paraId="52992A21" w14:textId="3BBC675E" w:rsidR="00A953E1" w:rsidRDefault="00A848AA">
      <w:pPr>
        <w:pStyle w:val="ListParagraph"/>
        <w:numPr>
          <w:ilvl w:val="0"/>
          <w:numId w:val="5"/>
        </w:numPr>
        <w:tabs>
          <w:tab w:val="left" w:pos="2498"/>
        </w:tabs>
        <w:spacing w:line="243" w:lineRule="exact"/>
        <w:ind w:hanging="698"/>
        <w:rPr>
          <w:sz w:val="20"/>
        </w:rPr>
      </w:pPr>
      <w:r>
        <w:rPr>
          <w:b/>
          <w:color w:val="000000"/>
          <w:sz w:val="20"/>
          <w:highlight w:val="lightGray"/>
        </w:rPr>
        <w:t>Annex</w:t>
      </w:r>
      <w:r>
        <w:rPr>
          <w:b/>
          <w:color w:val="000000"/>
          <w:spacing w:val="-7"/>
          <w:sz w:val="20"/>
          <w:highlight w:val="lightGray"/>
        </w:rPr>
        <w:t xml:space="preserve"> </w:t>
      </w:r>
      <w:r>
        <w:rPr>
          <w:b/>
          <w:color w:val="000000"/>
          <w:sz w:val="20"/>
          <w:highlight w:val="lightGray"/>
        </w:rPr>
        <w:t>D</w:t>
      </w:r>
      <w:r>
        <w:rPr>
          <w:b/>
          <w:color w:val="000000"/>
          <w:spacing w:val="-6"/>
          <w:sz w:val="20"/>
          <w:highlight w:val="lightGray"/>
        </w:rPr>
        <w:t xml:space="preserve"> </w:t>
      </w:r>
      <w:r w:rsidR="00C578A4">
        <w:rPr>
          <w:color w:val="000000"/>
          <w:sz w:val="20"/>
          <w:highlight w:val="lightGray"/>
        </w:rPr>
        <w:t>–</w:t>
      </w:r>
      <w:r>
        <w:rPr>
          <w:color w:val="000000"/>
          <w:spacing w:val="-6"/>
          <w:sz w:val="20"/>
          <w:highlight w:val="lightGray"/>
        </w:rPr>
        <w:t xml:space="preserve"> </w:t>
      </w:r>
      <w:r w:rsidR="00C578A4">
        <w:rPr>
          <w:color w:val="000000"/>
          <w:sz w:val="20"/>
        </w:rPr>
        <w:t>Notice of Award</w:t>
      </w:r>
    </w:p>
    <w:p w14:paraId="58F21E9C" w14:textId="77777777" w:rsidR="00A953E1" w:rsidRDefault="00A953E1">
      <w:pPr>
        <w:pStyle w:val="BodyText"/>
        <w:spacing w:before="1"/>
      </w:pPr>
    </w:p>
    <w:p w14:paraId="5B8D32B8" w14:textId="77777777" w:rsidR="00A953E1" w:rsidRDefault="00A848AA">
      <w:pPr>
        <w:pStyle w:val="BodyText"/>
        <w:ind w:left="1800" w:right="1049"/>
      </w:pPr>
      <w:r>
        <w:t>In</w:t>
      </w:r>
      <w:r>
        <w:rPr>
          <w:spacing w:val="-2"/>
        </w:rPr>
        <w:t xml:space="preserve"> </w:t>
      </w:r>
      <w:r>
        <w:t>the</w:t>
      </w:r>
      <w:r>
        <w:rPr>
          <w:spacing w:val="-3"/>
        </w:rPr>
        <w:t xml:space="preserve"> </w:t>
      </w:r>
      <w:r>
        <w:t>event</w:t>
      </w:r>
      <w:r>
        <w:rPr>
          <w:spacing w:val="-5"/>
        </w:rPr>
        <w:t xml:space="preserve"> </w:t>
      </w:r>
      <w:r>
        <w:t>of</w:t>
      </w:r>
      <w:r>
        <w:rPr>
          <w:spacing w:val="-4"/>
        </w:rPr>
        <w:t xml:space="preserve"> </w:t>
      </w:r>
      <w:r>
        <w:t>conflict</w:t>
      </w:r>
      <w:r>
        <w:rPr>
          <w:spacing w:val="-2"/>
        </w:rPr>
        <w:t xml:space="preserve"> </w:t>
      </w:r>
      <w:r>
        <w:t>between</w:t>
      </w:r>
      <w:r>
        <w:rPr>
          <w:spacing w:val="-1"/>
        </w:rPr>
        <w:t xml:space="preserve"> </w:t>
      </w:r>
      <w:r>
        <w:t>the</w:t>
      </w:r>
      <w:r>
        <w:rPr>
          <w:spacing w:val="-3"/>
        </w:rPr>
        <w:t xml:space="preserve"> </w:t>
      </w:r>
      <w:r>
        <w:t>provisions</w:t>
      </w:r>
      <w:r>
        <w:rPr>
          <w:spacing w:val="-3"/>
        </w:rPr>
        <w:t xml:space="preserve"> </w:t>
      </w:r>
      <w:r>
        <w:t>of</w:t>
      </w:r>
      <w:r>
        <w:rPr>
          <w:spacing w:val="-4"/>
        </w:rPr>
        <w:t xml:space="preserve"> </w:t>
      </w:r>
      <w:r>
        <w:t>any</w:t>
      </w:r>
      <w:r>
        <w:rPr>
          <w:spacing w:val="-2"/>
        </w:rPr>
        <w:t xml:space="preserve"> </w:t>
      </w:r>
      <w:r>
        <w:t>Annex</w:t>
      </w:r>
      <w:r>
        <w:rPr>
          <w:spacing w:val="-2"/>
        </w:rPr>
        <w:t xml:space="preserve"> </w:t>
      </w:r>
      <w:r>
        <w:t>and</w:t>
      </w:r>
      <w:r>
        <w:rPr>
          <w:spacing w:val="-4"/>
        </w:rPr>
        <w:t xml:space="preserve"> </w:t>
      </w:r>
      <w:r>
        <w:t>the</w:t>
      </w:r>
      <w:r>
        <w:rPr>
          <w:spacing w:val="-3"/>
        </w:rPr>
        <w:t xml:space="preserve"> </w:t>
      </w:r>
      <w:r>
        <w:t>terms</w:t>
      </w:r>
      <w:r>
        <w:rPr>
          <w:spacing w:val="-2"/>
        </w:rPr>
        <w:t xml:space="preserve"> </w:t>
      </w:r>
      <w:r>
        <w:t>of</w:t>
      </w:r>
      <w:r>
        <w:rPr>
          <w:spacing w:val="-6"/>
        </w:rPr>
        <w:t xml:space="preserve"> </w:t>
      </w:r>
      <w:r>
        <w:t>the</w:t>
      </w:r>
      <w:r>
        <w:rPr>
          <w:spacing w:val="-3"/>
        </w:rPr>
        <w:t xml:space="preserve"> </w:t>
      </w:r>
      <w:r>
        <w:t>main</w:t>
      </w:r>
      <w:r>
        <w:rPr>
          <w:spacing w:val="-1"/>
        </w:rPr>
        <w:t xml:space="preserve"> </w:t>
      </w:r>
      <w:r>
        <w:t>body</w:t>
      </w:r>
      <w:r>
        <w:rPr>
          <w:spacing w:val="-2"/>
        </w:rPr>
        <w:t xml:space="preserve"> </w:t>
      </w:r>
      <w:r>
        <w:t>of</w:t>
      </w:r>
      <w:r>
        <w:rPr>
          <w:spacing w:val="-6"/>
        </w:rPr>
        <w:t xml:space="preserve"> </w:t>
      </w:r>
      <w:r>
        <w:t>the</w:t>
      </w:r>
      <w:r>
        <w:rPr>
          <w:spacing w:val="-3"/>
        </w:rPr>
        <w:t xml:space="preserve"> </w:t>
      </w:r>
      <w:r>
        <w:t>Agreement, the latter shall prevail.</w:t>
      </w:r>
    </w:p>
    <w:p w14:paraId="52DF93D6" w14:textId="77777777" w:rsidR="00A953E1" w:rsidRDefault="00A953E1">
      <w:pPr>
        <w:pStyle w:val="BodyText"/>
      </w:pPr>
    </w:p>
    <w:p w14:paraId="66374E29" w14:textId="77777777" w:rsidR="00A953E1" w:rsidRDefault="00A848AA">
      <w:pPr>
        <w:pStyle w:val="Heading4"/>
        <w:numPr>
          <w:ilvl w:val="0"/>
          <w:numId w:val="6"/>
        </w:numPr>
        <w:tabs>
          <w:tab w:val="left" w:pos="1440"/>
        </w:tabs>
        <w:ind w:hanging="360"/>
      </w:pPr>
      <w:r>
        <w:rPr>
          <w:spacing w:val="-2"/>
        </w:rPr>
        <w:t>Services</w:t>
      </w:r>
    </w:p>
    <w:p w14:paraId="72BE576E" w14:textId="77777777" w:rsidR="00A953E1" w:rsidRDefault="00A848AA">
      <w:pPr>
        <w:pStyle w:val="ListParagraph"/>
        <w:numPr>
          <w:ilvl w:val="1"/>
          <w:numId w:val="6"/>
        </w:numPr>
        <w:tabs>
          <w:tab w:val="left" w:pos="1800"/>
        </w:tabs>
        <w:spacing w:before="243"/>
        <w:ind w:right="1077"/>
        <w:jc w:val="both"/>
        <w:rPr>
          <w:sz w:val="20"/>
        </w:rPr>
      </w:pPr>
      <w:r>
        <w:rPr>
          <w:sz w:val="20"/>
        </w:rPr>
        <w:t>The Service Provider agrees to provide to IOM the following services (the “</w:t>
      </w:r>
      <w:r>
        <w:rPr>
          <w:b/>
          <w:sz w:val="20"/>
        </w:rPr>
        <w:t>Services</w:t>
      </w:r>
      <w:r>
        <w:rPr>
          <w:sz w:val="20"/>
        </w:rPr>
        <w:t>”) when requested by Purchase Order (sample attached as Annex C) in the amounts outlined therein in strict accordance with the specifications, and at the price stated for each service in the Price Schedule in Annex B, in accordance with the Terms of Reference in Annex C and in line with the delivery schedule outlined by each Purchase Order:</w:t>
      </w:r>
    </w:p>
    <w:p w14:paraId="0B2CFD51" w14:textId="77777777" w:rsidR="00A953E1" w:rsidRDefault="00A953E1">
      <w:pPr>
        <w:pStyle w:val="BodyText"/>
        <w:spacing w:before="1"/>
      </w:pPr>
    </w:p>
    <w:p w14:paraId="57FEC4B2" w14:textId="7FB3BFFF" w:rsidR="00A953E1" w:rsidRDefault="00C578A4">
      <w:pPr>
        <w:pStyle w:val="BodyText"/>
        <w:spacing w:before="1"/>
        <w:ind w:left="1800" w:right="1087"/>
        <w:jc w:val="both"/>
      </w:pPr>
      <w:r>
        <w:rPr>
          <w:color w:val="000000"/>
        </w:rPr>
        <w:t>Details of the services to be indicated</w:t>
      </w:r>
    </w:p>
    <w:p w14:paraId="63CCCA50" w14:textId="77777777" w:rsidR="00A953E1" w:rsidRDefault="00A953E1">
      <w:pPr>
        <w:pStyle w:val="BodyText"/>
      </w:pPr>
    </w:p>
    <w:p w14:paraId="427A3D3F" w14:textId="77777777" w:rsidR="00A953E1" w:rsidRDefault="00A848AA">
      <w:pPr>
        <w:pStyle w:val="ListParagraph"/>
        <w:numPr>
          <w:ilvl w:val="1"/>
          <w:numId w:val="6"/>
        </w:numPr>
        <w:tabs>
          <w:tab w:val="left" w:pos="1800"/>
        </w:tabs>
        <w:ind w:right="1084"/>
        <w:rPr>
          <w:sz w:val="20"/>
        </w:rPr>
      </w:pPr>
      <w:r>
        <w:rPr>
          <w:sz w:val="20"/>
        </w:rPr>
        <w:t>The</w:t>
      </w:r>
      <w:r>
        <w:rPr>
          <w:spacing w:val="-7"/>
          <w:sz w:val="20"/>
        </w:rPr>
        <w:t xml:space="preserve"> </w:t>
      </w:r>
      <w:r>
        <w:rPr>
          <w:sz w:val="20"/>
        </w:rPr>
        <w:t>Service</w:t>
      </w:r>
      <w:r>
        <w:rPr>
          <w:spacing w:val="-7"/>
          <w:sz w:val="20"/>
        </w:rPr>
        <w:t xml:space="preserve"> </w:t>
      </w:r>
      <w:r>
        <w:rPr>
          <w:sz w:val="20"/>
        </w:rPr>
        <w:t>Provider</w:t>
      </w:r>
      <w:r>
        <w:rPr>
          <w:spacing w:val="-6"/>
          <w:sz w:val="20"/>
        </w:rPr>
        <w:t xml:space="preserve"> </w:t>
      </w:r>
      <w:r>
        <w:rPr>
          <w:sz w:val="20"/>
        </w:rPr>
        <w:t>agrees</w:t>
      </w:r>
      <w:r>
        <w:rPr>
          <w:spacing w:val="-5"/>
          <w:sz w:val="20"/>
        </w:rPr>
        <w:t xml:space="preserve"> </w:t>
      </w:r>
      <w:r>
        <w:rPr>
          <w:sz w:val="20"/>
        </w:rPr>
        <w:t>to</w:t>
      </w:r>
      <w:r>
        <w:rPr>
          <w:spacing w:val="-6"/>
          <w:sz w:val="20"/>
        </w:rPr>
        <w:t xml:space="preserve"> </w:t>
      </w:r>
      <w:r>
        <w:rPr>
          <w:sz w:val="20"/>
        </w:rPr>
        <w:t>provide</w:t>
      </w:r>
      <w:r>
        <w:rPr>
          <w:spacing w:val="-7"/>
          <w:sz w:val="20"/>
        </w:rPr>
        <w:t xml:space="preserve"> </w:t>
      </w:r>
      <w:r>
        <w:rPr>
          <w:sz w:val="20"/>
        </w:rPr>
        <w:t>the</w:t>
      </w:r>
      <w:r>
        <w:rPr>
          <w:spacing w:val="-7"/>
          <w:sz w:val="20"/>
        </w:rPr>
        <w:t xml:space="preserve"> </w:t>
      </w:r>
      <w:r>
        <w:rPr>
          <w:sz w:val="20"/>
        </w:rPr>
        <w:t>Services</w:t>
      </w:r>
      <w:r>
        <w:rPr>
          <w:spacing w:val="-5"/>
          <w:sz w:val="20"/>
        </w:rPr>
        <w:t xml:space="preserve"> </w:t>
      </w:r>
      <w:r>
        <w:rPr>
          <w:sz w:val="20"/>
        </w:rPr>
        <w:t>required</w:t>
      </w:r>
      <w:r>
        <w:rPr>
          <w:spacing w:val="-6"/>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w:t>
      </w:r>
      <w:r>
        <w:rPr>
          <w:spacing w:val="-6"/>
          <w:sz w:val="20"/>
        </w:rPr>
        <w:t xml:space="preserve"> </w:t>
      </w:r>
      <w:r>
        <w:rPr>
          <w:sz w:val="20"/>
        </w:rPr>
        <w:t>in</w:t>
      </w:r>
      <w:r>
        <w:rPr>
          <w:spacing w:val="-6"/>
          <w:sz w:val="20"/>
        </w:rPr>
        <w:t xml:space="preserve"> </w:t>
      </w:r>
      <w:r>
        <w:rPr>
          <w:sz w:val="20"/>
        </w:rPr>
        <w:t>strict</w:t>
      </w:r>
      <w:r>
        <w:rPr>
          <w:spacing w:val="-6"/>
          <w:sz w:val="20"/>
        </w:rPr>
        <w:t xml:space="preserve"> </w:t>
      </w:r>
      <w:r>
        <w:rPr>
          <w:sz w:val="20"/>
        </w:rPr>
        <w:t>accordance</w:t>
      </w:r>
      <w:r>
        <w:rPr>
          <w:spacing w:val="-7"/>
          <w:sz w:val="20"/>
        </w:rPr>
        <w:t xml:space="preserve"> </w:t>
      </w:r>
      <w:r>
        <w:rPr>
          <w:sz w:val="20"/>
        </w:rPr>
        <w:t>with</w:t>
      </w:r>
      <w:r>
        <w:rPr>
          <w:spacing w:val="-6"/>
          <w:sz w:val="20"/>
        </w:rPr>
        <w:t xml:space="preserve"> </w:t>
      </w:r>
      <w:r>
        <w:rPr>
          <w:sz w:val="20"/>
        </w:rPr>
        <w:t>the specifications of this Article and any attached Annexes.</w:t>
      </w:r>
    </w:p>
    <w:p w14:paraId="668C8016" w14:textId="77777777" w:rsidR="00A953E1" w:rsidRDefault="00A953E1">
      <w:pPr>
        <w:pStyle w:val="BodyText"/>
      </w:pPr>
    </w:p>
    <w:p w14:paraId="371AC2E7" w14:textId="77777777" w:rsidR="00A953E1" w:rsidRDefault="00A848AA">
      <w:pPr>
        <w:pStyle w:val="ListParagraph"/>
        <w:numPr>
          <w:ilvl w:val="1"/>
          <w:numId w:val="6"/>
        </w:numPr>
        <w:tabs>
          <w:tab w:val="left" w:pos="1800"/>
        </w:tabs>
        <w:ind w:hanging="720"/>
        <w:rPr>
          <w:sz w:val="20"/>
        </w:rPr>
      </w:pPr>
      <w:r>
        <w:rPr>
          <w:sz w:val="20"/>
        </w:rPr>
        <w:t>Nothing</w:t>
      </w:r>
      <w:r>
        <w:rPr>
          <w:spacing w:val="-8"/>
          <w:sz w:val="20"/>
        </w:rPr>
        <w:t xml:space="preserve"> </w:t>
      </w:r>
      <w:r>
        <w:rPr>
          <w:sz w:val="20"/>
        </w:rPr>
        <w:t>in</w:t>
      </w:r>
      <w:r>
        <w:rPr>
          <w:spacing w:val="-6"/>
          <w:sz w:val="20"/>
        </w:rPr>
        <w:t xml:space="preserve"> </w:t>
      </w:r>
      <w:r>
        <w:rPr>
          <w:sz w:val="20"/>
        </w:rPr>
        <w:t>this</w:t>
      </w:r>
      <w:r>
        <w:rPr>
          <w:spacing w:val="-9"/>
          <w:sz w:val="20"/>
        </w:rPr>
        <w:t xml:space="preserve"> </w:t>
      </w:r>
      <w:r>
        <w:rPr>
          <w:sz w:val="20"/>
        </w:rPr>
        <w:t>Agreement</w:t>
      </w:r>
      <w:r>
        <w:rPr>
          <w:spacing w:val="-6"/>
          <w:sz w:val="20"/>
        </w:rPr>
        <w:t xml:space="preserve"> </w:t>
      </w:r>
      <w:r>
        <w:rPr>
          <w:sz w:val="20"/>
        </w:rPr>
        <w:t>shall</w:t>
      </w:r>
      <w:r>
        <w:rPr>
          <w:spacing w:val="-7"/>
          <w:sz w:val="20"/>
        </w:rPr>
        <w:t xml:space="preserve"> </w:t>
      </w:r>
      <w:r>
        <w:rPr>
          <w:sz w:val="20"/>
        </w:rPr>
        <w:t>be</w:t>
      </w:r>
      <w:r>
        <w:rPr>
          <w:spacing w:val="-7"/>
          <w:sz w:val="20"/>
        </w:rPr>
        <w:t xml:space="preserve"> </w:t>
      </w:r>
      <w:r>
        <w:rPr>
          <w:sz w:val="20"/>
        </w:rPr>
        <w:t>interpreted</w:t>
      </w:r>
      <w:r>
        <w:rPr>
          <w:spacing w:val="-7"/>
          <w:sz w:val="20"/>
        </w:rPr>
        <w:t xml:space="preserve"> </w:t>
      </w:r>
      <w:r>
        <w:rPr>
          <w:sz w:val="20"/>
        </w:rPr>
        <w:t>as</w:t>
      </w:r>
      <w:r>
        <w:rPr>
          <w:spacing w:val="-6"/>
          <w:sz w:val="20"/>
        </w:rPr>
        <w:t xml:space="preserve"> </w:t>
      </w:r>
      <w:r>
        <w:rPr>
          <w:sz w:val="20"/>
        </w:rPr>
        <w:t>creating</w:t>
      </w:r>
      <w:r>
        <w:rPr>
          <w:spacing w:val="-5"/>
          <w:sz w:val="20"/>
        </w:rPr>
        <w:t xml:space="preserve"> </w:t>
      </w:r>
      <w:r>
        <w:rPr>
          <w:sz w:val="20"/>
        </w:rPr>
        <w:t>an</w:t>
      </w:r>
      <w:r>
        <w:rPr>
          <w:spacing w:val="-6"/>
          <w:sz w:val="20"/>
        </w:rPr>
        <w:t xml:space="preserve"> </w:t>
      </w:r>
      <w:r>
        <w:rPr>
          <w:sz w:val="20"/>
        </w:rPr>
        <w:t>exclusive relationship</w:t>
      </w:r>
      <w:r>
        <w:rPr>
          <w:spacing w:val="-7"/>
          <w:sz w:val="20"/>
        </w:rPr>
        <w:t xml:space="preserve"> </w:t>
      </w:r>
      <w:r>
        <w:rPr>
          <w:sz w:val="20"/>
        </w:rPr>
        <w:t>between</w:t>
      </w:r>
      <w:r>
        <w:rPr>
          <w:spacing w:val="-7"/>
          <w:sz w:val="20"/>
        </w:rPr>
        <w:t xml:space="preserve"> </w:t>
      </w:r>
      <w:r>
        <w:rPr>
          <w:sz w:val="20"/>
        </w:rPr>
        <w:t>the</w:t>
      </w:r>
      <w:r>
        <w:rPr>
          <w:spacing w:val="-7"/>
          <w:sz w:val="20"/>
        </w:rPr>
        <w:t xml:space="preserve"> </w:t>
      </w:r>
      <w:r>
        <w:rPr>
          <w:spacing w:val="-2"/>
          <w:sz w:val="20"/>
        </w:rPr>
        <w:t>Parties.</w:t>
      </w:r>
    </w:p>
    <w:p w14:paraId="18B3FBE0" w14:textId="77777777" w:rsidR="00A953E1" w:rsidRDefault="00A953E1">
      <w:pPr>
        <w:pStyle w:val="ListParagraph"/>
        <w:rPr>
          <w:sz w:val="20"/>
        </w:rPr>
        <w:sectPr w:rsidR="00A953E1">
          <w:pgSz w:w="11910" w:h="16840"/>
          <w:pgMar w:top="1380" w:right="0" w:bottom="1460" w:left="0" w:header="717" w:footer="1180" w:gutter="0"/>
          <w:cols w:space="720"/>
        </w:sectPr>
      </w:pPr>
    </w:p>
    <w:p w14:paraId="4BD27FB0" w14:textId="77777777" w:rsidR="00A953E1" w:rsidRDefault="00A848AA">
      <w:pPr>
        <w:pStyle w:val="ListParagraph"/>
        <w:numPr>
          <w:ilvl w:val="1"/>
          <w:numId w:val="6"/>
        </w:numPr>
        <w:tabs>
          <w:tab w:val="left" w:pos="1800"/>
        </w:tabs>
        <w:spacing w:before="61"/>
        <w:ind w:right="1088"/>
        <w:jc w:val="both"/>
        <w:rPr>
          <w:sz w:val="20"/>
        </w:rPr>
      </w:pPr>
      <w:r>
        <w:rPr>
          <w:sz w:val="20"/>
        </w:rPr>
        <w:lastRenderedPageBreak/>
        <w:t>IOM</w:t>
      </w:r>
      <w:r>
        <w:rPr>
          <w:spacing w:val="-4"/>
          <w:sz w:val="20"/>
        </w:rPr>
        <w:t xml:space="preserve"> </w:t>
      </w:r>
      <w:r>
        <w:rPr>
          <w:sz w:val="20"/>
        </w:rPr>
        <w:t>does</w:t>
      </w:r>
      <w:r>
        <w:rPr>
          <w:spacing w:val="-3"/>
          <w:sz w:val="20"/>
        </w:rPr>
        <w:t xml:space="preserve"> </w:t>
      </w:r>
      <w:r>
        <w:rPr>
          <w:sz w:val="20"/>
        </w:rPr>
        <w:t>not</w:t>
      </w:r>
      <w:r>
        <w:rPr>
          <w:spacing w:val="-4"/>
          <w:sz w:val="20"/>
        </w:rPr>
        <w:t xml:space="preserve"> </w:t>
      </w:r>
      <w:r>
        <w:rPr>
          <w:sz w:val="20"/>
        </w:rPr>
        <w:t>guarantee</w:t>
      </w:r>
      <w:r>
        <w:rPr>
          <w:spacing w:val="-3"/>
          <w:sz w:val="20"/>
        </w:rPr>
        <w:t xml:space="preserve"> </w:t>
      </w:r>
      <w:r>
        <w:rPr>
          <w:sz w:val="20"/>
        </w:rPr>
        <w:t>and</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obliged</w:t>
      </w:r>
      <w:r>
        <w:rPr>
          <w:spacing w:val="-4"/>
          <w:sz w:val="20"/>
        </w:rPr>
        <w:t xml:space="preserve"> </w:t>
      </w:r>
      <w:r>
        <w:rPr>
          <w:sz w:val="20"/>
        </w:rPr>
        <w:t>to</w:t>
      </w:r>
      <w:r>
        <w:rPr>
          <w:spacing w:val="-4"/>
          <w:sz w:val="20"/>
        </w:rPr>
        <w:t xml:space="preserve"> </w:t>
      </w:r>
      <w:r>
        <w:rPr>
          <w:sz w:val="20"/>
        </w:rPr>
        <w:t>request</w:t>
      </w:r>
      <w:r>
        <w:rPr>
          <w:spacing w:val="-4"/>
          <w:sz w:val="20"/>
        </w:rPr>
        <w:t xml:space="preserve"> </w:t>
      </w:r>
      <w:r>
        <w:rPr>
          <w:sz w:val="20"/>
        </w:rPr>
        <w:t>any</w:t>
      </w:r>
      <w:r>
        <w:rPr>
          <w:spacing w:val="-2"/>
          <w:sz w:val="20"/>
        </w:rPr>
        <w:t xml:space="preserve"> </w:t>
      </w:r>
      <w:r>
        <w:rPr>
          <w:sz w:val="20"/>
        </w:rPr>
        <w:t>minimum</w:t>
      </w:r>
      <w:r>
        <w:rPr>
          <w:spacing w:val="-5"/>
          <w:sz w:val="20"/>
        </w:rPr>
        <w:t xml:space="preserve"> </w:t>
      </w:r>
      <w:r>
        <w:rPr>
          <w:sz w:val="20"/>
        </w:rPr>
        <w:t>quantity</w:t>
      </w:r>
      <w:r>
        <w:rPr>
          <w:spacing w:val="-4"/>
          <w:sz w:val="20"/>
        </w:rPr>
        <w:t xml:space="preserve"> </w:t>
      </w:r>
      <w:r>
        <w:rPr>
          <w:sz w:val="20"/>
        </w:rPr>
        <w:t>of</w:t>
      </w:r>
      <w:r>
        <w:rPr>
          <w:spacing w:val="-5"/>
          <w:sz w:val="20"/>
        </w:rPr>
        <w:t xml:space="preserve"> </w:t>
      </w:r>
      <w:r>
        <w:rPr>
          <w:sz w:val="20"/>
        </w:rPr>
        <w:t>Services</w:t>
      </w:r>
      <w:r>
        <w:rPr>
          <w:spacing w:val="-1"/>
          <w:sz w:val="20"/>
        </w:rPr>
        <w:t xml:space="preserve"> </w:t>
      </w:r>
      <w:r>
        <w:rPr>
          <w:sz w:val="20"/>
        </w:rPr>
        <w:t>during</w:t>
      </w:r>
      <w:r>
        <w:rPr>
          <w:spacing w:val="-5"/>
          <w:sz w:val="20"/>
        </w:rPr>
        <w:t xml:space="preserve"> </w:t>
      </w:r>
      <w:r>
        <w:rPr>
          <w:sz w:val="20"/>
        </w:rPr>
        <w:t>the</w:t>
      </w:r>
      <w:r>
        <w:rPr>
          <w:spacing w:val="-5"/>
          <w:sz w:val="20"/>
        </w:rPr>
        <w:t xml:space="preserve"> </w:t>
      </w:r>
      <w:r>
        <w:rPr>
          <w:sz w:val="20"/>
        </w:rPr>
        <w:t>term</w:t>
      </w:r>
      <w:r>
        <w:rPr>
          <w:spacing w:val="-5"/>
          <w:sz w:val="20"/>
        </w:rPr>
        <w:t xml:space="preserve"> </w:t>
      </w:r>
      <w:r>
        <w:rPr>
          <w:sz w:val="20"/>
        </w:rPr>
        <w:t>of</w:t>
      </w:r>
      <w:r>
        <w:rPr>
          <w:spacing w:val="-3"/>
          <w:sz w:val="20"/>
        </w:rPr>
        <w:t xml:space="preserve"> </w:t>
      </w:r>
      <w:r>
        <w:rPr>
          <w:sz w:val="20"/>
        </w:rPr>
        <w:t xml:space="preserve">this </w:t>
      </w:r>
      <w:r>
        <w:rPr>
          <w:spacing w:val="-2"/>
          <w:sz w:val="20"/>
        </w:rPr>
        <w:t>Agreement.</w:t>
      </w:r>
    </w:p>
    <w:p w14:paraId="65796F6F" w14:textId="77777777" w:rsidR="00A953E1" w:rsidRDefault="00A848AA">
      <w:pPr>
        <w:pStyle w:val="ListParagraph"/>
        <w:numPr>
          <w:ilvl w:val="1"/>
          <w:numId w:val="6"/>
        </w:numPr>
        <w:tabs>
          <w:tab w:val="left" w:pos="1800"/>
        </w:tabs>
        <w:spacing w:before="244"/>
        <w:ind w:right="1089"/>
        <w:jc w:val="both"/>
        <w:rPr>
          <w:sz w:val="20"/>
        </w:rPr>
      </w:pPr>
      <w:r>
        <w:rPr>
          <w:sz w:val="20"/>
        </w:rPr>
        <w:t xml:space="preserve">The terms and conditions of this Agreement shall apply to all Purchase Orders issued under this Agreement. In case of </w:t>
      </w:r>
      <w:proofErr w:type="gramStart"/>
      <w:r>
        <w:rPr>
          <w:sz w:val="20"/>
        </w:rPr>
        <w:t>discrepancy</w:t>
      </w:r>
      <w:proofErr w:type="gramEnd"/>
      <w:r>
        <w:rPr>
          <w:sz w:val="20"/>
        </w:rPr>
        <w:t xml:space="preserve"> between the terms and conditions of the Purchase Order and the terms and conditions outlined in this Agreement, the terms and conditions outlined in this Agreement prevail.</w:t>
      </w:r>
    </w:p>
    <w:p w14:paraId="639458DB" w14:textId="77777777" w:rsidR="00A953E1" w:rsidRDefault="00A953E1">
      <w:pPr>
        <w:pStyle w:val="BodyText"/>
        <w:spacing w:before="1"/>
      </w:pPr>
    </w:p>
    <w:p w14:paraId="4D21C497" w14:textId="77777777" w:rsidR="00A953E1" w:rsidRDefault="00A848AA">
      <w:pPr>
        <w:pStyle w:val="Heading4"/>
        <w:numPr>
          <w:ilvl w:val="0"/>
          <w:numId w:val="6"/>
        </w:numPr>
        <w:tabs>
          <w:tab w:val="left" w:pos="1440"/>
        </w:tabs>
        <w:ind w:hanging="360"/>
      </w:pPr>
      <w:r>
        <w:t>The</w:t>
      </w:r>
      <w:r>
        <w:rPr>
          <w:spacing w:val="-6"/>
        </w:rPr>
        <w:t xml:space="preserve"> </w:t>
      </w:r>
      <w:r>
        <w:t>Service</w:t>
      </w:r>
      <w:r>
        <w:rPr>
          <w:spacing w:val="-7"/>
        </w:rPr>
        <w:t xml:space="preserve"> </w:t>
      </w:r>
      <w:r>
        <w:rPr>
          <w:spacing w:val="-5"/>
        </w:rPr>
        <w:t>Fee</w:t>
      </w:r>
    </w:p>
    <w:p w14:paraId="237FB870" w14:textId="77777777" w:rsidR="00A953E1" w:rsidRDefault="00A848AA">
      <w:pPr>
        <w:pStyle w:val="ListParagraph"/>
        <w:numPr>
          <w:ilvl w:val="1"/>
          <w:numId w:val="6"/>
        </w:numPr>
        <w:tabs>
          <w:tab w:val="left" w:pos="1800"/>
        </w:tabs>
        <w:spacing w:before="243"/>
        <w:ind w:right="1082"/>
        <w:jc w:val="both"/>
        <w:rPr>
          <w:sz w:val="20"/>
        </w:rPr>
      </w:pPr>
      <w:r>
        <w:rPr>
          <w:sz w:val="20"/>
        </w:rPr>
        <w:t>The</w:t>
      </w:r>
      <w:r>
        <w:rPr>
          <w:spacing w:val="-9"/>
          <w:sz w:val="20"/>
        </w:rPr>
        <w:t xml:space="preserve"> </w:t>
      </w:r>
      <w:r>
        <w:rPr>
          <w:sz w:val="20"/>
        </w:rPr>
        <w:t>total</w:t>
      </w:r>
      <w:r>
        <w:rPr>
          <w:spacing w:val="-8"/>
          <w:sz w:val="20"/>
        </w:rPr>
        <w:t xml:space="preserve"> </w:t>
      </w:r>
      <w:r>
        <w:rPr>
          <w:sz w:val="20"/>
        </w:rPr>
        <w:t>Service</w:t>
      </w:r>
      <w:r>
        <w:rPr>
          <w:spacing w:val="-9"/>
          <w:sz w:val="20"/>
        </w:rPr>
        <w:t xml:space="preserve"> </w:t>
      </w:r>
      <w:r>
        <w:rPr>
          <w:sz w:val="20"/>
        </w:rPr>
        <w:t>Fee</w:t>
      </w:r>
      <w:r>
        <w:rPr>
          <w:spacing w:val="-9"/>
          <w:sz w:val="20"/>
        </w:rPr>
        <w:t xml:space="preserve"> </w:t>
      </w:r>
      <w:r>
        <w:rPr>
          <w:sz w:val="20"/>
        </w:rPr>
        <w:t>for</w:t>
      </w:r>
      <w:r>
        <w:rPr>
          <w:spacing w:val="-4"/>
          <w:sz w:val="20"/>
        </w:rPr>
        <w:t xml:space="preserve"> </w:t>
      </w:r>
      <w:r>
        <w:rPr>
          <w:sz w:val="20"/>
        </w:rPr>
        <w:t>each</w:t>
      </w:r>
      <w:r>
        <w:rPr>
          <w:spacing w:val="-4"/>
          <w:sz w:val="20"/>
        </w:rPr>
        <w:t xml:space="preserve"> </w:t>
      </w:r>
      <w:r>
        <w:rPr>
          <w:sz w:val="20"/>
        </w:rPr>
        <w:t>request</w:t>
      </w:r>
      <w:r>
        <w:rPr>
          <w:spacing w:val="-7"/>
          <w:sz w:val="20"/>
        </w:rPr>
        <w:t xml:space="preserve"> </w:t>
      </w:r>
      <w:r>
        <w:rPr>
          <w:sz w:val="20"/>
        </w:rPr>
        <w:t>of</w:t>
      </w:r>
      <w:r>
        <w:rPr>
          <w:spacing w:val="-9"/>
          <w:sz w:val="20"/>
        </w:rPr>
        <w:t xml:space="preserve"> </w:t>
      </w:r>
      <w:r>
        <w:rPr>
          <w:sz w:val="20"/>
        </w:rPr>
        <w:t>Services</w:t>
      </w:r>
      <w:r>
        <w:rPr>
          <w:spacing w:val="-7"/>
          <w:sz w:val="20"/>
        </w:rPr>
        <w:t xml:space="preserve"> </w:t>
      </w:r>
      <w:r>
        <w:rPr>
          <w:sz w:val="20"/>
        </w:rPr>
        <w:t>under</w:t>
      </w:r>
      <w:r>
        <w:rPr>
          <w:spacing w:val="-8"/>
          <w:sz w:val="20"/>
        </w:rPr>
        <w:t xml:space="preserve"> </w:t>
      </w:r>
      <w:r>
        <w:rPr>
          <w:sz w:val="20"/>
        </w:rPr>
        <w:t>this</w:t>
      </w:r>
      <w:r>
        <w:rPr>
          <w:spacing w:val="-9"/>
          <w:sz w:val="20"/>
        </w:rPr>
        <w:t xml:space="preserve"> </w:t>
      </w:r>
      <w:r>
        <w:rPr>
          <w:sz w:val="20"/>
        </w:rPr>
        <w:t>Agreement</w:t>
      </w:r>
      <w:r>
        <w:rPr>
          <w:spacing w:val="-7"/>
          <w:sz w:val="20"/>
        </w:rPr>
        <w:t xml:space="preserve"> </w:t>
      </w:r>
      <w:r>
        <w:rPr>
          <w:sz w:val="20"/>
        </w:rPr>
        <w:t>is</w:t>
      </w:r>
      <w:r>
        <w:rPr>
          <w:spacing w:val="-7"/>
          <w:sz w:val="20"/>
        </w:rPr>
        <w:t xml:space="preserve"> </w:t>
      </w:r>
      <w:r>
        <w:rPr>
          <w:sz w:val="20"/>
        </w:rPr>
        <w:t>determined</w:t>
      </w:r>
      <w:r>
        <w:rPr>
          <w:spacing w:val="-7"/>
          <w:sz w:val="20"/>
        </w:rPr>
        <w:t xml:space="preserve"> </w:t>
      </w:r>
      <w:r>
        <w:rPr>
          <w:sz w:val="20"/>
        </w:rPr>
        <w:t>by</w:t>
      </w:r>
      <w:r>
        <w:rPr>
          <w:spacing w:val="-7"/>
          <w:sz w:val="20"/>
        </w:rPr>
        <w:t xml:space="preserve"> </w:t>
      </w:r>
      <w:r>
        <w:rPr>
          <w:sz w:val="20"/>
        </w:rPr>
        <w:t>each</w:t>
      </w:r>
      <w:r>
        <w:rPr>
          <w:spacing w:val="-7"/>
          <w:sz w:val="20"/>
        </w:rPr>
        <w:t xml:space="preserve"> </w:t>
      </w:r>
      <w:r>
        <w:rPr>
          <w:sz w:val="20"/>
        </w:rPr>
        <w:t>PO</w:t>
      </w:r>
      <w:r>
        <w:rPr>
          <w:spacing w:val="-7"/>
          <w:sz w:val="20"/>
        </w:rPr>
        <w:t xml:space="preserve"> </w:t>
      </w:r>
      <w:r>
        <w:rPr>
          <w:sz w:val="20"/>
        </w:rPr>
        <w:t>in</w:t>
      </w:r>
      <w:r>
        <w:rPr>
          <w:spacing w:val="-7"/>
          <w:sz w:val="20"/>
        </w:rPr>
        <w:t xml:space="preserve"> </w:t>
      </w:r>
      <w:r>
        <w:rPr>
          <w:sz w:val="20"/>
        </w:rPr>
        <w:t>accordance with the rates indicated in Annex B (the “</w:t>
      </w:r>
      <w:r>
        <w:rPr>
          <w:b/>
          <w:sz w:val="20"/>
        </w:rPr>
        <w:t>Service Fee</w:t>
      </w:r>
      <w:r>
        <w:rPr>
          <w:sz w:val="20"/>
        </w:rPr>
        <w:t>”).</w:t>
      </w:r>
    </w:p>
    <w:p w14:paraId="75D36385" w14:textId="77777777" w:rsidR="00A953E1" w:rsidRDefault="00A953E1">
      <w:pPr>
        <w:pStyle w:val="BodyText"/>
        <w:spacing w:before="2"/>
      </w:pPr>
    </w:p>
    <w:p w14:paraId="499DE66B" w14:textId="77777777" w:rsidR="00A953E1" w:rsidRDefault="00A848AA">
      <w:pPr>
        <w:pStyle w:val="ListParagraph"/>
        <w:numPr>
          <w:ilvl w:val="1"/>
          <w:numId w:val="6"/>
        </w:numPr>
        <w:tabs>
          <w:tab w:val="left" w:pos="1798"/>
          <w:tab w:val="left" w:pos="1800"/>
        </w:tabs>
        <w:ind w:right="1081" w:hanging="695"/>
        <w:jc w:val="both"/>
        <w:rPr>
          <w:sz w:val="20"/>
        </w:rPr>
      </w:pPr>
      <w:r>
        <w:rPr>
          <w:sz w:val="20"/>
        </w:rPr>
        <w:t xml:space="preserve">The Service Provider shall invoice IOM upon completion of all the Services in accordance with this Agreement and the relevant Purchase Order. The invoice shall include: </w:t>
      </w:r>
      <w:r>
        <w:rPr>
          <w:color w:val="000000"/>
          <w:sz w:val="20"/>
          <w:highlight w:val="lightGray"/>
        </w:rPr>
        <w:t>[services provided, hourly rate, number of hours</w:t>
      </w:r>
      <w:r>
        <w:rPr>
          <w:color w:val="000000"/>
          <w:sz w:val="20"/>
        </w:rPr>
        <w:t xml:space="preserve"> </w:t>
      </w:r>
      <w:r>
        <w:rPr>
          <w:color w:val="000000"/>
          <w:sz w:val="20"/>
          <w:highlight w:val="lightGray"/>
        </w:rPr>
        <w:t>billed, any travel and out of pocket expenses, (add/delete as necessary)]</w:t>
      </w:r>
    </w:p>
    <w:p w14:paraId="499D6F83" w14:textId="77777777" w:rsidR="00A953E1" w:rsidRDefault="00A848AA">
      <w:pPr>
        <w:pStyle w:val="ListParagraph"/>
        <w:numPr>
          <w:ilvl w:val="1"/>
          <w:numId w:val="6"/>
        </w:numPr>
        <w:tabs>
          <w:tab w:val="left" w:pos="1800"/>
        </w:tabs>
        <w:spacing w:before="242"/>
        <w:ind w:hanging="720"/>
        <w:rPr>
          <w:sz w:val="20"/>
        </w:rPr>
      </w:pPr>
      <w:r>
        <w:rPr>
          <w:sz w:val="20"/>
        </w:rPr>
        <w:t>The</w:t>
      </w:r>
      <w:r>
        <w:rPr>
          <w:spacing w:val="-6"/>
          <w:sz w:val="20"/>
        </w:rPr>
        <w:t xml:space="preserve"> </w:t>
      </w:r>
      <w:r>
        <w:rPr>
          <w:sz w:val="20"/>
        </w:rPr>
        <w:t>Service</w:t>
      </w:r>
      <w:r>
        <w:rPr>
          <w:spacing w:val="-4"/>
          <w:sz w:val="20"/>
        </w:rPr>
        <w:t xml:space="preserve"> </w:t>
      </w:r>
      <w:r>
        <w:rPr>
          <w:sz w:val="20"/>
        </w:rPr>
        <w:t>Fee</w:t>
      </w:r>
      <w:r>
        <w:rPr>
          <w:spacing w:val="-5"/>
          <w:sz w:val="20"/>
        </w:rPr>
        <w:t xml:space="preserve"> </w:t>
      </w:r>
      <w:r>
        <w:rPr>
          <w:sz w:val="20"/>
        </w:rPr>
        <w:t>shall</w:t>
      </w:r>
      <w:r>
        <w:rPr>
          <w:spacing w:val="-4"/>
          <w:sz w:val="20"/>
        </w:rPr>
        <w:t xml:space="preserve"> </w:t>
      </w:r>
      <w:r>
        <w:rPr>
          <w:sz w:val="20"/>
        </w:rPr>
        <w:t>become</w:t>
      </w:r>
      <w:r>
        <w:rPr>
          <w:spacing w:val="-4"/>
          <w:sz w:val="20"/>
        </w:rPr>
        <w:t xml:space="preserve"> </w:t>
      </w:r>
      <w:proofErr w:type="gramStart"/>
      <w:r>
        <w:rPr>
          <w:sz w:val="20"/>
        </w:rPr>
        <w:t>due</w:t>
      </w:r>
      <w:proofErr w:type="gramEnd"/>
      <w:r>
        <w:rPr>
          <w:spacing w:val="-2"/>
          <w:sz w:val="20"/>
        </w:rPr>
        <w:t xml:space="preserve"> </w:t>
      </w:r>
      <w:r>
        <w:rPr>
          <w:color w:val="000000"/>
          <w:sz w:val="20"/>
          <w:highlight w:val="lightGray"/>
        </w:rPr>
        <w:t>[insert</w:t>
      </w:r>
      <w:r>
        <w:rPr>
          <w:color w:val="000000"/>
          <w:spacing w:val="-4"/>
          <w:sz w:val="20"/>
          <w:highlight w:val="lightGray"/>
        </w:rPr>
        <w:t xml:space="preserve"> </w:t>
      </w:r>
      <w:r>
        <w:rPr>
          <w:color w:val="000000"/>
          <w:sz w:val="20"/>
          <w:highlight w:val="lightGray"/>
        </w:rPr>
        <w:t>number</w:t>
      </w:r>
      <w:r>
        <w:rPr>
          <w:color w:val="000000"/>
          <w:spacing w:val="-5"/>
          <w:sz w:val="20"/>
          <w:highlight w:val="lightGray"/>
        </w:rPr>
        <w:t xml:space="preserve"> </w:t>
      </w:r>
      <w:r>
        <w:rPr>
          <w:color w:val="000000"/>
          <w:sz w:val="20"/>
          <w:highlight w:val="lightGray"/>
        </w:rPr>
        <w:t>of</w:t>
      </w:r>
      <w:r>
        <w:rPr>
          <w:color w:val="000000"/>
          <w:spacing w:val="-3"/>
          <w:sz w:val="20"/>
          <w:highlight w:val="lightGray"/>
        </w:rPr>
        <w:t xml:space="preserve"> </w:t>
      </w:r>
      <w:r>
        <w:rPr>
          <w:color w:val="000000"/>
          <w:sz w:val="20"/>
          <w:highlight w:val="lightGray"/>
        </w:rPr>
        <w:t>days</w:t>
      </w:r>
      <w:r>
        <w:rPr>
          <w:color w:val="000000"/>
          <w:spacing w:val="-4"/>
          <w:sz w:val="20"/>
          <w:highlight w:val="lightGray"/>
        </w:rPr>
        <w:t xml:space="preserve"> </w:t>
      </w:r>
      <w:r>
        <w:rPr>
          <w:color w:val="000000"/>
          <w:sz w:val="20"/>
          <w:highlight w:val="lightGray"/>
        </w:rPr>
        <w:t>in</w:t>
      </w:r>
      <w:r>
        <w:rPr>
          <w:color w:val="000000"/>
          <w:spacing w:val="-4"/>
          <w:sz w:val="20"/>
          <w:highlight w:val="lightGray"/>
        </w:rPr>
        <w:t xml:space="preserve"> </w:t>
      </w:r>
      <w:r>
        <w:rPr>
          <w:color w:val="000000"/>
          <w:sz w:val="20"/>
          <w:highlight w:val="lightGray"/>
        </w:rPr>
        <w:t>numbers]</w:t>
      </w:r>
      <w:r>
        <w:rPr>
          <w:color w:val="000000"/>
          <w:spacing w:val="-2"/>
          <w:sz w:val="20"/>
        </w:rPr>
        <w:t xml:space="preserve"> </w:t>
      </w:r>
      <w:r>
        <w:rPr>
          <w:color w:val="000000"/>
          <w:sz w:val="20"/>
          <w:highlight w:val="lightGray"/>
        </w:rPr>
        <w:t>([write</w:t>
      </w:r>
      <w:r>
        <w:rPr>
          <w:color w:val="000000"/>
          <w:spacing w:val="-3"/>
          <w:sz w:val="20"/>
          <w:highlight w:val="lightGray"/>
        </w:rPr>
        <w:t xml:space="preserve"> </w:t>
      </w:r>
      <w:r>
        <w:rPr>
          <w:color w:val="000000"/>
          <w:sz w:val="20"/>
          <w:highlight w:val="lightGray"/>
        </w:rPr>
        <w:t>figure</w:t>
      </w:r>
      <w:r>
        <w:rPr>
          <w:color w:val="000000"/>
          <w:spacing w:val="-4"/>
          <w:sz w:val="20"/>
          <w:highlight w:val="lightGray"/>
        </w:rPr>
        <w:t xml:space="preserve"> </w:t>
      </w:r>
      <w:r>
        <w:rPr>
          <w:color w:val="000000"/>
          <w:sz w:val="20"/>
          <w:highlight w:val="lightGray"/>
        </w:rPr>
        <w:t>in</w:t>
      </w:r>
      <w:r>
        <w:rPr>
          <w:color w:val="000000"/>
          <w:spacing w:val="-4"/>
          <w:sz w:val="20"/>
          <w:highlight w:val="lightGray"/>
        </w:rPr>
        <w:t xml:space="preserve"> </w:t>
      </w:r>
      <w:r>
        <w:rPr>
          <w:color w:val="000000"/>
          <w:sz w:val="20"/>
          <w:highlight w:val="lightGray"/>
        </w:rPr>
        <w:t>words])</w:t>
      </w:r>
      <w:r>
        <w:rPr>
          <w:color w:val="000000"/>
          <w:spacing w:val="-2"/>
          <w:sz w:val="20"/>
        </w:rPr>
        <w:t xml:space="preserve"> </w:t>
      </w:r>
      <w:r>
        <w:rPr>
          <w:color w:val="000000"/>
          <w:sz w:val="20"/>
        </w:rPr>
        <w:t>days</w:t>
      </w:r>
      <w:r>
        <w:rPr>
          <w:color w:val="000000"/>
          <w:spacing w:val="-4"/>
          <w:sz w:val="20"/>
        </w:rPr>
        <w:t xml:space="preserve"> </w:t>
      </w:r>
      <w:r>
        <w:rPr>
          <w:color w:val="000000"/>
          <w:sz w:val="20"/>
        </w:rPr>
        <w:t>after</w:t>
      </w:r>
      <w:r>
        <w:rPr>
          <w:color w:val="000000"/>
          <w:spacing w:val="-6"/>
          <w:sz w:val="20"/>
        </w:rPr>
        <w:t xml:space="preserve"> </w:t>
      </w:r>
      <w:r>
        <w:rPr>
          <w:color w:val="000000"/>
          <w:spacing w:val="-2"/>
          <w:sz w:val="20"/>
        </w:rPr>
        <w:t>IOM’s</w:t>
      </w:r>
    </w:p>
    <w:p w14:paraId="37CBC9DC" w14:textId="77777777" w:rsidR="00A953E1" w:rsidRDefault="00A848AA">
      <w:pPr>
        <w:pStyle w:val="BodyText"/>
        <w:spacing w:before="1"/>
        <w:ind w:left="1800"/>
      </w:pPr>
      <w:r>
        <w:t>receipt</w:t>
      </w:r>
      <w:r>
        <w:rPr>
          <w:spacing w:val="-5"/>
        </w:rPr>
        <w:t xml:space="preserve"> </w:t>
      </w:r>
      <w:r>
        <w:t>and</w:t>
      </w:r>
      <w:r>
        <w:rPr>
          <w:spacing w:val="-5"/>
        </w:rPr>
        <w:t xml:space="preserve"> </w:t>
      </w:r>
      <w:r>
        <w:t>approval</w:t>
      </w:r>
      <w:r>
        <w:rPr>
          <w:spacing w:val="-4"/>
        </w:rPr>
        <w:t xml:space="preserve"> </w:t>
      </w:r>
      <w:r>
        <w:t>of</w:t>
      </w:r>
      <w:r>
        <w:rPr>
          <w:spacing w:val="-6"/>
        </w:rPr>
        <w:t xml:space="preserve"> </w:t>
      </w:r>
      <w:r>
        <w:t>the</w:t>
      </w:r>
      <w:r>
        <w:rPr>
          <w:spacing w:val="-6"/>
        </w:rPr>
        <w:t xml:space="preserve"> </w:t>
      </w:r>
      <w:r>
        <w:rPr>
          <w:spacing w:val="-2"/>
        </w:rPr>
        <w:t>invoice.</w:t>
      </w:r>
    </w:p>
    <w:p w14:paraId="200BCB86" w14:textId="77777777" w:rsidR="00A953E1" w:rsidRDefault="00A953E1">
      <w:pPr>
        <w:pStyle w:val="BodyText"/>
        <w:spacing w:before="1"/>
      </w:pPr>
    </w:p>
    <w:p w14:paraId="7F8B9BE8" w14:textId="77777777" w:rsidR="00A953E1" w:rsidRDefault="00A848AA">
      <w:pPr>
        <w:pStyle w:val="ListParagraph"/>
        <w:numPr>
          <w:ilvl w:val="1"/>
          <w:numId w:val="6"/>
        </w:numPr>
        <w:tabs>
          <w:tab w:val="left" w:pos="1800"/>
        </w:tabs>
        <w:ind w:hanging="720"/>
        <w:rPr>
          <w:sz w:val="20"/>
        </w:rPr>
      </w:pPr>
      <w:r>
        <w:rPr>
          <w:sz w:val="20"/>
        </w:rPr>
        <w:t>Payment</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made</w:t>
      </w:r>
      <w:r>
        <w:rPr>
          <w:spacing w:val="-7"/>
          <w:sz w:val="20"/>
        </w:rPr>
        <w:t xml:space="preserve"> </w:t>
      </w:r>
      <w:r>
        <w:rPr>
          <w:sz w:val="20"/>
        </w:rPr>
        <w:t>in</w:t>
      </w:r>
      <w:r>
        <w:rPr>
          <w:spacing w:val="-1"/>
          <w:sz w:val="20"/>
        </w:rPr>
        <w:t xml:space="preserve"> </w:t>
      </w:r>
      <w:proofErr w:type="gramStart"/>
      <w:r>
        <w:rPr>
          <w:color w:val="000000"/>
          <w:sz w:val="20"/>
          <w:highlight w:val="lightGray"/>
        </w:rPr>
        <w:t>[Currency</w:t>
      </w:r>
      <w:proofErr w:type="gramEnd"/>
      <w:r>
        <w:rPr>
          <w:color w:val="000000"/>
          <w:spacing w:val="-6"/>
          <w:sz w:val="20"/>
          <w:highlight w:val="lightGray"/>
        </w:rPr>
        <w:t xml:space="preserve"> </w:t>
      </w:r>
      <w:r>
        <w:rPr>
          <w:color w:val="000000"/>
          <w:sz w:val="20"/>
          <w:highlight w:val="lightGray"/>
        </w:rPr>
        <w:t>code]</w:t>
      </w:r>
      <w:r>
        <w:rPr>
          <w:color w:val="000000"/>
          <w:spacing w:val="-5"/>
          <w:sz w:val="20"/>
        </w:rPr>
        <w:t xml:space="preserve"> </w:t>
      </w:r>
      <w:r>
        <w:rPr>
          <w:color w:val="000000"/>
          <w:sz w:val="20"/>
        </w:rPr>
        <w:t>by</w:t>
      </w:r>
      <w:r>
        <w:rPr>
          <w:color w:val="000000"/>
          <w:spacing w:val="-5"/>
          <w:sz w:val="20"/>
        </w:rPr>
        <w:t xml:space="preserve"> </w:t>
      </w:r>
      <w:r>
        <w:rPr>
          <w:color w:val="000000"/>
          <w:sz w:val="20"/>
          <w:highlight w:val="lightGray"/>
        </w:rPr>
        <w:t>[bank</w:t>
      </w:r>
      <w:r>
        <w:rPr>
          <w:color w:val="000000"/>
          <w:spacing w:val="-5"/>
          <w:sz w:val="20"/>
          <w:highlight w:val="lightGray"/>
        </w:rPr>
        <w:t xml:space="preserve"> </w:t>
      </w:r>
      <w:r>
        <w:rPr>
          <w:color w:val="000000"/>
          <w:sz w:val="20"/>
          <w:highlight w:val="lightGray"/>
        </w:rPr>
        <w:t>transfer]</w:t>
      </w:r>
      <w:r>
        <w:rPr>
          <w:color w:val="000000"/>
          <w:spacing w:val="-4"/>
          <w:sz w:val="20"/>
        </w:rPr>
        <w:t xml:space="preserve"> </w:t>
      </w:r>
      <w:r>
        <w:rPr>
          <w:color w:val="000000"/>
          <w:sz w:val="20"/>
        </w:rPr>
        <w:t>to</w:t>
      </w:r>
      <w:r>
        <w:rPr>
          <w:color w:val="000000"/>
          <w:spacing w:val="-6"/>
          <w:sz w:val="20"/>
        </w:rPr>
        <w:t xml:space="preserve"> </w:t>
      </w:r>
      <w:r>
        <w:rPr>
          <w:color w:val="000000"/>
          <w:sz w:val="20"/>
        </w:rPr>
        <w:t>the</w:t>
      </w:r>
      <w:r>
        <w:rPr>
          <w:color w:val="000000"/>
          <w:spacing w:val="-6"/>
          <w:sz w:val="20"/>
        </w:rPr>
        <w:t xml:space="preserve"> </w:t>
      </w:r>
      <w:r>
        <w:rPr>
          <w:color w:val="000000"/>
          <w:sz w:val="20"/>
        </w:rPr>
        <w:t>following</w:t>
      </w:r>
      <w:r>
        <w:rPr>
          <w:color w:val="000000"/>
          <w:spacing w:val="-6"/>
          <w:sz w:val="20"/>
        </w:rPr>
        <w:t xml:space="preserve"> </w:t>
      </w:r>
      <w:r>
        <w:rPr>
          <w:color w:val="000000"/>
          <w:sz w:val="20"/>
        </w:rPr>
        <w:t>bank</w:t>
      </w:r>
      <w:r>
        <w:rPr>
          <w:color w:val="000000"/>
          <w:spacing w:val="-6"/>
          <w:sz w:val="20"/>
        </w:rPr>
        <w:t xml:space="preserve"> </w:t>
      </w:r>
      <w:r>
        <w:rPr>
          <w:color w:val="000000"/>
          <w:spacing w:val="-2"/>
          <w:sz w:val="20"/>
        </w:rPr>
        <w:t>account:</w:t>
      </w:r>
    </w:p>
    <w:p w14:paraId="29E91762" w14:textId="77777777" w:rsidR="00A953E1" w:rsidRDefault="00A953E1">
      <w:pPr>
        <w:pStyle w:val="BodyText"/>
        <w:spacing w:before="5"/>
      </w:pPr>
    </w:p>
    <w:tbl>
      <w:tblPr>
        <w:tblW w:w="0" w:type="auto"/>
        <w:tblInd w:w="2139" w:type="dxa"/>
        <w:tblLayout w:type="fixed"/>
        <w:tblCellMar>
          <w:left w:w="0" w:type="dxa"/>
          <w:right w:w="0" w:type="dxa"/>
        </w:tblCellMar>
        <w:tblLook w:val="01E0" w:firstRow="1" w:lastRow="1" w:firstColumn="1" w:lastColumn="1" w:noHBand="0" w:noVBand="0"/>
      </w:tblPr>
      <w:tblGrid>
        <w:gridCol w:w="1819"/>
      </w:tblGrid>
      <w:tr w:rsidR="00A953E1" w14:paraId="2D0BC76B" w14:textId="77777777">
        <w:trPr>
          <w:trHeight w:val="261"/>
        </w:trPr>
        <w:tc>
          <w:tcPr>
            <w:tcW w:w="1819" w:type="dxa"/>
          </w:tcPr>
          <w:p w14:paraId="6E32C711" w14:textId="77777777" w:rsidR="00A953E1" w:rsidRDefault="00A848AA">
            <w:pPr>
              <w:pStyle w:val="TableParagraph"/>
              <w:spacing w:line="199" w:lineRule="exact"/>
              <w:ind w:left="50"/>
              <w:rPr>
                <w:rFonts w:ascii="Times New Roman"/>
                <w:sz w:val="18"/>
              </w:rPr>
            </w:pPr>
            <w:r>
              <w:rPr>
                <w:rFonts w:ascii="Times New Roman"/>
                <w:sz w:val="18"/>
              </w:rPr>
              <w:t>Bank</w:t>
            </w:r>
            <w:r>
              <w:rPr>
                <w:rFonts w:ascii="Times New Roman"/>
                <w:spacing w:val="1"/>
                <w:sz w:val="18"/>
              </w:rPr>
              <w:t xml:space="preserve"> </w:t>
            </w:r>
            <w:r>
              <w:rPr>
                <w:rFonts w:ascii="Times New Roman"/>
                <w:spacing w:val="-2"/>
                <w:sz w:val="18"/>
              </w:rPr>
              <w:t>Name:</w:t>
            </w:r>
          </w:p>
        </w:tc>
      </w:tr>
      <w:tr w:rsidR="00A953E1" w14:paraId="47F1EA10" w14:textId="77777777">
        <w:trPr>
          <w:trHeight w:val="330"/>
        </w:trPr>
        <w:tc>
          <w:tcPr>
            <w:tcW w:w="1819" w:type="dxa"/>
          </w:tcPr>
          <w:p w14:paraId="37EE319B" w14:textId="77777777" w:rsidR="00A953E1" w:rsidRDefault="00A848AA">
            <w:pPr>
              <w:pStyle w:val="TableParagraph"/>
              <w:spacing w:before="54"/>
              <w:ind w:left="50"/>
              <w:rPr>
                <w:rFonts w:ascii="Times New Roman"/>
                <w:sz w:val="18"/>
              </w:rPr>
            </w:pPr>
            <w:r>
              <w:rPr>
                <w:rFonts w:ascii="Times New Roman"/>
                <w:sz w:val="18"/>
              </w:rPr>
              <w:t>Bank</w:t>
            </w:r>
            <w:r>
              <w:rPr>
                <w:rFonts w:ascii="Times New Roman"/>
                <w:spacing w:val="1"/>
                <w:sz w:val="18"/>
              </w:rPr>
              <w:t xml:space="preserve"> </w:t>
            </w:r>
            <w:r>
              <w:rPr>
                <w:rFonts w:ascii="Times New Roman"/>
                <w:spacing w:val="-2"/>
                <w:sz w:val="18"/>
              </w:rPr>
              <w:t>Branch:</w:t>
            </w:r>
          </w:p>
        </w:tc>
      </w:tr>
      <w:tr w:rsidR="00A953E1" w14:paraId="620C9AB2" w14:textId="77777777">
        <w:trPr>
          <w:trHeight w:val="330"/>
        </w:trPr>
        <w:tc>
          <w:tcPr>
            <w:tcW w:w="1819" w:type="dxa"/>
          </w:tcPr>
          <w:p w14:paraId="26AD5117" w14:textId="77777777" w:rsidR="00A953E1" w:rsidRDefault="00A848AA">
            <w:pPr>
              <w:pStyle w:val="TableParagraph"/>
              <w:spacing w:before="61"/>
              <w:ind w:left="50"/>
              <w:rPr>
                <w:rFonts w:ascii="Times New Roman"/>
                <w:sz w:val="18"/>
              </w:rPr>
            </w:pPr>
            <w:r>
              <w:rPr>
                <w:rFonts w:ascii="Times New Roman"/>
                <w:sz w:val="18"/>
              </w:rPr>
              <w:t>Bank</w:t>
            </w:r>
            <w:r>
              <w:rPr>
                <w:rFonts w:ascii="Times New Roman"/>
                <w:spacing w:val="-3"/>
                <w:sz w:val="18"/>
              </w:rPr>
              <w:t xml:space="preserve"> </w:t>
            </w:r>
            <w:r>
              <w:rPr>
                <w:rFonts w:ascii="Times New Roman"/>
                <w:sz w:val="18"/>
              </w:rPr>
              <w:t>Account</w:t>
            </w:r>
            <w:r>
              <w:rPr>
                <w:rFonts w:ascii="Times New Roman"/>
                <w:spacing w:val="-1"/>
                <w:sz w:val="18"/>
              </w:rPr>
              <w:t xml:space="preserve"> </w:t>
            </w:r>
            <w:r>
              <w:rPr>
                <w:rFonts w:ascii="Times New Roman"/>
                <w:spacing w:val="-4"/>
                <w:sz w:val="18"/>
              </w:rPr>
              <w:t>Name:</w:t>
            </w:r>
          </w:p>
        </w:tc>
      </w:tr>
      <w:tr w:rsidR="00A953E1" w14:paraId="0AE785A3" w14:textId="77777777">
        <w:trPr>
          <w:trHeight w:val="324"/>
        </w:trPr>
        <w:tc>
          <w:tcPr>
            <w:tcW w:w="1819" w:type="dxa"/>
          </w:tcPr>
          <w:p w14:paraId="18979979" w14:textId="77777777" w:rsidR="00A953E1" w:rsidRDefault="00A848AA">
            <w:pPr>
              <w:pStyle w:val="TableParagraph"/>
              <w:spacing w:before="54"/>
              <w:ind w:left="50"/>
              <w:rPr>
                <w:rFonts w:ascii="Times New Roman"/>
                <w:sz w:val="18"/>
              </w:rPr>
            </w:pPr>
            <w:r>
              <w:rPr>
                <w:rFonts w:ascii="Times New Roman"/>
                <w:sz w:val="18"/>
              </w:rPr>
              <w:t>Bank</w:t>
            </w:r>
            <w:r>
              <w:rPr>
                <w:rFonts w:ascii="Times New Roman"/>
                <w:spacing w:val="-1"/>
                <w:sz w:val="18"/>
              </w:rPr>
              <w:t xml:space="preserve"> </w:t>
            </w:r>
            <w:r>
              <w:rPr>
                <w:rFonts w:ascii="Times New Roman"/>
                <w:sz w:val="18"/>
              </w:rPr>
              <w:t>Account</w:t>
            </w:r>
            <w:r>
              <w:rPr>
                <w:rFonts w:ascii="Times New Roman"/>
                <w:spacing w:val="-1"/>
                <w:sz w:val="18"/>
              </w:rPr>
              <w:t xml:space="preserve"> </w:t>
            </w:r>
            <w:r>
              <w:rPr>
                <w:rFonts w:ascii="Times New Roman"/>
                <w:spacing w:val="-2"/>
                <w:sz w:val="18"/>
              </w:rPr>
              <w:t>Number:</w:t>
            </w:r>
          </w:p>
        </w:tc>
      </w:tr>
      <w:tr w:rsidR="00A953E1" w14:paraId="30C43757" w14:textId="77777777">
        <w:trPr>
          <w:trHeight w:val="323"/>
        </w:trPr>
        <w:tc>
          <w:tcPr>
            <w:tcW w:w="1819" w:type="dxa"/>
          </w:tcPr>
          <w:p w14:paraId="6EFE670C" w14:textId="77777777" w:rsidR="00A953E1" w:rsidRDefault="00A848AA">
            <w:pPr>
              <w:pStyle w:val="TableParagraph"/>
              <w:spacing w:before="54"/>
              <w:ind w:left="50"/>
              <w:rPr>
                <w:rFonts w:ascii="Times New Roman"/>
                <w:sz w:val="18"/>
              </w:rPr>
            </w:pPr>
            <w:r>
              <w:rPr>
                <w:rFonts w:ascii="Times New Roman"/>
                <w:sz w:val="18"/>
              </w:rPr>
              <w:t>Swift</w:t>
            </w:r>
            <w:r>
              <w:rPr>
                <w:rFonts w:ascii="Times New Roman"/>
                <w:spacing w:val="-2"/>
                <w:sz w:val="18"/>
              </w:rPr>
              <w:t xml:space="preserve"> Code:</w:t>
            </w:r>
          </w:p>
        </w:tc>
      </w:tr>
      <w:tr w:rsidR="00A953E1" w14:paraId="76863F43" w14:textId="77777777">
        <w:trPr>
          <w:trHeight w:val="261"/>
        </w:trPr>
        <w:tc>
          <w:tcPr>
            <w:tcW w:w="1819" w:type="dxa"/>
          </w:tcPr>
          <w:p w14:paraId="728BC15F" w14:textId="77777777" w:rsidR="00A953E1" w:rsidRDefault="00A848AA">
            <w:pPr>
              <w:pStyle w:val="TableParagraph"/>
              <w:spacing w:before="54" w:line="187" w:lineRule="exact"/>
              <w:ind w:left="50"/>
              <w:rPr>
                <w:rFonts w:ascii="Times New Roman"/>
                <w:sz w:val="18"/>
              </w:rPr>
            </w:pPr>
            <w:r>
              <w:rPr>
                <w:rFonts w:ascii="Times New Roman"/>
                <w:sz w:val="18"/>
              </w:rPr>
              <w:t>IBAN</w:t>
            </w:r>
            <w:r>
              <w:rPr>
                <w:rFonts w:ascii="Times New Roman"/>
                <w:spacing w:val="-3"/>
                <w:sz w:val="18"/>
              </w:rPr>
              <w:t xml:space="preserve"> </w:t>
            </w:r>
            <w:r>
              <w:rPr>
                <w:rFonts w:ascii="Times New Roman"/>
                <w:spacing w:val="-2"/>
                <w:sz w:val="18"/>
              </w:rPr>
              <w:t>Number:</w:t>
            </w:r>
          </w:p>
        </w:tc>
      </w:tr>
    </w:tbl>
    <w:p w14:paraId="1735E0F5" w14:textId="77777777" w:rsidR="00A953E1" w:rsidRDefault="00A953E1">
      <w:pPr>
        <w:pStyle w:val="BodyText"/>
        <w:spacing w:before="131"/>
      </w:pPr>
    </w:p>
    <w:p w14:paraId="0903D4F9" w14:textId="77777777" w:rsidR="00A953E1" w:rsidRDefault="00A848AA">
      <w:pPr>
        <w:pStyle w:val="BodyText"/>
        <w:ind w:left="1800"/>
      </w:pPr>
      <w:r>
        <w:t>Any</w:t>
      </w:r>
      <w:r>
        <w:rPr>
          <w:spacing w:val="-6"/>
        </w:rPr>
        <w:t xml:space="preserve"> </w:t>
      </w:r>
      <w:r>
        <w:t>change</w:t>
      </w:r>
      <w:r>
        <w:rPr>
          <w:spacing w:val="-7"/>
        </w:rPr>
        <w:t xml:space="preserve"> </w:t>
      </w:r>
      <w:r>
        <w:t>to</w:t>
      </w:r>
      <w:r>
        <w:rPr>
          <w:spacing w:val="-5"/>
        </w:rPr>
        <w:t xml:space="preserve"> </w:t>
      </w:r>
      <w:r>
        <w:t>the</w:t>
      </w:r>
      <w:r>
        <w:rPr>
          <w:spacing w:val="-6"/>
        </w:rPr>
        <w:t xml:space="preserve"> </w:t>
      </w:r>
      <w:r>
        <w:t>bank</w:t>
      </w:r>
      <w:r>
        <w:rPr>
          <w:spacing w:val="-6"/>
        </w:rPr>
        <w:t xml:space="preserve"> </w:t>
      </w:r>
      <w:r>
        <w:t>account</w:t>
      </w:r>
      <w:r>
        <w:rPr>
          <w:spacing w:val="-5"/>
        </w:rPr>
        <w:t xml:space="preserve"> </w:t>
      </w:r>
      <w:r>
        <w:t>shall</w:t>
      </w:r>
      <w:r>
        <w:rPr>
          <w:spacing w:val="-5"/>
        </w:rPr>
        <w:t xml:space="preserve"> </w:t>
      </w:r>
      <w:r>
        <w:t>be</w:t>
      </w:r>
      <w:r>
        <w:rPr>
          <w:spacing w:val="-7"/>
        </w:rPr>
        <w:t xml:space="preserve"> </w:t>
      </w:r>
      <w:r>
        <w:t>formalized</w:t>
      </w:r>
      <w:r>
        <w:rPr>
          <w:spacing w:val="-5"/>
        </w:rPr>
        <w:t xml:space="preserve"> </w:t>
      </w:r>
      <w:r>
        <w:t>by</w:t>
      </w:r>
      <w:r>
        <w:rPr>
          <w:spacing w:val="-5"/>
        </w:rPr>
        <w:t xml:space="preserve"> </w:t>
      </w:r>
      <w:r>
        <w:t>an</w:t>
      </w:r>
      <w:r>
        <w:rPr>
          <w:spacing w:val="-5"/>
        </w:rPr>
        <w:t xml:space="preserve"> </w:t>
      </w:r>
      <w:r>
        <w:t>amendment</w:t>
      </w:r>
      <w:r>
        <w:rPr>
          <w:spacing w:val="-6"/>
        </w:rPr>
        <w:t xml:space="preserve"> </w:t>
      </w:r>
      <w:r>
        <w:t>to</w:t>
      </w:r>
      <w:r>
        <w:rPr>
          <w:spacing w:val="-5"/>
        </w:rPr>
        <w:t xml:space="preserve"> </w:t>
      </w:r>
      <w:r>
        <w:t>this</w:t>
      </w:r>
      <w:r>
        <w:rPr>
          <w:spacing w:val="-5"/>
        </w:rPr>
        <w:t xml:space="preserve"> </w:t>
      </w:r>
      <w:r>
        <w:rPr>
          <w:spacing w:val="-2"/>
        </w:rPr>
        <w:t>Agreement.</w:t>
      </w:r>
    </w:p>
    <w:p w14:paraId="730E103F" w14:textId="77777777" w:rsidR="00A953E1" w:rsidRDefault="00A848AA">
      <w:pPr>
        <w:pStyle w:val="ListParagraph"/>
        <w:numPr>
          <w:ilvl w:val="1"/>
          <w:numId w:val="6"/>
        </w:numPr>
        <w:tabs>
          <w:tab w:val="left" w:pos="1798"/>
          <w:tab w:val="left" w:pos="1800"/>
        </w:tabs>
        <w:spacing w:before="243"/>
        <w:ind w:right="1085" w:hanging="695"/>
        <w:jc w:val="both"/>
        <w:rPr>
          <w:sz w:val="20"/>
        </w:rPr>
      </w:pPr>
      <w:r>
        <w:rPr>
          <w:sz w:val="20"/>
        </w:rPr>
        <w:t>The Service Fee specified in each Purchase Order in accordance with the Price Schedule (Annex B) is the total charge</w:t>
      </w:r>
      <w:r>
        <w:rPr>
          <w:spacing w:val="-4"/>
          <w:sz w:val="20"/>
        </w:rPr>
        <w:t xml:space="preserve"> </w:t>
      </w:r>
      <w:r>
        <w:rPr>
          <w:sz w:val="20"/>
        </w:rPr>
        <w:t>to</w:t>
      </w:r>
      <w:r>
        <w:rPr>
          <w:spacing w:val="-2"/>
          <w:sz w:val="20"/>
        </w:rPr>
        <w:t xml:space="preserve"> </w:t>
      </w:r>
      <w:r>
        <w:rPr>
          <w:sz w:val="20"/>
        </w:rPr>
        <w:t>IOM.</w:t>
      </w:r>
      <w:r>
        <w:rPr>
          <w:spacing w:val="-2"/>
          <w:sz w:val="20"/>
        </w:rPr>
        <w:t xml:space="preserve"> </w:t>
      </w:r>
      <w:r>
        <w:rPr>
          <w:sz w:val="20"/>
        </w:rPr>
        <w:t>The</w:t>
      </w:r>
      <w:r>
        <w:rPr>
          <w:spacing w:val="-3"/>
          <w:sz w:val="20"/>
        </w:rPr>
        <w:t xml:space="preserve"> </w:t>
      </w:r>
      <w:r>
        <w:rPr>
          <w:sz w:val="20"/>
        </w:rPr>
        <w:t>Service</w:t>
      </w:r>
      <w:r>
        <w:rPr>
          <w:spacing w:val="-4"/>
          <w:sz w:val="20"/>
        </w:rPr>
        <w:t xml:space="preserve"> </w:t>
      </w:r>
      <w:r>
        <w:rPr>
          <w:sz w:val="20"/>
        </w:rPr>
        <w:t>Provider</w:t>
      </w:r>
      <w:r>
        <w:rPr>
          <w:spacing w:val="-2"/>
          <w:sz w:val="20"/>
        </w:rPr>
        <w:t xml:space="preserve"> </w:t>
      </w:r>
      <w:r>
        <w:rPr>
          <w:sz w:val="20"/>
        </w:rPr>
        <w:t>shall</w:t>
      </w:r>
      <w:r>
        <w:rPr>
          <w:spacing w:val="-2"/>
          <w:sz w:val="20"/>
        </w:rPr>
        <w:t xml:space="preserve"> </w:t>
      </w:r>
      <w:r>
        <w:rPr>
          <w:sz w:val="20"/>
        </w:rPr>
        <w:t>be</w:t>
      </w:r>
      <w:r>
        <w:rPr>
          <w:spacing w:val="-3"/>
          <w:sz w:val="20"/>
        </w:rPr>
        <w:t xml:space="preserve"> </w:t>
      </w:r>
      <w:r>
        <w:rPr>
          <w:sz w:val="20"/>
        </w:rPr>
        <w:t>responsible</w:t>
      </w:r>
      <w:r>
        <w:rPr>
          <w:spacing w:val="-4"/>
          <w:sz w:val="20"/>
        </w:rPr>
        <w:t xml:space="preserve"> </w:t>
      </w:r>
      <w:r>
        <w:rPr>
          <w:sz w:val="20"/>
        </w:rPr>
        <w:t>for</w:t>
      </w:r>
      <w:r>
        <w:rPr>
          <w:spacing w:val="-2"/>
          <w:sz w:val="20"/>
        </w:rPr>
        <w:t xml:space="preserve"> </w:t>
      </w:r>
      <w:r>
        <w:rPr>
          <w:sz w:val="20"/>
        </w:rPr>
        <w:t>the</w:t>
      </w:r>
      <w:r>
        <w:rPr>
          <w:spacing w:val="-3"/>
          <w:sz w:val="20"/>
        </w:rPr>
        <w:t xml:space="preserve"> </w:t>
      </w:r>
      <w:r>
        <w:rPr>
          <w:sz w:val="20"/>
        </w:rPr>
        <w:t>payment</w:t>
      </w:r>
      <w:r>
        <w:rPr>
          <w:spacing w:val="-2"/>
          <w:sz w:val="20"/>
        </w:rPr>
        <w:t xml:space="preserve"> </w:t>
      </w:r>
      <w:r>
        <w:rPr>
          <w:sz w:val="20"/>
        </w:rPr>
        <w:t>of</w:t>
      </w:r>
      <w:r>
        <w:rPr>
          <w:spacing w:val="-4"/>
          <w:sz w:val="20"/>
        </w:rPr>
        <w:t xml:space="preserve"> </w:t>
      </w:r>
      <w:r>
        <w:rPr>
          <w:sz w:val="20"/>
        </w:rPr>
        <w:t>all</w:t>
      </w:r>
      <w:r>
        <w:rPr>
          <w:spacing w:val="-3"/>
          <w:sz w:val="20"/>
        </w:rPr>
        <w:t xml:space="preserve"> </w:t>
      </w:r>
      <w:r>
        <w:rPr>
          <w:sz w:val="20"/>
        </w:rPr>
        <w:t>taxes,</w:t>
      </w:r>
      <w:r>
        <w:rPr>
          <w:spacing w:val="-2"/>
          <w:sz w:val="20"/>
        </w:rPr>
        <w:t xml:space="preserve"> </w:t>
      </w:r>
      <w:r>
        <w:rPr>
          <w:sz w:val="20"/>
        </w:rPr>
        <w:t>duties,</w:t>
      </w:r>
      <w:r>
        <w:rPr>
          <w:spacing w:val="-2"/>
          <w:sz w:val="20"/>
        </w:rPr>
        <w:t xml:space="preserve"> </w:t>
      </w:r>
      <w:r>
        <w:rPr>
          <w:sz w:val="20"/>
        </w:rPr>
        <w:t>levies</w:t>
      </w:r>
      <w:r>
        <w:rPr>
          <w:spacing w:val="-2"/>
          <w:sz w:val="20"/>
        </w:rPr>
        <w:t xml:space="preserve"> </w:t>
      </w:r>
      <w:r>
        <w:rPr>
          <w:sz w:val="20"/>
        </w:rPr>
        <w:t>and</w:t>
      </w:r>
      <w:r>
        <w:rPr>
          <w:spacing w:val="-2"/>
          <w:sz w:val="20"/>
        </w:rPr>
        <w:t xml:space="preserve"> </w:t>
      </w:r>
      <w:r>
        <w:rPr>
          <w:sz w:val="20"/>
        </w:rPr>
        <w:t>charges assessed on the Service Provider in connection with this Agreement.</w:t>
      </w:r>
    </w:p>
    <w:p w14:paraId="7D923F23" w14:textId="77777777" w:rsidR="00A953E1" w:rsidRDefault="00A953E1">
      <w:pPr>
        <w:pStyle w:val="BodyText"/>
      </w:pPr>
    </w:p>
    <w:p w14:paraId="6E8D2476" w14:textId="77777777" w:rsidR="00A953E1" w:rsidRDefault="00A848AA">
      <w:pPr>
        <w:pStyle w:val="ListParagraph"/>
        <w:numPr>
          <w:ilvl w:val="1"/>
          <w:numId w:val="6"/>
        </w:numPr>
        <w:tabs>
          <w:tab w:val="left" w:pos="1798"/>
          <w:tab w:val="left" w:pos="1800"/>
        </w:tabs>
        <w:spacing w:before="1"/>
        <w:ind w:right="1086" w:hanging="695"/>
        <w:jc w:val="both"/>
        <w:rPr>
          <w:sz w:val="20"/>
        </w:rPr>
      </w:pPr>
      <w:r>
        <w:rPr>
          <w:sz w:val="20"/>
        </w:rPr>
        <w:t xml:space="preserve">IOM shall be entitled, without prejudice to any other rights or remedies it may have, to withhold payment of part or </w:t>
      </w:r>
      <w:proofErr w:type="gramStart"/>
      <w:r>
        <w:rPr>
          <w:sz w:val="20"/>
        </w:rPr>
        <w:t>all of</w:t>
      </w:r>
      <w:proofErr w:type="gramEnd"/>
      <w:r>
        <w:rPr>
          <w:spacing w:val="-1"/>
          <w:sz w:val="20"/>
        </w:rPr>
        <w:t xml:space="preserve"> </w:t>
      </w:r>
      <w:r>
        <w:rPr>
          <w:sz w:val="20"/>
        </w:rPr>
        <w:t>the</w:t>
      </w:r>
      <w:r>
        <w:rPr>
          <w:spacing w:val="-1"/>
          <w:sz w:val="20"/>
        </w:rPr>
        <w:t xml:space="preserve"> </w:t>
      </w:r>
      <w:r>
        <w:rPr>
          <w:sz w:val="20"/>
        </w:rPr>
        <w:t>Service</w:t>
      </w:r>
      <w:r>
        <w:rPr>
          <w:spacing w:val="-1"/>
          <w:sz w:val="20"/>
        </w:rPr>
        <w:t xml:space="preserve"> </w:t>
      </w:r>
      <w:r>
        <w:rPr>
          <w:sz w:val="20"/>
        </w:rPr>
        <w:t>Fee</w:t>
      </w:r>
      <w:r>
        <w:rPr>
          <w:spacing w:val="-1"/>
          <w:sz w:val="20"/>
        </w:rPr>
        <w:t xml:space="preserve"> </w:t>
      </w:r>
      <w:r>
        <w:rPr>
          <w:sz w:val="20"/>
        </w:rPr>
        <w:t>until the</w:t>
      </w:r>
      <w:r>
        <w:rPr>
          <w:spacing w:val="-1"/>
          <w:sz w:val="20"/>
        </w:rPr>
        <w:t xml:space="preserve"> </w:t>
      </w:r>
      <w:r>
        <w:rPr>
          <w:sz w:val="20"/>
        </w:rPr>
        <w:t>Service</w:t>
      </w:r>
      <w:r>
        <w:rPr>
          <w:spacing w:val="-1"/>
          <w:sz w:val="20"/>
        </w:rPr>
        <w:t xml:space="preserve"> </w:t>
      </w:r>
      <w:r>
        <w:rPr>
          <w:sz w:val="20"/>
        </w:rPr>
        <w:t>Provider has completed to the</w:t>
      </w:r>
      <w:r>
        <w:rPr>
          <w:spacing w:val="-1"/>
          <w:sz w:val="20"/>
        </w:rPr>
        <w:t xml:space="preserve"> </w:t>
      </w:r>
      <w:r>
        <w:rPr>
          <w:sz w:val="20"/>
        </w:rPr>
        <w:t>satisfaction of</w:t>
      </w:r>
      <w:r>
        <w:rPr>
          <w:spacing w:val="-1"/>
          <w:sz w:val="20"/>
        </w:rPr>
        <w:t xml:space="preserve"> </w:t>
      </w:r>
      <w:r>
        <w:rPr>
          <w:sz w:val="20"/>
        </w:rPr>
        <w:t>IOM the</w:t>
      </w:r>
      <w:r>
        <w:rPr>
          <w:spacing w:val="-1"/>
          <w:sz w:val="20"/>
        </w:rPr>
        <w:t xml:space="preserve"> </w:t>
      </w:r>
      <w:r>
        <w:rPr>
          <w:sz w:val="20"/>
        </w:rPr>
        <w:t>Services to which those payments relate.</w:t>
      </w:r>
    </w:p>
    <w:p w14:paraId="37BCC1B9" w14:textId="77777777" w:rsidR="00A953E1" w:rsidRDefault="00A953E1">
      <w:pPr>
        <w:pStyle w:val="BodyText"/>
      </w:pPr>
    </w:p>
    <w:p w14:paraId="5F609D9D" w14:textId="77777777" w:rsidR="00A953E1" w:rsidRDefault="00A848AA">
      <w:pPr>
        <w:pStyle w:val="ListParagraph"/>
        <w:numPr>
          <w:ilvl w:val="1"/>
          <w:numId w:val="6"/>
        </w:numPr>
        <w:tabs>
          <w:tab w:val="left" w:pos="1800"/>
        </w:tabs>
        <w:ind w:hanging="720"/>
        <w:rPr>
          <w:sz w:val="20"/>
        </w:rPr>
      </w:pPr>
      <w:r>
        <w:rPr>
          <w:sz w:val="20"/>
        </w:rPr>
        <w:t>The</w:t>
      </w:r>
      <w:r>
        <w:rPr>
          <w:spacing w:val="-6"/>
          <w:sz w:val="20"/>
        </w:rPr>
        <w:t xml:space="preserve"> </w:t>
      </w:r>
      <w:r>
        <w:rPr>
          <w:sz w:val="20"/>
        </w:rPr>
        <w:t>Price</w:t>
      </w:r>
      <w:r>
        <w:rPr>
          <w:spacing w:val="-6"/>
          <w:sz w:val="20"/>
        </w:rPr>
        <w:t xml:space="preserve"> </w:t>
      </w:r>
      <w:r>
        <w:rPr>
          <w:sz w:val="20"/>
        </w:rPr>
        <w:t>Schedule</w:t>
      </w:r>
      <w:r>
        <w:rPr>
          <w:spacing w:val="-4"/>
          <w:sz w:val="20"/>
        </w:rPr>
        <w:t xml:space="preserve"> </w:t>
      </w:r>
      <w:r>
        <w:rPr>
          <w:sz w:val="20"/>
        </w:rPr>
        <w:t>(Annex</w:t>
      </w:r>
      <w:r>
        <w:rPr>
          <w:spacing w:val="-5"/>
          <w:sz w:val="20"/>
        </w:rPr>
        <w:t xml:space="preserve"> </w:t>
      </w:r>
      <w:r>
        <w:rPr>
          <w:sz w:val="20"/>
        </w:rPr>
        <w:t>B)</w:t>
      </w:r>
      <w:r>
        <w:rPr>
          <w:spacing w:val="-4"/>
          <w:sz w:val="20"/>
        </w:rPr>
        <w:t xml:space="preserve"> </w:t>
      </w:r>
      <w:r>
        <w:rPr>
          <w:sz w:val="20"/>
        </w:rPr>
        <w:t>shall</w:t>
      </w:r>
      <w:r>
        <w:rPr>
          <w:spacing w:val="-5"/>
          <w:sz w:val="20"/>
        </w:rPr>
        <w:t xml:space="preserve"> </w:t>
      </w:r>
      <w:r>
        <w:rPr>
          <w:sz w:val="20"/>
        </w:rPr>
        <w:t>remain</w:t>
      </w:r>
      <w:r>
        <w:rPr>
          <w:spacing w:val="-5"/>
          <w:sz w:val="20"/>
        </w:rPr>
        <w:t xml:space="preserve"> </w:t>
      </w:r>
      <w:r>
        <w:rPr>
          <w:sz w:val="20"/>
        </w:rPr>
        <w:t>valid</w:t>
      </w:r>
      <w:r>
        <w:rPr>
          <w:spacing w:val="-5"/>
          <w:sz w:val="20"/>
        </w:rPr>
        <w:t xml:space="preserve"> </w:t>
      </w:r>
      <w:r>
        <w:rPr>
          <w:sz w:val="20"/>
        </w:rPr>
        <w:t>for</w:t>
      </w:r>
      <w:r>
        <w:rPr>
          <w:spacing w:val="-5"/>
          <w:sz w:val="20"/>
        </w:rPr>
        <w:t xml:space="preserve"> </w:t>
      </w:r>
      <w:r>
        <w:rPr>
          <w:sz w:val="20"/>
        </w:rPr>
        <w:t>a</w:t>
      </w:r>
      <w:r>
        <w:rPr>
          <w:spacing w:val="-4"/>
          <w:sz w:val="20"/>
        </w:rPr>
        <w:t xml:space="preserve"> </w:t>
      </w:r>
      <w:r>
        <w:rPr>
          <w:sz w:val="20"/>
        </w:rPr>
        <w:t>period</w:t>
      </w:r>
      <w:r>
        <w:rPr>
          <w:spacing w:val="-4"/>
          <w:sz w:val="20"/>
        </w:rPr>
        <w:t xml:space="preserve"> </w:t>
      </w:r>
      <w:r>
        <w:rPr>
          <w:sz w:val="20"/>
        </w:rPr>
        <w:t>of</w:t>
      </w:r>
      <w:r>
        <w:rPr>
          <w:spacing w:val="-7"/>
          <w:sz w:val="20"/>
        </w:rPr>
        <w:t xml:space="preserve"> </w:t>
      </w:r>
      <w:r>
        <w:rPr>
          <w:sz w:val="20"/>
        </w:rPr>
        <w:t>at</w:t>
      </w:r>
      <w:r>
        <w:rPr>
          <w:spacing w:val="-5"/>
          <w:sz w:val="20"/>
        </w:rPr>
        <w:t xml:space="preserve"> </w:t>
      </w:r>
      <w:r>
        <w:rPr>
          <w:sz w:val="20"/>
        </w:rPr>
        <w:t>least</w:t>
      </w:r>
      <w:r>
        <w:rPr>
          <w:spacing w:val="1"/>
          <w:sz w:val="20"/>
        </w:rPr>
        <w:t xml:space="preserve"> </w:t>
      </w:r>
      <w:r>
        <w:rPr>
          <w:color w:val="000000"/>
          <w:sz w:val="20"/>
          <w:highlight w:val="lightGray"/>
        </w:rPr>
        <w:t>[enter</w:t>
      </w:r>
      <w:r>
        <w:rPr>
          <w:color w:val="000000"/>
          <w:spacing w:val="-5"/>
          <w:sz w:val="20"/>
          <w:highlight w:val="lightGray"/>
        </w:rPr>
        <w:t xml:space="preserve"> </w:t>
      </w:r>
      <w:r>
        <w:rPr>
          <w:color w:val="000000"/>
          <w:sz w:val="20"/>
          <w:highlight w:val="lightGray"/>
        </w:rPr>
        <w:t>period,</w:t>
      </w:r>
      <w:r>
        <w:rPr>
          <w:color w:val="000000"/>
          <w:spacing w:val="-5"/>
          <w:sz w:val="20"/>
          <w:highlight w:val="lightGray"/>
        </w:rPr>
        <w:t xml:space="preserve"> </w:t>
      </w:r>
      <w:r>
        <w:rPr>
          <w:color w:val="000000"/>
          <w:sz w:val="20"/>
          <w:highlight w:val="lightGray"/>
        </w:rPr>
        <w:t>not</w:t>
      </w:r>
      <w:r>
        <w:rPr>
          <w:color w:val="000000"/>
          <w:spacing w:val="-5"/>
          <w:sz w:val="20"/>
          <w:highlight w:val="lightGray"/>
        </w:rPr>
        <w:t xml:space="preserve"> </w:t>
      </w:r>
      <w:r>
        <w:rPr>
          <w:color w:val="000000"/>
          <w:sz w:val="20"/>
          <w:highlight w:val="lightGray"/>
        </w:rPr>
        <w:t>less</w:t>
      </w:r>
      <w:r>
        <w:rPr>
          <w:color w:val="000000"/>
          <w:spacing w:val="-5"/>
          <w:sz w:val="20"/>
          <w:highlight w:val="lightGray"/>
        </w:rPr>
        <w:t xml:space="preserve"> </w:t>
      </w:r>
      <w:r>
        <w:rPr>
          <w:color w:val="000000"/>
          <w:sz w:val="20"/>
          <w:highlight w:val="lightGray"/>
        </w:rPr>
        <w:t>than</w:t>
      </w:r>
      <w:r>
        <w:rPr>
          <w:color w:val="000000"/>
          <w:spacing w:val="-4"/>
          <w:sz w:val="20"/>
          <w:highlight w:val="lightGray"/>
        </w:rPr>
        <w:t xml:space="preserve"> </w:t>
      </w:r>
      <w:r>
        <w:rPr>
          <w:color w:val="000000"/>
          <w:sz w:val="20"/>
          <w:highlight w:val="lightGray"/>
        </w:rPr>
        <w:t>one</w:t>
      </w:r>
      <w:r>
        <w:rPr>
          <w:color w:val="000000"/>
          <w:spacing w:val="-6"/>
          <w:sz w:val="20"/>
          <w:highlight w:val="lightGray"/>
        </w:rPr>
        <w:t xml:space="preserve"> </w:t>
      </w:r>
      <w:r>
        <w:rPr>
          <w:color w:val="000000"/>
          <w:spacing w:val="-2"/>
          <w:sz w:val="20"/>
          <w:highlight w:val="lightGray"/>
        </w:rPr>
        <w:t>year]</w:t>
      </w:r>
      <w:r>
        <w:rPr>
          <w:color w:val="000000"/>
          <w:spacing w:val="-2"/>
          <w:sz w:val="20"/>
        </w:rPr>
        <w:t>.</w:t>
      </w:r>
    </w:p>
    <w:p w14:paraId="188B6DD9" w14:textId="77777777" w:rsidR="00A953E1" w:rsidRDefault="00A953E1">
      <w:pPr>
        <w:pStyle w:val="BodyText"/>
        <w:spacing w:before="2"/>
      </w:pPr>
    </w:p>
    <w:p w14:paraId="3801E132" w14:textId="77777777" w:rsidR="00A953E1" w:rsidRDefault="00A848AA">
      <w:pPr>
        <w:pStyle w:val="ListParagraph"/>
        <w:numPr>
          <w:ilvl w:val="1"/>
          <w:numId w:val="6"/>
        </w:numPr>
        <w:tabs>
          <w:tab w:val="left" w:pos="1800"/>
        </w:tabs>
        <w:ind w:right="1089" w:hanging="695"/>
        <w:rPr>
          <w:sz w:val="20"/>
        </w:rPr>
      </w:pPr>
      <w:r>
        <w:rPr>
          <w:sz w:val="20"/>
        </w:rPr>
        <w:t>The</w:t>
      </w:r>
      <w:r>
        <w:rPr>
          <w:spacing w:val="-9"/>
          <w:sz w:val="20"/>
        </w:rPr>
        <w:t xml:space="preserve"> </w:t>
      </w:r>
      <w:r>
        <w:rPr>
          <w:sz w:val="20"/>
        </w:rPr>
        <w:t>Service</w:t>
      </w:r>
      <w:r>
        <w:rPr>
          <w:spacing w:val="-9"/>
          <w:sz w:val="20"/>
        </w:rPr>
        <w:t xml:space="preserve"> </w:t>
      </w:r>
      <w:r>
        <w:rPr>
          <w:sz w:val="20"/>
        </w:rPr>
        <w:t>Provider</w:t>
      </w:r>
      <w:r>
        <w:rPr>
          <w:spacing w:val="-5"/>
          <w:sz w:val="20"/>
        </w:rPr>
        <w:t xml:space="preserve"> </w:t>
      </w:r>
      <w:r>
        <w:rPr>
          <w:sz w:val="20"/>
        </w:rPr>
        <w:t>certifies</w:t>
      </w:r>
      <w:r>
        <w:rPr>
          <w:spacing w:val="-7"/>
          <w:sz w:val="20"/>
        </w:rPr>
        <w:t xml:space="preserve"> </w:t>
      </w:r>
      <w:r>
        <w:rPr>
          <w:sz w:val="20"/>
        </w:rPr>
        <w:t>that</w:t>
      </w:r>
      <w:r>
        <w:rPr>
          <w:spacing w:val="-7"/>
          <w:sz w:val="20"/>
        </w:rPr>
        <w:t xml:space="preserve"> </w:t>
      </w:r>
      <w:r>
        <w:rPr>
          <w:sz w:val="20"/>
        </w:rPr>
        <w:t>for</w:t>
      </w:r>
      <w:r>
        <w:rPr>
          <w:spacing w:val="-8"/>
          <w:sz w:val="20"/>
        </w:rPr>
        <w:t xml:space="preserve"> </w:t>
      </w:r>
      <w:r>
        <w:rPr>
          <w:sz w:val="20"/>
        </w:rPr>
        <w:t>transactions</w:t>
      </w:r>
      <w:r>
        <w:rPr>
          <w:spacing w:val="-7"/>
          <w:sz w:val="20"/>
        </w:rPr>
        <w:t xml:space="preserve"> </w:t>
      </w:r>
      <w:r>
        <w:rPr>
          <w:sz w:val="20"/>
        </w:rPr>
        <w:t>resulting</w:t>
      </w:r>
      <w:r>
        <w:rPr>
          <w:spacing w:val="-8"/>
          <w:sz w:val="20"/>
        </w:rPr>
        <w:t xml:space="preserve"> </w:t>
      </w:r>
      <w:r>
        <w:rPr>
          <w:sz w:val="20"/>
        </w:rPr>
        <w:t>from</w:t>
      </w:r>
      <w:r>
        <w:rPr>
          <w:spacing w:val="-9"/>
          <w:sz w:val="20"/>
        </w:rPr>
        <w:t xml:space="preserve"> </w:t>
      </w:r>
      <w:r>
        <w:rPr>
          <w:sz w:val="20"/>
        </w:rPr>
        <w:t>this</w:t>
      </w:r>
      <w:r>
        <w:rPr>
          <w:spacing w:val="-7"/>
          <w:sz w:val="20"/>
        </w:rPr>
        <w:t xml:space="preserve"> </w:t>
      </w:r>
      <w:r>
        <w:rPr>
          <w:sz w:val="20"/>
        </w:rPr>
        <w:t>Agreement,</w:t>
      </w:r>
      <w:r>
        <w:rPr>
          <w:spacing w:val="-7"/>
          <w:sz w:val="20"/>
        </w:rPr>
        <w:t xml:space="preserve"> </w:t>
      </w:r>
      <w:r>
        <w:rPr>
          <w:sz w:val="20"/>
        </w:rPr>
        <w:t>IOM</w:t>
      </w:r>
      <w:r>
        <w:rPr>
          <w:spacing w:val="-7"/>
          <w:sz w:val="20"/>
        </w:rPr>
        <w:t xml:space="preserve"> </w:t>
      </w:r>
      <w:r>
        <w:rPr>
          <w:sz w:val="20"/>
        </w:rPr>
        <w:t>is</w:t>
      </w:r>
      <w:r>
        <w:rPr>
          <w:spacing w:val="-7"/>
          <w:sz w:val="20"/>
        </w:rPr>
        <w:t xml:space="preserve"> </w:t>
      </w:r>
      <w:r>
        <w:rPr>
          <w:sz w:val="20"/>
        </w:rPr>
        <w:t>not</w:t>
      </w:r>
      <w:r>
        <w:rPr>
          <w:spacing w:val="-7"/>
          <w:sz w:val="20"/>
        </w:rPr>
        <w:t xml:space="preserve"> </w:t>
      </w:r>
      <w:r>
        <w:rPr>
          <w:sz w:val="20"/>
        </w:rPr>
        <w:t>charged</w:t>
      </w:r>
      <w:r>
        <w:rPr>
          <w:spacing w:val="-7"/>
          <w:sz w:val="20"/>
        </w:rPr>
        <w:t xml:space="preserve"> </w:t>
      </w:r>
      <w:r>
        <w:rPr>
          <w:sz w:val="20"/>
        </w:rPr>
        <w:t>more</w:t>
      </w:r>
      <w:r>
        <w:rPr>
          <w:spacing w:val="-9"/>
          <w:sz w:val="20"/>
        </w:rPr>
        <w:t xml:space="preserve"> </w:t>
      </w:r>
      <w:r>
        <w:rPr>
          <w:sz w:val="20"/>
        </w:rPr>
        <w:t>than other clients for similar services within similar circumstances.</w:t>
      </w:r>
    </w:p>
    <w:p w14:paraId="3B28F9F4" w14:textId="77777777" w:rsidR="00A953E1" w:rsidRDefault="00A848AA">
      <w:pPr>
        <w:pStyle w:val="ListParagraph"/>
        <w:numPr>
          <w:ilvl w:val="1"/>
          <w:numId w:val="6"/>
        </w:numPr>
        <w:tabs>
          <w:tab w:val="left" w:pos="1800"/>
        </w:tabs>
        <w:spacing w:before="244"/>
        <w:ind w:right="1090"/>
        <w:rPr>
          <w:sz w:val="20"/>
        </w:rPr>
      </w:pPr>
      <w:r>
        <w:rPr>
          <w:sz w:val="20"/>
        </w:rPr>
        <w:t>After</w:t>
      </w:r>
      <w:r>
        <w:rPr>
          <w:spacing w:val="-1"/>
          <w:sz w:val="20"/>
        </w:rPr>
        <w:t xml:space="preserve"> </w:t>
      </w:r>
      <w:r>
        <w:rPr>
          <w:sz w:val="20"/>
        </w:rPr>
        <w:t>the minimum</w:t>
      </w:r>
      <w:r>
        <w:rPr>
          <w:spacing w:val="-2"/>
          <w:sz w:val="20"/>
        </w:rPr>
        <w:t xml:space="preserve"> </w:t>
      </w:r>
      <w:r>
        <w:rPr>
          <w:sz w:val="20"/>
        </w:rPr>
        <w:t>period in Article</w:t>
      </w:r>
      <w:r>
        <w:rPr>
          <w:spacing w:val="-2"/>
          <w:sz w:val="20"/>
        </w:rPr>
        <w:t xml:space="preserve"> </w:t>
      </w:r>
      <w:r>
        <w:rPr>
          <w:sz w:val="20"/>
        </w:rPr>
        <w:t>3.7, the</w:t>
      </w:r>
      <w:r>
        <w:rPr>
          <w:spacing w:val="-2"/>
          <w:sz w:val="20"/>
        </w:rPr>
        <w:t xml:space="preserve"> </w:t>
      </w:r>
      <w:r>
        <w:rPr>
          <w:sz w:val="20"/>
        </w:rPr>
        <w:t>Parties may agree</w:t>
      </w:r>
      <w:r>
        <w:rPr>
          <w:spacing w:val="-2"/>
          <w:sz w:val="20"/>
        </w:rPr>
        <w:t xml:space="preserve"> </w:t>
      </w:r>
      <w:r>
        <w:rPr>
          <w:sz w:val="20"/>
        </w:rPr>
        <w:t>on a price</w:t>
      </w:r>
      <w:r>
        <w:rPr>
          <w:spacing w:val="-2"/>
          <w:sz w:val="20"/>
        </w:rPr>
        <w:t xml:space="preserve"> </w:t>
      </w:r>
      <w:r>
        <w:rPr>
          <w:sz w:val="20"/>
        </w:rPr>
        <w:t>adjustment to the</w:t>
      </w:r>
      <w:r>
        <w:rPr>
          <w:spacing w:val="-2"/>
          <w:sz w:val="20"/>
        </w:rPr>
        <w:t xml:space="preserve"> </w:t>
      </w:r>
      <w:r>
        <w:rPr>
          <w:sz w:val="20"/>
        </w:rPr>
        <w:t>Services subject to the following:</w:t>
      </w:r>
    </w:p>
    <w:p w14:paraId="2E09E7B9" w14:textId="77777777" w:rsidR="00A953E1" w:rsidRDefault="00A848AA">
      <w:pPr>
        <w:pStyle w:val="ListParagraph"/>
        <w:numPr>
          <w:ilvl w:val="2"/>
          <w:numId w:val="6"/>
        </w:numPr>
        <w:tabs>
          <w:tab w:val="left" w:pos="2520"/>
        </w:tabs>
        <w:spacing w:before="243"/>
        <w:ind w:right="1086" w:hanging="720"/>
        <w:rPr>
          <w:sz w:val="20"/>
        </w:rPr>
      </w:pPr>
      <w:r>
        <w:rPr>
          <w:sz w:val="20"/>
        </w:rPr>
        <w:t>In the event of a price increase, the Service Provider may submit a written request to IOM to increase some</w:t>
      </w:r>
      <w:r>
        <w:rPr>
          <w:spacing w:val="22"/>
          <w:sz w:val="20"/>
        </w:rPr>
        <w:t xml:space="preserve"> </w:t>
      </w:r>
      <w:r>
        <w:rPr>
          <w:sz w:val="20"/>
        </w:rPr>
        <w:t>or</w:t>
      </w:r>
      <w:r>
        <w:rPr>
          <w:spacing w:val="23"/>
          <w:sz w:val="20"/>
        </w:rPr>
        <w:t xml:space="preserve"> </w:t>
      </w:r>
      <w:r>
        <w:rPr>
          <w:sz w:val="20"/>
        </w:rPr>
        <w:t>all</w:t>
      </w:r>
      <w:r>
        <w:rPr>
          <w:spacing w:val="23"/>
          <w:sz w:val="20"/>
        </w:rPr>
        <w:t xml:space="preserve"> </w:t>
      </w:r>
      <w:r>
        <w:rPr>
          <w:sz w:val="20"/>
        </w:rPr>
        <w:t>price</w:t>
      </w:r>
      <w:r>
        <w:rPr>
          <w:spacing w:val="22"/>
          <w:sz w:val="20"/>
        </w:rPr>
        <w:t xml:space="preserve"> </w:t>
      </w:r>
      <w:r>
        <w:rPr>
          <w:sz w:val="20"/>
        </w:rPr>
        <w:t>rates</w:t>
      </w:r>
      <w:r>
        <w:rPr>
          <w:spacing w:val="24"/>
          <w:sz w:val="20"/>
        </w:rPr>
        <w:t xml:space="preserve"> </w:t>
      </w:r>
      <w:r>
        <w:rPr>
          <w:sz w:val="20"/>
        </w:rPr>
        <w:t>of</w:t>
      </w:r>
      <w:r>
        <w:rPr>
          <w:spacing w:val="22"/>
          <w:sz w:val="20"/>
        </w:rPr>
        <w:t xml:space="preserve"> </w:t>
      </w:r>
      <w:r>
        <w:rPr>
          <w:sz w:val="20"/>
        </w:rPr>
        <w:t>the</w:t>
      </w:r>
      <w:r>
        <w:rPr>
          <w:spacing w:val="22"/>
          <w:sz w:val="20"/>
        </w:rPr>
        <w:t xml:space="preserve"> </w:t>
      </w:r>
      <w:r>
        <w:rPr>
          <w:sz w:val="20"/>
        </w:rPr>
        <w:t>Services</w:t>
      </w:r>
      <w:r>
        <w:rPr>
          <w:spacing w:val="24"/>
          <w:sz w:val="20"/>
        </w:rPr>
        <w:t xml:space="preserve"> </w:t>
      </w:r>
      <w:r>
        <w:rPr>
          <w:sz w:val="20"/>
        </w:rPr>
        <w:t>based</w:t>
      </w:r>
      <w:r>
        <w:rPr>
          <w:spacing w:val="24"/>
          <w:sz w:val="20"/>
        </w:rPr>
        <w:t xml:space="preserve"> </w:t>
      </w:r>
      <w:r>
        <w:rPr>
          <w:sz w:val="20"/>
        </w:rPr>
        <w:t>on</w:t>
      </w:r>
      <w:r>
        <w:rPr>
          <w:spacing w:val="24"/>
          <w:sz w:val="20"/>
        </w:rPr>
        <w:t xml:space="preserve"> </w:t>
      </w:r>
      <w:r>
        <w:rPr>
          <w:sz w:val="20"/>
        </w:rPr>
        <w:t>the</w:t>
      </w:r>
      <w:r>
        <w:rPr>
          <w:spacing w:val="22"/>
          <w:sz w:val="20"/>
        </w:rPr>
        <w:t xml:space="preserve"> </w:t>
      </w:r>
      <w:r>
        <w:rPr>
          <w:sz w:val="20"/>
        </w:rPr>
        <w:t>[specify</w:t>
      </w:r>
      <w:r>
        <w:rPr>
          <w:spacing w:val="24"/>
          <w:sz w:val="20"/>
        </w:rPr>
        <w:t xml:space="preserve"> </w:t>
      </w:r>
      <w:r>
        <w:rPr>
          <w:sz w:val="20"/>
        </w:rPr>
        <w:t>applicable</w:t>
      </w:r>
      <w:r>
        <w:rPr>
          <w:spacing w:val="22"/>
          <w:sz w:val="20"/>
        </w:rPr>
        <w:t xml:space="preserve"> </w:t>
      </w:r>
      <w:r>
        <w:rPr>
          <w:sz w:val="20"/>
        </w:rPr>
        <w:t>price</w:t>
      </w:r>
      <w:r>
        <w:rPr>
          <w:spacing w:val="22"/>
          <w:sz w:val="20"/>
        </w:rPr>
        <w:t xml:space="preserve"> </w:t>
      </w:r>
      <w:r>
        <w:rPr>
          <w:sz w:val="20"/>
        </w:rPr>
        <w:t>index],</w:t>
      </w:r>
      <w:r>
        <w:rPr>
          <w:spacing w:val="23"/>
          <w:sz w:val="20"/>
        </w:rPr>
        <w:t xml:space="preserve"> </w:t>
      </w:r>
      <w:r>
        <w:rPr>
          <w:sz w:val="20"/>
        </w:rPr>
        <w:t>together</w:t>
      </w:r>
      <w:r>
        <w:rPr>
          <w:spacing w:val="23"/>
          <w:sz w:val="20"/>
        </w:rPr>
        <w:t xml:space="preserve"> </w:t>
      </w:r>
      <w:r>
        <w:rPr>
          <w:sz w:val="20"/>
        </w:rPr>
        <w:t>with</w:t>
      </w:r>
    </w:p>
    <w:p w14:paraId="4D0B7521" w14:textId="77777777" w:rsidR="00A953E1" w:rsidRDefault="00A953E1">
      <w:pPr>
        <w:pStyle w:val="ListParagraph"/>
        <w:rPr>
          <w:sz w:val="20"/>
        </w:rPr>
        <w:sectPr w:rsidR="00A953E1">
          <w:pgSz w:w="11910" w:h="16840"/>
          <w:pgMar w:top="1380" w:right="0" w:bottom="1380" w:left="0" w:header="717" w:footer="1180" w:gutter="0"/>
          <w:cols w:space="720"/>
        </w:sectPr>
      </w:pPr>
    </w:p>
    <w:p w14:paraId="4B99536C" w14:textId="77777777" w:rsidR="00A953E1" w:rsidRDefault="00A848AA">
      <w:pPr>
        <w:pStyle w:val="BodyText"/>
        <w:spacing w:before="61"/>
        <w:ind w:left="2520" w:right="1080"/>
        <w:jc w:val="both"/>
      </w:pPr>
      <w:r>
        <w:lastRenderedPageBreak/>
        <w:t>supporting</w:t>
      </w:r>
      <w:r>
        <w:rPr>
          <w:spacing w:val="-10"/>
        </w:rPr>
        <w:t xml:space="preserve"> </w:t>
      </w:r>
      <w:r>
        <w:t>documents</w:t>
      </w:r>
      <w:r>
        <w:rPr>
          <w:spacing w:val="-7"/>
        </w:rPr>
        <w:t xml:space="preserve"> </w:t>
      </w:r>
      <w:r>
        <w:t>showing</w:t>
      </w:r>
      <w:r>
        <w:rPr>
          <w:spacing w:val="-8"/>
        </w:rPr>
        <w:t xml:space="preserve"> </w:t>
      </w:r>
      <w:r>
        <w:t>that</w:t>
      </w:r>
      <w:r>
        <w:rPr>
          <w:spacing w:val="-7"/>
        </w:rPr>
        <w:t xml:space="preserve"> </w:t>
      </w:r>
      <w:r>
        <w:t>the</w:t>
      </w:r>
      <w:r>
        <w:rPr>
          <w:spacing w:val="-11"/>
        </w:rPr>
        <w:t xml:space="preserve"> </w:t>
      </w:r>
      <w:r>
        <w:t>Service</w:t>
      </w:r>
      <w:r>
        <w:rPr>
          <w:spacing w:val="-9"/>
        </w:rPr>
        <w:t xml:space="preserve"> </w:t>
      </w:r>
      <w:r>
        <w:t>Provider</w:t>
      </w:r>
      <w:r>
        <w:rPr>
          <w:spacing w:val="-8"/>
        </w:rPr>
        <w:t xml:space="preserve"> </w:t>
      </w:r>
      <w:r>
        <w:t>has</w:t>
      </w:r>
      <w:r>
        <w:rPr>
          <w:spacing w:val="-8"/>
        </w:rPr>
        <w:t xml:space="preserve"> </w:t>
      </w:r>
      <w:r>
        <w:t>incurred</w:t>
      </w:r>
      <w:r>
        <w:rPr>
          <w:spacing w:val="-7"/>
        </w:rPr>
        <w:t xml:space="preserve"> </w:t>
      </w:r>
      <w:r>
        <w:t>an</w:t>
      </w:r>
      <w:r>
        <w:rPr>
          <w:spacing w:val="-7"/>
        </w:rPr>
        <w:t xml:space="preserve"> </w:t>
      </w:r>
      <w:r>
        <w:t>increase</w:t>
      </w:r>
      <w:r>
        <w:rPr>
          <w:spacing w:val="-9"/>
        </w:rPr>
        <w:t xml:space="preserve"> </w:t>
      </w:r>
      <w:r>
        <w:t>in</w:t>
      </w:r>
      <w:r>
        <w:rPr>
          <w:spacing w:val="-7"/>
        </w:rPr>
        <w:t xml:space="preserve"> </w:t>
      </w:r>
      <w:r>
        <w:t>its</w:t>
      </w:r>
      <w:r>
        <w:rPr>
          <w:spacing w:val="-9"/>
        </w:rPr>
        <w:t xml:space="preserve"> </w:t>
      </w:r>
      <w:r>
        <w:t>actual</w:t>
      </w:r>
      <w:r>
        <w:rPr>
          <w:spacing w:val="-7"/>
        </w:rPr>
        <w:t xml:space="preserve"> </w:t>
      </w:r>
      <w:r>
        <w:t>cost.</w:t>
      </w:r>
      <w:r>
        <w:rPr>
          <w:spacing w:val="-8"/>
        </w:rPr>
        <w:t xml:space="preserve"> </w:t>
      </w:r>
      <w:r>
        <w:t>The acceptance of the supporting documents, including the [price index], to demonstrate actual increases in</w:t>
      </w:r>
      <w:r>
        <w:rPr>
          <w:spacing w:val="-4"/>
        </w:rPr>
        <w:t xml:space="preserve"> </w:t>
      </w:r>
      <w:r>
        <w:t>cost</w:t>
      </w:r>
      <w:r>
        <w:rPr>
          <w:spacing w:val="-4"/>
        </w:rPr>
        <w:t xml:space="preserve"> </w:t>
      </w:r>
      <w:r>
        <w:t>shall</w:t>
      </w:r>
      <w:r>
        <w:rPr>
          <w:spacing w:val="-4"/>
        </w:rPr>
        <w:t xml:space="preserve"> </w:t>
      </w:r>
      <w:r>
        <w:t>be</w:t>
      </w:r>
      <w:r>
        <w:rPr>
          <w:spacing w:val="-5"/>
        </w:rPr>
        <w:t xml:space="preserve"> </w:t>
      </w:r>
      <w:r>
        <w:t>at</w:t>
      </w:r>
      <w:r>
        <w:rPr>
          <w:spacing w:val="-4"/>
        </w:rPr>
        <w:t xml:space="preserve"> </w:t>
      </w:r>
      <w:r>
        <w:t>IOM’s</w:t>
      </w:r>
      <w:r>
        <w:rPr>
          <w:spacing w:val="-3"/>
        </w:rPr>
        <w:t xml:space="preserve"> </w:t>
      </w:r>
      <w:r>
        <w:t>sole</w:t>
      </w:r>
      <w:r>
        <w:rPr>
          <w:spacing w:val="-5"/>
        </w:rPr>
        <w:t xml:space="preserve"> </w:t>
      </w:r>
      <w:r>
        <w:t>discretion.</w:t>
      </w:r>
      <w:r>
        <w:rPr>
          <w:spacing w:val="-4"/>
        </w:rPr>
        <w:t xml:space="preserve"> </w:t>
      </w:r>
      <w:r>
        <w:t>Should</w:t>
      </w:r>
      <w:r>
        <w:rPr>
          <w:spacing w:val="-4"/>
        </w:rPr>
        <w:t xml:space="preserve"> </w:t>
      </w:r>
      <w:r>
        <w:t>the</w:t>
      </w:r>
      <w:r>
        <w:rPr>
          <w:spacing w:val="-5"/>
        </w:rPr>
        <w:t xml:space="preserve"> </w:t>
      </w:r>
      <w:r>
        <w:t>price</w:t>
      </w:r>
      <w:r>
        <w:rPr>
          <w:spacing w:val="-6"/>
        </w:rPr>
        <w:t xml:space="preserve"> </w:t>
      </w:r>
      <w:r>
        <w:t>increase</w:t>
      </w:r>
      <w:r>
        <w:rPr>
          <w:spacing w:val="-5"/>
        </w:rPr>
        <w:t xml:space="preserve"> </w:t>
      </w:r>
      <w:r>
        <w:t>be</w:t>
      </w:r>
      <w:r>
        <w:rPr>
          <w:spacing w:val="-5"/>
        </w:rPr>
        <w:t xml:space="preserve"> </w:t>
      </w:r>
      <w:r>
        <w:t>accepted,</w:t>
      </w:r>
      <w:r>
        <w:rPr>
          <w:spacing w:val="-4"/>
        </w:rPr>
        <w:t xml:space="preserve"> </w:t>
      </w:r>
      <w:r>
        <w:t>the</w:t>
      </w:r>
      <w:r>
        <w:rPr>
          <w:spacing w:val="-5"/>
        </w:rPr>
        <w:t xml:space="preserve"> </w:t>
      </w:r>
      <w:r>
        <w:t>Parties</w:t>
      </w:r>
      <w:r>
        <w:rPr>
          <w:spacing w:val="-2"/>
        </w:rPr>
        <w:t xml:space="preserve"> </w:t>
      </w:r>
      <w:r>
        <w:t>shall</w:t>
      </w:r>
      <w:r>
        <w:rPr>
          <w:spacing w:val="-4"/>
        </w:rPr>
        <w:t xml:space="preserve"> </w:t>
      </w:r>
      <w:r>
        <w:t>sign</w:t>
      </w:r>
      <w:r>
        <w:rPr>
          <w:spacing w:val="-4"/>
        </w:rPr>
        <w:t xml:space="preserve"> </w:t>
      </w:r>
      <w:r>
        <w:t>an amendment to the Agreement.</w:t>
      </w:r>
    </w:p>
    <w:p w14:paraId="5422274E" w14:textId="77777777" w:rsidR="00A953E1" w:rsidRDefault="00A848AA">
      <w:pPr>
        <w:pStyle w:val="ListParagraph"/>
        <w:numPr>
          <w:ilvl w:val="2"/>
          <w:numId w:val="6"/>
        </w:numPr>
        <w:tabs>
          <w:tab w:val="left" w:pos="2518"/>
          <w:tab w:val="left" w:pos="2520"/>
        </w:tabs>
        <w:spacing w:before="243"/>
        <w:ind w:right="1083" w:hanging="720"/>
        <w:jc w:val="both"/>
        <w:rPr>
          <w:sz w:val="20"/>
        </w:rPr>
      </w:pPr>
      <w:r>
        <w:rPr>
          <w:sz w:val="20"/>
        </w:rPr>
        <w:t>There</w:t>
      </w:r>
      <w:r>
        <w:rPr>
          <w:spacing w:val="-8"/>
          <w:sz w:val="20"/>
        </w:rPr>
        <w:t xml:space="preserve"> </w:t>
      </w:r>
      <w:r>
        <w:rPr>
          <w:sz w:val="20"/>
        </w:rPr>
        <w:t>shall</w:t>
      </w:r>
      <w:r>
        <w:rPr>
          <w:spacing w:val="-7"/>
          <w:sz w:val="20"/>
        </w:rPr>
        <w:t xml:space="preserve"> </w:t>
      </w:r>
      <w:r>
        <w:rPr>
          <w:sz w:val="20"/>
        </w:rPr>
        <w:t>be</w:t>
      </w:r>
      <w:r>
        <w:rPr>
          <w:spacing w:val="-8"/>
          <w:sz w:val="20"/>
        </w:rPr>
        <w:t xml:space="preserve"> </w:t>
      </w:r>
      <w:r>
        <w:rPr>
          <w:sz w:val="20"/>
        </w:rPr>
        <w:t>no</w:t>
      </w:r>
      <w:r>
        <w:rPr>
          <w:spacing w:val="-7"/>
          <w:sz w:val="20"/>
        </w:rPr>
        <w:t xml:space="preserve"> </w:t>
      </w:r>
      <w:r>
        <w:rPr>
          <w:sz w:val="20"/>
        </w:rPr>
        <w:t>increase</w:t>
      </w:r>
      <w:r>
        <w:rPr>
          <w:spacing w:val="-8"/>
          <w:sz w:val="20"/>
        </w:rPr>
        <w:t xml:space="preserve"> </w:t>
      </w:r>
      <w:r>
        <w:rPr>
          <w:sz w:val="20"/>
        </w:rPr>
        <w:t>in</w:t>
      </w:r>
      <w:r>
        <w:rPr>
          <w:spacing w:val="-6"/>
          <w:sz w:val="20"/>
        </w:rPr>
        <w:t xml:space="preserve"> </w:t>
      </w:r>
      <w:r>
        <w:rPr>
          <w:sz w:val="20"/>
        </w:rPr>
        <w:t>price</w:t>
      </w:r>
      <w:r>
        <w:rPr>
          <w:spacing w:val="-8"/>
          <w:sz w:val="20"/>
        </w:rPr>
        <w:t xml:space="preserve"> </w:t>
      </w:r>
      <w:r>
        <w:rPr>
          <w:sz w:val="20"/>
        </w:rPr>
        <w:t>within</w:t>
      </w:r>
      <w:r>
        <w:rPr>
          <w:spacing w:val="-6"/>
          <w:sz w:val="20"/>
        </w:rPr>
        <w:t xml:space="preserve"> </w:t>
      </w:r>
      <w:r>
        <w:rPr>
          <w:sz w:val="20"/>
        </w:rPr>
        <w:t>one</w:t>
      </w:r>
      <w:r>
        <w:rPr>
          <w:spacing w:val="-8"/>
          <w:sz w:val="20"/>
        </w:rPr>
        <w:t xml:space="preserve"> </w:t>
      </w:r>
      <w:r>
        <w:rPr>
          <w:sz w:val="20"/>
        </w:rPr>
        <w:t>(1)</w:t>
      </w:r>
      <w:r>
        <w:rPr>
          <w:spacing w:val="-8"/>
          <w:sz w:val="20"/>
        </w:rPr>
        <w:t xml:space="preserve"> </w:t>
      </w:r>
      <w:r>
        <w:rPr>
          <w:sz w:val="20"/>
        </w:rPr>
        <w:t>year</w:t>
      </w:r>
      <w:r>
        <w:rPr>
          <w:spacing w:val="-6"/>
          <w:sz w:val="20"/>
        </w:rPr>
        <w:t xml:space="preserve"> </w:t>
      </w:r>
      <w:r>
        <w:rPr>
          <w:sz w:val="20"/>
        </w:rPr>
        <w:t>from</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last</w:t>
      </w:r>
      <w:r>
        <w:rPr>
          <w:spacing w:val="-9"/>
          <w:sz w:val="20"/>
        </w:rPr>
        <w:t xml:space="preserve"> </w:t>
      </w:r>
      <w:r>
        <w:rPr>
          <w:sz w:val="20"/>
        </w:rPr>
        <w:t>price</w:t>
      </w:r>
      <w:r>
        <w:rPr>
          <w:spacing w:val="-8"/>
          <w:sz w:val="20"/>
        </w:rPr>
        <w:t xml:space="preserve"> </w:t>
      </w:r>
      <w:r>
        <w:rPr>
          <w:sz w:val="20"/>
        </w:rPr>
        <w:t>adjustment,</w:t>
      </w:r>
      <w:r>
        <w:rPr>
          <w:spacing w:val="-6"/>
          <w:sz w:val="20"/>
        </w:rPr>
        <w:t xml:space="preserve"> </w:t>
      </w:r>
      <w:r>
        <w:rPr>
          <w:sz w:val="20"/>
        </w:rPr>
        <w:t>unless otherwise agreed by the Parties in writing.</w:t>
      </w:r>
    </w:p>
    <w:p w14:paraId="3D4AC9B5" w14:textId="77777777" w:rsidR="00A953E1" w:rsidRDefault="00A953E1">
      <w:pPr>
        <w:pStyle w:val="BodyText"/>
        <w:spacing w:before="1"/>
      </w:pPr>
    </w:p>
    <w:p w14:paraId="7928ED95" w14:textId="77777777" w:rsidR="00A953E1" w:rsidRDefault="00A848AA">
      <w:pPr>
        <w:pStyle w:val="ListParagraph"/>
        <w:numPr>
          <w:ilvl w:val="2"/>
          <w:numId w:val="6"/>
        </w:numPr>
        <w:tabs>
          <w:tab w:val="left" w:pos="2518"/>
          <w:tab w:val="left" w:pos="2520"/>
        </w:tabs>
        <w:spacing w:before="1"/>
        <w:ind w:right="1076" w:hanging="720"/>
        <w:jc w:val="both"/>
        <w:rPr>
          <w:sz w:val="20"/>
        </w:rPr>
      </w:pPr>
      <w:r>
        <w:rPr>
          <w:sz w:val="20"/>
        </w:rPr>
        <w:t>In</w:t>
      </w:r>
      <w:r>
        <w:rPr>
          <w:spacing w:val="-4"/>
          <w:sz w:val="20"/>
        </w:rPr>
        <w:t xml:space="preserve"> </w:t>
      </w:r>
      <w:r>
        <w:rPr>
          <w:sz w:val="20"/>
        </w:rPr>
        <w:t>the</w:t>
      </w:r>
      <w:r>
        <w:rPr>
          <w:spacing w:val="-5"/>
          <w:sz w:val="20"/>
        </w:rPr>
        <w:t xml:space="preserve"> </w:t>
      </w:r>
      <w:r>
        <w:rPr>
          <w:sz w:val="20"/>
        </w:rPr>
        <w:t>event</w:t>
      </w:r>
      <w:r>
        <w:rPr>
          <w:spacing w:val="-4"/>
          <w:sz w:val="20"/>
        </w:rPr>
        <w:t xml:space="preserve"> </w:t>
      </w:r>
      <w:r>
        <w:rPr>
          <w:sz w:val="20"/>
        </w:rPr>
        <w:t>of</w:t>
      </w:r>
      <w:r>
        <w:rPr>
          <w:spacing w:val="-3"/>
          <w:sz w:val="20"/>
        </w:rPr>
        <w:t xml:space="preserve"> </w:t>
      </w:r>
      <w:r>
        <w:rPr>
          <w:sz w:val="20"/>
        </w:rPr>
        <w:t>a</w:t>
      </w:r>
      <w:r>
        <w:rPr>
          <w:spacing w:val="-4"/>
          <w:sz w:val="20"/>
        </w:rPr>
        <w:t xml:space="preserve"> </w:t>
      </w:r>
      <w:r>
        <w:rPr>
          <w:sz w:val="20"/>
        </w:rPr>
        <w:t>price</w:t>
      </w:r>
      <w:r>
        <w:rPr>
          <w:spacing w:val="-3"/>
          <w:sz w:val="20"/>
        </w:rPr>
        <w:t xml:space="preserve"> </w:t>
      </w:r>
      <w:r>
        <w:rPr>
          <w:sz w:val="20"/>
        </w:rPr>
        <w:t>decrease,</w:t>
      </w:r>
      <w:r>
        <w:rPr>
          <w:spacing w:val="-4"/>
          <w:sz w:val="20"/>
        </w:rPr>
        <w:t xml:space="preserve"> </w:t>
      </w:r>
      <w:r>
        <w:rPr>
          <w:sz w:val="20"/>
        </w:rPr>
        <w:t>pursuant</w:t>
      </w:r>
      <w:r>
        <w:rPr>
          <w:spacing w:val="-4"/>
          <w:sz w:val="20"/>
        </w:rPr>
        <w:t xml:space="preserve"> </w:t>
      </w:r>
      <w:r>
        <w:rPr>
          <w:sz w:val="20"/>
        </w:rPr>
        <w:t>to</w:t>
      </w:r>
      <w:r>
        <w:rPr>
          <w:spacing w:val="-4"/>
          <w:sz w:val="20"/>
        </w:rPr>
        <w:t xml:space="preserve"> </w:t>
      </w:r>
      <w:r>
        <w:rPr>
          <w:sz w:val="20"/>
        </w:rPr>
        <w:t>notification</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4"/>
          <w:sz w:val="20"/>
        </w:rPr>
        <w:t xml:space="preserve"> </w:t>
      </w:r>
      <w:r>
        <w:rPr>
          <w:sz w:val="20"/>
        </w:rPr>
        <w:t>to</w:t>
      </w:r>
      <w:r>
        <w:rPr>
          <w:spacing w:val="-4"/>
          <w:sz w:val="20"/>
        </w:rPr>
        <w:t xml:space="preserve"> </w:t>
      </w:r>
      <w:r>
        <w:rPr>
          <w:sz w:val="20"/>
        </w:rPr>
        <w:t>IOM</w:t>
      </w:r>
      <w:r>
        <w:rPr>
          <w:spacing w:val="-4"/>
          <w:sz w:val="20"/>
        </w:rPr>
        <w:t xml:space="preserve"> </w:t>
      </w:r>
      <w:r>
        <w:rPr>
          <w:sz w:val="20"/>
        </w:rPr>
        <w:t>or</w:t>
      </w:r>
      <w:r>
        <w:rPr>
          <w:spacing w:val="-4"/>
          <w:sz w:val="20"/>
        </w:rPr>
        <w:t xml:space="preserve"> </w:t>
      </w:r>
      <w:r>
        <w:rPr>
          <w:sz w:val="20"/>
        </w:rPr>
        <w:t>pursuant</w:t>
      </w:r>
      <w:r>
        <w:rPr>
          <w:spacing w:val="-4"/>
          <w:sz w:val="20"/>
        </w:rPr>
        <w:t xml:space="preserve"> </w:t>
      </w:r>
      <w:r>
        <w:rPr>
          <w:sz w:val="20"/>
        </w:rPr>
        <w:t xml:space="preserve">to IOM’s request based on the prevailing price under the </w:t>
      </w:r>
      <w:r>
        <w:rPr>
          <w:color w:val="000000"/>
          <w:sz w:val="20"/>
          <w:highlight w:val="lightGray"/>
        </w:rPr>
        <w:t>[price index]</w:t>
      </w:r>
      <w:r>
        <w:rPr>
          <w:color w:val="000000"/>
          <w:sz w:val="20"/>
        </w:rPr>
        <w:t>, the Parties shall sign an amendment to the Agreement.</w:t>
      </w:r>
    </w:p>
    <w:p w14:paraId="322F5C40" w14:textId="77777777" w:rsidR="00A953E1" w:rsidRDefault="00A848AA">
      <w:pPr>
        <w:pStyle w:val="Heading4"/>
        <w:numPr>
          <w:ilvl w:val="0"/>
          <w:numId w:val="6"/>
        </w:numPr>
        <w:tabs>
          <w:tab w:val="left" w:pos="1440"/>
        </w:tabs>
        <w:spacing w:before="241"/>
        <w:ind w:hanging="360"/>
      </w:pPr>
      <w:r>
        <w:rPr>
          <w:spacing w:val="-2"/>
        </w:rPr>
        <w:t>Performance</w:t>
      </w:r>
      <w:r>
        <w:rPr>
          <w:spacing w:val="9"/>
        </w:rPr>
        <w:t xml:space="preserve"> </w:t>
      </w:r>
      <w:r>
        <w:rPr>
          <w:spacing w:val="-2"/>
        </w:rPr>
        <w:t>Security</w:t>
      </w:r>
    </w:p>
    <w:p w14:paraId="5DF2C51C" w14:textId="77777777" w:rsidR="00A953E1" w:rsidRDefault="00A953E1">
      <w:pPr>
        <w:pStyle w:val="BodyText"/>
        <w:spacing w:before="2"/>
        <w:rPr>
          <w:b/>
        </w:rPr>
      </w:pPr>
    </w:p>
    <w:p w14:paraId="4580B669" w14:textId="77777777" w:rsidR="00A953E1" w:rsidRDefault="00A848AA">
      <w:pPr>
        <w:pStyle w:val="ListParagraph"/>
        <w:numPr>
          <w:ilvl w:val="1"/>
          <w:numId w:val="6"/>
        </w:numPr>
        <w:tabs>
          <w:tab w:val="left" w:pos="1788"/>
        </w:tabs>
        <w:ind w:left="1788" w:right="1077" w:hanging="709"/>
        <w:jc w:val="both"/>
        <w:rPr>
          <w:sz w:val="20"/>
        </w:rPr>
      </w:pPr>
      <w:r>
        <w:rPr>
          <w:sz w:val="20"/>
        </w:rPr>
        <w:t>If required by IOM, the Service Provider shall provide IOM with a performance security (the “</w:t>
      </w:r>
      <w:r>
        <w:rPr>
          <w:b/>
          <w:sz w:val="20"/>
        </w:rPr>
        <w:t>Performance Security</w:t>
      </w:r>
      <w:r>
        <w:rPr>
          <w:sz w:val="20"/>
        </w:rPr>
        <w:t>”)</w:t>
      </w:r>
      <w:r>
        <w:rPr>
          <w:spacing w:val="-3"/>
          <w:sz w:val="20"/>
        </w:rPr>
        <w:t xml:space="preserve"> </w:t>
      </w:r>
      <w:r>
        <w:rPr>
          <w:sz w:val="20"/>
        </w:rPr>
        <w:t>in</w:t>
      </w:r>
      <w:r>
        <w:rPr>
          <w:spacing w:val="-2"/>
          <w:sz w:val="20"/>
        </w:rPr>
        <w:t xml:space="preserve"> </w:t>
      </w:r>
      <w:r>
        <w:rPr>
          <w:sz w:val="20"/>
        </w:rPr>
        <w:t>an</w:t>
      </w:r>
      <w:r>
        <w:rPr>
          <w:spacing w:val="-2"/>
          <w:sz w:val="20"/>
        </w:rPr>
        <w:t xml:space="preserve"> </w:t>
      </w:r>
      <w:r>
        <w:rPr>
          <w:sz w:val="20"/>
        </w:rPr>
        <w:t>amount</w:t>
      </w:r>
      <w:r>
        <w:rPr>
          <w:spacing w:val="-2"/>
          <w:sz w:val="20"/>
        </w:rPr>
        <w:t xml:space="preserve"> </w:t>
      </w:r>
      <w:r>
        <w:rPr>
          <w:sz w:val="20"/>
        </w:rPr>
        <w:t>equivalent</w:t>
      </w:r>
      <w:r>
        <w:rPr>
          <w:spacing w:val="-2"/>
          <w:sz w:val="20"/>
        </w:rPr>
        <w:t xml:space="preserve"> </w:t>
      </w:r>
      <w:r>
        <w:rPr>
          <w:sz w:val="20"/>
        </w:rPr>
        <w:t xml:space="preserve">to </w:t>
      </w:r>
      <w:r>
        <w:rPr>
          <w:color w:val="000000"/>
          <w:sz w:val="20"/>
          <w:highlight w:val="lightGray"/>
        </w:rPr>
        <w:t>[10</w:t>
      </w:r>
      <w:r>
        <w:rPr>
          <w:color w:val="000000"/>
          <w:spacing w:val="-2"/>
          <w:sz w:val="20"/>
          <w:highlight w:val="lightGray"/>
        </w:rPr>
        <w:t xml:space="preserve"> </w:t>
      </w:r>
      <w:r>
        <w:rPr>
          <w:color w:val="000000"/>
          <w:sz w:val="20"/>
          <w:highlight w:val="lightGray"/>
        </w:rPr>
        <w:t>(ten)]</w:t>
      </w:r>
      <w:r>
        <w:rPr>
          <w:color w:val="000000"/>
          <w:spacing w:val="-3"/>
          <w:sz w:val="20"/>
        </w:rPr>
        <w:t xml:space="preserve"> </w:t>
      </w:r>
      <w:r>
        <w:rPr>
          <w:color w:val="000000"/>
          <w:sz w:val="20"/>
        </w:rPr>
        <w:t>per</w:t>
      </w:r>
      <w:r>
        <w:rPr>
          <w:color w:val="000000"/>
          <w:spacing w:val="-2"/>
          <w:sz w:val="20"/>
        </w:rPr>
        <w:t xml:space="preserve"> </w:t>
      </w:r>
      <w:r>
        <w:rPr>
          <w:color w:val="000000"/>
          <w:sz w:val="20"/>
        </w:rPr>
        <w:t>cent</w:t>
      </w:r>
      <w:r>
        <w:rPr>
          <w:color w:val="000000"/>
          <w:spacing w:val="-2"/>
          <w:sz w:val="20"/>
        </w:rPr>
        <w:t xml:space="preserve"> </w:t>
      </w:r>
      <w:r>
        <w:rPr>
          <w:color w:val="000000"/>
          <w:sz w:val="20"/>
        </w:rPr>
        <w:t>of</w:t>
      </w:r>
      <w:r>
        <w:rPr>
          <w:color w:val="000000"/>
          <w:spacing w:val="-1"/>
          <w:sz w:val="20"/>
        </w:rPr>
        <w:t xml:space="preserve"> </w:t>
      </w:r>
      <w:r>
        <w:rPr>
          <w:color w:val="000000"/>
          <w:sz w:val="20"/>
        </w:rPr>
        <w:t>the</w:t>
      </w:r>
      <w:r>
        <w:rPr>
          <w:color w:val="000000"/>
          <w:spacing w:val="-3"/>
          <w:sz w:val="20"/>
        </w:rPr>
        <w:t xml:space="preserve"> </w:t>
      </w:r>
      <w:r>
        <w:rPr>
          <w:color w:val="000000"/>
          <w:sz w:val="20"/>
        </w:rPr>
        <w:t>Service</w:t>
      </w:r>
      <w:r>
        <w:rPr>
          <w:color w:val="000000"/>
          <w:spacing w:val="-4"/>
          <w:sz w:val="20"/>
        </w:rPr>
        <w:t xml:space="preserve"> </w:t>
      </w:r>
      <w:r>
        <w:rPr>
          <w:color w:val="000000"/>
          <w:sz w:val="20"/>
        </w:rPr>
        <w:t>Fee,</w:t>
      </w:r>
      <w:r>
        <w:rPr>
          <w:color w:val="000000"/>
          <w:spacing w:val="-2"/>
          <w:sz w:val="20"/>
        </w:rPr>
        <w:t xml:space="preserve"> </w:t>
      </w:r>
      <w:r>
        <w:rPr>
          <w:color w:val="000000"/>
          <w:sz w:val="20"/>
        </w:rPr>
        <w:t>to</w:t>
      </w:r>
      <w:r>
        <w:rPr>
          <w:color w:val="000000"/>
          <w:spacing w:val="-2"/>
          <w:sz w:val="20"/>
        </w:rPr>
        <w:t xml:space="preserve"> </w:t>
      </w:r>
      <w:r>
        <w:rPr>
          <w:color w:val="000000"/>
          <w:sz w:val="20"/>
        </w:rPr>
        <w:t>be</w:t>
      </w:r>
      <w:r>
        <w:rPr>
          <w:color w:val="000000"/>
          <w:spacing w:val="-3"/>
          <w:sz w:val="20"/>
        </w:rPr>
        <w:t xml:space="preserve"> </w:t>
      </w:r>
      <w:r>
        <w:rPr>
          <w:color w:val="000000"/>
          <w:sz w:val="20"/>
        </w:rPr>
        <w:t>issued</w:t>
      </w:r>
      <w:r>
        <w:rPr>
          <w:color w:val="000000"/>
          <w:spacing w:val="-2"/>
          <w:sz w:val="20"/>
        </w:rPr>
        <w:t xml:space="preserve"> </w:t>
      </w:r>
      <w:r>
        <w:rPr>
          <w:color w:val="000000"/>
          <w:sz w:val="20"/>
        </w:rPr>
        <w:t>by</w:t>
      </w:r>
      <w:r>
        <w:rPr>
          <w:color w:val="000000"/>
          <w:spacing w:val="-2"/>
          <w:sz w:val="20"/>
        </w:rPr>
        <w:t xml:space="preserve"> </w:t>
      </w:r>
      <w:r>
        <w:rPr>
          <w:color w:val="000000"/>
          <w:sz w:val="20"/>
        </w:rPr>
        <w:t>a</w:t>
      </w:r>
      <w:r>
        <w:rPr>
          <w:color w:val="000000"/>
          <w:spacing w:val="-2"/>
          <w:sz w:val="20"/>
        </w:rPr>
        <w:t xml:space="preserve"> </w:t>
      </w:r>
      <w:r>
        <w:rPr>
          <w:color w:val="000000"/>
          <w:sz w:val="20"/>
        </w:rPr>
        <w:t>reputable</w:t>
      </w:r>
      <w:r>
        <w:rPr>
          <w:color w:val="000000"/>
          <w:spacing w:val="-4"/>
          <w:sz w:val="20"/>
        </w:rPr>
        <w:t xml:space="preserve"> </w:t>
      </w:r>
      <w:r>
        <w:rPr>
          <w:color w:val="000000"/>
          <w:sz w:val="20"/>
        </w:rPr>
        <w:t>bank</w:t>
      </w:r>
      <w:r>
        <w:rPr>
          <w:color w:val="000000"/>
          <w:spacing w:val="-2"/>
          <w:sz w:val="20"/>
        </w:rPr>
        <w:t xml:space="preserve"> </w:t>
      </w:r>
      <w:r>
        <w:rPr>
          <w:color w:val="000000"/>
          <w:sz w:val="20"/>
        </w:rPr>
        <w:t>or company, and in the format acceptable to IOM.</w:t>
      </w:r>
    </w:p>
    <w:p w14:paraId="75E2C1EB" w14:textId="77777777" w:rsidR="00A953E1" w:rsidRDefault="00A953E1">
      <w:pPr>
        <w:pStyle w:val="BodyText"/>
      </w:pPr>
    </w:p>
    <w:p w14:paraId="1736442B" w14:textId="77777777" w:rsidR="00A953E1" w:rsidRDefault="00A848AA">
      <w:pPr>
        <w:pStyle w:val="ListParagraph"/>
        <w:numPr>
          <w:ilvl w:val="1"/>
          <w:numId w:val="6"/>
        </w:numPr>
        <w:tabs>
          <w:tab w:val="left" w:pos="1788"/>
        </w:tabs>
        <w:spacing w:before="1"/>
        <w:ind w:left="1788" w:right="1086" w:hanging="709"/>
        <w:jc w:val="both"/>
        <w:rPr>
          <w:sz w:val="20"/>
        </w:rPr>
      </w:pPr>
      <w:r>
        <w:rPr>
          <w:sz w:val="20"/>
        </w:rPr>
        <w:t>The Performance Security shall serve as the guarantee for the Service Provider’s satisfactory performance and compliance</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terms</w:t>
      </w:r>
      <w:r>
        <w:rPr>
          <w:spacing w:val="-4"/>
          <w:sz w:val="20"/>
        </w:rPr>
        <w:t xml:space="preserve"> </w:t>
      </w:r>
      <w:r>
        <w:rPr>
          <w:sz w:val="20"/>
        </w:rPr>
        <w:t>and</w:t>
      </w:r>
      <w:r>
        <w:rPr>
          <w:spacing w:val="-5"/>
          <w:sz w:val="20"/>
        </w:rPr>
        <w:t xml:space="preserve"> </w:t>
      </w:r>
      <w:r>
        <w:rPr>
          <w:sz w:val="20"/>
        </w:rPr>
        <w:t>conditions</w:t>
      </w:r>
      <w:r>
        <w:rPr>
          <w:spacing w:val="-4"/>
          <w:sz w:val="20"/>
        </w:rPr>
        <w:t xml:space="preserve"> </w:t>
      </w:r>
      <w:r>
        <w:rPr>
          <w:sz w:val="20"/>
        </w:rPr>
        <w:t>of</w:t>
      </w:r>
      <w:r>
        <w:rPr>
          <w:spacing w:val="-6"/>
          <w:sz w:val="20"/>
        </w:rPr>
        <w:t xml:space="preserve"> </w:t>
      </w:r>
      <w:r>
        <w:rPr>
          <w:sz w:val="20"/>
        </w:rPr>
        <w:t>this</w:t>
      </w:r>
      <w:r>
        <w:rPr>
          <w:spacing w:val="-7"/>
          <w:sz w:val="20"/>
        </w:rPr>
        <w:t xml:space="preserve"> </w:t>
      </w:r>
      <w:r>
        <w:rPr>
          <w:sz w:val="20"/>
        </w:rPr>
        <w:t>Agreement.</w:t>
      </w:r>
      <w:r>
        <w:rPr>
          <w:spacing w:val="-5"/>
          <w:sz w:val="20"/>
        </w:rPr>
        <w:t xml:space="preserve"> </w:t>
      </w:r>
      <w:r>
        <w:rPr>
          <w:sz w:val="20"/>
        </w:rPr>
        <w:t>The</w:t>
      </w:r>
      <w:r>
        <w:rPr>
          <w:spacing w:val="-6"/>
          <w:sz w:val="20"/>
        </w:rPr>
        <w:t xml:space="preserve"> </w:t>
      </w:r>
      <w:r>
        <w:rPr>
          <w:sz w:val="20"/>
        </w:rPr>
        <w:t>amount</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Performance</w:t>
      </w:r>
      <w:r>
        <w:rPr>
          <w:spacing w:val="-6"/>
          <w:sz w:val="20"/>
        </w:rPr>
        <w:t xml:space="preserve"> </w:t>
      </w:r>
      <w:r>
        <w:rPr>
          <w:sz w:val="20"/>
        </w:rPr>
        <w:t>Security</w:t>
      </w:r>
      <w:r>
        <w:rPr>
          <w:spacing w:val="-4"/>
          <w:sz w:val="20"/>
        </w:rPr>
        <w:t xml:space="preserve"> </w:t>
      </w:r>
      <w:r>
        <w:rPr>
          <w:sz w:val="20"/>
        </w:rPr>
        <w:t>shall</w:t>
      </w:r>
      <w:r>
        <w:rPr>
          <w:spacing w:val="-5"/>
          <w:sz w:val="20"/>
        </w:rPr>
        <w:t xml:space="preserve"> </w:t>
      </w:r>
      <w:r>
        <w:rPr>
          <w:sz w:val="20"/>
        </w:rPr>
        <w:t>not be construed as the limit of the Service Provider’s liability to IOM, in the event of breach of this Agreement by the Service Provider. The Performance Security shall be effective until 30 (thirty) days from the completion of Service Provider’s obligations under relevant Purchase Order following which it will be released by IOM.</w:t>
      </w:r>
    </w:p>
    <w:p w14:paraId="17E1D966" w14:textId="77777777" w:rsidR="00A953E1" w:rsidRDefault="00A848AA">
      <w:pPr>
        <w:pStyle w:val="Heading4"/>
        <w:numPr>
          <w:ilvl w:val="0"/>
          <w:numId w:val="6"/>
        </w:numPr>
        <w:tabs>
          <w:tab w:val="left" w:pos="1440"/>
        </w:tabs>
        <w:spacing w:before="243"/>
        <w:ind w:hanging="360"/>
      </w:pPr>
      <w:r>
        <w:rPr>
          <w:spacing w:val="-2"/>
        </w:rPr>
        <w:t>Warranties</w:t>
      </w:r>
    </w:p>
    <w:p w14:paraId="4E5DE53C" w14:textId="77777777" w:rsidR="00A953E1" w:rsidRDefault="00A953E1">
      <w:pPr>
        <w:pStyle w:val="BodyText"/>
        <w:spacing w:before="1"/>
        <w:rPr>
          <w:b/>
        </w:rPr>
      </w:pPr>
    </w:p>
    <w:p w14:paraId="03301E12" w14:textId="77777777" w:rsidR="00A953E1" w:rsidRDefault="00A848AA">
      <w:pPr>
        <w:pStyle w:val="ListParagraph"/>
        <w:numPr>
          <w:ilvl w:val="1"/>
          <w:numId w:val="6"/>
        </w:numPr>
        <w:tabs>
          <w:tab w:val="left" w:pos="1800"/>
        </w:tabs>
        <w:spacing w:line="243" w:lineRule="exact"/>
        <w:ind w:hanging="720"/>
        <w:jc w:val="both"/>
        <w:rPr>
          <w:sz w:val="20"/>
        </w:rPr>
      </w:pPr>
      <w:r>
        <w:rPr>
          <w:sz w:val="20"/>
        </w:rPr>
        <w:t>The</w:t>
      </w:r>
      <w:r>
        <w:rPr>
          <w:spacing w:val="-8"/>
          <w:sz w:val="20"/>
        </w:rPr>
        <w:t xml:space="preserve"> </w:t>
      </w:r>
      <w:r>
        <w:rPr>
          <w:sz w:val="20"/>
        </w:rPr>
        <w:t>Service</w:t>
      </w:r>
      <w:r>
        <w:rPr>
          <w:spacing w:val="-9"/>
          <w:sz w:val="20"/>
        </w:rPr>
        <w:t xml:space="preserve"> </w:t>
      </w:r>
      <w:r>
        <w:rPr>
          <w:sz w:val="20"/>
        </w:rPr>
        <w:t>Provider</w:t>
      </w:r>
      <w:r>
        <w:rPr>
          <w:spacing w:val="-6"/>
          <w:sz w:val="20"/>
        </w:rPr>
        <w:t xml:space="preserve"> </w:t>
      </w:r>
      <w:r>
        <w:rPr>
          <w:sz w:val="20"/>
        </w:rPr>
        <w:t>warrants</w:t>
      </w:r>
      <w:r>
        <w:rPr>
          <w:spacing w:val="-4"/>
          <w:sz w:val="20"/>
        </w:rPr>
        <w:t xml:space="preserve"> </w:t>
      </w:r>
      <w:r>
        <w:rPr>
          <w:spacing w:val="-2"/>
          <w:sz w:val="20"/>
        </w:rPr>
        <w:t>that:</w:t>
      </w:r>
    </w:p>
    <w:p w14:paraId="67FE41E6" w14:textId="77777777" w:rsidR="00A953E1" w:rsidRDefault="00A848AA">
      <w:pPr>
        <w:pStyle w:val="ListParagraph"/>
        <w:numPr>
          <w:ilvl w:val="0"/>
          <w:numId w:val="4"/>
        </w:numPr>
        <w:tabs>
          <w:tab w:val="left" w:pos="2520"/>
        </w:tabs>
        <w:ind w:right="1086"/>
        <w:jc w:val="both"/>
        <w:rPr>
          <w:sz w:val="20"/>
        </w:rPr>
      </w:pPr>
      <w:r>
        <w:rPr>
          <w:sz w:val="20"/>
        </w:rPr>
        <w:t xml:space="preserve">It is a company financially sound and duly licensed, with adequate human resources, equipment, competence, expertise and skills necessary to provide fully and satisfactorily, within the stipulated completion period, all the Services in accordance with this </w:t>
      </w:r>
      <w:proofErr w:type="gramStart"/>
      <w:r>
        <w:rPr>
          <w:sz w:val="20"/>
        </w:rPr>
        <w:t>Agreement;</w:t>
      </w:r>
      <w:proofErr w:type="gramEnd"/>
    </w:p>
    <w:p w14:paraId="2032F897" w14:textId="77777777" w:rsidR="00A953E1" w:rsidRDefault="00A848AA">
      <w:pPr>
        <w:pStyle w:val="ListParagraph"/>
        <w:numPr>
          <w:ilvl w:val="0"/>
          <w:numId w:val="4"/>
        </w:numPr>
        <w:tabs>
          <w:tab w:val="left" w:pos="2520"/>
        </w:tabs>
        <w:ind w:right="1089"/>
        <w:jc w:val="both"/>
        <w:rPr>
          <w:sz w:val="20"/>
        </w:rPr>
      </w:pPr>
      <w:r>
        <w:rPr>
          <w:sz w:val="20"/>
        </w:rPr>
        <w:t xml:space="preserve">It shall comply with all applicable laws, ordinances, rules and regulations when performing its obligations under this </w:t>
      </w:r>
      <w:proofErr w:type="gramStart"/>
      <w:r>
        <w:rPr>
          <w:sz w:val="20"/>
        </w:rPr>
        <w:t>Agreement;</w:t>
      </w:r>
      <w:proofErr w:type="gramEnd"/>
    </w:p>
    <w:p w14:paraId="5E776FC7" w14:textId="77777777" w:rsidR="00A953E1" w:rsidRDefault="00A848AA">
      <w:pPr>
        <w:pStyle w:val="ListParagraph"/>
        <w:numPr>
          <w:ilvl w:val="0"/>
          <w:numId w:val="4"/>
        </w:numPr>
        <w:tabs>
          <w:tab w:val="left" w:pos="2520"/>
        </w:tabs>
        <w:spacing w:before="1"/>
        <w:jc w:val="both"/>
        <w:rPr>
          <w:sz w:val="20"/>
        </w:rPr>
      </w:pPr>
      <w:r>
        <w:rPr>
          <w:sz w:val="20"/>
        </w:rPr>
        <w:t>In</w:t>
      </w:r>
      <w:r>
        <w:rPr>
          <w:spacing w:val="-5"/>
          <w:sz w:val="20"/>
        </w:rPr>
        <w:t xml:space="preserve"> </w:t>
      </w:r>
      <w:r>
        <w:rPr>
          <w:sz w:val="20"/>
        </w:rPr>
        <w:t>all</w:t>
      </w:r>
      <w:r>
        <w:rPr>
          <w:spacing w:val="-5"/>
          <w:sz w:val="20"/>
        </w:rPr>
        <w:t xml:space="preserve"> </w:t>
      </w:r>
      <w:r>
        <w:rPr>
          <w:sz w:val="20"/>
        </w:rPr>
        <w:t>circumstances</w:t>
      </w:r>
      <w:r>
        <w:rPr>
          <w:spacing w:val="-5"/>
          <w:sz w:val="20"/>
        </w:rPr>
        <w:t xml:space="preserve"> </w:t>
      </w:r>
      <w:r>
        <w:rPr>
          <w:sz w:val="20"/>
        </w:rPr>
        <w:t>it</w:t>
      </w:r>
      <w:r>
        <w:rPr>
          <w:spacing w:val="-4"/>
          <w:sz w:val="20"/>
        </w:rPr>
        <w:t xml:space="preserve"> </w:t>
      </w:r>
      <w:proofErr w:type="gramStart"/>
      <w:r>
        <w:rPr>
          <w:sz w:val="20"/>
        </w:rPr>
        <w:t>shall</w:t>
      </w:r>
      <w:proofErr w:type="gramEnd"/>
      <w:r>
        <w:rPr>
          <w:spacing w:val="-5"/>
          <w:sz w:val="20"/>
        </w:rPr>
        <w:t xml:space="preserve"> </w:t>
      </w:r>
      <w:r>
        <w:rPr>
          <w:sz w:val="20"/>
        </w:rPr>
        <w:t>act</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best</w:t>
      </w:r>
      <w:r>
        <w:rPr>
          <w:spacing w:val="-4"/>
          <w:sz w:val="20"/>
        </w:rPr>
        <w:t xml:space="preserve"> </w:t>
      </w:r>
      <w:r>
        <w:rPr>
          <w:sz w:val="20"/>
        </w:rPr>
        <w:t>interests</w:t>
      </w:r>
      <w:r>
        <w:rPr>
          <w:spacing w:val="-4"/>
          <w:sz w:val="20"/>
        </w:rPr>
        <w:t xml:space="preserve"> </w:t>
      </w:r>
      <w:r>
        <w:rPr>
          <w:sz w:val="20"/>
        </w:rPr>
        <w:t>of</w:t>
      </w:r>
      <w:r>
        <w:rPr>
          <w:spacing w:val="-6"/>
          <w:sz w:val="20"/>
        </w:rPr>
        <w:t xml:space="preserve"> </w:t>
      </w:r>
      <w:proofErr w:type="gramStart"/>
      <w:r>
        <w:rPr>
          <w:spacing w:val="-4"/>
          <w:sz w:val="20"/>
        </w:rPr>
        <w:t>IOM;</w:t>
      </w:r>
      <w:proofErr w:type="gramEnd"/>
    </w:p>
    <w:p w14:paraId="2708049B" w14:textId="77777777" w:rsidR="00A953E1" w:rsidRDefault="00A848AA">
      <w:pPr>
        <w:pStyle w:val="ListParagraph"/>
        <w:numPr>
          <w:ilvl w:val="0"/>
          <w:numId w:val="4"/>
        </w:numPr>
        <w:tabs>
          <w:tab w:val="left" w:pos="2520"/>
        </w:tabs>
        <w:ind w:right="1087"/>
        <w:jc w:val="both"/>
        <w:rPr>
          <w:sz w:val="20"/>
        </w:rPr>
      </w:pPr>
      <w:r>
        <w:rPr>
          <w:sz w:val="20"/>
        </w:rPr>
        <w:t xml:space="preserve">No official of IOM or any third party has received from, will be offered by, or will receive from the Service Provider any direct or indirect benefit arising from the Agreement or award </w:t>
      </w:r>
      <w:proofErr w:type="gramStart"/>
      <w:r>
        <w:rPr>
          <w:sz w:val="20"/>
        </w:rPr>
        <w:t>thereof;</w:t>
      </w:r>
      <w:proofErr w:type="gramEnd"/>
    </w:p>
    <w:p w14:paraId="79A56394" w14:textId="77777777" w:rsidR="00A953E1" w:rsidRDefault="00A848AA">
      <w:pPr>
        <w:pStyle w:val="ListParagraph"/>
        <w:numPr>
          <w:ilvl w:val="0"/>
          <w:numId w:val="4"/>
        </w:numPr>
        <w:tabs>
          <w:tab w:val="left" w:pos="2520"/>
        </w:tabs>
        <w:spacing w:line="243" w:lineRule="exact"/>
        <w:jc w:val="both"/>
        <w:rPr>
          <w:sz w:val="20"/>
        </w:rPr>
      </w:pPr>
      <w:r>
        <w:rPr>
          <w:sz w:val="20"/>
        </w:rPr>
        <w:t>It</w:t>
      </w:r>
      <w:r>
        <w:rPr>
          <w:spacing w:val="-6"/>
          <w:sz w:val="20"/>
        </w:rPr>
        <w:t xml:space="preserve"> </w:t>
      </w:r>
      <w:r>
        <w:rPr>
          <w:sz w:val="20"/>
        </w:rPr>
        <w:t>has</w:t>
      </w:r>
      <w:r>
        <w:rPr>
          <w:spacing w:val="-5"/>
          <w:sz w:val="20"/>
        </w:rPr>
        <w:t xml:space="preserve"> </w:t>
      </w:r>
      <w:r>
        <w:rPr>
          <w:sz w:val="20"/>
        </w:rPr>
        <w:t>not</w:t>
      </w:r>
      <w:r>
        <w:rPr>
          <w:spacing w:val="-9"/>
          <w:sz w:val="20"/>
        </w:rPr>
        <w:t xml:space="preserve"> </w:t>
      </w:r>
      <w:r>
        <w:rPr>
          <w:sz w:val="20"/>
        </w:rPr>
        <w:t>misrepresented</w:t>
      </w:r>
      <w:r>
        <w:rPr>
          <w:spacing w:val="-5"/>
          <w:sz w:val="20"/>
        </w:rPr>
        <w:t xml:space="preserve"> </w:t>
      </w:r>
      <w:r>
        <w:rPr>
          <w:sz w:val="20"/>
        </w:rPr>
        <w:t>or</w:t>
      </w:r>
      <w:r>
        <w:rPr>
          <w:spacing w:val="-6"/>
          <w:sz w:val="20"/>
        </w:rPr>
        <w:t xml:space="preserve"> </w:t>
      </w:r>
      <w:r>
        <w:rPr>
          <w:sz w:val="20"/>
        </w:rPr>
        <w:t>concealed</w:t>
      </w:r>
      <w:r>
        <w:rPr>
          <w:spacing w:val="-6"/>
          <w:sz w:val="20"/>
        </w:rPr>
        <w:t xml:space="preserve"> </w:t>
      </w:r>
      <w:r>
        <w:rPr>
          <w:sz w:val="20"/>
        </w:rPr>
        <w:t>any</w:t>
      </w:r>
      <w:r>
        <w:rPr>
          <w:spacing w:val="-6"/>
          <w:sz w:val="20"/>
        </w:rPr>
        <w:t xml:space="preserve"> </w:t>
      </w:r>
      <w:r>
        <w:rPr>
          <w:sz w:val="20"/>
        </w:rPr>
        <w:t>material</w:t>
      </w:r>
      <w:r>
        <w:rPr>
          <w:spacing w:val="-5"/>
          <w:sz w:val="20"/>
        </w:rPr>
        <w:t xml:space="preserve"> </w:t>
      </w:r>
      <w:r>
        <w:rPr>
          <w:sz w:val="20"/>
        </w:rPr>
        <w:t>facts</w:t>
      </w:r>
      <w:r>
        <w:rPr>
          <w:spacing w:val="-6"/>
          <w:sz w:val="20"/>
        </w:rPr>
        <w:t xml:space="preserve"> </w:t>
      </w:r>
      <w:r>
        <w:rPr>
          <w:sz w:val="20"/>
        </w:rPr>
        <w:t>in</w:t>
      </w:r>
      <w:r>
        <w:rPr>
          <w:spacing w:val="-3"/>
          <w:sz w:val="20"/>
        </w:rPr>
        <w:t xml:space="preserve"> </w:t>
      </w:r>
      <w:r>
        <w:rPr>
          <w:sz w:val="20"/>
        </w:rPr>
        <w:t>the</w:t>
      </w:r>
      <w:r>
        <w:rPr>
          <w:spacing w:val="-7"/>
          <w:sz w:val="20"/>
        </w:rPr>
        <w:t xml:space="preserve"> </w:t>
      </w:r>
      <w:r>
        <w:rPr>
          <w:sz w:val="20"/>
        </w:rPr>
        <w:t>procurement</w:t>
      </w:r>
      <w:r>
        <w:rPr>
          <w:spacing w:val="-6"/>
          <w:sz w:val="20"/>
        </w:rPr>
        <w:t xml:space="preserve"> </w:t>
      </w:r>
      <w:r>
        <w:rPr>
          <w:sz w:val="20"/>
        </w:rPr>
        <w:t>of</w:t>
      </w:r>
      <w:r>
        <w:rPr>
          <w:spacing w:val="-7"/>
          <w:sz w:val="20"/>
        </w:rPr>
        <w:t xml:space="preserve"> </w:t>
      </w:r>
      <w:r>
        <w:rPr>
          <w:sz w:val="20"/>
        </w:rPr>
        <w:t>this</w:t>
      </w:r>
      <w:r>
        <w:rPr>
          <w:spacing w:val="-6"/>
          <w:sz w:val="20"/>
        </w:rPr>
        <w:t xml:space="preserve"> </w:t>
      </w:r>
      <w:proofErr w:type="gramStart"/>
      <w:r>
        <w:rPr>
          <w:spacing w:val="-2"/>
          <w:sz w:val="20"/>
        </w:rPr>
        <w:t>Agreement;</w:t>
      </w:r>
      <w:proofErr w:type="gramEnd"/>
    </w:p>
    <w:p w14:paraId="58EA2A96" w14:textId="77777777" w:rsidR="00A953E1" w:rsidRDefault="00A848AA">
      <w:pPr>
        <w:pStyle w:val="ListParagraph"/>
        <w:numPr>
          <w:ilvl w:val="0"/>
          <w:numId w:val="4"/>
        </w:numPr>
        <w:tabs>
          <w:tab w:val="left" w:pos="2520"/>
        </w:tabs>
        <w:spacing w:before="1"/>
        <w:ind w:right="1092"/>
        <w:jc w:val="both"/>
        <w:rPr>
          <w:sz w:val="20"/>
        </w:rPr>
      </w:pPr>
      <w:r>
        <w:rPr>
          <w:sz w:val="20"/>
        </w:rPr>
        <w:t xml:space="preserve">The Service Provider, its staff or shareholders have not previously been declared by IOM ineligible to be awarded agreements by </w:t>
      </w:r>
      <w:proofErr w:type="gramStart"/>
      <w:r>
        <w:rPr>
          <w:sz w:val="20"/>
        </w:rPr>
        <w:t>IOM;</w:t>
      </w:r>
      <w:proofErr w:type="gramEnd"/>
    </w:p>
    <w:p w14:paraId="2A70A638" w14:textId="77777777" w:rsidR="00A953E1" w:rsidRDefault="00A848AA">
      <w:pPr>
        <w:pStyle w:val="ListParagraph"/>
        <w:numPr>
          <w:ilvl w:val="0"/>
          <w:numId w:val="4"/>
        </w:numPr>
        <w:tabs>
          <w:tab w:val="left" w:pos="2520"/>
        </w:tabs>
        <w:ind w:right="1077"/>
        <w:jc w:val="both"/>
        <w:rPr>
          <w:sz w:val="20"/>
        </w:rPr>
      </w:pPr>
      <w:r>
        <w:rPr>
          <w:sz w:val="20"/>
        </w:rPr>
        <w:t>It will maintain reasonable and appropriate organizational, administrative, physical, and technical safeguards to ensure the integrity and confidentiality of the information shared pursuant to this Agreement. The</w:t>
      </w:r>
      <w:r>
        <w:rPr>
          <w:spacing w:val="-3"/>
          <w:sz w:val="20"/>
        </w:rPr>
        <w:t xml:space="preserve"> </w:t>
      </w:r>
      <w:r>
        <w:rPr>
          <w:sz w:val="20"/>
        </w:rPr>
        <w:t>safeguards</w:t>
      </w:r>
      <w:r>
        <w:rPr>
          <w:spacing w:val="-2"/>
          <w:sz w:val="20"/>
        </w:rPr>
        <w:t xml:space="preserve"> </w:t>
      </w:r>
      <w:proofErr w:type="gramStart"/>
      <w:r>
        <w:rPr>
          <w:sz w:val="20"/>
        </w:rPr>
        <w:t>shall</w:t>
      </w:r>
      <w:proofErr w:type="gramEnd"/>
      <w:r>
        <w:rPr>
          <w:spacing w:val="-2"/>
          <w:sz w:val="20"/>
        </w:rPr>
        <w:t xml:space="preserve"> </w:t>
      </w:r>
      <w:r>
        <w:rPr>
          <w:sz w:val="20"/>
        </w:rPr>
        <w:t>be</w:t>
      </w:r>
      <w:r>
        <w:rPr>
          <w:spacing w:val="-3"/>
          <w:sz w:val="20"/>
        </w:rPr>
        <w:t xml:space="preserve"> </w:t>
      </w:r>
      <w:r>
        <w:rPr>
          <w:sz w:val="20"/>
        </w:rPr>
        <w:t>designed</w:t>
      </w:r>
      <w:r>
        <w:rPr>
          <w:spacing w:val="-2"/>
          <w:sz w:val="20"/>
        </w:rPr>
        <w:t xml:space="preserve"> </w:t>
      </w:r>
      <w:r>
        <w:rPr>
          <w:sz w:val="20"/>
        </w:rPr>
        <w:t>to</w:t>
      </w:r>
      <w:r>
        <w:rPr>
          <w:spacing w:val="-2"/>
          <w:sz w:val="20"/>
        </w:rPr>
        <w:t xml:space="preserve"> </w:t>
      </w:r>
      <w:r>
        <w:rPr>
          <w:sz w:val="20"/>
        </w:rPr>
        <w:t>protect</w:t>
      </w:r>
      <w:r>
        <w:rPr>
          <w:spacing w:val="-3"/>
          <w:sz w:val="20"/>
        </w:rPr>
        <w:t xml:space="preserve"> </w:t>
      </w:r>
      <w:r>
        <w:rPr>
          <w:sz w:val="20"/>
        </w:rPr>
        <w:t>against</w:t>
      </w:r>
      <w:r>
        <w:rPr>
          <w:spacing w:val="-2"/>
          <w:sz w:val="20"/>
        </w:rPr>
        <w:t xml:space="preserve"> </w:t>
      </w:r>
      <w:r>
        <w:rPr>
          <w:sz w:val="20"/>
        </w:rPr>
        <w:t>any</w:t>
      </w:r>
      <w:r>
        <w:rPr>
          <w:spacing w:val="-2"/>
          <w:sz w:val="20"/>
        </w:rPr>
        <w:t xml:space="preserve"> </w:t>
      </w:r>
      <w:r>
        <w:rPr>
          <w:sz w:val="20"/>
        </w:rPr>
        <w:t>foreseeable</w:t>
      </w:r>
      <w:r>
        <w:rPr>
          <w:spacing w:val="-4"/>
          <w:sz w:val="20"/>
        </w:rPr>
        <w:t xml:space="preserve"> </w:t>
      </w:r>
      <w:r>
        <w:rPr>
          <w:sz w:val="20"/>
        </w:rPr>
        <w:t>threats</w:t>
      </w:r>
      <w:r>
        <w:rPr>
          <w:spacing w:val="-2"/>
          <w:sz w:val="20"/>
        </w:rPr>
        <w:t xml:space="preserve"> </w:t>
      </w:r>
      <w:r>
        <w:rPr>
          <w:sz w:val="20"/>
        </w:rPr>
        <w:t>or</w:t>
      </w:r>
      <w:r>
        <w:rPr>
          <w:spacing w:val="-2"/>
          <w:sz w:val="20"/>
        </w:rPr>
        <w:t xml:space="preserve"> </w:t>
      </w:r>
      <w:r>
        <w:rPr>
          <w:sz w:val="20"/>
        </w:rPr>
        <w:t>risks</w:t>
      </w:r>
      <w:r>
        <w:rPr>
          <w:spacing w:val="-1"/>
          <w:sz w:val="20"/>
        </w:rPr>
        <w:t xml:space="preserve"> </w:t>
      </w:r>
      <w:r>
        <w:rPr>
          <w:sz w:val="20"/>
        </w:rPr>
        <w:t>to</w:t>
      </w:r>
      <w:r>
        <w:rPr>
          <w:spacing w:val="-2"/>
          <w:sz w:val="20"/>
        </w:rPr>
        <w:t xml:space="preserve"> </w:t>
      </w:r>
      <w:r>
        <w:rPr>
          <w:sz w:val="20"/>
        </w:rPr>
        <w:t>the security</w:t>
      </w:r>
      <w:r>
        <w:rPr>
          <w:spacing w:val="-6"/>
          <w:sz w:val="20"/>
        </w:rPr>
        <w:t xml:space="preserve"> </w:t>
      </w:r>
      <w:r>
        <w:rPr>
          <w:sz w:val="20"/>
        </w:rPr>
        <w:t>and</w:t>
      </w:r>
      <w:r>
        <w:rPr>
          <w:spacing w:val="-6"/>
          <w:sz w:val="20"/>
        </w:rPr>
        <w:t xml:space="preserve"> </w:t>
      </w:r>
      <w:r>
        <w:rPr>
          <w:sz w:val="20"/>
        </w:rPr>
        <w:t>integrity</w:t>
      </w:r>
      <w:r>
        <w:rPr>
          <w:spacing w:val="-6"/>
          <w:sz w:val="20"/>
        </w:rPr>
        <w:t xml:space="preserve"> </w:t>
      </w:r>
      <w:r>
        <w:rPr>
          <w:sz w:val="20"/>
        </w:rPr>
        <w:t>of</w:t>
      </w:r>
      <w:r>
        <w:rPr>
          <w:spacing w:val="-8"/>
          <w:sz w:val="20"/>
        </w:rPr>
        <w:t xml:space="preserve"> </w:t>
      </w:r>
      <w:r>
        <w:rPr>
          <w:sz w:val="20"/>
        </w:rPr>
        <w:t>such</w:t>
      </w:r>
      <w:r>
        <w:rPr>
          <w:spacing w:val="-6"/>
          <w:sz w:val="20"/>
        </w:rPr>
        <w:t xml:space="preserve"> </w:t>
      </w:r>
      <w:r>
        <w:rPr>
          <w:sz w:val="20"/>
        </w:rPr>
        <w:t>information</w:t>
      </w:r>
      <w:r>
        <w:rPr>
          <w:spacing w:val="-6"/>
          <w:sz w:val="20"/>
        </w:rPr>
        <w:t xml:space="preserve"> </w:t>
      </w:r>
      <w:r>
        <w:rPr>
          <w:sz w:val="20"/>
        </w:rPr>
        <w:t>as</w:t>
      </w:r>
      <w:r>
        <w:rPr>
          <w:spacing w:val="-5"/>
          <w:sz w:val="20"/>
        </w:rPr>
        <w:t xml:space="preserve"> </w:t>
      </w:r>
      <w:r>
        <w:rPr>
          <w:sz w:val="20"/>
        </w:rPr>
        <w:t>well</w:t>
      </w:r>
      <w:r>
        <w:rPr>
          <w:spacing w:val="-7"/>
          <w:sz w:val="20"/>
        </w:rPr>
        <w:t xml:space="preserve"> </w:t>
      </w:r>
      <w:r>
        <w:rPr>
          <w:sz w:val="20"/>
        </w:rPr>
        <w:t>as</w:t>
      </w:r>
      <w:r>
        <w:rPr>
          <w:spacing w:val="-5"/>
          <w:sz w:val="20"/>
        </w:rPr>
        <w:t xml:space="preserve"> </w:t>
      </w:r>
      <w:r>
        <w:rPr>
          <w:sz w:val="20"/>
        </w:rPr>
        <w:t>the</w:t>
      </w:r>
      <w:r>
        <w:rPr>
          <w:spacing w:val="-5"/>
          <w:sz w:val="20"/>
        </w:rPr>
        <w:t xml:space="preserve"> </w:t>
      </w:r>
      <w:r>
        <w:rPr>
          <w:sz w:val="20"/>
        </w:rPr>
        <w:t>unauthorized</w:t>
      </w:r>
      <w:r>
        <w:rPr>
          <w:spacing w:val="-7"/>
          <w:sz w:val="20"/>
        </w:rPr>
        <w:t xml:space="preserve"> </w:t>
      </w:r>
      <w:r>
        <w:rPr>
          <w:sz w:val="20"/>
        </w:rPr>
        <w:t>access,</w:t>
      </w:r>
      <w:r>
        <w:rPr>
          <w:spacing w:val="-6"/>
          <w:sz w:val="20"/>
        </w:rPr>
        <w:t xml:space="preserve"> </w:t>
      </w:r>
      <w:r>
        <w:rPr>
          <w:sz w:val="20"/>
        </w:rPr>
        <w:t>use</w:t>
      </w:r>
      <w:r>
        <w:rPr>
          <w:spacing w:val="-8"/>
          <w:sz w:val="20"/>
        </w:rPr>
        <w:t xml:space="preserve"> </w:t>
      </w:r>
      <w:r>
        <w:rPr>
          <w:sz w:val="20"/>
        </w:rPr>
        <w:t>or</w:t>
      </w:r>
      <w:r>
        <w:rPr>
          <w:spacing w:val="-7"/>
          <w:sz w:val="20"/>
        </w:rPr>
        <w:t xml:space="preserve"> </w:t>
      </w:r>
      <w:r>
        <w:rPr>
          <w:sz w:val="20"/>
        </w:rPr>
        <w:t>disclosure</w:t>
      </w:r>
      <w:r>
        <w:rPr>
          <w:spacing w:val="-8"/>
          <w:sz w:val="20"/>
        </w:rPr>
        <w:t xml:space="preserve"> </w:t>
      </w:r>
      <w:r>
        <w:rPr>
          <w:sz w:val="20"/>
        </w:rPr>
        <w:t xml:space="preserve">thereof. If requested by IOM at any time during the term of this Agreement, the Service Provider shall provide IOM with copies of its policies, protocols, records, and other relevant materials implementing the </w:t>
      </w:r>
      <w:proofErr w:type="gramStart"/>
      <w:r>
        <w:rPr>
          <w:spacing w:val="-2"/>
          <w:sz w:val="20"/>
        </w:rPr>
        <w:t>safeguards;</w:t>
      </w:r>
      <w:proofErr w:type="gramEnd"/>
    </w:p>
    <w:p w14:paraId="3EA57122" w14:textId="77777777" w:rsidR="00A953E1" w:rsidRDefault="00A848AA">
      <w:pPr>
        <w:pStyle w:val="ListParagraph"/>
        <w:numPr>
          <w:ilvl w:val="0"/>
          <w:numId w:val="4"/>
        </w:numPr>
        <w:tabs>
          <w:tab w:val="left" w:pos="2520"/>
        </w:tabs>
        <w:ind w:right="1089"/>
        <w:jc w:val="both"/>
        <w:rPr>
          <w:sz w:val="20"/>
        </w:rPr>
      </w:pPr>
      <w:r>
        <w:rPr>
          <w:sz w:val="20"/>
        </w:rPr>
        <w:t>It</w:t>
      </w:r>
      <w:r>
        <w:rPr>
          <w:spacing w:val="-1"/>
          <w:sz w:val="20"/>
        </w:rPr>
        <w:t xml:space="preserve"> </w:t>
      </w:r>
      <w:r>
        <w:rPr>
          <w:sz w:val="20"/>
        </w:rPr>
        <w:t>has</w:t>
      </w:r>
      <w:r>
        <w:rPr>
          <w:spacing w:val="-2"/>
          <w:sz w:val="20"/>
        </w:rPr>
        <w:t xml:space="preserve"> </w:t>
      </w:r>
      <w:r>
        <w:rPr>
          <w:sz w:val="20"/>
        </w:rPr>
        <w:t>or</w:t>
      </w:r>
      <w:r>
        <w:rPr>
          <w:spacing w:val="-3"/>
          <w:sz w:val="20"/>
        </w:rPr>
        <w:t xml:space="preserve"> </w:t>
      </w:r>
      <w:r>
        <w:rPr>
          <w:sz w:val="20"/>
        </w:rPr>
        <w:t>shall</w:t>
      </w:r>
      <w:r>
        <w:rPr>
          <w:spacing w:val="-3"/>
          <w:sz w:val="20"/>
        </w:rPr>
        <w:t xml:space="preserve"> </w:t>
      </w:r>
      <w:r>
        <w:rPr>
          <w:sz w:val="20"/>
        </w:rPr>
        <w:t>take</w:t>
      </w:r>
      <w:r>
        <w:rPr>
          <w:spacing w:val="-2"/>
          <w:sz w:val="20"/>
        </w:rPr>
        <w:t xml:space="preserve"> </w:t>
      </w:r>
      <w:r>
        <w:rPr>
          <w:sz w:val="20"/>
        </w:rPr>
        <w:t>out</w:t>
      </w:r>
      <w:r>
        <w:rPr>
          <w:spacing w:val="-1"/>
          <w:sz w:val="20"/>
        </w:rPr>
        <w:t xml:space="preserve"> </w:t>
      </w:r>
      <w:r>
        <w:rPr>
          <w:sz w:val="20"/>
        </w:rPr>
        <w:t>relevant</w:t>
      </w:r>
      <w:r>
        <w:rPr>
          <w:spacing w:val="-1"/>
          <w:sz w:val="20"/>
        </w:rPr>
        <w:t xml:space="preserve"> </w:t>
      </w:r>
      <w:r>
        <w:rPr>
          <w:sz w:val="20"/>
        </w:rPr>
        <w:t>insurance</w:t>
      </w:r>
      <w:r>
        <w:rPr>
          <w:spacing w:val="-2"/>
          <w:sz w:val="20"/>
        </w:rPr>
        <w:t xml:space="preserve"> </w:t>
      </w:r>
      <w:r>
        <w:rPr>
          <w:sz w:val="20"/>
        </w:rPr>
        <w:t>coverage</w:t>
      </w:r>
      <w:r>
        <w:rPr>
          <w:spacing w:val="-2"/>
          <w:sz w:val="20"/>
        </w:rPr>
        <w:t xml:space="preserve"> </w:t>
      </w:r>
      <w:r>
        <w:rPr>
          <w:sz w:val="20"/>
        </w:rPr>
        <w:t>for</w:t>
      </w:r>
      <w:r>
        <w:rPr>
          <w:spacing w:val="-2"/>
          <w:sz w:val="20"/>
        </w:rPr>
        <w:t xml:space="preserve"> </w:t>
      </w:r>
      <w:r>
        <w:rPr>
          <w:sz w:val="20"/>
        </w:rPr>
        <w:t>the</w:t>
      </w:r>
      <w:r>
        <w:rPr>
          <w:spacing w:val="-4"/>
          <w:sz w:val="20"/>
        </w:rPr>
        <w:t xml:space="preserve"> </w:t>
      </w:r>
      <w:r>
        <w:rPr>
          <w:sz w:val="20"/>
        </w:rPr>
        <w:t>period</w:t>
      </w:r>
      <w:r>
        <w:rPr>
          <w:spacing w:val="-1"/>
          <w:sz w:val="20"/>
        </w:rPr>
        <w:t xml:space="preserve"> </w:t>
      </w:r>
      <w:r>
        <w:rPr>
          <w:sz w:val="20"/>
        </w:rPr>
        <w:t>the</w:t>
      </w:r>
      <w:r>
        <w:rPr>
          <w:spacing w:val="-2"/>
          <w:sz w:val="20"/>
        </w:rPr>
        <w:t xml:space="preserve"> </w:t>
      </w:r>
      <w:r>
        <w:rPr>
          <w:sz w:val="20"/>
        </w:rPr>
        <w:t>Services</w:t>
      </w:r>
      <w:r>
        <w:rPr>
          <w:spacing w:val="-1"/>
          <w:sz w:val="20"/>
        </w:rPr>
        <w:t xml:space="preserve"> </w:t>
      </w:r>
      <w:r>
        <w:rPr>
          <w:sz w:val="20"/>
        </w:rPr>
        <w:t>are</w:t>
      </w:r>
      <w:r>
        <w:rPr>
          <w:spacing w:val="-2"/>
          <w:sz w:val="20"/>
        </w:rPr>
        <w:t xml:space="preserve"> </w:t>
      </w:r>
      <w:r>
        <w:rPr>
          <w:sz w:val="20"/>
        </w:rPr>
        <w:t>provided</w:t>
      </w:r>
      <w:r>
        <w:rPr>
          <w:spacing w:val="-1"/>
          <w:sz w:val="20"/>
        </w:rPr>
        <w:t xml:space="preserve"> </w:t>
      </w:r>
      <w:r>
        <w:rPr>
          <w:sz w:val="20"/>
        </w:rPr>
        <w:t>under</w:t>
      </w:r>
      <w:r>
        <w:rPr>
          <w:spacing w:val="-2"/>
          <w:sz w:val="20"/>
        </w:rPr>
        <w:t xml:space="preserve"> </w:t>
      </w:r>
      <w:r>
        <w:rPr>
          <w:sz w:val="20"/>
        </w:rPr>
        <w:t xml:space="preserve">this </w:t>
      </w:r>
      <w:proofErr w:type="gramStart"/>
      <w:r>
        <w:rPr>
          <w:spacing w:val="-2"/>
          <w:sz w:val="20"/>
        </w:rPr>
        <w:t>Agreement;</w:t>
      </w:r>
      <w:proofErr w:type="gramEnd"/>
    </w:p>
    <w:p w14:paraId="6BF2076E" w14:textId="77777777" w:rsidR="00A953E1" w:rsidRDefault="00A848AA">
      <w:pPr>
        <w:pStyle w:val="ListParagraph"/>
        <w:numPr>
          <w:ilvl w:val="0"/>
          <w:numId w:val="4"/>
        </w:numPr>
        <w:tabs>
          <w:tab w:val="left" w:pos="2520"/>
        </w:tabs>
        <w:spacing w:before="1"/>
        <w:ind w:right="1082"/>
        <w:jc w:val="both"/>
        <w:rPr>
          <w:sz w:val="20"/>
        </w:rPr>
      </w:pPr>
      <w:r>
        <w:rPr>
          <w:sz w:val="20"/>
        </w:rPr>
        <w:t>The Prices specified in this Agreement shall constitute the sole remuneration in connection with this Agreement.</w:t>
      </w:r>
      <w:r>
        <w:rPr>
          <w:spacing w:val="-5"/>
          <w:sz w:val="20"/>
        </w:rPr>
        <w:t xml:space="preserve"> </w:t>
      </w:r>
      <w:r>
        <w:rPr>
          <w:sz w:val="20"/>
        </w:rPr>
        <w:t>The</w:t>
      </w:r>
      <w:r>
        <w:rPr>
          <w:spacing w:val="-9"/>
          <w:sz w:val="20"/>
        </w:rPr>
        <w:t xml:space="preserve"> </w:t>
      </w:r>
      <w:r>
        <w:rPr>
          <w:sz w:val="20"/>
        </w:rPr>
        <w:t>Service</w:t>
      </w:r>
      <w:r>
        <w:rPr>
          <w:spacing w:val="-9"/>
          <w:sz w:val="20"/>
        </w:rPr>
        <w:t xml:space="preserve"> </w:t>
      </w:r>
      <w:r>
        <w:rPr>
          <w:sz w:val="20"/>
        </w:rPr>
        <w:t>Provider</w:t>
      </w:r>
      <w:r>
        <w:rPr>
          <w:spacing w:val="-8"/>
          <w:sz w:val="20"/>
        </w:rPr>
        <w:t xml:space="preserve"> </w:t>
      </w:r>
      <w:r>
        <w:rPr>
          <w:sz w:val="20"/>
        </w:rPr>
        <w:t>shall</w:t>
      </w:r>
      <w:r>
        <w:rPr>
          <w:spacing w:val="-8"/>
          <w:sz w:val="20"/>
        </w:rPr>
        <w:t xml:space="preserve"> </w:t>
      </w:r>
      <w:r>
        <w:rPr>
          <w:sz w:val="20"/>
        </w:rPr>
        <w:t>not</w:t>
      </w:r>
      <w:r>
        <w:rPr>
          <w:spacing w:val="-7"/>
          <w:sz w:val="20"/>
        </w:rPr>
        <w:t xml:space="preserve"> </w:t>
      </w:r>
      <w:proofErr w:type="gramStart"/>
      <w:r>
        <w:rPr>
          <w:sz w:val="20"/>
        </w:rPr>
        <w:t>accept</w:t>
      </w:r>
      <w:proofErr w:type="gramEnd"/>
      <w:r>
        <w:rPr>
          <w:spacing w:val="-7"/>
          <w:sz w:val="20"/>
        </w:rPr>
        <w:t xml:space="preserve"> </w:t>
      </w:r>
      <w:r>
        <w:rPr>
          <w:sz w:val="20"/>
        </w:rPr>
        <w:t>for</w:t>
      </w:r>
      <w:r>
        <w:rPr>
          <w:spacing w:val="-8"/>
          <w:sz w:val="20"/>
        </w:rPr>
        <w:t xml:space="preserve"> </w:t>
      </w:r>
      <w:r>
        <w:rPr>
          <w:sz w:val="20"/>
        </w:rPr>
        <w:t>its</w:t>
      </w:r>
      <w:r>
        <w:rPr>
          <w:spacing w:val="-6"/>
          <w:sz w:val="20"/>
        </w:rPr>
        <w:t xml:space="preserve"> </w:t>
      </w:r>
      <w:r>
        <w:rPr>
          <w:sz w:val="20"/>
        </w:rPr>
        <w:t>own</w:t>
      </w:r>
      <w:r>
        <w:rPr>
          <w:spacing w:val="-7"/>
          <w:sz w:val="20"/>
        </w:rPr>
        <w:t xml:space="preserve"> </w:t>
      </w:r>
      <w:r>
        <w:rPr>
          <w:sz w:val="20"/>
        </w:rPr>
        <w:t>benefit</w:t>
      </w:r>
      <w:r>
        <w:rPr>
          <w:spacing w:val="-8"/>
          <w:sz w:val="20"/>
        </w:rPr>
        <w:t xml:space="preserve"> </w:t>
      </w:r>
      <w:r>
        <w:rPr>
          <w:sz w:val="20"/>
        </w:rPr>
        <w:t>any</w:t>
      </w:r>
      <w:r>
        <w:rPr>
          <w:spacing w:val="-7"/>
          <w:sz w:val="20"/>
        </w:rPr>
        <w:t xml:space="preserve"> </w:t>
      </w:r>
      <w:r>
        <w:rPr>
          <w:sz w:val="20"/>
        </w:rPr>
        <w:t>trade</w:t>
      </w:r>
      <w:r>
        <w:rPr>
          <w:spacing w:val="-9"/>
          <w:sz w:val="20"/>
        </w:rPr>
        <w:t xml:space="preserve"> </w:t>
      </w:r>
      <w:r>
        <w:rPr>
          <w:sz w:val="20"/>
        </w:rPr>
        <w:t>commission,</w:t>
      </w:r>
      <w:r>
        <w:rPr>
          <w:spacing w:val="-7"/>
          <w:sz w:val="20"/>
        </w:rPr>
        <w:t xml:space="preserve"> </w:t>
      </w:r>
      <w:r>
        <w:rPr>
          <w:sz w:val="20"/>
        </w:rPr>
        <w:t>discount</w:t>
      </w:r>
      <w:r>
        <w:rPr>
          <w:spacing w:val="-10"/>
          <w:sz w:val="20"/>
        </w:rPr>
        <w:t xml:space="preserve"> </w:t>
      </w:r>
      <w:r>
        <w:rPr>
          <w:sz w:val="20"/>
        </w:rPr>
        <w:t xml:space="preserve">or similar payment in connection with activities pursuant to this Agreement or the discharge of its obligations thereunder. The Service Provider shall ensure that </w:t>
      </w:r>
      <w:proofErr w:type="gramStart"/>
      <w:r>
        <w:rPr>
          <w:sz w:val="20"/>
        </w:rPr>
        <w:t>any</w:t>
      </w:r>
      <w:proofErr w:type="gramEnd"/>
      <w:r>
        <w:rPr>
          <w:sz w:val="20"/>
        </w:rPr>
        <w:t xml:space="preserve"> subcontractors, as well as the personnel and agents of either of them, similarly, shall not receive any such additional </w:t>
      </w:r>
      <w:proofErr w:type="gramStart"/>
      <w:r>
        <w:rPr>
          <w:sz w:val="20"/>
        </w:rPr>
        <w:t>remuneration;</w:t>
      </w:r>
      <w:proofErr w:type="gramEnd"/>
    </w:p>
    <w:p w14:paraId="3F13FE3F" w14:textId="77777777" w:rsidR="00A953E1" w:rsidRDefault="00A848AA">
      <w:pPr>
        <w:pStyle w:val="ListParagraph"/>
        <w:numPr>
          <w:ilvl w:val="0"/>
          <w:numId w:val="4"/>
        </w:numPr>
        <w:tabs>
          <w:tab w:val="left" w:pos="2520"/>
        </w:tabs>
        <w:ind w:right="1082"/>
        <w:jc w:val="both"/>
        <w:rPr>
          <w:sz w:val="20"/>
        </w:rPr>
      </w:pPr>
      <w:r>
        <w:rPr>
          <w:sz w:val="20"/>
        </w:rPr>
        <w:t>It</w:t>
      </w:r>
      <w:r>
        <w:rPr>
          <w:spacing w:val="-10"/>
          <w:sz w:val="20"/>
        </w:rPr>
        <w:t xml:space="preserve"> </w:t>
      </w:r>
      <w:r>
        <w:rPr>
          <w:sz w:val="20"/>
        </w:rPr>
        <w:t>shall</w:t>
      </w:r>
      <w:r>
        <w:rPr>
          <w:spacing w:val="-10"/>
          <w:sz w:val="20"/>
        </w:rPr>
        <w:t xml:space="preserve"> </w:t>
      </w:r>
      <w:r>
        <w:rPr>
          <w:sz w:val="20"/>
        </w:rPr>
        <w:t>respect</w:t>
      </w:r>
      <w:r>
        <w:rPr>
          <w:spacing w:val="-10"/>
          <w:sz w:val="20"/>
        </w:rPr>
        <w:t xml:space="preserve"> </w:t>
      </w:r>
      <w:r>
        <w:rPr>
          <w:sz w:val="20"/>
        </w:rPr>
        <w:t>the</w:t>
      </w:r>
      <w:r>
        <w:rPr>
          <w:spacing w:val="-11"/>
          <w:sz w:val="20"/>
        </w:rPr>
        <w:t xml:space="preserve"> </w:t>
      </w:r>
      <w:r>
        <w:rPr>
          <w:sz w:val="20"/>
        </w:rPr>
        <w:t>legal</w:t>
      </w:r>
      <w:r>
        <w:rPr>
          <w:spacing w:val="-10"/>
          <w:sz w:val="20"/>
        </w:rPr>
        <w:t xml:space="preserve"> </w:t>
      </w:r>
      <w:r>
        <w:rPr>
          <w:sz w:val="20"/>
        </w:rPr>
        <w:t>status,</w:t>
      </w:r>
      <w:r>
        <w:rPr>
          <w:spacing w:val="-10"/>
          <w:sz w:val="20"/>
        </w:rPr>
        <w:t xml:space="preserve"> </w:t>
      </w:r>
      <w:r>
        <w:rPr>
          <w:sz w:val="20"/>
        </w:rPr>
        <w:t>privileges</w:t>
      </w:r>
      <w:r>
        <w:rPr>
          <w:spacing w:val="-9"/>
          <w:sz w:val="20"/>
        </w:rPr>
        <w:t xml:space="preserve"> </w:t>
      </w:r>
      <w:r>
        <w:rPr>
          <w:sz w:val="20"/>
        </w:rPr>
        <w:t>and</w:t>
      </w:r>
      <w:r>
        <w:rPr>
          <w:spacing w:val="-10"/>
          <w:sz w:val="20"/>
        </w:rPr>
        <w:t xml:space="preserve"> </w:t>
      </w:r>
      <w:r>
        <w:rPr>
          <w:sz w:val="20"/>
        </w:rPr>
        <w:t>immunities</w:t>
      </w:r>
      <w:r>
        <w:rPr>
          <w:spacing w:val="-9"/>
          <w:sz w:val="20"/>
        </w:rPr>
        <w:t xml:space="preserve"> </w:t>
      </w:r>
      <w:r>
        <w:rPr>
          <w:sz w:val="20"/>
        </w:rPr>
        <w:t>of</w:t>
      </w:r>
      <w:r>
        <w:rPr>
          <w:spacing w:val="-11"/>
          <w:sz w:val="20"/>
        </w:rPr>
        <w:t xml:space="preserve"> </w:t>
      </w:r>
      <w:r>
        <w:rPr>
          <w:sz w:val="20"/>
        </w:rPr>
        <w:t>IOM</w:t>
      </w:r>
      <w:r>
        <w:rPr>
          <w:spacing w:val="-10"/>
          <w:sz w:val="20"/>
        </w:rPr>
        <w:t xml:space="preserve"> </w:t>
      </w:r>
      <w:r>
        <w:rPr>
          <w:sz w:val="20"/>
        </w:rPr>
        <w:t>as</w:t>
      </w:r>
      <w:r>
        <w:rPr>
          <w:spacing w:val="-8"/>
          <w:sz w:val="20"/>
        </w:rPr>
        <w:t xml:space="preserve"> </w:t>
      </w:r>
      <w:r>
        <w:rPr>
          <w:sz w:val="20"/>
        </w:rPr>
        <w:t>an</w:t>
      </w:r>
      <w:r>
        <w:rPr>
          <w:spacing w:val="-9"/>
          <w:sz w:val="20"/>
        </w:rPr>
        <w:t xml:space="preserve"> </w:t>
      </w:r>
      <w:r>
        <w:rPr>
          <w:sz w:val="20"/>
        </w:rPr>
        <w:t>intergovernmental</w:t>
      </w:r>
      <w:r>
        <w:rPr>
          <w:spacing w:val="-8"/>
          <w:sz w:val="20"/>
        </w:rPr>
        <w:t xml:space="preserve"> </w:t>
      </w:r>
      <w:r>
        <w:rPr>
          <w:sz w:val="20"/>
        </w:rPr>
        <w:t xml:space="preserve">organization, such as inviolability of documents and </w:t>
      </w:r>
      <w:proofErr w:type="gramStart"/>
      <w:r>
        <w:rPr>
          <w:sz w:val="20"/>
        </w:rPr>
        <w:t>archive</w:t>
      </w:r>
      <w:proofErr w:type="gramEnd"/>
      <w:r>
        <w:rPr>
          <w:sz w:val="20"/>
        </w:rPr>
        <w:t xml:space="preserve"> wherever it is located, exemption from taxation, immunity from legal process or national jurisdiction. </w:t>
      </w:r>
      <w:proofErr w:type="gramStart"/>
      <w:r>
        <w:rPr>
          <w:sz w:val="20"/>
        </w:rPr>
        <w:t>In the event that</w:t>
      </w:r>
      <w:proofErr w:type="gramEnd"/>
      <w:r>
        <w:rPr>
          <w:sz w:val="20"/>
        </w:rPr>
        <w:t xml:space="preserve"> the Service Provider becomes aware</w:t>
      </w:r>
      <w:r>
        <w:rPr>
          <w:spacing w:val="-11"/>
          <w:sz w:val="20"/>
        </w:rPr>
        <w:t xml:space="preserve"> </w:t>
      </w:r>
      <w:r>
        <w:rPr>
          <w:sz w:val="20"/>
        </w:rPr>
        <w:t>of</w:t>
      </w:r>
      <w:r>
        <w:rPr>
          <w:spacing w:val="-11"/>
          <w:sz w:val="20"/>
        </w:rPr>
        <w:t xml:space="preserve"> </w:t>
      </w:r>
      <w:r>
        <w:rPr>
          <w:sz w:val="20"/>
        </w:rPr>
        <w:t>any</w:t>
      </w:r>
      <w:r>
        <w:rPr>
          <w:spacing w:val="-9"/>
          <w:sz w:val="20"/>
        </w:rPr>
        <w:t xml:space="preserve"> </w:t>
      </w:r>
      <w:r>
        <w:rPr>
          <w:sz w:val="20"/>
        </w:rPr>
        <w:t>situation</w:t>
      </w:r>
      <w:r>
        <w:rPr>
          <w:spacing w:val="-9"/>
          <w:sz w:val="20"/>
        </w:rPr>
        <w:t xml:space="preserve"> </w:t>
      </w:r>
      <w:r>
        <w:rPr>
          <w:sz w:val="20"/>
        </w:rPr>
        <w:t>where</w:t>
      </w:r>
      <w:r>
        <w:rPr>
          <w:spacing w:val="-11"/>
          <w:sz w:val="20"/>
        </w:rPr>
        <w:t xml:space="preserve"> </w:t>
      </w:r>
      <w:r>
        <w:rPr>
          <w:sz w:val="20"/>
        </w:rPr>
        <w:t>IOM’s</w:t>
      </w:r>
      <w:r>
        <w:rPr>
          <w:spacing w:val="-9"/>
          <w:sz w:val="20"/>
        </w:rPr>
        <w:t xml:space="preserve"> </w:t>
      </w:r>
      <w:r>
        <w:rPr>
          <w:sz w:val="20"/>
        </w:rPr>
        <w:t>legal</w:t>
      </w:r>
      <w:r>
        <w:rPr>
          <w:spacing w:val="-10"/>
          <w:sz w:val="20"/>
        </w:rPr>
        <w:t xml:space="preserve"> </w:t>
      </w:r>
      <w:r>
        <w:rPr>
          <w:sz w:val="20"/>
        </w:rPr>
        <w:t>status,</w:t>
      </w:r>
      <w:r>
        <w:rPr>
          <w:spacing w:val="-10"/>
          <w:sz w:val="20"/>
        </w:rPr>
        <w:t xml:space="preserve"> </w:t>
      </w:r>
      <w:r>
        <w:rPr>
          <w:sz w:val="20"/>
        </w:rPr>
        <w:t>privileges</w:t>
      </w:r>
      <w:r>
        <w:rPr>
          <w:spacing w:val="-9"/>
          <w:sz w:val="20"/>
        </w:rPr>
        <w:t xml:space="preserve"> </w:t>
      </w:r>
      <w:r>
        <w:rPr>
          <w:sz w:val="20"/>
        </w:rPr>
        <w:t>or</w:t>
      </w:r>
      <w:r>
        <w:rPr>
          <w:spacing w:val="-10"/>
          <w:sz w:val="20"/>
        </w:rPr>
        <w:t xml:space="preserve"> </w:t>
      </w:r>
      <w:r>
        <w:rPr>
          <w:sz w:val="20"/>
        </w:rPr>
        <w:t>immunities</w:t>
      </w:r>
      <w:r>
        <w:rPr>
          <w:spacing w:val="-9"/>
          <w:sz w:val="20"/>
        </w:rPr>
        <w:t xml:space="preserve"> </w:t>
      </w:r>
      <w:r>
        <w:rPr>
          <w:sz w:val="20"/>
        </w:rPr>
        <w:t>are</w:t>
      </w:r>
      <w:r>
        <w:rPr>
          <w:spacing w:val="-11"/>
          <w:sz w:val="20"/>
        </w:rPr>
        <w:t xml:space="preserve"> </w:t>
      </w:r>
      <w:r>
        <w:rPr>
          <w:sz w:val="20"/>
        </w:rPr>
        <w:t>not</w:t>
      </w:r>
      <w:r>
        <w:rPr>
          <w:spacing w:val="-10"/>
          <w:sz w:val="20"/>
        </w:rPr>
        <w:t xml:space="preserve"> </w:t>
      </w:r>
      <w:r>
        <w:rPr>
          <w:sz w:val="20"/>
        </w:rPr>
        <w:t>fully</w:t>
      </w:r>
      <w:r>
        <w:rPr>
          <w:spacing w:val="-10"/>
          <w:sz w:val="20"/>
        </w:rPr>
        <w:t xml:space="preserve"> </w:t>
      </w:r>
      <w:r>
        <w:rPr>
          <w:sz w:val="20"/>
        </w:rPr>
        <w:t>respected,</w:t>
      </w:r>
      <w:r>
        <w:rPr>
          <w:spacing w:val="-9"/>
          <w:sz w:val="20"/>
        </w:rPr>
        <w:t xml:space="preserve"> </w:t>
      </w:r>
      <w:r>
        <w:rPr>
          <w:sz w:val="20"/>
        </w:rPr>
        <w:t>it</w:t>
      </w:r>
      <w:r>
        <w:rPr>
          <w:spacing w:val="-10"/>
          <w:sz w:val="20"/>
        </w:rPr>
        <w:t xml:space="preserve"> </w:t>
      </w:r>
      <w:r>
        <w:rPr>
          <w:sz w:val="20"/>
        </w:rPr>
        <w:t xml:space="preserve">shall immediately inform </w:t>
      </w:r>
      <w:proofErr w:type="gramStart"/>
      <w:r>
        <w:rPr>
          <w:sz w:val="20"/>
        </w:rPr>
        <w:t>IOM;</w:t>
      </w:r>
      <w:proofErr w:type="gramEnd"/>
    </w:p>
    <w:p w14:paraId="7D0D9751" w14:textId="77777777" w:rsidR="00A953E1" w:rsidRDefault="00A953E1">
      <w:pPr>
        <w:pStyle w:val="ListParagraph"/>
        <w:jc w:val="both"/>
        <w:rPr>
          <w:sz w:val="20"/>
        </w:rPr>
        <w:sectPr w:rsidR="00A953E1">
          <w:pgSz w:w="11910" w:h="16840"/>
          <w:pgMar w:top="1380" w:right="0" w:bottom="1400" w:left="0" w:header="717" w:footer="1180" w:gutter="0"/>
          <w:cols w:space="720"/>
        </w:sectPr>
      </w:pPr>
    </w:p>
    <w:p w14:paraId="0D72F5DD" w14:textId="77777777" w:rsidR="00A953E1" w:rsidRDefault="00A848AA">
      <w:pPr>
        <w:pStyle w:val="ListParagraph"/>
        <w:numPr>
          <w:ilvl w:val="0"/>
          <w:numId w:val="4"/>
        </w:numPr>
        <w:tabs>
          <w:tab w:val="left" w:pos="2520"/>
        </w:tabs>
        <w:spacing w:before="61"/>
        <w:ind w:right="1076"/>
        <w:jc w:val="both"/>
        <w:rPr>
          <w:sz w:val="20"/>
        </w:rPr>
      </w:pPr>
      <w:r>
        <w:rPr>
          <w:sz w:val="20"/>
        </w:rPr>
        <w:lastRenderedPageBreak/>
        <w:t xml:space="preserve">It is not included in the most recent United Nations Security Council Consolidated List nor is it the subject of any sanctions or other temporary suspension. The Service Provider will disclose to IOM if it becomes subject to any sanction or temporary suspension during the term of this </w:t>
      </w:r>
      <w:proofErr w:type="gramStart"/>
      <w:r>
        <w:rPr>
          <w:sz w:val="20"/>
        </w:rPr>
        <w:t>Agreement;</w:t>
      </w:r>
      <w:proofErr w:type="gramEnd"/>
    </w:p>
    <w:p w14:paraId="0E4EE772" w14:textId="77777777" w:rsidR="00A953E1" w:rsidRDefault="00A848AA">
      <w:pPr>
        <w:pStyle w:val="ListParagraph"/>
        <w:numPr>
          <w:ilvl w:val="0"/>
          <w:numId w:val="4"/>
        </w:numPr>
        <w:tabs>
          <w:tab w:val="left" w:pos="2520"/>
        </w:tabs>
        <w:ind w:right="1081"/>
        <w:jc w:val="both"/>
        <w:rPr>
          <w:sz w:val="20"/>
        </w:rPr>
      </w:pPr>
      <w:r>
        <w:rPr>
          <w:sz w:val="20"/>
        </w:rPr>
        <w:t>It must not employ, provide resources to, support, contract or otherwise deal with any person, entity or other group associated with terrorism as per the most recent United Nations Security Council Consolidated List and all other applicable terrorism legislation. If, during the term of this Agreement, the Service Provider determines there are allegations or suspicions that funds transferred to it in accordance with this Agreement have been used to provide support or assistance to individuals or entities</w:t>
      </w:r>
      <w:r>
        <w:rPr>
          <w:spacing w:val="-2"/>
          <w:sz w:val="20"/>
        </w:rPr>
        <w:t xml:space="preserve"> </w:t>
      </w:r>
      <w:r>
        <w:rPr>
          <w:sz w:val="20"/>
        </w:rPr>
        <w:t>associated</w:t>
      </w:r>
      <w:r>
        <w:rPr>
          <w:spacing w:val="-2"/>
          <w:sz w:val="20"/>
        </w:rPr>
        <w:t xml:space="preserve"> </w:t>
      </w:r>
      <w:r>
        <w:rPr>
          <w:sz w:val="20"/>
        </w:rPr>
        <w:t>with</w:t>
      </w:r>
      <w:r>
        <w:rPr>
          <w:spacing w:val="-2"/>
          <w:sz w:val="20"/>
        </w:rPr>
        <w:t xml:space="preserve"> </w:t>
      </w:r>
      <w:r>
        <w:rPr>
          <w:sz w:val="20"/>
        </w:rPr>
        <w:t>terrorism,</w:t>
      </w:r>
      <w:r>
        <w:rPr>
          <w:spacing w:val="-2"/>
          <w:sz w:val="20"/>
        </w:rPr>
        <w:t xml:space="preserve"> </w:t>
      </w:r>
      <w:r>
        <w:rPr>
          <w:sz w:val="20"/>
        </w:rPr>
        <w:t>it</w:t>
      </w:r>
      <w:r>
        <w:rPr>
          <w:spacing w:val="-2"/>
          <w:sz w:val="20"/>
        </w:rPr>
        <w:t xml:space="preserve"> </w:t>
      </w:r>
      <w:r>
        <w:rPr>
          <w:sz w:val="20"/>
        </w:rPr>
        <w:t>will</w:t>
      </w:r>
      <w:r>
        <w:rPr>
          <w:spacing w:val="-3"/>
          <w:sz w:val="20"/>
        </w:rPr>
        <w:t xml:space="preserve"> </w:t>
      </w:r>
      <w:r>
        <w:rPr>
          <w:sz w:val="20"/>
        </w:rPr>
        <w:t>inform</w:t>
      </w:r>
      <w:r>
        <w:rPr>
          <w:spacing w:val="-3"/>
          <w:sz w:val="20"/>
        </w:rPr>
        <w:t xml:space="preserve"> </w:t>
      </w:r>
      <w:r>
        <w:rPr>
          <w:sz w:val="20"/>
        </w:rPr>
        <w:t>IOM</w:t>
      </w:r>
      <w:r>
        <w:rPr>
          <w:spacing w:val="-2"/>
          <w:sz w:val="20"/>
        </w:rPr>
        <w:t xml:space="preserve"> </w:t>
      </w:r>
      <w:r>
        <w:rPr>
          <w:sz w:val="20"/>
        </w:rPr>
        <w:t>immediately</w:t>
      </w:r>
      <w:r>
        <w:rPr>
          <w:spacing w:val="-2"/>
          <w:sz w:val="20"/>
        </w:rPr>
        <w:t xml:space="preserve"> </w:t>
      </w:r>
      <w:r>
        <w:rPr>
          <w:sz w:val="20"/>
        </w:rPr>
        <w:t>who</w:t>
      </w:r>
      <w:r>
        <w:rPr>
          <w:spacing w:val="-2"/>
          <w:sz w:val="20"/>
        </w:rPr>
        <w:t xml:space="preserve"> </w:t>
      </w:r>
      <w:r>
        <w:rPr>
          <w:sz w:val="20"/>
        </w:rPr>
        <w:t>in</w:t>
      </w:r>
      <w:r>
        <w:rPr>
          <w:spacing w:val="-2"/>
          <w:sz w:val="20"/>
        </w:rPr>
        <w:t xml:space="preserve"> </w:t>
      </w:r>
      <w:r>
        <w:rPr>
          <w:sz w:val="20"/>
        </w:rPr>
        <w:t>consultation</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donors as appropriate, shall determine an appropriate response. The Service Provider shall ensure that this requirement is included in all subcontracts.</w:t>
      </w:r>
    </w:p>
    <w:p w14:paraId="0411B0D2" w14:textId="77777777" w:rsidR="00A953E1" w:rsidRDefault="00A848AA">
      <w:pPr>
        <w:pStyle w:val="ListParagraph"/>
        <w:numPr>
          <w:ilvl w:val="1"/>
          <w:numId w:val="6"/>
        </w:numPr>
        <w:tabs>
          <w:tab w:val="left" w:pos="1800"/>
        </w:tabs>
        <w:spacing w:before="242"/>
        <w:ind w:right="1085"/>
        <w:jc w:val="both"/>
        <w:rPr>
          <w:sz w:val="20"/>
        </w:rPr>
      </w:pPr>
      <w:r>
        <w:rPr>
          <w:sz w:val="20"/>
        </w:rPr>
        <w:t>The Service Provider warrants that it shall abide by the highest ethical standards in the performance of this Agreement, which includes not engaging in any fraudulent, corrupt, discriminatory or exploitative practice or practice</w:t>
      </w:r>
      <w:r>
        <w:rPr>
          <w:spacing w:val="-4"/>
          <w:sz w:val="20"/>
        </w:rPr>
        <w:t xml:space="preserve"> </w:t>
      </w:r>
      <w:r>
        <w:rPr>
          <w:sz w:val="20"/>
        </w:rPr>
        <w:t>inconsistent</w:t>
      </w:r>
      <w:r>
        <w:rPr>
          <w:spacing w:val="-2"/>
          <w:sz w:val="20"/>
        </w:rPr>
        <w:t xml:space="preserve"> </w:t>
      </w:r>
      <w:r>
        <w:rPr>
          <w:sz w:val="20"/>
        </w:rPr>
        <w:t>with</w:t>
      </w:r>
      <w:r>
        <w:rPr>
          <w:spacing w:val="-2"/>
          <w:sz w:val="20"/>
        </w:rPr>
        <w:t xml:space="preserve"> </w:t>
      </w:r>
      <w:r>
        <w:rPr>
          <w:sz w:val="20"/>
        </w:rPr>
        <w:t>the</w:t>
      </w:r>
      <w:r>
        <w:rPr>
          <w:spacing w:val="-1"/>
          <w:sz w:val="20"/>
        </w:rPr>
        <w:t xml:space="preserve"> </w:t>
      </w:r>
      <w:r>
        <w:rPr>
          <w:sz w:val="20"/>
        </w:rPr>
        <w:t>rights</w:t>
      </w:r>
      <w:r>
        <w:rPr>
          <w:spacing w:val="-2"/>
          <w:sz w:val="20"/>
        </w:rPr>
        <w:t xml:space="preserve"> </w:t>
      </w:r>
      <w:r>
        <w:rPr>
          <w:sz w:val="20"/>
        </w:rPr>
        <w:t>set</w:t>
      </w:r>
      <w:r>
        <w:rPr>
          <w:spacing w:val="-2"/>
          <w:sz w:val="20"/>
        </w:rPr>
        <w:t xml:space="preserve"> </w:t>
      </w:r>
      <w:r>
        <w:rPr>
          <w:sz w:val="20"/>
        </w:rPr>
        <w:t>forth</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Convention</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Rights</w:t>
      </w:r>
      <w:r>
        <w:rPr>
          <w:spacing w:val="-1"/>
          <w:sz w:val="20"/>
        </w:rPr>
        <w:t xml:space="preserve"> </w:t>
      </w:r>
      <w:r>
        <w:rPr>
          <w:sz w:val="20"/>
        </w:rPr>
        <w:t>of</w:t>
      </w:r>
      <w:r>
        <w:rPr>
          <w:spacing w:val="-4"/>
          <w:sz w:val="20"/>
        </w:rPr>
        <w:t xml:space="preserve"> </w:t>
      </w:r>
      <w:r>
        <w:rPr>
          <w:sz w:val="20"/>
        </w:rPr>
        <w:t>the</w:t>
      </w:r>
      <w:r>
        <w:rPr>
          <w:spacing w:val="-1"/>
          <w:sz w:val="20"/>
        </w:rPr>
        <w:t xml:space="preserve"> </w:t>
      </w:r>
      <w:r>
        <w:rPr>
          <w:sz w:val="20"/>
        </w:rPr>
        <w:t>Child.</w:t>
      </w:r>
      <w:r>
        <w:rPr>
          <w:spacing w:val="-2"/>
          <w:sz w:val="20"/>
        </w:rPr>
        <w:t xml:space="preserve"> </w:t>
      </w:r>
      <w:r>
        <w:rPr>
          <w:sz w:val="20"/>
        </w:rPr>
        <w:t>The</w:t>
      </w:r>
      <w:r>
        <w:rPr>
          <w:spacing w:val="-1"/>
          <w:sz w:val="20"/>
        </w:rPr>
        <w:t xml:space="preserve"> </w:t>
      </w:r>
      <w:r>
        <w:rPr>
          <w:sz w:val="20"/>
        </w:rPr>
        <w:t>Service</w:t>
      </w:r>
      <w:r>
        <w:rPr>
          <w:spacing w:val="-3"/>
          <w:sz w:val="20"/>
        </w:rPr>
        <w:t xml:space="preserve"> </w:t>
      </w:r>
      <w:r>
        <w:rPr>
          <w:sz w:val="20"/>
        </w:rPr>
        <w:t xml:space="preserve">Provider shall immediately inform IOM of any allegation or suspicion that the following practice may have occurred or </w:t>
      </w:r>
      <w:r>
        <w:rPr>
          <w:spacing w:val="-2"/>
          <w:sz w:val="20"/>
        </w:rPr>
        <w:t>exist:</w:t>
      </w:r>
    </w:p>
    <w:p w14:paraId="35B928CE" w14:textId="77777777" w:rsidR="00A953E1" w:rsidRDefault="00A848AA">
      <w:pPr>
        <w:pStyle w:val="ListParagraph"/>
        <w:numPr>
          <w:ilvl w:val="0"/>
          <w:numId w:val="3"/>
        </w:numPr>
        <w:tabs>
          <w:tab w:val="left" w:pos="2520"/>
        </w:tabs>
        <w:spacing w:before="2"/>
        <w:ind w:right="1084"/>
        <w:jc w:val="both"/>
        <w:rPr>
          <w:sz w:val="20"/>
        </w:rPr>
      </w:pPr>
      <w:r>
        <w:rPr>
          <w:sz w:val="20"/>
        </w:rPr>
        <w:t>fraudulent practice, defined as any act or omission, including misrepresentation or concealment, that knowingly or</w:t>
      </w:r>
      <w:r>
        <w:rPr>
          <w:spacing w:val="-1"/>
          <w:sz w:val="20"/>
        </w:rPr>
        <w:t xml:space="preserve"> </w:t>
      </w:r>
      <w:r>
        <w:rPr>
          <w:sz w:val="20"/>
        </w:rPr>
        <w:t>recklessly misleads, or</w:t>
      </w:r>
      <w:r>
        <w:rPr>
          <w:spacing w:val="-3"/>
          <w:sz w:val="20"/>
        </w:rPr>
        <w:t xml:space="preserve"> </w:t>
      </w:r>
      <w:r>
        <w:rPr>
          <w:sz w:val="20"/>
        </w:rPr>
        <w:t>attempts to</w:t>
      </w:r>
      <w:r>
        <w:rPr>
          <w:spacing w:val="-2"/>
          <w:sz w:val="20"/>
        </w:rPr>
        <w:t xml:space="preserve"> </w:t>
      </w:r>
      <w:r>
        <w:rPr>
          <w:sz w:val="20"/>
        </w:rPr>
        <w:t>mislead, a</w:t>
      </w:r>
      <w:r>
        <w:rPr>
          <w:spacing w:val="-3"/>
          <w:sz w:val="20"/>
        </w:rPr>
        <w:t xml:space="preserve"> </w:t>
      </w:r>
      <w:r>
        <w:rPr>
          <w:sz w:val="20"/>
        </w:rPr>
        <w:t>natural</w:t>
      </w:r>
      <w:r>
        <w:rPr>
          <w:spacing w:val="-1"/>
          <w:sz w:val="20"/>
        </w:rPr>
        <w:t xml:space="preserve"> </w:t>
      </w:r>
      <w:r>
        <w:rPr>
          <w:sz w:val="20"/>
        </w:rPr>
        <w:t>or</w:t>
      </w:r>
      <w:r>
        <w:rPr>
          <w:spacing w:val="-1"/>
          <w:sz w:val="20"/>
        </w:rPr>
        <w:t xml:space="preserve"> </w:t>
      </w:r>
      <w:r>
        <w:rPr>
          <w:sz w:val="20"/>
        </w:rPr>
        <w:t>legal</w:t>
      </w:r>
      <w:r>
        <w:rPr>
          <w:spacing w:val="-1"/>
          <w:sz w:val="20"/>
        </w:rPr>
        <w:t xml:space="preserve"> </w:t>
      </w:r>
      <w:r>
        <w:rPr>
          <w:sz w:val="20"/>
        </w:rPr>
        <w:t>person</w:t>
      </w:r>
      <w:r>
        <w:rPr>
          <w:spacing w:val="-2"/>
          <w:sz w:val="20"/>
        </w:rPr>
        <w:t xml:space="preserve"> </w:t>
      </w:r>
      <w:r>
        <w:rPr>
          <w:sz w:val="20"/>
        </w:rPr>
        <w:t>in the</w:t>
      </w:r>
      <w:r>
        <w:rPr>
          <w:spacing w:val="-4"/>
          <w:sz w:val="20"/>
        </w:rPr>
        <w:t xml:space="preserve"> </w:t>
      </w:r>
      <w:r>
        <w:rPr>
          <w:sz w:val="20"/>
        </w:rPr>
        <w:t xml:space="preserve">procurement process or the execution of a contract party to obtain a financial gain or other benefit, or to avoid an obligation or in such a way as to cause a detriment to </w:t>
      </w:r>
      <w:proofErr w:type="gramStart"/>
      <w:r>
        <w:rPr>
          <w:sz w:val="20"/>
        </w:rPr>
        <w:t>IOM;</w:t>
      </w:r>
      <w:proofErr w:type="gramEnd"/>
    </w:p>
    <w:p w14:paraId="1B5F2960" w14:textId="77777777" w:rsidR="00A953E1" w:rsidRDefault="00A848AA">
      <w:pPr>
        <w:pStyle w:val="ListParagraph"/>
        <w:numPr>
          <w:ilvl w:val="0"/>
          <w:numId w:val="3"/>
        </w:numPr>
        <w:tabs>
          <w:tab w:val="left" w:pos="2520"/>
        </w:tabs>
        <w:ind w:right="1084"/>
        <w:jc w:val="both"/>
        <w:rPr>
          <w:sz w:val="20"/>
        </w:rPr>
      </w:pPr>
      <w:r>
        <w:rPr>
          <w:sz w:val="20"/>
        </w:rPr>
        <w:t>corrupt</w:t>
      </w:r>
      <w:r>
        <w:rPr>
          <w:spacing w:val="-4"/>
          <w:sz w:val="20"/>
        </w:rPr>
        <w:t xml:space="preserve"> </w:t>
      </w:r>
      <w:r>
        <w:rPr>
          <w:sz w:val="20"/>
        </w:rPr>
        <w:t>practice</w:t>
      </w:r>
      <w:r>
        <w:rPr>
          <w:spacing w:val="-6"/>
          <w:sz w:val="20"/>
        </w:rPr>
        <w:t xml:space="preserve"> </w:t>
      </w:r>
      <w:r>
        <w:rPr>
          <w:sz w:val="20"/>
        </w:rPr>
        <w:t>defined</w:t>
      </w:r>
      <w:r>
        <w:rPr>
          <w:spacing w:val="-4"/>
          <w:sz w:val="20"/>
        </w:rPr>
        <w:t xml:space="preserve"> </w:t>
      </w:r>
      <w:r>
        <w:rPr>
          <w:sz w:val="20"/>
        </w:rPr>
        <w:t>as</w:t>
      </w:r>
      <w:r>
        <w:rPr>
          <w:spacing w:val="-6"/>
          <w:sz w:val="20"/>
        </w:rPr>
        <w:t xml:space="preserve"> </w:t>
      </w:r>
      <w:r>
        <w:rPr>
          <w:sz w:val="20"/>
        </w:rPr>
        <w:t>the</w:t>
      </w:r>
      <w:r>
        <w:rPr>
          <w:spacing w:val="-5"/>
          <w:sz w:val="20"/>
        </w:rPr>
        <w:t xml:space="preserve"> </w:t>
      </w:r>
      <w:r>
        <w:rPr>
          <w:sz w:val="20"/>
        </w:rPr>
        <w:t>offering,</w:t>
      </w:r>
      <w:r>
        <w:rPr>
          <w:spacing w:val="-4"/>
          <w:sz w:val="20"/>
        </w:rPr>
        <w:t xml:space="preserve"> </w:t>
      </w:r>
      <w:r>
        <w:rPr>
          <w:sz w:val="20"/>
        </w:rPr>
        <w:t>giving,</w:t>
      </w:r>
      <w:r>
        <w:rPr>
          <w:spacing w:val="-4"/>
          <w:sz w:val="20"/>
        </w:rPr>
        <w:t xml:space="preserve"> </w:t>
      </w:r>
      <w:r>
        <w:rPr>
          <w:sz w:val="20"/>
        </w:rPr>
        <w:t>receiving</w:t>
      </w:r>
      <w:r>
        <w:rPr>
          <w:spacing w:val="-5"/>
          <w:sz w:val="20"/>
        </w:rPr>
        <w:t xml:space="preserve"> </w:t>
      </w:r>
      <w:r>
        <w:rPr>
          <w:sz w:val="20"/>
        </w:rPr>
        <w:t>or</w:t>
      </w:r>
      <w:r>
        <w:rPr>
          <w:spacing w:val="-4"/>
          <w:sz w:val="20"/>
        </w:rPr>
        <w:t xml:space="preserve"> </w:t>
      </w:r>
      <w:r>
        <w:rPr>
          <w:sz w:val="20"/>
        </w:rPr>
        <w:t>soliciting,</w:t>
      </w:r>
      <w:r>
        <w:rPr>
          <w:spacing w:val="-4"/>
          <w:sz w:val="20"/>
        </w:rPr>
        <w:t xml:space="preserve"> </w:t>
      </w:r>
      <w:r>
        <w:rPr>
          <w:sz w:val="20"/>
        </w:rPr>
        <w:t>directly</w:t>
      </w:r>
      <w:r>
        <w:rPr>
          <w:spacing w:val="-4"/>
          <w:sz w:val="20"/>
        </w:rPr>
        <w:t xml:space="preserve"> </w:t>
      </w:r>
      <w:r>
        <w:rPr>
          <w:sz w:val="20"/>
        </w:rPr>
        <w:t>or</w:t>
      </w:r>
      <w:r>
        <w:rPr>
          <w:spacing w:val="-4"/>
          <w:sz w:val="20"/>
        </w:rPr>
        <w:t xml:space="preserve"> </w:t>
      </w:r>
      <w:r>
        <w:rPr>
          <w:sz w:val="20"/>
        </w:rPr>
        <w:t>indirectly,</w:t>
      </w:r>
      <w:r>
        <w:rPr>
          <w:spacing w:val="-4"/>
          <w:sz w:val="20"/>
        </w:rPr>
        <w:t xml:space="preserve"> </w:t>
      </w:r>
      <w:r>
        <w:rPr>
          <w:sz w:val="20"/>
        </w:rPr>
        <w:t>of</w:t>
      </w:r>
      <w:r>
        <w:rPr>
          <w:spacing w:val="-6"/>
          <w:sz w:val="20"/>
        </w:rPr>
        <w:t xml:space="preserve"> </w:t>
      </w:r>
      <w:r>
        <w:rPr>
          <w:sz w:val="20"/>
        </w:rPr>
        <w:t xml:space="preserve">anything of value to influence improperly the actions of another natural or legal person in the procurement process or in contract execution, such as through </w:t>
      </w:r>
      <w:proofErr w:type="gramStart"/>
      <w:r>
        <w:rPr>
          <w:sz w:val="20"/>
        </w:rPr>
        <w:t>bribery;</w:t>
      </w:r>
      <w:proofErr w:type="gramEnd"/>
    </w:p>
    <w:p w14:paraId="2CC306BE" w14:textId="77777777" w:rsidR="00A953E1" w:rsidRDefault="00A848AA">
      <w:pPr>
        <w:pStyle w:val="ListParagraph"/>
        <w:numPr>
          <w:ilvl w:val="0"/>
          <w:numId w:val="3"/>
        </w:numPr>
        <w:tabs>
          <w:tab w:val="left" w:pos="2520"/>
        </w:tabs>
        <w:ind w:right="1081"/>
        <w:jc w:val="both"/>
        <w:rPr>
          <w:sz w:val="20"/>
        </w:rPr>
      </w:pPr>
      <w:r>
        <w:rPr>
          <w:sz w:val="20"/>
        </w:rPr>
        <w:t>collusive practice defined as an arrangement between two or more bidders, or other natural or legal persons designed to achieve an improper purpose, including influencing improperly the actions of another natural or legal person or artificially altering the</w:t>
      </w:r>
      <w:r>
        <w:rPr>
          <w:spacing w:val="-1"/>
          <w:sz w:val="20"/>
        </w:rPr>
        <w:t xml:space="preserve"> </w:t>
      </w:r>
      <w:r>
        <w:rPr>
          <w:sz w:val="20"/>
        </w:rPr>
        <w:t>results of</w:t>
      </w:r>
      <w:r>
        <w:rPr>
          <w:spacing w:val="-1"/>
          <w:sz w:val="20"/>
        </w:rPr>
        <w:t xml:space="preserve"> </w:t>
      </w:r>
      <w:r>
        <w:rPr>
          <w:sz w:val="20"/>
        </w:rPr>
        <w:t>the</w:t>
      </w:r>
      <w:r>
        <w:rPr>
          <w:spacing w:val="-1"/>
          <w:sz w:val="20"/>
        </w:rPr>
        <w:t xml:space="preserve"> </w:t>
      </w:r>
      <w:r>
        <w:rPr>
          <w:sz w:val="20"/>
        </w:rPr>
        <w:t xml:space="preserve">procurement process to obtain a financial gain or other </w:t>
      </w:r>
      <w:proofErr w:type="gramStart"/>
      <w:r>
        <w:rPr>
          <w:sz w:val="20"/>
        </w:rPr>
        <w:t>benefit;</w:t>
      </w:r>
      <w:proofErr w:type="gramEnd"/>
    </w:p>
    <w:p w14:paraId="50E669B5" w14:textId="77777777" w:rsidR="00A953E1" w:rsidRDefault="00A848AA">
      <w:pPr>
        <w:pStyle w:val="ListParagraph"/>
        <w:numPr>
          <w:ilvl w:val="0"/>
          <w:numId w:val="3"/>
        </w:numPr>
        <w:tabs>
          <w:tab w:val="left" w:pos="2520"/>
        </w:tabs>
        <w:ind w:right="1090"/>
        <w:jc w:val="both"/>
        <w:rPr>
          <w:sz w:val="20"/>
        </w:rPr>
      </w:pPr>
      <w:r>
        <w:rPr>
          <w:sz w:val="20"/>
        </w:rPr>
        <w:t xml:space="preserve">coercive practice defined as impairing or harming, or threatening to impair or harm, directly or indirectly, any natural or legal person or the property of any such person to influence improperly its actions or impact the execution of a </w:t>
      </w:r>
      <w:proofErr w:type="gramStart"/>
      <w:r>
        <w:rPr>
          <w:sz w:val="20"/>
        </w:rPr>
        <w:t>contract;</w:t>
      </w:r>
      <w:proofErr w:type="gramEnd"/>
    </w:p>
    <w:p w14:paraId="327237EB" w14:textId="77777777" w:rsidR="00A953E1" w:rsidRDefault="00A848AA">
      <w:pPr>
        <w:pStyle w:val="ListParagraph"/>
        <w:numPr>
          <w:ilvl w:val="0"/>
          <w:numId w:val="3"/>
        </w:numPr>
        <w:tabs>
          <w:tab w:val="left" w:pos="2520"/>
        </w:tabs>
        <w:ind w:right="1081"/>
        <w:jc w:val="both"/>
        <w:rPr>
          <w:sz w:val="20"/>
        </w:rPr>
      </w:pPr>
      <w:r>
        <w:rPr>
          <w:sz w:val="20"/>
        </w:rPr>
        <w:t>obstructive practice defined as acts or omissions intended to materially impede the exercise of IOM’s contractual rights of audit, investigation and/or access to information, including deliberately destroying,</w:t>
      </w:r>
      <w:r>
        <w:rPr>
          <w:spacing w:val="-7"/>
          <w:sz w:val="20"/>
        </w:rPr>
        <w:t xml:space="preserve"> </w:t>
      </w:r>
      <w:r>
        <w:rPr>
          <w:sz w:val="20"/>
        </w:rPr>
        <w:t>falsifying,</w:t>
      </w:r>
      <w:r>
        <w:rPr>
          <w:spacing w:val="-7"/>
          <w:sz w:val="20"/>
        </w:rPr>
        <w:t xml:space="preserve"> </w:t>
      </w:r>
      <w:r>
        <w:rPr>
          <w:sz w:val="20"/>
        </w:rPr>
        <w:t>altering</w:t>
      </w:r>
      <w:r>
        <w:rPr>
          <w:spacing w:val="-7"/>
          <w:sz w:val="20"/>
        </w:rPr>
        <w:t xml:space="preserve"> </w:t>
      </w:r>
      <w:r>
        <w:rPr>
          <w:sz w:val="20"/>
        </w:rPr>
        <w:t>or</w:t>
      </w:r>
      <w:r>
        <w:rPr>
          <w:spacing w:val="-8"/>
          <w:sz w:val="20"/>
        </w:rPr>
        <w:t xml:space="preserve"> </w:t>
      </w:r>
      <w:r>
        <w:rPr>
          <w:sz w:val="20"/>
        </w:rPr>
        <w:t>concealing</w:t>
      </w:r>
      <w:r>
        <w:rPr>
          <w:spacing w:val="-8"/>
          <w:sz w:val="20"/>
        </w:rPr>
        <w:t xml:space="preserve"> </w:t>
      </w:r>
      <w:r>
        <w:rPr>
          <w:sz w:val="20"/>
        </w:rPr>
        <w:t>of</w:t>
      </w:r>
      <w:r>
        <w:rPr>
          <w:spacing w:val="-9"/>
          <w:sz w:val="20"/>
        </w:rPr>
        <w:t xml:space="preserve"> </w:t>
      </w:r>
      <w:r>
        <w:rPr>
          <w:sz w:val="20"/>
        </w:rPr>
        <w:t>evidence</w:t>
      </w:r>
      <w:r>
        <w:rPr>
          <w:spacing w:val="-3"/>
          <w:sz w:val="20"/>
        </w:rPr>
        <w:t xml:space="preserve"> </w:t>
      </w:r>
      <w:r>
        <w:rPr>
          <w:sz w:val="20"/>
        </w:rPr>
        <w:t>material</w:t>
      </w:r>
      <w:r>
        <w:rPr>
          <w:spacing w:val="-8"/>
          <w:sz w:val="20"/>
        </w:rPr>
        <w:t xml:space="preserve"> </w:t>
      </w:r>
      <w:r>
        <w:rPr>
          <w:sz w:val="20"/>
        </w:rPr>
        <w:t>to</w:t>
      </w:r>
      <w:r>
        <w:rPr>
          <w:spacing w:val="-7"/>
          <w:sz w:val="20"/>
        </w:rPr>
        <w:t xml:space="preserve"> </w:t>
      </w:r>
      <w:r>
        <w:rPr>
          <w:sz w:val="20"/>
        </w:rPr>
        <w:t>IOM</w:t>
      </w:r>
      <w:r>
        <w:rPr>
          <w:spacing w:val="-6"/>
          <w:sz w:val="20"/>
        </w:rPr>
        <w:t xml:space="preserve"> </w:t>
      </w:r>
      <w:r>
        <w:rPr>
          <w:sz w:val="20"/>
        </w:rPr>
        <w:t>investigations,</w:t>
      </w:r>
      <w:r>
        <w:rPr>
          <w:spacing w:val="-7"/>
          <w:sz w:val="20"/>
        </w:rPr>
        <w:t xml:space="preserve"> </w:t>
      </w:r>
      <w:r>
        <w:rPr>
          <w:sz w:val="20"/>
        </w:rPr>
        <w:t>or</w:t>
      </w:r>
      <w:r>
        <w:rPr>
          <w:spacing w:val="-8"/>
          <w:sz w:val="20"/>
        </w:rPr>
        <w:t xml:space="preserve"> </w:t>
      </w:r>
      <w:r>
        <w:rPr>
          <w:sz w:val="20"/>
        </w:rPr>
        <w:t>making</w:t>
      </w:r>
      <w:r>
        <w:rPr>
          <w:spacing w:val="-8"/>
          <w:sz w:val="20"/>
        </w:rPr>
        <w:t xml:space="preserve"> </w:t>
      </w:r>
      <w:r>
        <w:rPr>
          <w:sz w:val="20"/>
        </w:rPr>
        <w:t>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14:paraId="62D8132D" w14:textId="77777777" w:rsidR="00A953E1" w:rsidRDefault="00A848AA">
      <w:pPr>
        <w:pStyle w:val="ListParagraph"/>
        <w:numPr>
          <w:ilvl w:val="0"/>
          <w:numId w:val="3"/>
        </w:numPr>
        <w:tabs>
          <w:tab w:val="left" w:pos="2520"/>
        </w:tabs>
        <w:ind w:right="1072"/>
        <w:jc w:val="both"/>
        <w:rPr>
          <w:sz w:val="20"/>
        </w:rPr>
      </w:pPr>
      <w:r>
        <w:rPr>
          <w:sz w:val="20"/>
        </w:rPr>
        <w:t>unethical practice</w:t>
      </w:r>
      <w:r>
        <w:rPr>
          <w:spacing w:val="-1"/>
          <w:sz w:val="20"/>
        </w:rPr>
        <w:t xml:space="preserve"> </w:t>
      </w:r>
      <w:r>
        <w:rPr>
          <w:sz w:val="20"/>
        </w:rPr>
        <w:t>defined as a practice</w:t>
      </w:r>
      <w:r>
        <w:rPr>
          <w:spacing w:val="-1"/>
          <w:sz w:val="20"/>
        </w:rPr>
        <w:t xml:space="preserve"> </w:t>
      </w:r>
      <w:r>
        <w:rPr>
          <w:sz w:val="20"/>
        </w:rPr>
        <w:t>contrary to the IOM Unified Staff</w:t>
      </w:r>
      <w:r>
        <w:rPr>
          <w:spacing w:val="-1"/>
          <w:sz w:val="20"/>
        </w:rPr>
        <w:t xml:space="preserve"> </w:t>
      </w:r>
      <w:r>
        <w:rPr>
          <w:sz w:val="20"/>
        </w:rPr>
        <w:t xml:space="preserve">Regulations and Rules or UN Supplier Code of Conduct, such as those relating to conflict of interest, gifts, hospitality, post- employment provisions, abuse of authority, harassment, discriminatory or exploitative practices or practices inconsistent with the rights set forth in the Convention on the Rights of the </w:t>
      </w:r>
      <w:proofErr w:type="gramStart"/>
      <w:r>
        <w:rPr>
          <w:sz w:val="20"/>
        </w:rPr>
        <w:t>Child;</w:t>
      </w:r>
      <w:proofErr w:type="gramEnd"/>
    </w:p>
    <w:p w14:paraId="16649944" w14:textId="77777777" w:rsidR="00A953E1" w:rsidRDefault="00A848AA">
      <w:pPr>
        <w:pStyle w:val="ListParagraph"/>
        <w:numPr>
          <w:ilvl w:val="0"/>
          <w:numId w:val="3"/>
        </w:numPr>
        <w:tabs>
          <w:tab w:val="left" w:pos="2520"/>
        </w:tabs>
        <w:ind w:right="1082"/>
        <w:jc w:val="both"/>
        <w:rPr>
          <w:sz w:val="20"/>
        </w:rPr>
      </w:pPr>
      <w:r>
        <w:rPr>
          <w:sz w:val="20"/>
        </w:rPr>
        <w:t xml:space="preserve">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w:t>
      </w:r>
      <w:proofErr w:type="gramStart"/>
      <w:r>
        <w:rPr>
          <w:sz w:val="20"/>
        </w:rPr>
        <w:t>include, but</w:t>
      </w:r>
      <w:proofErr w:type="gramEnd"/>
      <w:r>
        <w:rPr>
          <w:sz w:val="20"/>
        </w:rPr>
        <w:t xml:space="preserve"> not be limited to money.</w:t>
      </w:r>
    </w:p>
    <w:p w14:paraId="2C58791B" w14:textId="77777777" w:rsidR="00A953E1" w:rsidRDefault="00A953E1">
      <w:pPr>
        <w:pStyle w:val="BodyText"/>
        <w:spacing w:before="1"/>
      </w:pPr>
    </w:p>
    <w:p w14:paraId="592ACB83" w14:textId="77777777" w:rsidR="00A953E1" w:rsidRDefault="00A848AA">
      <w:pPr>
        <w:pStyle w:val="ListParagraph"/>
        <w:numPr>
          <w:ilvl w:val="1"/>
          <w:numId w:val="6"/>
        </w:numPr>
        <w:tabs>
          <w:tab w:val="left" w:pos="1800"/>
        </w:tabs>
        <w:ind w:hanging="720"/>
        <w:jc w:val="both"/>
        <w:rPr>
          <w:sz w:val="20"/>
        </w:rPr>
      </w:pPr>
      <w:r>
        <w:rPr>
          <w:sz w:val="20"/>
        </w:rPr>
        <w:t>The</w:t>
      </w:r>
      <w:r>
        <w:rPr>
          <w:spacing w:val="-7"/>
          <w:sz w:val="20"/>
        </w:rPr>
        <w:t xml:space="preserve"> </w:t>
      </w:r>
      <w:r>
        <w:rPr>
          <w:sz w:val="20"/>
        </w:rPr>
        <w:t>Service</w:t>
      </w:r>
      <w:r>
        <w:rPr>
          <w:spacing w:val="-8"/>
          <w:sz w:val="20"/>
        </w:rPr>
        <w:t xml:space="preserve"> </w:t>
      </w:r>
      <w:r>
        <w:rPr>
          <w:sz w:val="20"/>
        </w:rPr>
        <w:t>Provider</w:t>
      </w:r>
      <w:r>
        <w:rPr>
          <w:spacing w:val="-5"/>
          <w:sz w:val="20"/>
        </w:rPr>
        <w:t xml:space="preserve"> </w:t>
      </w:r>
      <w:r>
        <w:rPr>
          <w:sz w:val="20"/>
        </w:rPr>
        <w:t>further</w:t>
      </w:r>
      <w:r>
        <w:rPr>
          <w:spacing w:val="-4"/>
          <w:sz w:val="20"/>
        </w:rPr>
        <w:t xml:space="preserve"> </w:t>
      </w:r>
      <w:r>
        <w:rPr>
          <w:sz w:val="20"/>
        </w:rPr>
        <w:t>warrants</w:t>
      </w:r>
      <w:r>
        <w:rPr>
          <w:spacing w:val="-5"/>
          <w:sz w:val="20"/>
        </w:rPr>
        <w:t xml:space="preserve"> </w:t>
      </w:r>
      <w:r>
        <w:rPr>
          <w:sz w:val="20"/>
        </w:rPr>
        <w:t>that</w:t>
      </w:r>
      <w:r>
        <w:rPr>
          <w:spacing w:val="-6"/>
          <w:sz w:val="20"/>
        </w:rPr>
        <w:t xml:space="preserve"> </w:t>
      </w:r>
      <w:r>
        <w:rPr>
          <w:sz w:val="20"/>
        </w:rPr>
        <w:t>it</w:t>
      </w:r>
      <w:r>
        <w:rPr>
          <w:spacing w:val="-6"/>
          <w:sz w:val="20"/>
        </w:rPr>
        <w:t xml:space="preserve"> </w:t>
      </w:r>
      <w:r>
        <w:rPr>
          <w:spacing w:val="-2"/>
          <w:sz w:val="20"/>
        </w:rPr>
        <w:t>shall:</w:t>
      </w:r>
    </w:p>
    <w:p w14:paraId="59CE3E19" w14:textId="77777777" w:rsidR="00A953E1" w:rsidRDefault="00A848AA">
      <w:pPr>
        <w:pStyle w:val="ListParagraph"/>
        <w:numPr>
          <w:ilvl w:val="0"/>
          <w:numId w:val="2"/>
        </w:numPr>
        <w:tabs>
          <w:tab w:val="left" w:pos="2520"/>
        </w:tabs>
        <w:spacing w:before="1"/>
        <w:ind w:right="1079"/>
        <w:jc w:val="both"/>
        <w:rPr>
          <w:sz w:val="20"/>
        </w:rPr>
      </w:pPr>
      <w:r>
        <w:rPr>
          <w:sz w:val="20"/>
        </w:rPr>
        <w:t>Take all appropriate measures to prevent sexual exploitation and sexual abuse (SEA), as those terms are defined in section 1 of ST/SGB/2003/13 (the “SG Bulletin”),</w:t>
      </w:r>
      <w:hyperlink w:anchor="_bookmark2" w:history="1">
        <w:r>
          <w:rPr>
            <w:sz w:val="20"/>
            <w:vertAlign w:val="superscript"/>
          </w:rPr>
          <w:t>3</w:t>
        </w:r>
      </w:hyperlink>
      <w:r>
        <w:rPr>
          <w:sz w:val="20"/>
        </w:rPr>
        <w:t xml:space="preserve"> and sexual harassment (SH), as that term</w:t>
      </w:r>
      <w:r>
        <w:rPr>
          <w:spacing w:val="-5"/>
          <w:sz w:val="20"/>
        </w:rPr>
        <w:t xml:space="preserve"> </w:t>
      </w:r>
      <w:r>
        <w:rPr>
          <w:sz w:val="20"/>
        </w:rPr>
        <w:t>is</w:t>
      </w:r>
      <w:r>
        <w:rPr>
          <w:spacing w:val="-4"/>
          <w:sz w:val="20"/>
        </w:rPr>
        <w:t xml:space="preserve"> </w:t>
      </w:r>
      <w:r>
        <w:rPr>
          <w:sz w:val="20"/>
        </w:rPr>
        <w:t>defined</w:t>
      </w:r>
      <w:r>
        <w:rPr>
          <w:spacing w:val="-4"/>
          <w:sz w:val="20"/>
        </w:rPr>
        <w:t xml:space="preserve"> </w:t>
      </w:r>
      <w:r>
        <w:rPr>
          <w:sz w:val="20"/>
        </w:rPr>
        <w:t>in</w:t>
      </w:r>
      <w:r>
        <w:rPr>
          <w:spacing w:val="-4"/>
          <w:sz w:val="20"/>
        </w:rPr>
        <w:t xml:space="preserve"> </w:t>
      </w:r>
      <w:r>
        <w:rPr>
          <w:sz w:val="20"/>
        </w:rPr>
        <w:t>section</w:t>
      </w:r>
      <w:r>
        <w:rPr>
          <w:spacing w:val="-4"/>
          <w:sz w:val="20"/>
        </w:rPr>
        <w:t xml:space="preserve"> </w:t>
      </w:r>
      <w:r>
        <w:rPr>
          <w:sz w:val="20"/>
        </w:rPr>
        <w:t>1</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UN</w:t>
      </w:r>
      <w:r>
        <w:rPr>
          <w:spacing w:val="-4"/>
          <w:sz w:val="20"/>
        </w:rPr>
        <w:t xml:space="preserve"> </w:t>
      </w:r>
      <w:r>
        <w:rPr>
          <w:sz w:val="20"/>
        </w:rPr>
        <w:t>System</w:t>
      </w:r>
      <w:r>
        <w:rPr>
          <w:spacing w:val="-5"/>
          <w:sz w:val="20"/>
        </w:rPr>
        <w:t xml:space="preserve"> </w:t>
      </w:r>
      <w:r>
        <w:rPr>
          <w:sz w:val="20"/>
        </w:rPr>
        <w:t>Model</w:t>
      </w:r>
      <w:r>
        <w:rPr>
          <w:spacing w:val="-5"/>
          <w:sz w:val="20"/>
        </w:rPr>
        <w:t xml:space="preserve"> </w:t>
      </w:r>
      <w:r>
        <w:rPr>
          <w:sz w:val="20"/>
        </w:rPr>
        <w:t>Policy</w:t>
      </w:r>
      <w:r>
        <w:rPr>
          <w:spacing w:val="-4"/>
          <w:sz w:val="20"/>
        </w:rPr>
        <w:t xml:space="preserve"> </w:t>
      </w:r>
      <w:r>
        <w:rPr>
          <w:sz w:val="20"/>
        </w:rPr>
        <w:t>on</w:t>
      </w:r>
      <w:r>
        <w:rPr>
          <w:spacing w:val="-4"/>
          <w:sz w:val="20"/>
        </w:rPr>
        <w:t xml:space="preserve"> </w:t>
      </w:r>
      <w:r>
        <w:rPr>
          <w:sz w:val="20"/>
        </w:rPr>
        <w:t>Sexual</w:t>
      </w:r>
      <w:r>
        <w:rPr>
          <w:spacing w:val="-4"/>
          <w:sz w:val="20"/>
        </w:rPr>
        <w:t xml:space="preserve"> </w:t>
      </w:r>
      <w:r>
        <w:rPr>
          <w:sz w:val="20"/>
        </w:rPr>
        <w:t>Harassment,</w:t>
      </w:r>
      <w:hyperlink w:anchor="_bookmark3" w:history="1">
        <w:r>
          <w:rPr>
            <w:sz w:val="20"/>
            <w:vertAlign w:val="superscript"/>
          </w:rPr>
          <w:t>4</w:t>
        </w:r>
      </w:hyperlink>
      <w:r>
        <w:rPr>
          <w:spacing w:val="-5"/>
          <w:sz w:val="20"/>
        </w:rPr>
        <w:t xml:space="preserve"> </w:t>
      </w:r>
      <w:r>
        <w:rPr>
          <w:sz w:val="20"/>
        </w:rPr>
        <w:t>by</w:t>
      </w:r>
      <w:r>
        <w:rPr>
          <w:spacing w:val="-4"/>
          <w:sz w:val="20"/>
        </w:rPr>
        <w:t xml:space="preserve"> </w:t>
      </w:r>
      <w:r>
        <w:rPr>
          <w:sz w:val="20"/>
        </w:rPr>
        <w:t>its</w:t>
      </w:r>
      <w:r>
        <w:rPr>
          <w:spacing w:val="-5"/>
          <w:sz w:val="20"/>
        </w:rPr>
        <w:t xml:space="preserve"> </w:t>
      </w:r>
      <w:r>
        <w:rPr>
          <w:sz w:val="20"/>
        </w:rPr>
        <w:t>employees</w:t>
      </w:r>
      <w:r>
        <w:rPr>
          <w:spacing w:val="-3"/>
          <w:sz w:val="20"/>
        </w:rPr>
        <w:t xml:space="preserve"> </w:t>
      </w:r>
      <w:r>
        <w:rPr>
          <w:sz w:val="20"/>
        </w:rPr>
        <w:t>or</w:t>
      </w:r>
    </w:p>
    <w:p w14:paraId="5831394B" w14:textId="77777777" w:rsidR="00A953E1" w:rsidRDefault="00A953E1">
      <w:pPr>
        <w:pStyle w:val="BodyText"/>
      </w:pPr>
    </w:p>
    <w:p w14:paraId="736FE7E1" w14:textId="77777777" w:rsidR="00A953E1" w:rsidRDefault="00A848AA">
      <w:pPr>
        <w:pStyle w:val="BodyText"/>
        <w:spacing w:before="119"/>
      </w:pPr>
      <w:r>
        <w:rPr>
          <w:noProof/>
        </w:rPr>
        <mc:AlternateContent>
          <mc:Choice Requires="wps">
            <w:drawing>
              <wp:anchor distT="0" distB="0" distL="0" distR="0" simplePos="0" relativeHeight="487592960" behindDoc="1" locked="0" layoutInCell="1" allowOverlap="1" wp14:anchorId="46F9DB5E" wp14:editId="7A617CBD">
                <wp:simplePos x="0" y="0"/>
                <wp:positionH relativeFrom="page">
                  <wp:posOffset>685800</wp:posOffset>
                </wp:positionH>
                <wp:positionV relativeFrom="paragraph">
                  <wp:posOffset>246290</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612595" id="Graphic 18" o:spid="_x0000_s1026" style="position:absolute;margin-left:54pt;margin-top:19.4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" path="m1829435,l,,,9144r1829435,l1829435,xe" fillcolor="black" stroked="f">
                <v:path arrowok="t"/>
                <w10:wrap type="topAndBottom" anchorx="page"/>
              </v:shape>
            </w:pict>
          </mc:Fallback>
        </mc:AlternateContent>
      </w:r>
    </w:p>
    <w:p w14:paraId="271FA9B0" w14:textId="77777777" w:rsidR="00A953E1" w:rsidRDefault="00A848AA">
      <w:pPr>
        <w:pStyle w:val="BodyText"/>
        <w:spacing w:before="102"/>
        <w:ind w:left="1080"/>
      </w:pPr>
      <w:bookmarkStart w:id="2" w:name="_bookmark2"/>
      <w:bookmarkEnd w:id="2"/>
      <w:r>
        <w:rPr>
          <w:vertAlign w:val="superscript"/>
        </w:rPr>
        <w:t>3</w:t>
      </w:r>
      <w:r>
        <w:rPr>
          <w:spacing w:val="-9"/>
        </w:rPr>
        <w:t xml:space="preserve"> </w:t>
      </w:r>
      <w:r>
        <w:t>Secretary-General’s</w:t>
      </w:r>
      <w:r>
        <w:rPr>
          <w:spacing w:val="-7"/>
        </w:rPr>
        <w:t xml:space="preserve"> </w:t>
      </w:r>
      <w:r>
        <w:t>Bulletin</w:t>
      </w:r>
      <w:r>
        <w:rPr>
          <w:spacing w:val="-7"/>
        </w:rPr>
        <w:t xml:space="preserve"> </w:t>
      </w:r>
      <w:r>
        <w:t>Special</w:t>
      </w:r>
      <w:r>
        <w:rPr>
          <w:spacing w:val="-8"/>
        </w:rPr>
        <w:t xml:space="preserve"> </w:t>
      </w:r>
      <w:r>
        <w:t>measures</w:t>
      </w:r>
      <w:r>
        <w:rPr>
          <w:spacing w:val="-8"/>
        </w:rPr>
        <w:t xml:space="preserve"> </w:t>
      </w:r>
      <w:r>
        <w:t>for</w:t>
      </w:r>
      <w:r>
        <w:rPr>
          <w:spacing w:val="-7"/>
        </w:rPr>
        <w:t xml:space="preserve"> </w:t>
      </w:r>
      <w:r>
        <w:t>protection</w:t>
      </w:r>
      <w:r>
        <w:rPr>
          <w:spacing w:val="-8"/>
        </w:rPr>
        <w:t xml:space="preserve"> </w:t>
      </w:r>
      <w:r>
        <w:t>from</w:t>
      </w:r>
      <w:r>
        <w:rPr>
          <w:spacing w:val="-8"/>
        </w:rPr>
        <w:t xml:space="preserve"> </w:t>
      </w:r>
      <w:r>
        <w:t>sexual</w:t>
      </w:r>
      <w:r>
        <w:rPr>
          <w:spacing w:val="-8"/>
        </w:rPr>
        <w:t xml:space="preserve"> </w:t>
      </w:r>
      <w:r>
        <w:t>exploitation</w:t>
      </w:r>
      <w:r>
        <w:rPr>
          <w:spacing w:val="-7"/>
        </w:rPr>
        <w:t xml:space="preserve"> </w:t>
      </w:r>
      <w:r>
        <w:t>and</w:t>
      </w:r>
      <w:r>
        <w:rPr>
          <w:spacing w:val="-8"/>
        </w:rPr>
        <w:t xml:space="preserve"> </w:t>
      </w:r>
      <w:r>
        <w:t>sexual</w:t>
      </w:r>
      <w:r>
        <w:rPr>
          <w:spacing w:val="-7"/>
        </w:rPr>
        <w:t xml:space="preserve"> </w:t>
      </w:r>
      <w:r>
        <w:t>abuse</w:t>
      </w:r>
      <w:r>
        <w:rPr>
          <w:spacing w:val="-9"/>
        </w:rPr>
        <w:t xml:space="preserve"> </w:t>
      </w:r>
      <w:r>
        <w:t>dated</w:t>
      </w:r>
      <w:r>
        <w:rPr>
          <w:spacing w:val="-7"/>
        </w:rPr>
        <w:t xml:space="preserve"> </w:t>
      </w:r>
      <w:r>
        <w:rPr>
          <w:spacing w:val="-10"/>
        </w:rPr>
        <w:t>9</w:t>
      </w:r>
    </w:p>
    <w:p w14:paraId="04BD7DAA" w14:textId="77777777" w:rsidR="00A953E1" w:rsidRDefault="00A848AA">
      <w:pPr>
        <w:pStyle w:val="BodyText"/>
        <w:spacing w:before="1" w:line="243" w:lineRule="exact"/>
        <w:ind w:left="1080"/>
      </w:pPr>
      <w:r>
        <w:t>October</w:t>
      </w:r>
      <w:r>
        <w:rPr>
          <w:spacing w:val="-10"/>
        </w:rPr>
        <w:t xml:space="preserve"> </w:t>
      </w:r>
      <w:r>
        <w:t>2003,</w:t>
      </w:r>
      <w:r>
        <w:rPr>
          <w:spacing w:val="-7"/>
        </w:rPr>
        <w:t xml:space="preserve"> </w:t>
      </w:r>
      <w:hyperlink r:id="rId19">
        <w:r>
          <w:rPr>
            <w:color w:val="0000FF"/>
            <w:u w:val="single" w:color="0000FF"/>
          </w:rPr>
          <w:t>N0355040.pdf</w:t>
        </w:r>
        <w:r>
          <w:rPr>
            <w:color w:val="0000FF"/>
            <w:spacing w:val="-11"/>
            <w:u w:val="single" w:color="0000FF"/>
          </w:rPr>
          <w:t xml:space="preserve"> </w:t>
        </w:r>
        <w:r>
          <w:rPr>
            <w:color w:val="0000FF"/>
            <w:spacing w:val="-2"/>
            <w:u w:val="single" w:color="0000FF"/>
          </w:rPr>
          <w:t>(un.org)</w:t>
        </w:r>
      </w:hyperlink>
    </w:p>
    <w:p w14:paraId="748A8320" w14:textId="77777777" w:rsidR="00A953E1" w:rsidRDefault="00A848AA">
      <w:pPr>
        <w:pStyle w:val="BodyText"/>
        <w:spacing w:line="243" w:lineRule="exact"/>
        <w:ind w:left="1080"/>
      </w:pPr>
      <w:bookmarkStart w:id="3" w:name="_bookmark3"/>
      <w:bookmarkEnd w:id="3"/>
      <w:r>
        <w:rPr>
          <w:vertAlign w:val="superscript"/>
        </w:rPr>
        <w:t>4</w:t>
      </w:r>
      <w:r>
        <w:rPr>
          <w:spacing w:val="-7"/>
        </w:rPr>
        <w:t xml:space="preserve"> </w:t>
      </w:r>
      <w:r>
        <w:t>UN</w:t>
      </w:r>
      <w:r>
        <w:rPr>
          <w:spacing w:val="-5"/>
        </w:rPr>
        <w:t xml:space="preserve"> </w:t>
      </w:r>
      <w:r>
        <w:t>System</w:t>
      </w:r>
      <w:r>
        <w:rPr>
          <w:spacing w:val="-7"/>
        </w:rPr>
        <w:t xml:space="preserve"> </w:t>
      </w:r>
      <w:r>
        <w:t>Model</w:t>
      </w:r>
      <w:r>
        <w:rPr>
          <w:spacing w:val="-6"/>
        </w:rPr>
        <w:t xml:space="preserve"> </w:t>
      </w:r>
      <w:r>
        <w:t>Policy</w:t>
      </w:r>
      <w:r>
        <w:rPr>
          <w:spacing w:val="-5"/>
        </w:rPr>
        <w:t xml:space="preserve"> </w:t>
      </w:r>
      <w:r>
        <w:t>on</w:t>
      </w:r>
      <w:r>
        <w:rPr>
          <w:spacing w:val="-5"/>
        </w:rPr>
        <w:t xml:space="preserve"> </w:t>
      </w:r>
      <w:r>
        <w:t>Sexual</w:t>
      </w:r>
      <w:r>
        <w:rPr>
          <w:spacing w:val="-5"/>
        </w:rPr>
        <w:t xml:space="preserve"> </w:t>
      </w:r>
      <w:r>
        <w:t>Harassment,</w:t>
      </w:r>
      <w:r>
        <w:rPr>
          <w:spacing w:val="-1"/>
        </w:rPr>
        <w:t xml:space="preserve"> </w:t>
      </w:r>
      <w:hyperlink r:id="rId20">
        <w:r>
          <w:rPr>
            <w:color w:val="0000FF"/>
            <w:u w:val="single" w:color="0000FF"/>
          </w:rPr>
          <w:t>CEB</w:t>
        </w:r>
        <w:r>
          <w:rPr>
            <w:color w:val="0000FF"/>
            <w:spacing w:val="-6"/>
            <w:u w:val="single" w:color="0000FF"/>
          </w:rPr>
          <w:t xml:space="preserve"> </w:t>
        </w:r>
        <w:r>
          <w:rPr>
            <w:color w:val="0000FF"/>
            <w:u w:val="single" w:color="0000FF"/>
          </w:rPr>
          <w:t>Model</w:t>
        </w:r>
        <w:r>
          <w:rPr>
            <w:color w:val="0000FF"/>
            <w:spacing w:val="-4"/>
            <w:u w:val="single" w:color="0000FF"/>
          </w:rPr>
          <w:t xml:space="preserve"> </w:t>
        </w:r>
        <w:r>
          <w:rPr>
            <w:color w:val="0000FF"/>
            <w:u w:val="single" w:color="0000FF"/>
          </w:rPr>
          <w:t>Policy</w:t>
        </w:r>
        <w:r>
          <w:rPr>
            <w:color w:val="0000FF"/>
            <w:spacing w:val="-5"/>
            <w:u w:val="single" w:color="0000FF"/>
          </w:rPr>
          <w:t xml:space="preserve"> </w:t>
        </w:r>
        <w:r>
          <w:rPr>
            <w:color w:val="0000FF"/>
            <w:spacing w:val="-2"/>
            <w:u w:val="single" w:color="0000FF"/>
          </w:rPr>
          <w:t>(unsceb.org)</w:t>
        </w:r>
      </w:hyperlink>
    </w:p>
    <w:p w14:paraId="00D54E73" w14:textId="77777777" w:rsidR="00A953E1" w:rsidRDefault="00A953E1">
      <w:pPr>
        <w:pStyle w:val="BodyText"/>
        <w:spacing w:line="243" w:lineRule="exact"/>
        <w:sectPr w:rsidR="00A953E1">
          <w:pgSz w:w="11910" w:h="16840"/>
          <w:pgMar w:top="1380" w:right="0" w:bottom="1380" w:left="0" w:header="717" w:footer="1180" w:gutter="0"/>
          <w:cols w:space="720"/>
        </w:sectPr>
      </w:pPr>
    </w:p>
    <w:p w14:paraId="122F53F1" w14:textId="77777777" w:rsidR="00A953E1" w:rsidRDefault="00A848AA">
      <w:pPr>
        <w:pStyle w:val="BodyText"/>
        <w:spacing w:before="61" w:line="243" w:lineRule="exact"/>
        <w:ind w:left="2520"/>
        <w:jc w:val="both"/>
      </w:pPr>
      <w:r>
        <w:lastRenderedPageBreak/>
        <w:t>sub-contractors,</w:t>
      </w:r>
      <w:r>
        <w:rPr>
          <w:spacing w:val="-8"/>
        </w:rPr>
        <w:t xml:space="preserve"> </w:t>
      </w:r>
      <w:r>
        <w:t>consultants,</w:t>
      </w:r>
      <w:r>
        <w:rPr>
          <w:spacing w:val="-7"/>
        </w:rPr>
        <w:t xml:space="preserve"> </w:t>
      </w:r>
      <w:r>
        <w:t>interns</w:t>
      </w:r>
      <w:r>
        <w:rPr>
          <w:spacing w:val="-8"/>
        </w:rPr>
        <w:t xml:space="preserve"> </w:t>
      </w:r>
      <w:r>
        <w:t>or</w:t>
      </w:r>
      <w:r>
        <w:rPr>
          <w:spacing w:val="-7"/>
        </w:rPr>
        <w:t xml:space="preserve"> </w:t>
      </w:r>
      <w:r>
        <w:t>volunteers</w:t>
      </w:r>
      <w:r>
        <w:rPr>
          <w:spacing w:val="-7"/>
        </w:rPr>
        <w:t xml:space="preserve"> </w:t>
      </w:r>
      <w:r>
        <w:t>associated</w:t>
      </w:r>
      <w:r>
        <w:rPr>
          <w:spacing w:val="-8"/>
        </w:rPr>
        <w:t xml:space="preserve"> </w:t>
      </w:r>
      <w:r>
        <w:t>with</w:t>
      </w:r>
      <w:r>
        <w:rPr>
          <w:spacing w:val="-7"/>
        </w:rPr>
        <w:t xml:space="preserve"> </w:t>
      </w:r>
      <w:r>
        <w:t>or</w:t>
      </w:r>
      <w:r>
        <w:rPr>
          <w:spacing w:val="-8"/>
        </w:rPr>
        <w:t xml:space="preserve"> </w:t>
      </w:r>
      <w:r>
        <w:t>working</w:t>
      </w:r>
      <w:r>
        <w:rPr>
          <w:spacing w:val="-8"/>
        </w:rPr>
        <w:t xml:space="preserve"> </w:t>
      </w:r>
      <w:r>
        <w:t>on</w:t>
      </w:r>
      <w:r>
        <w:rPr>
          <w:spacing w:val="-7"/>
        </w:rPr>
        <w:t xml:space="preserve"> </w:t>
      </w:r>
      <w:r>
        <w:t>behalf</w:t>
      </w:r>
      <w:r>
        <w:rPr>
          <w:spacing w:val="-9"/>
        </w:rPr>
        <w:t xml:space="preserve"> </w:t>
      </w:r>
      <w:r>
        <w:t>of</w:t>
      </w:r>
      <w:r>
        <w:rPr>
          <w:spacing w:val="-9"/>
        </w:rPr>
        <w:t xml:space="preserve"> </w:t>
      </w:r>
      <w:r>
        <w:t>the</w:t>
      </w:r>
      <w:r>
        <w:rPr>
          <w:spacing w:val="-8"/>
        </w:rPr>
        <w:t xml:space="preserve"> </w:t>
      </w:r>
      <w:r>
        <w:rPr>
          <w:spacing w:val="-2"/>
        </w:rPr>
        <w:t>Service</w:t>
      </w:r>
    </w:p>
    <w:p w14:paraId="3CB406F0" w14:textId="77777777" w:rsidR="00A953E1" w:rsidRDefault="00A848AA">
      <w:pPr>
        <w:pStyle w:val="BodyText"/>
        <w:spacing w:line="243" w:lineRule="exact"/>
        <w:ind w:left="2520"/>
        <w:jc w:val="both"/>
      </w:pPr>
      <w:r>
        <w:t>Provider</w:t>
      </w:r>
      <w:r>
        <w:rPr>
          <w:spacing w:val="-8"/>
        </w:rPr>
        <w:t xml:space="preserve"> </w:t>
      </w:r>
      <w:r>
        <w:t>to</w:t>
      </w:r>
      <w:r>
        <w:rPr>
          <w:spacing w:val="-8"/>
        </w:rPr>
        <w:t xml:space="preserve"> </w:t>
      </w:r>
      <w:r>
        <w:t>perform</w:t>
      </w:r>
      <w:r>
        <w:rPr>
          <w:spacing w:val="-8"/>
        </w:rPr>
        <w:t xml:space="preserve"> </w:t>
      </w:r>
      <w:r>
        <w:t>activities</w:t>
      </w:r>
      <w:r>
        <w:rPr>
          <w:spacing w:val="-5"/>
        </w:rPr>
        <w:t xml:space="preserve"> </w:t>
      </w:r>
      <w:r>
        <w:t>under</w:t>
      </w:r>
      <w:r>
        <w:rPr>
          <w:spacing w:val="-8"/>
        </w:rPr>
        <w:t xml:space="preserve"> </w:t>
      </w:r>
      <w:r>
        <w:t>this</w:t>
      </w:r>
      <w:r>
        <w:rPr>
          <w:spacing w:val="-7"/>
        </w:rPr>
        <w:t xml:space="preserve"> </w:t>
      </w:r>
      <w:r>
        <w:t>Agreement</w:t>
      </w:r>
      <w:r>
        <w:rPr>
          <w:spacing w:val="-8"/>
        </w:rPr>
        <w:t xml:space="preserve"> </w:t>
      </w:r>
      <w:r>
        <w:t>(“Associated</w:t>
      </w:r>
      <w:r>
        <w:rPr>
          <w:spacing w:val="-7"/>
        </w:rPr>
        <w:t xml:space="preserve"> </w:t>
      </w:r>
      <w:r>
        <w:rPr>
          <w:spacing w:val="-2"/>
        </w:rPr>
        <w:t>Personnel”</w:t>
      </w:r>
      <w:proofErr w:type="gramStart"/>
      <w:r>
        <w:rPr>
          <w:spacing w:val="-2"/>
        </w:rPr>
        <w:t>);</w:t>
      </w:r>
      <w:proofErr w:type="gramEnd"/>
    </w:p>
    <w:p w14:paraId="617B07FB" w14:textId="77777777" w:rsidR="00A953E1" w:rsidRDefault="00A848AA">
      <w:pPr>
        <w:pStyle w:val="ListParagraph"/>
        <w:numPr>
          <w:ilvl w:val="0"/>
          <w:numId w:val="2"/>
        </w:numPr>
        <w:tabs>
          <w:tab w:val="left" w:pos="2520"/>
        </w:tabs>
        <w:jc w:val="both"/>
        <w:rPr>
          <w:sz w:val="20"/>
        </w:rPr>
      </w:pPr>
      <w:r>
        <w:rPr>
          <w:sz w:val="20"/>
        </w:rPr>
        <w:t>accept</w:t>
      </w:r>
      <w:r>
        <w:rPr>
          <w:spacing w:val="-5"/>
          <w:sz w:val="20"/>
        </w:rPr>
        <w:t xml:space="preserve"> </w:t>
      </w:r>
      <w:r>
        <w:rPr>
          <w:sz w:val="20"/>
        </w:rPr>
        <w:t>and</w:t>
      </w:r>
      <w:r>
        <w:rPr>
          <w:spacing w:val="-5"/>
          <w:sz w:val="20"/>
        </w:rPr>
        <w:t xml:space="preserve"> </w:t>
      </w:r>
      <w:r>
        <w:rPr>
          <w:sz w:val="20"/>
        </w:rPr>
        <w:t>follow</w:t>
      </w:r>
      <w:r>
        <w:rPr>
          <w:spacing w:val="-5"/>
          <w:sz w:val="20"/>
        </w:rPr>
        <w:t xml:space="preserve"> </w:t>
      </w:r>
      <w:r>
        <w:rPr>
          <w:sz w:val="20"/>
        </w:rPr>
        <w:t>the</w:t>
      </w:r>
      <w:r>
        <w:rPr>
          <w:spacing w:val="-6"/>
          <w:sz w:val="20"/>
        </w:rPr>
        <w:t xml:space="preserve"> </w:t>
      </w:r>
      <w:r>
        <w:rPr>
          <w:sz w:val="20"/>
        </w:rPr>
        <w:t>standards</w:t>
      </w:r>
      <w:r>
        <w:rPr>
          <w:spacing w:val="-5"/>
          <w:sz w:val="20"/>
        </w:rPr>
        <w:t xml:space="preserve"> </w:t>
      </w:r>
      <w:r>
        <w:rPr>
          <w:sz w:val="20"/>
        </w:rPr>
        <w:t>of</w:t>
      </w:r>
      <w:r>
        <w:rPr>
          <w:spacing w:val="-6"/>
          <w:sz w:val="20"/>
        </w:rPr>
        <w:t xml:space="preserve"> </w:t>
      </w:r>
      <w:r>
        <w:rPr>
          <w:sz w:val="20"/>
        </w:rPr>
        <w:t>conduct</w:t>
      </w:r>
      <w:r>
        <w:rPr>
          <w:spacing w:val="-5"/>
          <w:sz w:val="20"/>
        </w:rPr>
        <w:t xml:space="preserve"> </w:t>
      </w:r>
      <w:r>
        <w:rPr>
          <w:sz w:val="20"/>
        </w:rPr>
        <w:t>listed</w:t>
      </w:r>
      <w:r>
        <w:rPr>
          <w:spacing w:val="-5"/>
          <w:sz w:val="20"/>
        </w:rPr>
        <w:t xml:space="preserve"> </w:t>
      </w:r>
      <w:r>
        <w:rPr>
          <w:sz w:val="20"/>
        </w:rPr>
        <w:t>in</w:t>
      </w:r>
      <w:r>
        <w:rPr>
          <w:spacing w:val="-5"/>
          <w:sz w:val="20"/>
        </w:rPr>
        <w:t xml:space="preserve"> </w:t>
      </w:r>
      <w:r>
        <w:rPr>
          <w:sz w:val="20"/>
        </w:rPr>
        <w:t>section</w:t>
      </w:r>
      <w:r>
        <w:rPr>
          <w:spacing w:val="-5"/>
          <w:sz w:val="20"/>
        </w:rPr>
        <w:t xml:space="preserve"> </w:t>
      </w:r>
      <w:r>
        <w:rPr>
          <w:sz w:val="20"/>
        </w:rPr>
        <w:t>3</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SG</w:t>
      </w:r>
      <w:r>
        <w:rPr>
          <w:spacing w:val="-5"/>
          <w:sz w:val="20"/>
        </w:rPr>
        <w:t xml:space="preserve"> </w:t>
      </w:r>
      <w:proofErr w:type="gramStart"/>
      <w:r>
        <w:rPr>
          <w:spacing w:val="-2"/>
          <w:sz w:val="20"/>
        </w:rPr>
        <w:t>Bulletin;</w:t>
      </w:r>
      <w:proofErr w:type="gramEnd"/>
    </w:p>
    <w:p w14:paraId="47EE01CC" w14:textId="77777777" w:rsidR="00A953E1" w:rsidRDefault="00A848AA">
      <w:pPr>
        <w:pStyle w:val="ListParagraph"/>
        <w:numPr>
          <w:ilvl w:val="0"/>
          <w:numId w:val="2"/>
        </w:numPr>
        <w:tabs>
          <w:tab w:val="left" w:pos="2520"/>
        </w:tabs>
        <w:spacing w:before="1"/>
        <w:ind w:right="1080"/>
        <w:jc w:val="both"/>
        <w:rPr>
          <w:sz w:val="20"/>
        </w:rPr>
      </w:pPr>
      <w:r>
        <w:rPr>
          <w:sz w:val="20"/>
        </w:rPr>
        <w:t>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w:t>
      </w:r>
    </w:p>
    <w:p w14:paraId="10C7D23E" w14:textId="77777777" w:rsidR="00A953E1" w:rsidRDefault="00A848AA">
      <w:pPr>
        <w:pStyle w:val="ListParagraph"/>
        <w:numPr>
          <w:ilvl w:val="0"/>
          <w:numId w:val="2"/>
        </w:numPr>
        <w:tabs>
          <w:tab w:val="left" w:pos="2520"/>
        </w:tabs>
        <w:ind w:right="1083"/>
        <w:jc w:val="both"/>
        <w:rPr>
          <w:sz w:val="20"/>
        </w:rPr>
      </w:pPr>
      <w:r>
        <w:rPr>
          <w:sz w:val="20"/>
        </w:rPr>
        <w:t>Provide</w:t>
      </w:r>
      <w:r>
        <w:rPr>
          <w:spacing w:val="-11"/>
          <w:sz w:val="20"/>
        </w:rPr>
        <w:t xml:space="preserve"> </w:t>
      </w:r>
      <w:r>
        <w:rPr>
          <w:sz w:val="20"/>
        </w:rPr>
        <w:t>to</w:t>
      </w:r>
      <w:r>
        <w:rPr>
          <w:spacing w:val="-10"/>
          <w:sz w:val="20"/>
        </w:rPr>
        <w:t xml:space="preserve"> </w:t>
      </w:r>
      <w:r>
        <w:rPr>
          <w:sz w:val="20"/>
        </w:rPr>
        <w:t>IOM,</w:t>
      </w:r>
      <w:r>
        <w:rPr>
          <w:spacing w:val="-9"/>
          <w:sz w:val="20"/>
        </w:rPr>
        <w:t xml:space="preserve"> </w:t>
      </w:r>
      <w:r>
        <w:rPr>
          <w:sz w:val="20"/>
        </w:rPr>
        <w:t>on</w:t>
      </w:r>
      <w:r>
        <w:rPr>
          <w:spacing w:val="-7"/>
          <w:sz w:val="20"/>
        </w:rPr>
        <w:t xml:space="preserve"> </w:t>
      </w:r>
      <w:r>
        <w:rPr>
          <w:sz w:val="20"/>
        </w:rPr>
        <w:t>written</w:t>
      </w:r>
      <w:r>
        <w:rPr>
          <w:spacing w:val="-10"/>
          <w:sz w:val="20"/>
        </w:rPr>
        <w:t xml:space="preserve"> </w:t>
      </w:r>
      <w:r>
        <w:rPr>
          <w:sz w:val="20"/>
        </w:rPr>
        <w:t>request,</w:t>
      </w:r>
      <w:r>
        <w:rPr>
          <w:spacing w:val="-9"/>
          <w:sz w:val="20"/>
        </w:rPr>
        <w:t xml:space="preserve"> </w:t>
      </w:r>
      <w:r>
        <w:rPr>
          <w:sz w:val="20"/>
        </w:rPr>
        <w:t>all</w:t>
      </w:r>
      <w:r>
        <w:rPr>
          <w:spacing w:val="-10"/>
          <w:sz w:val="20"/>
        </w:rPr>
        <w:t xml:space="preserve"> </w:t>
      </w:r>
      <w:r>
        <w:rPr>
          <w:sz w:val="20"/>
        </w:rPr>
        <w:t>relevant</w:t>
      </w:r>
      <w:r>
        <w:rPr>
          <w:spacing w:val="-10"/>
          <w:sz w:val="20"/>
        </w:rPr>
        <w:t xml:space="preserve"> </w:t>
      </w:r>
      <w:r>
        <w:rPr>
          <w:sz w:val="20"/>
        </w:rPr>
        <w:t>information</w:t>
      </w:r>
      <w:r>
        <w:rPr>
          <w:spacing w:val="-9"/>
          <w:sz w:val="20"/>
        </w:rPr>
        <w:t xml:space="preserve"> </w:t>
      </w:r>
      <w:r>
        <w:rPr>
          <w:sz w:val="20"/>
        </w:rPr>
        <w:t>to</w:t>
      </w:r>
      <w:r>
        <w:rPr>
          <w:spacing w:val="-10"/>
          <w:sz w:val="20"/>
        </w:rPr>
        <w:t xml:space="preserve"> </w:t>
      </w:r>
      <w:r>
        <w:rPr>
          <w:sz w:val="20"/>
        </w:rPr>
        <w:t>determine</w:t>
      </w:r>
      <w:r>
        <w:rPr>
          <w:spacing w:val="-9"/>
          <w:sz w:val="20"/>
        </w:rPr>
        <w:t xml:space="preserve"> </w:t>
      </w:r>
      <w:r>
        <w:rPr>
          <w:sz w:val="20"/>
        </w:rPr>
        <w:t>whether</w:t>
      </w:r>
      <w:r>
        <w:rPr>
          <w:spacing w:val="-8"/>
          <w:sz w:val="20"/>
        </w:rPr>
        <w:t xml:space="preserve"> </w:t>
      </w:r>
      <w:r>
        <w:rPr>
          <w:sz w:val="20"/>
        </w:rPr>
        <w:t>the</w:t>
      </w:r>
      <w:r>
        <w:rPr>
          <w:spacing w:val="-9"/>
          <w:sz w:val="20"/>
        </w:rPr>
        <w:t xml:space="preserve"> </w:t>
      </w:r>
      <w:r>
        <w:rPr>
          <w:sz w:val="20"/>
        </w:rPr>
        <w:t>Service</w:t>
      </w:r>
      <w:r>
        <w:rPr>
          <w:spacing w:val="-11"/>
          <w:sz w:val="20"/>
        </w:rPr>
        <w:t xml:space="preserve"> </w:t>
      </w:r>
      <w:r>
        <w:rPr>
          <w:sz w:val="20"/>
        </w:rPr>
        <w:t>Provider has taken appropriate investigative and corrective action in cases of SEA or SH. Failure to take appropriate</w:t>
      </w:r>
      <w:r>
        <w:rPr>
          <w:spacing w:val="-11"/>
          <w:sz w:val="20"/>
        </w:rPr>
        <w:t xml:space="preserve"> </w:t>
      </w:r>
      <w:r>
        <w:rPr>
          <w:sz w:val="20"/>
        </w:rPr>
        <w:t>investigative</w:t>
      </w:r>
      <w:r>
        <w:rPr>
          <w:spacing w:val="-11"/>
          <w:sz w:val="20"/>
        </w:rPr>
        <w:t xml:space="preserve"> </w:t>
      </w:r>
      <w:r>
        <w:rPr>
          <w:sz w:val="20"/>
        </w:rPr>
        <w:t>or</w:t>
      </w:r>
      <w:r>
        <w:rPr>
          <w:spacing w:val="-11"/>
          <w:sz w:val="20"/>
        </w:rPr>
        <w:t xml:space="preserve"> </w:t>
      </w:r>
      <w:r>
        <w:rPr>
          <w:sz w:val="20"/>
        </w:rPr>
        <w:t>corrective</w:t>
      </w:r>
      <w:r>
        <w:rPr>
          <w:spacing w:val="-11"/>
          <w:sz w:val="20"/>
        </w:rPr>
        <w:t xml:space="preserve"> </w:t>
      </w:r>
      <w:r>
        <w:rPr>
          <w:sz w:val="20"/>
        </w:rPr>
        <w:t>action</w:t>
      </w:r>
      <w:r>
        <w:rPr>
          <w:spacing w:val="-10"/>
          <w:sz w:val="20"/>
        </w:rPr>
        <w:t xml:space="preserve"> </w:t>
      </w:r>
      <w:r>
        <w:rPr>
          <w:sz w:val="20"/>
        </w:rPr>
        <w:t>to</w:t>
      </w:r>
      <w:r>
        <w:rPr>
          <w:spacing w:val="-11"/>
          <w:sz w:val="20"/>
        </w:rPr>
        <w:t xml:space="preserve"> </w:t>
      </w:r>
      <w:r>
        <w:rPr>
          <w:sz w:val="20"/>
        </w:rPr>
        <w:t>the</w:t>
      </w:r>
      <w:r>
        <w:rPr>
          <w:spacing w:val="-11"/>
          <w:sz w:val="20"/>
        </w:rPr>
        <w:t xml:space="preserve"> </w:t>
      </w:r>
      <w:r>
        <w:rPr>
          <w:sz w:val="20"/>
        </w:rPr>
        <w:t>satisfaction</w:t>
      </w:r>
      <w:r>
        <w:rPr>
          <w:spacing w:val="-10"/>
          <w:sz w:val="20"/>
        </w:rPr>
        <w:t xml:space="preserve"> </w:t>
      </w:r>
      <w:r>
        <w:rPr>
          <w:sz w:val="20"/>
        </w:rPr>
        <w:t>of</w:t>
      </w:r>
      <w:r>
        <w:rPr>
          <w:spacing w:val="-11"/>
          <w:sz w:val="20"/>
        </w:rPr>
        <w:t xml:space="preserve"> </w:t>
      </w:r>
      <w:r>
        <w:rPr>
          <w:sz w:val="20"/>
        </w:rPr>
        <w:t>IOM</w:t>
      </w:r>
      <w:r>
        <w:rPr>
          <w:spacing w:val="-11"/>
          <w:sz w:val="20"/>
        </w:rPr>
        <w:t xml:space="preserve"> </w:t>
      </w:r>
      <w:r>
        <w:rPr>
          <w:sz w:val="20"/>
        </w:rPr>
        <w:t>shall</w:t>
      </w:r>
      <w:r>
        <w:rPr>
          <w:spacing w:val="-11"/>
          <w:sz w:val="20"/>
        </w:rPr>
        <w:t xml:space="preserve"> </w:t>
      </w:r>
      <w:r>
        <w:rPr>
          <w:sz w:val="20"/>
        </w:rPr>
        <w:t>constitute</w:t>
      </w:r>
      <w:r>
        <w:rPr>
          <w:spacing w:val="-11"/>
          <w:sz w:val="20"/>
        </w:rPr>
        <w:t xml:space="preserve"> </w:t>
      </w:r>
      <w:r>
        <w:rPr>
          <w:sz w:val="20"/>
        </w:rPr>
        <w:t>material</w:t>
      </w:r>
      <w:r>
        <w:rPr>
          <w:spacing w:val="-11"/>
          <w:sz w:val="20"/>
        </w:rPr>
        <w:t xml:space="preserve"> </w:t>
      </w:r>
      <w:r>
        <w:rPr>
          <w:sz w:val="20"/>
        </w:rPr>
        <w:t xml:space="preserve">breach of this </w:t>
      </w:r>
      <w:proofErr w:type="gramStart"/>
      <w:r>
        <w:rPr>
          <w:sz w:val="20"/>
        </w:rPr>
        <w:t>Agreement;</w:t>
      </w:r>
      <w:proofErr w:type="gramEnd"/>
    </w:p>
    <w:p w14:paraId="5CD953E9" w14:textId="77777777" w:rsidR="00A953E1" w:rsidRDefault="00A848AA">
      <w:pPr>
        <w:pStyle w:val="ListParagraph"/>
        <w:numPr>
          <w:ilvl w:val="0"/>
          <w:numId w:val="2"/>
        </w:numPr>
        <w:tabs>
          <w:tab w:val="left" w:pos="2520"/>
        </w:tabs>
        <w:ind w:right="1078"/>
        <w:jc w:val="both"/>
        <w:rPr>
          <w:sz w:val="20"/>
        </w:rPr>
      </w:pPr>
      <w:r>
        <w:rPr>
          <w:sz w:val="20"/>
        </w:rPr>
        <w:t>Ensure</w:t>
      </w:r>
      <w:r>
        <w:rPr>
          <w:spacing w:val="-3"/>
          <w:sz w:val="20"/>
        </w:rPr>
        <w:t xml:space="preserve"> </w:t>
      </w:r>
      <w:r>
        <w:rPr>
          <w:sz w:val="20"/>
        </w:rPr>
        <w:t>that</w:t>
      </w:r>
      <w:r>
        <w:rPr>
          <w:spacing w:val="-3"/>
          <w:sz w:val="20"/>
        </w:rPr>
        <w:t xml:space="preserve"> </w:t>
      </w:r>
      <w:r>
        <w:rPr>
          <w:sz w:val="20"/>
        </w:rPr>
        <w:t>the</w:t>
      </w:r>
      <w:r>
        <w:rPr>
          <w:spacing w:val="-6"/>
          <w:sz w:val="20"/>
        </w:rPr>
        <w:t xml:space="preserve"> </w:t>
      </w:r>
      <w:r>
        <w:rPr>
          <w:sz w:val="20"/>
        </w:rPr>
        <w:t>SEA</w:t>
      </w:r>
      <w:r>
        <w:rPr>
          <w:spacing w:val="-3"/>
          <w:sz w:val="20"/>
        </w:rPr>
        <w:t xml:space="preserve"> </w:t>
      </w:r>
      <w:r>
        <w:rPr>
          <w:sz w:val="20"/>
        </w:rPr>
        <w:t>and</w:t>
      </w:r>
      <w:r>
        <w:rPr>
          <w:spacing w:val="-4"/>
          <w:sz w:val="20"/>
        </w:rPr>
        <w:t xml:space="preserve"> </w:t>
      </w:r>
      <w:r>
        <w:rPr>
          <w:sz w:val="20"/>
        </w:rPr>
        <w:t>SH</w:t>
      </w:r>
      <w:r>
        <w:rPr>
          <w:spacing w:val="-3"/>
          <w:sz w:val="20"/>
        </w:rPr>
        <w:t xml:space="preserve"> </w:t>
      </w:r>
      <w:r>
        <w:rPr>
          <w:sz w:val="20"/>
        </w:rPr>
        <w:t>provisions</w:t>
      </w:r>
      <w:r>
        <w:rPr>
          <w:spacing w:val="-4"/>
          <w:sz w:val="20"/>
        </w:rPr>
        <w:t xml:space="preserve"> </w:t>
      </w:r>
      <w:r>
        <w:rPr>
          <w:sz w:val="20"/>
        </w:rPr>
        <w:t>contained</w:t>
      </w:r>
      <w:r>
        <w:rPr>
          <w:spacing w:val="-3"/>
          <w:sz w:val="20"/>
        </w:rPr>
        <w:t xml:space="preserve"> </w:t>
      </w:r>
      <w:r>
        <w:rPr>
          <w:sz w:val="20"/>
        </w:rPr>
        <w:t>in</w:t>
      </w:r>
      <w:r>
        <w:rPr>
          <w:spacing w:val="-4"/>
          <w:sz w:val="20"/>
        </w:rPr>
        <w:t xml:space="preserve"> </w:t>
      </w:r>
      <w:r>
        <w:rPr>
          <w:sz w:val="20"/>
        </w:rPr>
        <w:t>this</w:t>
      </w:r>
      <w:r>
        <w:rPr>
          <w:spacing w:val="-3"/>
          <w:sz w:val="20"/>
        </w:rPr>
        <w:t xml:space="preserve"> </w:t>
      </w:r>
      <w:r>
        <w:rPr>
          <w:sz w:val="20"/>
        </w:rPr>
        <w:t>Article</w:t>
      </w:r>
      <w:r>
        <w:rPr>
          <w:spacing w:val="-4"/>
          <w:sz w:val="20"/>
        </w:rPr>
        <w:t xml:space="preserve"> </w:t>
      </w:r>
      <w:r>
        <w:rPr>
          <w:sz w:val="20"/>
        </w:rPr>
        <w:t>are</w:t>
      </w:r>
      <w:r>
        <w:rPr>
          <w:spacing w:val="-3"/>
          <w:sz w:val="20"/>
        </w:rPr>
        <w:t xml:space="preserve"> </w:t>
      </w:r>
      <w:r>
        <w:rPr>
          <w:sz w:val="20"/>
        </w:rPr>
        <w:t>included</w:t>
      </w:r>
      <w:r>
        <w:rPr>
          <w:spacing w:val="-3"/>
          <w:sz w:val="20"/>
        </w:rPr>
        <w:t xml:space="preserve"> </w:t>
      </w:r>
      <w:r>
        <w:rPr>
          <w:sz w:val="20"/>
        </w:rPr>
        <w:t>in</w:t>
      </w:r>
      <w:r>
        <w:rPr>
          <w:spacing w:val="-3"/>
          <w:sz w:val="20"/>
        </w:rPr>
        <w:t xml:space="preserve"> </w:t>
      </w:r>
      <w:r>
        <w:rPr>
          <w:sz w:val="20"/>
        </w:rPr>
        <w:t>all</w:t>
      </w:r>
      <w:r>
        <w:rPr>
          <w:spacing w:val="-5"/>
          <w:sz w:val="20"/>
        </w:rPr>
        <w:t xml:space="preserve"> </w:t>
      </w:r>
      <w:r>
        <w:rPr>
          <w:sz w:val="20"/>
        </w:rPr>
        <w:t>sub-contracts</w:t>
      </w:r>
      <w:r>
        <w:rPr>
          <w:spacing w:val="-2"/>
          <w:sz w:val="20"/>
        </w:rPr>
        <w:t xml:space="preserve"> </w:t>
      </w:r>
      <w:r>
        <w:rPr>
          <w:sz w:val="20"/>
        </w:rPr>
        <w:t xml:space="preserve">related to this </w:t>
      </w:r>
      <w:proofErr w:type="gramStart"/>
      <w:r>
        <w:rPr>
          <w:sz w:val="20"/>
        </w:rPr>
        <w:t>Agreement;</w:t>
      </w:r>
      <w:proofErr w:type="gramEnd"/>
    </w:p>
    <w:p w14:paraId="1875051D" w14:textId="77777777" w:rsidR="00A953E1" w:rsidRDefault="00A848AA">
      <w:pPr>
        <w:pStyle w:val="ListParagraph"/>
        <w:numPr>
          <w:ilvl w:val="0"/>
          <w:numId w:val="2"/>
        </w:numPr>
        <w:tabs>
          <w:tab w:val="left" w:pos="2520"/>
        </w:tabs>
        <w:spacing w:before="1"/>
        <w:jc w:val="both"/>
        <w:rPr>
          <w:sz w:val="20"/>
        </w:rPr>
      </w:pPr>
      <w:r>
        <w:rPr>
          <w:sz w:val="20"/>
        </w:rPr>
        <w:t>Adhere</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provisions</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z w:val="20"/>
        </w:rPr>
        <w:t>Article</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duration</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pacing w:val="-2"/>
          <w:sz w:val="20"/>
        </w:rPr>
        <w:t>Agreement.</w:t>
      </w:r>
    </w:p>
    <w:p w14:paraId="5C51D97D" w14:textId="77777777" w:rsidR="00A953E1" w:rsidRDefault="00A848AA">
      <w:pPr>
        <w:pStyle w:val="ListParagraph"/>
        <w:numPr>
          <w:ilvl w:val="1"/>
          <w:numId w:val="6"/>
        </w:numPr>
        <w:tabs>
          <w:tab w:val="left" w:pos="1800"/>
        </w:tabs>
        <w:spacing w:before="243"/>
        <w:ind w:right="1080"/>
        <w:jc w:val="both"/>
        <w:rPr>
          <w:sz w:val="20"/>
        </w:rPr>
      </w:pPr>
      <w:r>
        <w:rPr>
          <w:sz w:val="20"/>
        </w:rPr>
        <w:t>The Service Provider expressly acknowledges and agrees that breach by the Service Provider, its employees or its Associated Personnel, of any provision contained in Articles 5.1, 5.2 or 5.3</w:t>
      </w:r>
      <w:r>
        <w:rPr>
          <w:spacing w:val="40"/>
          <w:sz w:val="20"/>
        </w:rPr>
        <w:t xml:space="preserve"> </w:t>
      </w:r>
      <w:r>
        <w:rPr>
          <w:sz w:val="20"/>
        </w:rPr>
        <w:t>of this Agreement constitutes a material breach of this Agreement and shall entitle IOM to terminate this Agreement immediately on written notice</w:t>
      </w:r>
      <w:r>
        <w:rPr>
          <w:spacing w:val="-4"/>
          <w:sz w:val="20"/>
        </w:rPr>
        <w:t xml:space="preserve"> </w:t>
      </w:r>
      <w:r>
        <w:rPr>
          <w:sz w:val="20"/>
        </w:rPr>
        <w:t>without</w:t>
      </w:r>
      <w:r>
        <w:rPr>
          <w:spacing w:val="-3"/>
          <w:sz w:val="20"/>
        </w:rPr>
        <w:t xml:space="preserve"> </w:t>
      </w:r>
      <w:r>
        <w:rPr>
          <w:sz w:val="20"/>
        </w:rPr>
        <w:t>liability.</w:t>
      </w:r>
      <w:r>
        <w:rPr>
          <w:spacing w:val="40"/>
          <w:sz w:val="20"/>
        </w:rPr>
        <w:t xml:space="preserve"> </w:t>
      </w:r>
      <w:proofErr w:type="gramStart"/>
      <w:r>
        <w:rPr>
          <w:sz w:val="20"/>
        </w:rPr>
        <w:t>In</w:t>
      </w:r>
      <w:r>
        <w:rPr>
          <w:spacing w:val="-3"/>
          <w:sz w:val="20"/>
        </w:rPr>
        <w:t xml:space="preserve"> </w:t>
      </w:r>
      <w:r>
        <w:rPr>
          <w:sz w:val="20"/>
        </w:rPr>
        <w:t>the</w:t>
      </w:r>
      <w:r>
        <w:rPr>
          <w:spacing w:val="-4"/>
          <w:sz w:val="20"/>
        </w:rPr>
        <w:t xml:space="preserve"> </w:t>
      </w:r>
      <w:r>
        <w:rPr>
          <w:sz w:val="20"/>
        </w:rPr>
        <w:t>event</w:t>
      </w:r>
      <w:r>
        <w:rPr>
          <w:spacing w:val="-3"/>
          <w:sz w:val="20"/>
        </w:rPr>
        <w:t xml:space="preserve"> </w:t>
      </w:r>
      <w:r>
        <w:rPr>
          <w:sz w:val="20"/>
        </w:rPr>
        <w:t>that</w:t>
      </w:r>
      <w:proofErr w:type="gramEnd"/>
      <w:r>
        <w:rPr>
          <w:spacing w:val="-3"/>
          <w:sz w:val="20"/>
        </w:rPr>
        <w:t xml:space="preserve"> </w:t>
      </w:r>
      <w:r>
        <w:rPr>
          <w:sz w:val="20"/>
        </w:rPr>
        <w:t>IOM</w:t>
      </w:r>
      <w:r>
        <w:rPr>
          <w:spacing w:val="-3"/>
          <w:sz w:val="20"/>
        </w:rPr>
        <w:t xml:space="preserve"> </w:t>
      </w:r>
      <w:r>
        <w:rPr>
          <w:sz w:val="20"/>
        </w:rPr>
        <w:t>determines, whether</w:t>
      </w:r>
      <w:r>
        <w:rPr>
          <w:spacing w:val="-3"/>
          <w:sz w:val="20"/>
        </w:rPr>
        <w:t xml:space="preserve"> </w:t>
      </w:r>
      <w:r>
        <w:rPr>
          <w:sz w:val="20"/>
        </w:rPr>
        <w:t>through</w:t>
      </w:r>
      <w:r>
        <w:rPr>
          <w:spacing w:val="-3"/>
          <w:sz w:val="20"/>
        </w:rPr>
        <w:t xml:space="preserve"> </w:t>
      </w:r>
      <w:r>
        <w:rPr>
          <w:sz w:val="20"/>
        </w:rPr>
        <w:t>an</w:t>
      </w:r>
      <w:r>
        <w:rPr>
          <w:spacing w:val="-3"/>
          <w:sz w:val="20"/>
        </w:rPr>
        <w:t xml:space="preserve"> </w:t>
      </w:r>
      <w:r>
        <w:rPr>
          <w:sz w:val="20"/>
        </w:rPr>
        <w:t>investigation</w:t>
      </w:r>
      <w:r>
        <w:rPr>
          <w:spacing w:val="-3"/>
          <w:sz w:val="20"/>
        </w:rPr>
        <w:t xml:space="preserve"> </w:t>
      </w:r>
      <w:r>
        <w:rPr>
          <w:sz w:val="20"/>
        </w:rPr>
        <w:t>or</w:t>
      </w:r>
      <w:r>
        <w:rPr>
          <w:spacing w:val="-3"/>
          <w:sz w:val="20"/>
        </w:rPr>
        <w:t xml:space="preserve"> </w:t>
      </w:r>
      <w:r>
        <w:rPr>
          <w:sz w:val="20"/>
        </w:rPr>
        <w:t>otherwise,</w:t>
      </w:r>
      <w:r>
        <w:rPr>
          <w:spacing w:val="-3"/>
          <w:sz w:val="20"/>
        </w:rPr>
        <w:t xml:space="preserve"> </w:t>
      </w:r>
      <w:r>
        <w:rPr>
          <w:sz w:val="20"/>
        </w:rPr>
        <w:t>that such a breach has occurred then, in addition to its right to terminate the Agreement, IOM shall be entitled to recover from the Service Provider all losses suffered by IOM in connection with such breach.</w:t>
      </w:r>
    </w:p>
    <w:p w14:paraId="4B1173D7" w14:textId="77777777" w:rsidR="00A953E1" w:rsidRDefault="00A953E1">
      <w:pPr>
        <w:pStyle w:val="BodyText"/>
      </w:pPr>
    </w:p>
    <w:p w14:paraId="7795DA5D" w14:textId="77777777" w:rsidR="00A953E1" w:rsidRDefault="00A848AA">
      <w:pPr>
        <w:pStyle w:val="ListParagraph"/>
        <w:numPr>
          <w:ilvl w:val="1"/>
          <w:numId w:val="6"/>
        </w:numPr>
        <w:tabs>
          <w:tab w:val="left" w:pos="1800"/>
        </w:tabs>
        <w:ind w:right="1078"/>
        <w:jc w:val="both"/>
        <w:rPr>
          <w:sz w:val="20"/>
        </w:rPr>
      </w:pPr>
      <w:r>
        <w:rPr>
          <w:sz w:val="20"/>
        </w:rPr>
        <w:t>IOM</w:t>
      </w:r>
      <w:r>
        <w:rPr>
          <w:spacing w:val="-12"/>
          <w:sz w:val="20"/>
        </w:rPr>
        <w:t xml:space="preserve"> </w:t>
      </w:r>
      <w:r>
        <w:rPr>
          <w:sz w:val="20"/>
        </w:rPr>
        <w:t>shall</w:t>
      </w:r>
      <w:r>
        <w:rPr>
          <w:spacing w:val="-11"/>
          <w:sz w:val="20"/>
        </w:rPr>
        <w:t xml:space="preserve"> </w:t>
      </w:r>
      <w:r>
        <w:rPr>
          <w:sz w:val="20"/>
        </w:rPr>
        <w:t>have</w:t>
      </w:r>
      <w:r>
        <w:rPr>
          <w:spacing w:val="-11"/>
          <w:sz w:val="20"/>
        </w:rPr>
        <w:t xml:space="preserve"> </w:t>
      </w:r>
      <w:r>
        <w:rPr>
          <w:sz w:val="20"/>
        </w:rPr>
        <w:t>the</w:t>
      </w:r>
      <w:r>
        <w:rPr>
          <w:spacing w:val="-12"/>
          <w:sz w:val="20"/>
        </w:rPr>
        <w:t xml:space="preserve"> </w:t>
      </w:r>
      <w:r>
        <w:rPr>
          <w:sz w:val="20"/>
        </w:rPr>
        <w:t>right</w:t>
      </w:r>
      <w:r>
        <w:rPr>
          <w:spacing w:val="-11"/>
          <w:sz w:val="20"/>
        </w:rPr>
        <w:t xml:space="preserve"> </w:t>
      </w:r>
      <w:r>
        <w:rPr>
          <w:sz w:val="20"/>
        </w:rPr>
        <w:t>to</w:t>
      </w:r>
      <w:r>
        <w:rPr>
          <w:spacing w:val="-11"/>
          <w:sz w:val="20"/>
        </w:rPr>
        <w:t xml:space="preserve"> </w:t>
      </w:r>
      <w:r>
        <w:rPr>
          <w:sz w:val="20"/>
        </w:rPr>
        <w:t>investigate</w:t>
      </w:r>
      <w:r>
        <w:rPr>
          <w:spacing w:val="-12"/>
          <w:sz w:val="20"/>
        </w:rPr>
        <w:t xml:space="preserve"> </w:t>
      </w:r>
      <w:r>
        <w:rPr>
          <w:sz w:val="20"/>
        </w:rPr>
        <w:t>any</w:t>
      </w:r>
      <w:r>
        <w:rPr>
          <w:spacing w:val="-11"/>
          <w:sz w:val="20"/>
        </w:rPr>
        <w:t xml:space="preserve"> </w:t>
      </w:r>
      <w:r>
        <w:rPr>
          <w:sz w:val="20"/>
        </w:rPr>
        <w:t>allegations</w:t>
      </w:r>
      <w:r>
        <w:rPr>
          <w:spacing w:val="-11"/>
          <w:sz w:val="20"/>
        </w:rPr>
        <w:t xml:space="preserve"> </w:t>
      </w:r>
      <w:r>
        <w:rPr>
          <w:sz w:val="20"/>
        </w:rPr>
        <w:t>(including</w:t>
      </w:r>
      <w:r>
        <w:rPr>
          <w:spacing w:val="-12"/>
          <w:sz w:val="20"/>
        </w:rPr>
        <w:t xml:space="preserve"> </w:t>
      </w:r>
      <w:r>
        <w:rPr>
          <w:sz w:val="20"/>
        </w:rPr>
        <w:t>but</w:t>
      </w:r>
      <w:r>
        <w:rPr>
          <w:spacing w:val="-11"/>
          <w:sz w:val="20"/>
        </w:rPr>
        <w:t xml:space="preserve"> </w:t>
      </w:r>
      <w:r>
        <w:rPr>
          <w:sz w:val="20"/>
        </w:rPr>
        <w:t>not</w:t>
      </w:r>
      <w:r>
        <w:rPr>
          <w:spacing w:val="-11"/>
          <w:sz w:val="20"/>
        </w:rPr>
        <w:t xml:space="preserve"> </w:t>
      </w:r>
      <w:r>
        <w:rPr>
          <w:sz w:val="20"/>
        </w:rPr>
        <w:t>limited</w:t>
      </w:r>
      <w:r>
        <w:rPr>
          <w:spacing w:val="-11"/>
          <w:sz w:val="20"/>
        </w:rPr>
        <w:t xml:space="preserve"> </w:t>
      </w:r>
      <w:r>
        <w:rPr>
          <w:sz w:val="20"/>
        </w:rPr>
        <w:t>to</w:t>
      </w:r>
      <w:r>
        <w:rPr>
          <w:spacing w:val="-12"/>
          <w:sz w:val="20"/>
        </w:rPr>
        <w:t xml:space="preserve"> </w:t>
      </w:r>
      <w:r>
        <w:rPr>
          <w:sz w:val="20"/>
        </w:rPr>
        <w:t>SEA,</w:t>
      </w:r>
      <w:r>
        <w:rPr>
          <w:spacing w:val="-11"/>
          <w:sz w:val="20"/>
        </w:rPr>
        <w:t xml:space="preserve"> </w:t>
      </w:r>
      <w:r>
        <w:rPr>
          <w:sz w:val="20"/>
        </w:rPr>
        <w:t>SH,</w:t>
      </w:r>
      <w:r>
        <w:rPr>
          <w:spacing w:val="-11"/>
          <w:sz w:val="20"/>
        </w:rPr>
        <w:t xml:space="preserve"> </w:t>
      </w:r>
      <w:r>
        <w:rPr>
          <w:sz w:val="20"/>
        </w:rPr>
        <w:t>fraud</w:t>
      </w:r>
      <w:r>
        <w:rPr>
          <w:spacing w:val="-12"/>
          <w:sz w:val="20"/>
        </w:rPr>
        <w:t xml:space="preserve"> </w:t>
      </w:r>
      <w:r>
        <w:rPr>
          <w:sz w:val="20"/>
        </w:rPr>
        <w:t>and</w:t>
      </w:r>
      <w:r>
        <w:rPr>
          <w:spacing w:val="-11"/>
          <w:sz w:val="20"/>
        </w:rPr>
        <w:t xml:space="preserve"> </w:t>
      </w:r>
      <w:r>
        <w:rPr>
          <w:sz w:val="20"/>
        </w:rPr>
        <w:t>corruption) involving</w:t>
      </w:r>
      <w:r>
        <w:rPr>
          <w:spacing w:val="-9"/>
          <w:sz w:val="20"/>
        </w:rPr>
        <w:t xml:space="preserve"> </w:t>
      </w:r>
      <w:r>
        <w:rPr>
          <w:sz w:val="20"/>
        </w:rPr>
        <w:t>the</w:t>
      </w:r>
      <w:r>
        <w:rPr>
          <w:spacing w:val="-9"/>
          <w:sz w:val="20"/>
        </w:rPr>
        <w:t xml:space="preserve"> </w:t>
      </w:r>
      <w:r>
        <w:rPr>
          <w:sz w:val="20"/>
        </w:rPr>
        <w:t>Service</w:t>
      </w:r>
      <w:r>
        <w:rPr>
          <w:spacing w:val="-9"/>
          <w:sz w:val="20"/>
        </w:rPr>
        <w:t xml:space="preserve"> </w:t>
      </w:r>
      <w:r>
        <w:rPr>
          <w:sz w:val="20"/>
        </w:rPr>
        <w:t>Provider,</w:t>
      </w:r>
      <w:r>
        <w:rPr>
          <w:spacing w:val="-6"/>
          <w:sz w:val="20"/>
        </w:rPr>
        <w:t xml:space="preserve"> </w:t>
      </w:r>
      <w:r>
        <w:rPr>
          <w:sz w:val="20"/>
        </w:rPr>
        <w:t>its</w:t>
      </w:r>
      <w:r>
        <w:rPr>
          <w:spacing w:val="-7"/>
          <w:sz w:val="20"/>
        </w:rPr>
        <w:t xml:space="preserve"> </w:t>
      </w:r>
      <w:r>
        <w:rPr>
          <w:sz w:val="20"/>
        </w:rPr>
        <w:t>employees</w:t>
      </w:r>
      <w:r>
        <w:rPr>
          <w:spacing w:val="-8"/>
          <w:sz w:val="20"/>
        </w:rPr>
        <w:t xml:space="preserve"> </w:t>
      </w:r>
      <w:r>
        <w:rPr>
          <w:sz w:val="20"/>
        </w:rPr>
        <w:t>or</w:t>
      </w:r>
      <w:r>
        <w:rPr>
          <w:spacing w:val="-9"/>
          <w:sz w:val="20"/>
        </w:rPr>
        <w:t xml:space="preserve"> </w:t>
      </w:r>
      <w:r>
        <w:rPr>
          <w:sz w:val="20"/>
        </w:rPr>
        <w:t>its</w:t>
      </w:r>
      <w:r>
        <w:rPr>
          <w:spacing w:val="-7"/>
          <w:sz w:val="20"/>
        </w:rPr>
        <w:t xml:space="preserve"> </w:t>
      </w:r>
      <w:r>
        <w:rPr>
          <w:sz w:val="20"/>
        </w:rPr>
        <w:t>Associated</w:t>
      </w:r>
      <w:r>
        <w:rPr>
          <w:spacing w:val="-8"/>
          <w:sz w:val="20"/>
        </w:rPr>
        <w:t xml:space="preserve"> </w:t>
      </w:r>
      <w:r>
        <w:rPr>
          <w:sz w:val="20"/>
        </w:rPr>
        <w:t>Personnel,</w:t>
      </w:r>
      <w:r>
        <w:rPr>
          <w:spacing w:val="-8"/>
          <w:sz w:val="20"/>
        </w:rPr>
        <w:t xml:space="preserve"> </w:t>
      </w:r>
      <w:r>
        <w:rPr>
          <w:sz w:val="20"/>
        </w:rPr>
        <w:t>notwithstanding</w:t>
      </w:r>
      <w:r>
        <w:rPr>
          <w:spacing w:val="-10"/>
          <w:sz w:val="20"/>
        </w:rPr>
        <w:t xml:space="preserve"> </w:t>
      </w:r>
      <w:r>
        <w:rPr>
          <w:sz w:val="20"/>
        </w:rPr>
        <w:t>related</w:t>
      </w:r>
      <w:r>
        <w:rPr>
          <w:spacing w:val="-8"/>
          <w:sz w:val="20"/>
        </w:rPr>
        <w:t xml:space="preserve"> </w:t>
      </w:r>
      <w:r>
        <w:rPr>
          <w:sz w:val="20"/>
        </w:rPr>
        <w:t>investigations undertaken</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Service</w:t>
      </w:r>
      <w:r>
        <w:rPr>
          <w:spacing w:val="-4"/>
          <w:sz w:val="20"/>
        </w:rPr>
        <w:t xml:space="preserve"> </w:t>
      </w:r>
      <w:r>
        <w:rPr>
          <w:sz w:val="20"/>
        </w:rPr>
        <w:t>Provider</w:t>
      </w:r>
      <w:r>
        <w:rPr>
          <w:spacing w:val="-4"/>
          <w:sz w:val="20"/>
        </w:rPr>
        <w:t xml:space="preserve"> </w:t>
      </w:r>
      <w:r>
        <w:rPr>
          <w:sz w:val="20"/>
        </w:rPr>
        <w:t>or</w:t>
      </w:r>
      <w:r>
        <w:rPr>
          <w:spacing w:val="-4"/>
          <w:sz w:val="20"/>
        </w:rPr>
        <w:t xml:space="preserve"> </w:t>
      </w:r>
      <w:r>
        <w:rPr>
          <w:sz w:val="20"/>
        </w:rPr>
        <w:t>national</w:t>
      </w:r>
      <w:r>
        <w:rPr>
          <w:spacing w:val="-4"/>
          <w:sz w:val="20"/>
        </w:rPr>
        <w:t xml:space="preserve"> </w:t>
      </w:r>
      <w:r>
        <w:rPr>
          <w:sz w:val="20"/>
        </w:rPr>
        <w:t>authorities.</w:t>
      </w:r>
      <w:r>
        <w:rPr>
          <w:spacing w:val="38"/>
          <w:sz w:val="20"/>
        </w:rPr>
        <w:t xml:space="preserve"> </w:t>
      </w:r>
      <w:r>
        <w:rPr>
          <w:sz w:val="20"/>
        </w:rPr>
        <w:t>The</w:t>
      </w:r>
      <w:r>
        <w:rPr>
          <w:spacing w:val="-5"/>
          <w:sz w:val="20"/>
        </w:rPr>
        <w:t xml:space="preserve"> </w:t>
      </w:r>
      <w:r>
        <w:rPr>
          <w:sz w:val="20"/>
        </w:rPr>
        <w:t>Service</w:t>
      </w:r>
      <w:r>
        <w:rPr>
          <w:spacing w:val="-4"/>
          <w:sz w:val="20"/>
        </w:rPr>
        <w:t xml:space="preserve"> </w:t>
      </w:r>
      <w:r>
        <w:rPr>
          <w:sz w:val="20"/>
        </w:rPr>
        <w:t>Provider</w:t>
      </w:r>
      <w:r>
        <w:rPr>
          <w:spacing w:val="-4"/>
          <w:sz w:val="20"/>
        </w:rPr>
        <w:t xml:space="preserve"> </w:t>
      </w:r>
      <w:r>
        <w:rPr>
          <w:sz w:val="20"/>
        </w:rPr>
        <w:t>shall</w:t>
      </w:r>
      <w:r>
        <w:rPr>
          <w:spacing w:val="-4"/>
          <w:sz w:val="20"/>
        </w:rPr>
        <w:t xml:space="preserve"> </w:t>
      </w:r>
      <w:r>
        <w:rPr>
          <w:sz w:val="20"/>
        </w:rPr>
        <w:t>provide</w:t>
      </w:r>
      <w:r>
        <w:rPr>
          <w:spacing w:val="-5"/>
          <w:sz w:val="20"/>
        </w:rPr>
        <w:t xml:space="preserve"> </w:t>
      </w:r>
      <w:proofErr w:type="gramStart"/>
      <w:r>
        <w:rPr>
          <w:sz w:val="20"/>
        </w:rPr>
        <w:t>its</w:t>
      </w:r>
      <w:r>
        <w:rPr>
          <w:spacing w:val="-3"/>
          <w:sz w:val="20"/>
        </w:rPr>
        <w:t xml:space="preserve"> </w:t>
      </w:r>
      <w:r>
        <w:rPr>
          <w:sz w:val="20"/>
        </w:rPr>
        <w:t>full</w:t>
      </w:r>
      <w:proofErr w:type="gramEnd"/>
      <w:r>
        <w:rPr>
          <w:spacing w:val="-5"/>
          <w:sz w:val="20"/>
        </w:rPr>
        <w:t xml:space="preserve"> </w:t>
      </w:r>
      <w:r>
        <w:rPr>
          <w:sz w:val="20"/>
        </w:rPr>
        <w:t>and</w:t>
      </w:r>
      <w:r>
        <w:rPr>
          <w:spacing w:val="-4"/>
          <w:sz w:val="20"/>
        </w:rPr>
        <w:t xml:space="preserve"> </w:t>
      </w:r>
      <w:r>
        <w:rPr>
          <w:sz w:val="20"/>
        </w:rPr>
        <w:t>timely cooperation</w:t>
      </w:r>
      <w:r>
        <w:rPr>
          <w:spacing w:val="-5"/>
          <w:sz w:val="20"/>
        </w:rPr>
        <w:t xml:space="preserve"> </w:t>
      </w:r>
      <w:r>
        <w:rPr>
          <w:sz w:val="20"/>
        </w:rPr>
        <w:t>with</w:t>
      </w:r>
      <w:r>
        <w:rPr>
          <w:spacing w:val="-5"/>
          <w:sz w:val="20"/>
        </w:rPr>
        <w:t xml:space="preserve"> </w:t>
      </w:r>
      <w:r>
        <w:rPr>
          <w:sz w:val="20"/>
        </w:rPr>
        <w:t>any</w:t>
      </w:r>
      <w:r>
        <w:rPr>
          <w:spacing w:val="-7"/>
          <w:sz w:val="20"/>
        </w:rPr>
        <w:t xml:space="preserve"> </w:t>
      </w:r>
      <w:r>
        <w:rPr>
          <w:sz w:val="20"/>
        </w:rPr>
        <w:t>such</w:t>
      </w:r>
      <w:r>
        <w:rPr>
          <w:spacing w:val="-5"/>
          <w:sz w:val="20"/>
        </w:rPr>
        <w:t xml:space="preserve"> </w:t>
      </w:r>
      <w:r>
        <w:rPr>
          <w:sz w:val="20"/>
        </w:rPr>
        <w:t>investigations.</w:t>
      </w:r>
      <w:r>
        <w:rPr>
          <w:spacing w:val="-5"/>
          <w:sz w:val="20"/>
        </w:rPr>
        <w:t xml:space="preserve"> </w:t>
      </w:r>
      <w:r>
        <w:rPr>
          <w:sz w:val="20"/>
        </w:rPr>
        <w:t>Such</w:t>
      </w:r>
      <w:r>
        <w:rPr>
          <w:spacing w:val="-5"/>
          <w:sz w:val="20"/>
        </w:rPr>
        <w:t xml:space="preserve"> </w:t>
      </w:r>
      <w:r>
        <w:rPr>
          <w:sz w:val="20"/>
        </w:rPr>
        <w:t>cooperation</w:t>
      </w:r>
      <w:r>
        <w:rPr>
          <w:spacing w:val="-7"/>
          <w:sz w:val="20"/>
        </w:rPr>
        <w:t xml:space="preserve"> </w:t>
      </w:r>
      <w:r>
        <w:rPr>
          <w:sz w:val="20"/>
        </w:rPr>
        <w:t>shall</w:t>
      </w:r>
      <w:r>
        <w:rPr>
          <w:spacing w:val="-5"/>
          <w:sz w:val="20"/>
        </w:rPr>
        <w:t xml:space="preserve"> </w:t>
      </w:r>
      <w:r>
        <w:rPr>
          <w:sz w:val="20"/>
        </w:rPr>
        <w:t>include,</w:t>
      </w:r>
      <w:r>
        <w:rPr>
          <w:spacing w:val="-5"/>
          <w:sz w:val="20"/>
        </w:rPr>
        <w:t xml:space="preserve"> </w:t>
      </w:r>
      <w:r>
        <w:rPr>
          <w:sz w:val="20"/>
        </w:rPr>
        <w:t>but</w:t>
      </w:r>
      <w:r>
        <w:rPr>
          <w:spacing w:val="-5"/>
          <w:sz w:val="20"/>
        </w:rPr>
        <w:t xml:space="preserve"> </w:t>
      </w:r>
      <w:r>
        <w:rPr>
          <w:sz w:val="20"/>
        </w:rPr>
        <w:t>shall</w:t>
      </w:r>
      <w:r>
        <w:rPr>
          <w:spacing w:val="-5"/>
          <w:sz w:val="20"/>
        </w:rPr>
        <w:t xml:space="preserve"> </w:t>
      </w:r>
      <w:r>
        <w:rPr>
          <w:sz w:val="20"/>
        </w:rPr>
        <w:t>not</w:t>
      </w:r>
      <w:r>
        <w:rPr>
          <w:spacing w:val="-7"/>
          <w:sz w:val="20"/>
        </w:rPr>
        <w:t xml:space="preserve"> </w:t>
      </w:r>
      <w:r>
        <w:rPr>
          <w:sz w:val="20"/>
        </w:rPr>
        <w:t>be</w:t>
      </w:r>
      <w:r>
        <w:rPr>
          <w:spacing w:val="-6"/>
          <w:sz w:val="20"/>
        </w:rPr>
        <w:t xml:space="preserve"> </w:t>
      </w:r>
      <w:r>
        <w:rPr>
          <w:sz w:val="20"/>
        </w:rPr>
        <w:t>limited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p>
    <w:p w14:paraId="4AE72B21" w14:textId="77777777" w:rsidR="00A953E1" w:rsidRDefault="00A953E1">
      <w:pPr>
        <w:pStyle w:val="BodyText"/>
      </w:pPr>
    </w:p>
    <w:p w14:paraId="216E68E2" w14:textId="77777777" w:rsidR="00A953E1" w:rsidRDefault="00A848AA">
      <w:pPr>
        <w:pStyle w:val="Heading4"/>
        <w:numPr>
          <w:ilvl w:val="0"/>
          <w:numId w:val="6"/>
        </w:numPr>
        <w:tabs>
          <w:tab w:val="left" w:pos="1440"/>
        </w:tabs>
        <w:ind w:hanging="360"/>
      </w:pPr>
      <w:r>
        <w:t>Assignment</w:t>
      </w:r>
      <w:r>
        <w:rPr>
          <w:spacing w:val="-8"/>
        </w:rPr>
        <w:t xml:space="preserve"> </w:t>
      </w:r>
      <w:r>
        <w:t>and</w:t>
      </w:r>
      <w:r>
        <w:rPr>
          <w:spacing w:val="-7"/>
        </w:rPr>
        <w:t xml:space="preserve"> </w:t>
      </w:r>
      <w:r>
        <w:rPr>
          <w:spacing w:val="-2"/>
        </w:rPr>
        <w:t>Subcontracting</w:t>
      </w:r>
    </w:p>
    <w:p w14:paraId="23BA5C0D" w14:textId="77777777" w:rsidR="00A953E1" w:rsidRDefault="00A953E1">
      <w:pPr>
        <w:pStyle w:val="BodyText"/>
        <w:spacing w:before="2"/>
        <w:rPr>
          <w:b/>
        </w:rPr>
      </w:pPr>
    </w:p>
    <w:p w14:paraId="3F6A302C" w14:textId="77777777" w:rsidR="00A953E1" w:rsidRDefault="00A848AA">
      <w:pPr>
        <w:pStyle w:val="ListParagraph"/>
        <w:numPr>
          <w:ilvl w:val="1"/>
          <w:numId w:val="6"/>
        </w:numPr>
        <w:tabs>
          <w:tab w:val="left" w:pos="1800"/>
        </w:tabs>
        <w:ind w:right="1084"/>
        <w:jc w:val="both"/>
        <w:rPr>
          <w:sz w:val="20"/>
        </w:rPr>
      </w:pPr>
      <w:r>
        <w:rPr>
          <w:sz w:val="20"/>
        </w:rPr>
        <w:t xml:space="preserve">The Service Provider shall not assign or subcontract the activities under this Agreement in whole or in part, unless agreed in writing in advance by IOM. Any subcontract </w:t>
      </w:r>
      <w:proofErr w:type="gramStart"/>
      <w:r>
        <w:rPr>
          <w:sz w:val="20"/>
        </w:rPr>
        <w:t>entered into</w:t>
      </w:r>
      <w:proofErr w:type="gramEnd"/>
      <w:r>
        <w:rPr>
          <w:sz w:val="20"/>
        </w:rPr>
        <w:t xml:space="preserve"> by the Service Provider without approval in writing by IOM may be cause for termination of the Agreement.</w:t>
      </w:r>
    </w:p>
    <w:p w14:paraId="67C6CC77" w14:textId="77777777" w:rsidR="00A953E1" w:rsidRDefault="00A848AA">
      <w:pPr>
        <w:pStyle w:val="ListParagraph"/>
        <w:numPr>
          <w:ilvl w:val="1"/>
          <w:numId w:val="6"/>
        </w:numPr>
        <w:tabs>
          <w:tab w:val="left" w:pos="1800"/>
        </w:tabs>
        <w:spacing w:before="242"/>
        <w:ind w:right="1081"/>
        <w:jc w:val="both"/>
        <w:rPr>
          <w:sz w:val="20"/>
        </w:rPr>
      </w:pPr>
      <w:r>
        <w:rPr>
          <w:sz w:val="20"/>
        </w:rPr>
        <w:t>Notwithstanding such written approval from IOM, the Service Provider shall not be relieved of any liability or obligation</w:t>
      </w:r>
      <w:r>
        <w:rPr>
          <w:spacing w:val="-12"/>
          <w:sz w:val="20"/>
        </w:rPr>
        <w:t xml:space="preserve"> </w:t>
      </w:r>
      <w:r>
        <w:rPr>
          <w:sz w:val="20"/>
        </w:rPr>
        <w:t>under</w:t>
      </w:r>
      <w:r>
        <w:rPr>
          <w:spacing w:val="-11"/>
          <w:sz w:val="20"/>
        </w:rPr>
        <w:t xml:space="preserve"> </w:t>
      </w:r>
      <w:r>
        <w:rPr>
          <w:sz w:val="20"/>
        </w:rPr>
        <w:t>this</w:t>
      </w:r>
      <w:r>
        <w:rPr>
          <w:spacing w:val="-11"/>
          <w:sz w:val="20"/>
        </w:rPr>
        <w:t xml:space="preserve"> </w:t>
      </w:r>
      <w:proofErr w:type="gramStart"/>
      <w:r>
        <w:rPr>
          <w:sz w:val="20"/>
        </w:rPr>
        <w:t>Agreement</w:t>
      </w:r>
      <w:proofErr w:type="gramEnd"/>
      <w:r>
        <w:rPr>
          <w:spacing w:val="-12"/>
          <w:sz w:val="20"/>
        </w:rPr>
        <w:t xml:space="preserve"> </w:t>
      </w:r>
      <w:r>
        <w:rPr>
          <w:sz w:val="20"/>
        </w:rPr>
        <w:t>nor</w:t>
      </w:r>
      <w:r>
        <w:rPr>
          <w:spacing w:val="-11"/>
          <w:sz w:val="20"/>
        </w:rPr>
        <w:t xml:space="preserve"> </w:t>
      </w:r>
      <w:r>
        <w:rPr>
          <w:sz w:val="20"/>
        </w:rPr>
        <w:t>shall</w:t>
      </w:r>
      <w:r>
        <w:rPr>
          <w:spacing w:val="-11"/>
          <w:sz w:val="20"/>
        </w:rPr>
        <w:t xml:space="preserve"> </w:t>
      </w:r>
      <w:r>
        <w:rPr>
          <w:sz w:val="20"/>
        </w:rPr>
        <w:t>it</w:t>
      </w:r>
      <w:r>
        <w:rPr>
          <w:spacing w:val="-12"/>
          <w:sz w:val="20"/>
        </w:rPr>
        <w:t xml:space="preserve"> </w:t>
      </w:r>
      <w:r>
        <w:rPr>
          <w:sz w:val="20"/>
        </w:rPr>
        <w:t>create</w:t>
      </w:r>
      <w:r>
        <w:rPr>
          <w:spacing w:val="-11"/>
          <w:sz w:val="20"/>
        </w:rPr>
        <w:t xml:space="preserve"> </w:t>
      </w:r>
      <w:r>
        <w:rPr>
          <w:sz w:val="20"/>
        </w:rPr>
        <w:t>any</w:t>
      </w:r>
      <w:r>
        <w:rPr>
          <w:spacing w:val="-11"/>
          <w:sz w:val="20"/>
        </w:rPr>
        <w:t xml:space="preserve"> </w:t>
      </w:r>
      <w:r>
        <w:rPr>
          <w:sz w:val="20"/>
        </w:rPr>
        <w:t>contractual</w:t>
      </w:r>
      <w:r>
        <w:rPr>
          <w:spacing w:val="-12"/>
          <w:sz w:val="20"/>
        </w:rPr>
        <w:t xml:space="preserve"> </w:t>
      </w:r>
      <w:r>
        <w:rPr>
          <w:sz w:val="20"/>
        </w:rPr>
        <w:t>relation</w:t>
      </w:r>
      <w:r>
        <w:rPr>
          <w:spacing w:val="-11"/>
          <w:sz w:val="20"/>
        </w:rPr>
        <w:t xml:space="preserve"> </w:t>
      </w:r>
      <w:r>
        <w:rPr>
          <w:sz w:val="20"/>
        </w:rPr>
        <w:t>between</w:t>
      </w:r>
      <w:r>
        <w:rPr>
          <w:spacing w:val="-11"/>
          <w:sz w:val="20"/>
        </w:rPr>
        <w:t xml:space="preserve"> </w:t>
      </w:r>
      <w:r>
        <w:rPr>
          <w:sz w:val="20"/>
        </w:rPr>
        <w:t>any</w:t>
      </w:r>
      <w:r>
        <w:rPr>
          <w:spacing w:val="-11"/>
          <w:sz w:val="20"/>
        </w:rPr>
        <w:t xml:space="preserve"> </w:t>
      </w:r>
      <w:r>
        <w:rPr>
          <w:sz w:val="20"/>
        </w:rPr>
        <w:t>subcontractor</w:t>
      </w:r>
      <w:r>
        <w:rPr>
          <w:spacing w:val="-12"/>
          <w:sz w:val="20"/>
        </w:rPr>
        <w:t xml:space="preserve"> </w:t>
      </w:r>
      <w:r>
        <w:rPr>
          <w:sz w:val="20"/>
        </w:rPr>
        <w:t>and</w:t>
      </w:r>
      <w:r>
        <w:rPr>
          <w:spacing w:val="-11"/>
          <w:sz w:val="20"/>
        </w:rPr>
        <w:t xml:space="preserve"> </w:t>
      </w:r>
      <w:r>
        <w:rPr>
          <w:sz w:val="20"/>
        </w:rPr>
        <w:t>IOM. The</w:t>
      </w:r>
      <w:r>
        <w:rPr>
          <w:spacing w:val="-9"/>
          <w:sz w:val="20"/>
        </w:rPr>
        <w:t xml:space="preserve"> </w:t>
      </w:r>
      <w:r>
        <w:rPr>
          <w:sz w:val="20"/>
        </w:rPr>
        <w:t>Service</w:t>
      </w:r>
      <w:r>
        <w:rPr>
          <w:spacing w:val="-9"/>
          <w:sz w:val="20"/>
        </w:rPr>
        <w:t xml:space="preserve"> </w:t>
      </w:r>
      <w:r>
        <w:rPr>
          <w:sz w:val="20"/>
        </w:rPr>
        <w:t>Provider</w:t>
      </w:r>
      <w:r>
        <w:rPr>
          <w:spacing w:val="-8"/>
          <w:sz w:val="20"/>
        </w:rPr>
        <w:t xml:space="preserve"> </w:t>
      </w:r>
      <w:r>
        <w:rPr>
          <w:sz w:val="20"/>
        </w:rPr>
        <w:t>shall</w:t>
      </w:r>
      <w:r>
        <w:rPr>
          <w:spacing w:val="-8"/>
          <w:sz w:val="20"/>
        </w:rPr>
        <w:t xml:space="preserve"> </w:t>
      </w:r>
      <w:r>
        <w:rPr>
          <w:sz w:val="20"/>
        </w:rPr>
        <w:t>include</w:t>
      </w:r>
      <w:r>
        <w:rPr>
          <w:spacing w:val="-9"/>
          <w:sz w:val="20"/>
        </w:rPr>
        <w:t xml:space="preserve"> </w:t>
      </w:r>
      <w:r>
        <w:rPr>
          <w:sz w:val="20"/>
        </w:rPr>
        <w:t>in</w:t>
      </w:r>
      <w:r>
        <w:rPr>
          <w:spacing w:val="-7"/>
          <w:sz w:val="20"/>
        </w:rPr>
        <w:t xml:space="preserve"> </w:t>
      </w:r>
      <w:r>
        <w:rPr>
          <w:sz w:val="20"/>
        </w:rPr>
        <w:t>an</w:t>
      </w:r>
      <w:r>
        <w:rPr>
          <w:spacing w:val="-9"/>
          <w:sz w:val="20"/>
        </w:rPr>
        <w:t xml:space="preserve"> </w:t>
      </w:r>
      <w:r>
        <w:rPr>
          <w:sz w:val="20"/>
        </w:rPr>
        <w:t>agreement</w:t>
      </w:r>
      <w:r>
        <w:rPr>
          <w:spacing w:val="-7"/>
          <w:sz w:val="20"/>
        </w:rPr>
        <w:t xml:space="preserve"> </w:t>
      </w:r>
      <w:r>
        <w:rPr>
          <w:sz w:val="20"/>
        </w:rPr>
        <w:t>with</w:t>
      </w:r>
      <w:r>
        <w:rPr>
          <w:spacing w:val="-7"/>
          <w:sz w:val="20"/>
        </w:rPr>
        <w:t xml:space="preserve"> </w:t>
      </w:r>
      <w:r>
        <w:rPr>
          <w:sz w:val="20"/>
        </w:rPr>
        <w:t>a</w:t>
      </w:r>
      <w:r>
        <w:rPr>
          <w:spacing w:val="-7"/>
          <w:sz w:val="20"/>
        </w:rPr>
        <w:t xml:space="preserve"> </w:t>
      </w:r>
      <w:r>
        <w:rPr>
          <w:sz w:val="20"/>
        </w:rPr>
        <w:t>subcontractor</w:t>
      </w:r>
      <w:r>
        <w:rPr>
          <w:spacing w:val="-8"/>
          <w:sz w:val="20"/>
        </w:rPr>
        <w:t xml:space="preserve"> </w:t>
      </w:r>
      <w:r>
        <w:rPr>
          <w:sz w:val="20"/>
        </w:rPr>
        <w:t>all</w:t>
      </w:r>
      <w:r>
        <w:rPr>
          <w:spacing w:val="-8"/>
          <w:sz w:val="20"/>
        </w:rPr>
        <w:t xml:space="preserve"> </w:t>
      </w:r>
      <w:r>
        <w:rPr>
          <w:sz w:val="20"/>
        </w:rPr>
        <w:t>provisions</w:t>
      </w:r>
      <w:r>
        <w:rPr>
          <w:spacing w:val="-9"/>
          <w:sz w:val="20"/>
        </w:rPr>
        <w:t xml:space="preserve"> </w:t>
      </w:r>
      <w:r>
        <w:rPr>
          <w:sz w:val="20"/>
        </w:rPr>
        <w:t>in</w:t>
      </w:r>
      <w:r>
        <w:rPr>
          <w:spacing w:val="-7"/>
          <w:sz w:val="20"/>
        </w:rPr>
        <w:t xml:space="preserve"> </w:t>
      </w:r>
      <w:r>
        <w:rPr>
          <w:sz w:val="20"/>
        </w:rPr>
        <w:t>this</w:t>
      </w:r>
      <w:r>
        <w:rPr>
          <w:spacing w:val="-7"/>
          <w:sz w:val="20"/>
        </w:rPr>
        <w:t xml:space="preserve"> </w:t>
      </w:r>
      <w:r>
        <w:rPr>
          <w:sz w:val="20"/>
        </w:rPr>
        <w:t>Agreement</w:t>
      </w:r>
      <w:r>
        <w:rPr>
          <w:spacing w:val="-7"/>
          <w:sz w:val="20"/>
        </w:rPr>
        <w:t xml:space="preserve"> </w:t>
      </w:r>
      <w:r>
        <w:rPr>
          <w:sz w:val="20"/>
        </w:rPr>
        <w:t>that</w:t>
      </w:r>
      <w:r>
        <w:rPr>
          <w:spacing w:val="-7"/>
          <w:sz w:val="20"/>
        </w:rPr>
        <w:t xml:space="preserve"> </w:t>
      </w:r>
      <w:r>
        <w:rPr>
          <w:sz w:val="20"/>
        </w:rPr>
        <w:t xml:space="preserve">are </w:t>
      </w:r>
      <w:r>
        <w:rPr>
          <w:spacing w:val="-2"/>
          <w:sz w:val="20"/>
        </w:rPr>
        <w:t xml:space="preserve">applicable to a subcontractor, including relevant Warranties and Special Provisions. The Service Provider remains </w:t>
      </w:r>
      <w:r>
        <w:rPr>
          <w:sz w:val="20"/>
        </w:rPr>
        <w:t>liable as a primary obligor under this Agreement, and it shall be directly responsible to IOM for any faulty performance</w:t>
      </w:r>
      <w:r>
        <w:rPr>
          <w:spacing w:val="-12"/>
          <w:sz w:val="20"/>
        </w:rPr>
        <w:t xml:space="preserve"> </w:t>
      </w:r>
      <w:r>
        <w:rPr>
          <w:sz w:val="20"/>
        </w:rPr>
        <w:t>under</w:t>
      </w:r>
      <w:r>
        <w:rPr>
          <w:spacing w:val="-10"/>
          <w:sz w:val="20"/>
        </w:rPr>
        <w:t xml:space="preserve"> </w:t>
      </w:r>
      <w:r>
        <w:rPr>
          <w:sz w:val="20"/>
        </w:rPr>
        <w:t>any</w:t>
      </w:r>
      <w:r>
        <w:rPr>
          <w:spacing w:val="-9"/>
          <w:sz w:val="20"/>
        </w:rPr>
        <w:t xml:space="preserve"> </w:t>
      </w:r>
      <w:r>
        <w:rPr>
          <w:sz w:val="20"/>
        </w:rPr>
        <w:t>subcontract.</w:t>
      </w:r>
      <w:r>
        <w:rPr>
          <w:spacing w:val="-7"/>
          <w:sz w:val="20"/>
        </w:rPr>
        <w:t xml:space="preserve"> </w:t>
      </w:r>
      <w:r>
        <w:rPr>
          <w:sz w:val="20"/>
        </w:rPr>
        <w:t>The</w:t>
      </w:r>
      <w:r>
        <w:rPr>
          <w:spacing w:val="-11"/>
          <w:sz w:val="20"/>
        </w:rPr>
        <w:t xml:space="preserve"> </w:t>
      </w:r>
      <w:r>
        <w:rPr>
          <w:sz w:val="20"/>
        </w:rPr>
        <w:t>subcontractor</w:t>
      </w:r>
      <w:r>
        <w:rPr>
          <w:spacing w:val="-10"/>
          <w:sz w:val="20"/>
        </w:rPr>
        <w:t xml:space="preserve"> </w:t>
      </w:r>
      <w:r>
        <w:rPr>
          <w:sz w:val="20"/>
        </w:rPr>
        <w:t>shall</w:t>
      </w:r>
      <w:r>
        <w:rPr>
          <w:spacing w:val="-10"/>
          <w:sz w:val="20"/>
        </w:rPr>
        <w:t xml:space="preserve"> </w:t>
      </w:r>
      <w:r>
        <w:rPr>
          <w:sz w:val="20"/>
        </w:rPr>
        <w:t>have</w:t>
      </w:r>
      <w:r>
        <w:rPr>
          <w:spacing w:val="-11"/>
          <w:sz w:val="20"/>
        </w:rPr>
        <w:t xml:space="preserve"> </w:t>
      </w:r>
      <w:r>
        <w:rPr>
          <w:sz w:val="20"/>
        </w:rPr>
        <w:t>no</w:t>
      </w:r>
      <w:r>
        <w:rPr>
          <w:spacing w:val="-10"/>
          <w:sz w:val="20"/>
        </w:rPr>
        <w:t xml:space="preserve"> </w:t>
      </w:r>
      <w:r>
        <w:rPr>
          <w:sz w:val="20"/>
        </w:rPr>
        <w:t>cause</w:t>
      </w:r>
      <w:r>
        <w:rPr>
          <w:spacing w:val="-11"/>
          <w:sz w:val="20"/>
        </w:rPr>
        <w:t xml:space="preserve"> </w:t>
      </w:r>
      <w:r>
        <w:rPr>
          <w:sz w:val="20"/>
        </w:rPr>
        <w:t>of</w:t>
      </w:r>
      <w:r>
        <w:rPr>
          <w:spacing w:val="-11"/>
          <w:sz w:val="20"/>
        </w:rPr>
        <w:t xml:space="preserve"> </w:t>
      </w:r>
      <w:r>
        <w:rPr>
          <w:sz w:val="20"/>
        </w:rPr>
        <w:t>action</w:t>
      </w:r>
      <w:r>
        <w:rPr>
          <w:spacing w:val="-9"/>
          <w:sz w:val="20"/>
        </w:rPr>
        <w:t xml:space="preserve"> </w:t>
      </w:r>
      <w:r>
        <w:rPr>
          <w:sz w:val="20"/>
        </w:rPr>
        <w:t>against</w:t>
      </w:r>
      <w:r>
        <w:rPr>
          <w:spacing w:val="-10"/>
          <w:sz w:val="20"/>
        </w:rPr>
        <w:t xml:space="preserve"> </w:t>
      </w:r>
      <w:r>
        <w:rPr>
          <w:sz w:val="20"/>
        </w:rPr>
        <w:t>IOM</w:t>
      </w:r>
      <w:r>
        <w:rPr>
          <w:spacing w:val="-10"/>
          <w:sz w:val="20"/>
        </w:rPr>
        <w:t xml:space="preserve"> </w:t>
      </w:r>
      <w:r>
        <w:rPr>
          <w:sz w:val="20"/>
        </w:rPr>
        <w:t>for</w:t>
      </w:r>
      <w:r>
        <w:rPr>
          <w:spacing w:val="-10"/>
          <w:sz w:val="20"/>
        </w:rPr>
        <w:t xml:space="preserve"> </w:t>
      </w:r>
      <w:r>
        <w:rPr>
          <w:sz w:val="20"/>
        </w:rPr>
        <w:t>any</w:t>
      </w:r>
      <w:r>
        <w:rPr>
          <w:spacing w:val="-12"/>
          <w:sz w:val="20"/>
        </w:rPr>
        <w:t xml:space="preserve"> </w:t>
      </w:r>
      <w:r>
        <w:rPr>
          <w:sz w:val="20"/>
        </w:rPr>
        <w:t>breach of the subcontract.</w:t>
      </w:r>
    </w:p>
    <w:p w14:paraId="509EF22E" w14:textId="77777777" w:rsidR="00A953E1" w:rsidRDefault="00A953E1">
      <w:pPr>
        <w:pStyle w:val="BodyText"/>
        <w:spacing w:before="1"/>
      </w:pPr>
    </w:p>
    <w:p w14:paraId="7CBDBFB3" w14:textId="77777777" w:rsidR="00A953E1" w:rsidRDefault="00A848AA">
      <w:pPr>
        <w:pStyle w:val="Heading4"/>
        <w:numPr>
          <w:ilvl w:val="0"/>
          <w:numId w:val="6"/>
        </w:numPr>
        <w:tabs>
          <w:tab w:val="left" w:pos="1440"/>
        </w:tabs>
        <w:ind w:hanging="360"/>
      </w:pPr>
      <w:r>
        <w:t>Delays,</w:t>
      </w:r>
      <w:r>
        <w:rPr>
          <w:spacing w:val="-5"/>
        </w:rPr>
        <w:t xml:space="preserve"> </w:t>
      </w:r>
      <w:r>
        <w:t>Defaults</w:t>
      </w:r>
      <w:r>
        <w:rPr>
          <w:spacing w:val="-6"/>
        </w:rPr>
        <w:t xml:space="preserve"> </w:t>
      </w:r>
      <w:r>
        <w:t>and</w:t>
      </w:r>
      <w:r>
        <w:rPr>
          <w:spacing w:val="-5"/>
        </w:rPr>
        <w:t xml:space="preserve"> </w:t>
      </w:r>
      <w:r>
        <w:t>Force</w:t>
      </w:r>
      <w:r>
        <w:rPr>
          <w:spacing w:val="-5"/>
        </w:rPr>
        <w:t xml:space="preserve"> </w:t>
      </w:r>
      <w:r>
        <w:rPr>
          <w:spacing w:val="-2"/>
        </w:rPr>
        <w:t>Majeure</w:t>
      </w:r>
    </w:p>
    <w:p w14:paraId="167032F0" w14:textId="77777777" w:rsidR="00A953E1" w:rsidRDefault="00A953E1">
      <w:pPr>
        <w:pStyle w:val="BodyText"/>
        <w:spacing w:before="1"/>
        <w:rPr>
          <w:b/>
        </w:rPr>
      </w:pPr>
    </w:p>
    <w:p w14:paraId="695ECCDE" w14:textId="77777777" w:rsidR="00A953E1" w:rsidRDefault="00A848AA">
      <w:pPr>
        <w:pStyle w:val="ListParagraph"/>
        <w:numPr>
          <w:ilvl w:val="1"/>
          <w:numId w:val="6"/>
        </w:numPr>
        <w:tabs>
          <w:tab w:val="left" w:pos="1800"/>
        </w:tabs>
        <w:ind w:right="1086"/>
        <w:jc w:val="both"/>
        <w:rPr>
          <w:sz w:val="20"/>
        </w:rPr>
      </w:pPr>
      <w:r>
        <w:rPr>
          <w:sz w:val="20"/>
        </w:rPr>
        <w:t>Time</w:t>
      </w:r>
      <w:r>
        <w:rPr>
          <w:spacing w:val="-6"/>
          <w:sz w:val="20"/>
        </w:rPr>
        <w:t xml:space="preserve"> </w:t>
      </w:r>
      <w:r>
        <w:rPr>
          <w:sz w:val="20"/>
        </w:rPr>
        <w:t>is</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essence</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performance</w:t>
      </w:r>
      <w:r>
        <w:rPr>
          <w:spacing w:val="-6"/>
          <w:sz w:val="20"/>
        </w:rPr>
        <w:t xml:space="preserve"> </w:t>
      </w:r>
      <w:r>
        <w:rPr>
          <w:sz w:val="20"/>
        </w:rPr>
        <w:t>of</w:t>
      </w:r>
      <w:r>
        <w:rPr>
          <w:spacing w:val="-6"/>
          <w:sz w:val="20"/>
        </w:rPr>
        <w:t xml:space="preserve"> </w:t>
      </w:r>
      <w:r>
        <w:rPr>
          <w:sz w:val="20"/>
        </w:rPr>
        <w:t>this</w:t>
      </w:r>
      <w:r>
        <w:rPr>
          <w:spacing w:val="-5"/>
          <w:sz w:val="20"/>
        </w:rPr>
        <w:t xml:space="preserve"> </w:t>
      </w:r>
      <w:r>
        <w:rPr>
          <w:sz w:val="20"/>
        </w:rPr>
        <w:t>Agreement.</w:t>
      </w:r>
      <w:r>
        <w:rPr>
          <w:spacing w:val="-5"/>
          <w:sz w:val="20"/>
        </w:rPr>
        <w:t xml:space="preserve"> </w:t>
      </w:r>
      <w:r>
        <w:rPr>
          <w:sz w:val="20"/>
        </w:rPr>
        <w:t>If</w:t>
      </w:r>
      <w:r>
        <w:rPr>
          <w:spacing w:val="-6"/>
          <w:sz w:val="20"/>
        </w:rPr>
        <w:t xml:space="preserve"> </w:t>
      </w:r>
      <w:r>
        <w:rPr>
          <w:sz w:val="20"/>
        </w:rPr>
        <w:t>the</w:t>
      </w:r>
      <w:r>
        <w:rPr>
          <w:spacing w:val="-6"/>
          <w:sz w:val="20"/>
        </w:rPr>
        <w:t xml:space="preserve"> </w:t>
      </w:r>
      <w:r>
        <w:rPr>
          <w:sz w:val="20"/>
        </w:rPr>
        <w:t>Service</w:t>
      </w:r>
      <w:r>
        <w:rPr>
          <w:spacing w:val="-7"/>
          <w:sz w:val="20"/>
        </w:rPr>
        <w:t xml:space="preserve"> </w:t>
      </w:r>
      <w:r>
        <w:rPr>
          <w:sz w:val="20"/>
        </w:rPr>
        <w:t>Provider</w:t>
      </w:r>
      <w:r>
        <w:rPr>
          <w:spacing w:val="-5"/>
          <w:sz w:val="20"/>
        </w:rPr>
        <w:t xml:space="preserve"> </w:t>
      </w:r>
      <w:r>
        <w:rPr>
          <w:sz w:val="20"/>
        </w:rPr>
        <w:t>fails</w:t>
      </w:r>
      <w:r>
        <w:rPr>
          <w:spacing w:val="-5"/>
          <w:sz w:val="20"/>
        </w:rPr>
        <w:t xml:space="preserve"> </w:t>
      </w:r>
      <w:r>
        <w:rPr>
          <w:sz w:val="20"/>
        </w:rPr>
        <w:t>to</w:t>
      </w:r>
      <w:r>
        <w:rPr>
          <w:spacing w:val="-5"/>
          <w:sz w:val="20"/>
        </w:rPr>
        <w:t xml:space="preserve"> </w:t>
      </w:r>
      <w:r>
        <w:rPr>
          <w:sz w:val="20"/>
        </w:rPr>
        <w:t>provide</w:t>
      </w:r>
      <w:r>
        <w:rPr>
          <w:spacing w:val="-6"/>
          <w:sz w:val="20"/>
        </w:rPr>
        <w:t xml:space="preserve"> </w:t>
      </w:r>
      <w:r>
        <w:rPr>
          <w:sz w:val="20"/>
        </w:rPr>
        <w:t>the</w:t>
      </w:r>
      <w:r>
        <w:rPr>
          <w:spacing w:val="-6"/>
          <w:sz w:val="20"/>
        </w:rPr>
        <w:t xml:space="preserve"> </w:t>
      </w:r>
      <w:r>
        <w:rPr>
          <w:sz w:val="20"/>
        </w:rPr>
        <w:t>Services within the times agreed to in any Purchase Order, IOM reserves the right to:</w:t>
      </w:r>
    </w:p>
    <w:p w14:paraId="74E65CE0" w14:textId="77777777" w:rsidR="00A953E1" w:rsidRDefault="00A848AA">
      <w:pPr>
        <w:pStyle w:val="ListParagraph"/>
        <w:numPr>
          <w:ilvl w:val="0"/>
          <w:numId w:val="1"/>
        </w:numPr>
        <w:tabs>
          <w:tab w:val="left" w:pos="2520"/>
        </w:tabs>
        <w:ind w:right="1087"/>
        <w:jc w:val="both"/>
        <w:rPr>
          <w:sz w:val="20"/>
        </w:rPr>
      </w:pPr>
      <w:r>
        <w:rPr>
          <w:sz w:val="20"/>
        </w:rPr>
        <w:t xml:space="preserve">Terminate the Purchase Order without liability by giving immediate notice, and to charge the Service </w:t>
      </w:r>
      <w:proofErr w:type="gramStart"/>
      <w:r>
        <w:rPr>
          <w:sz w:val="20"/>
        </w:rPr>
        <w:t>Provider</w:t>
      </w:r>
      <w:proofErr w:type="gramEnd"/>
      <w:r>
        <w:rPr>
          <w:spacing w:val="-5"/>
          <w:sz w:val="20"/>
        </w:rPr>
        <w:t xml:space="preserve"> </w:t>
      </w:r>
      <w:r>
        <w:rPr>
          <w:sz w:val="20"/>
        </w:rPr>
        <w:t>any</w:t>
      </w:r>
      <w:r>
        <w:rPr>
          <w:spacing w:val="-5"/>
          <w:sz w:val="20"/>
        </w:rPr>
        <w:t xml:space="preserve"> </w:t>
      </w:r>
      <w:r>
        <w:rPr>
          <w:sz w:val="20"/>
        </w:rPr>
        <w:t>loss</w:t>
      </w:r>
      <w:r>
        <w:rPr>
          <w:spacing w:val="-6"/>
          <w:sz w:val="20"/>
        </w:rPr>
        <w:t xml:space="preserve"> </w:t>
      </w:r>
      <w:r>
        <w:rPr>
          <w:sz w:val="20"/>
        </w:rPr>
        <w:t>incurred</w:t>
      </w:r>
      <w:r>
        <w:rPr>
          <w:spacing w:val="-5"/>
          <w:sz w:val="20"/>
        </w:rPr>
        <w:t xml:space="preserve"> </w:t>
      </w:r>
      <w:proofErr w:type="gramStart"/>
      <w:r>
        <w:rPr>
          <w:sz w:val="20"/>
        </w:rPr>
        <w:t>as</w:t>
      </w:r>
      <w:r>
        <w:rPr>
          <w:spacing w:val="-6"/>
          <w:sz w:val="20"/>
        </w:rPr>
        <w:t xml:space="preserve"> </w:t>
      </w:r>
      <w:r>
        <w:rPr>
          <w:sz w:val="20"/>
        </w:rPr>
        <w:t>a</w:t>
      </w:r>
      <w:r>
        <w:rPr>
          <w:spacing w:val="-5"/>
          <w:sz w:val="20"/>
        </w:rPr>
        <w:t xml:space="preserve"> </w:t>
      </w:r>
      <w:r>
        <w:rPr>
          <w:sz w:val="20"/>
        </w:rPr>
        <w:t>result</w:t>
      </w:r>
      <w:r>
        <w:rPr>
          <w:spacing w:val="-5"/>
          <w:sz w:val="20"/>
        </w:rPr>
        <w:t xml:space="preserve"> </w:t>
      </w:r>
      <w:r>
        <w:rPr>
          <w:sz w:val="20"/>
        </w:rPr>
        <w:t>of</w:t>
      </w:r>
      <w:proofErr w:type="gramEnd"/>
      <w:r>
        <w:rPr>
          <w:spacing w:val="-6"/>
          <w:sz w:val="20"/>
        </w:rPr>
        <w:t xml:space="preserve"> </w:t>
      </w:r>
      <w:r>
        <w:rPr>
          <w:sz w:val="20"/>
        </w:rPr>
        <w:t>the</w:t>
      </w:r>
      <w:r>
        <w:rPr>
          <w:spacing w:val="-6"/>
          <w:sz w:val="20"/>
        </w:rPr>
        <w:t xml:space="preserve"> </w:t>
      </w:r>
      <w:r>
        <w:rPr>
          <w:sz w:val="20"/>
        </w:rPr>
        <w:t>Service</w:t>
      </w:r>
      <w:r>
        <w:rPr>
          <w:spacing w:val="-7"/>
          <w:sz w:val="20"/>
        </w:rPr>
        <w:t xml:space="preserve"> </w:t>
      </w:r>
      <w:r>
        <w:rPr>
          <w:sz w:val="20"/>
        </w:rPr>
        <w:t>Provider’s</w:t>
      </w:r>
      <w:r>
        <w:rPr>
          <w:spacing w:val="-4"/>
          <w:sz w:val="20"/>
        </w:rPr>
        <w:t xml:space="preserve"> </w:t>
      </w:r>
      <w:r>
        <w:rPr>
          <w:sz w:val="20"/>
        </w:rPr>
        <w:t>failure</w:t>
      </w:r>
      <w:r>
        <w:rPr>
          <w:spacing w:val="-6"/>
          <w:sz w:val="20"/>
        </w:rPr>
        <w:t xml:space="preserve"> </w:t>
      </w:r>
      <w:r>
        <w:rPr>
          <w:sz w:val="20"/>
        </w:rPr>
        <w:t>to</w:t>
      </w:r>
      <w:r>
        <w:rPr>
          <w:spacing w:val="-5"/>
          <w:sz w:val="20"/>
        </w:rPr>
        <w:t xml:space="preserve"> </w:t>
      </w:r>
      <w:r>
        <w:rPr>
          <w:sz w:val="20"/>
        </w:rPr>
        <w:t>provide</w:t>
      </w:r>
      <w:r>
        <w:rPr>
          <w:spacing w:val="-6"/>
          <w:sz w:val="20"/>
        </w:rPr>
        <w:t xml:space="preserve"> </w:t>
      </w:r>
      <w:r>
        <w:rPr>
          <w:sz w:val="20"/>
        </w:rPr>
        <w:t>the</w:t>
      </w:r>
      <w:r>
        <w:rPr>
          <w:spacing w:val="-6"/>
          <w:sz w:val="20"/>
        </w:rPr>
        <w:t xml:space="preserve"> </w:t>
      </w:r>
      <w:r>
        <w:rPr>
          <w:sz w:val="20"/>
        </w:rPr>
        <w:t>Services</w:t>
      </w:r>
      <w:r>
        <w:rPr>
          <w:spacing w:val="-4"/>
          <w:sz w:val="20"/>
        </w:rPr>
        <w:t xml:space="preserve"> </w:t>
      </w:r>
      <w:r>
        <w:rPr>
          <w:sz w:val="20"/>
        </w:rPr>
        <w:t>within</w:t>
      </w:r>
      <w:r>
        <w:rPr>
          <w:spacing w:val="-5"/>
          <w:sz w:val="20"/>
        </w:rPr>
        <w:t xml:space="preserve"> </w:t>
      </w:r>
      <w:r>
        <w:rPr>
          <w:sz w:val="20"/>
        </w:rPr>
        <w:t>the time specified; or</w:t>
      </w:r>
    </w:p>
    <w:p w14:paraId="448603B9" w14:textId="77777777" w:rsidR="00A953E1" w:rsidRDefault="00A953E1">
      <w:pPr>
        <w:pStyle w:val="ListParagraph"/>
        <w:jc w:val="both"/>
        <w:rPr>
          <w:sz w:val="20"/>
        </w:rPr>
        <w:sectPr w:rsidR="00A953E1">
          <w:pgSz w:w="11910" w:h="16840"/>
          <w:pgMar w:top="1380" w:right="0" w:bottom="1460" w:left="0" w:header="717" w:footer="1180" w:gutter="0"/>
          <w:cols w:space="720"/>
        </w:sectPr>
      </w:pPr>
    </w:p>
    <w:p w14:paraId="64499DE8" w14:textId="77777777" w:rsidR="00A953E1" w:rsidRDefault="00A848AA">
      <w:pPr>
        <w:pStyle w:val="ListParagraph"/>
        <w:numPr>
          <w:ilvl w:val="0"/>
          <w:numId w:val="1"/>
        </w:numPr>
        <w:tabs>
          <w:tab w:val="left" w:pos="2520"/>
        </w:tabs>
        <w:spacing w:before="61"/>
        <w:ind w:right="1080"/>
        <w:jc w:val="both"/>
        <w:rPr>
          <w:sz w:val="20"/>
        </w:rPr>
      </w:pPr>
      <w:r>
        <w:rPr>
          <w:sz w:val="20"/>
        </w:rPr>
        <w:lastRenderedPageBreak/>
        <w:t>Charge liquidated damages equal to 0.1% (one-tenth of one per cent) of the Service Fee for every day of</w:t>
      </w:r>
      <w:r>
        <w:rPr>
          <w:spacing w:val="-1"/>
          <w:sz w:val="20"/>
        </w:rPr>
        <w:t xml:space="preserve"> </w:t>
      </w:r>
      <w:r>
        <w:rPr>
          <w:sz w:val="20"/>
        </w:rPr>
        <w:t>delay or breach of</w:t>
      </w:r>
      <w:r>
        <w:rPr>
          <w:spacing w:val="-1"/>
          <w:sz w:val="20"/>
        </w:rPr>
        <w:t xml:space="preserve"> </w:t>
      </w:r>
      <w:r>
        <w:rPr>
          <w:sz w:val="20"/>
        </w:rPr>
        <w:t>the</w:t>
      </w:r>
      <w:r>
        <w:rPr>
          <w:spacing w:val="-1"/>
          <w:sz w:val="20"/>
        </w:rPr>
        <w:t xml:space="preserve"> </w:t>
      </w:r>
      <w:r>
        <w:rPr>
          <w:sz w:val="20"/>
        </w:rPr>
        <w:t>delivery schedule</w:t>
      </w:r>
      <w:r>
        <w:rPr>
          <w:spacing w:val="-1"/>
          <w:sz w:val="20"/>
        </w:rPr>
        <w:t xml:space="preserve"> </w:t>
      </w:r>
      <w:r>
        <w:rPr>
          <w:sz w:val="20"/>
        </w:rPr>
        <w:t>by the</w:t>
      </w:r>
      <w:r>
        <w:rPr>
          <w:spacing w:val="-1"/>
          <w:sz w:val="20"/>
        </w:rPr>
        <w:t xml:space="preserve"> </w:t>
      </w:r>
      <w:r>
        <w:rPr>
          <w:sz w:val="20"/>
        </w:rPr>
        <w:t>Service</w:t>
      </w:r>
      <w:r>
        <w:rPr>
          <w:spacing w:val="-1"/>
          <w:sz w:val="20"/>
        </w:rPr>
        <w:t xml:space="preserve"> </w:t>
      </w:r>
      <w:r>
        <w:rPr>
          <w:sz w:val="20"/>
        </w:rPr>
        <w:t xml:space="preserve">Provider. </w:t>
      </w:r>
      <w:proofErr w:type="gramStart"/>
      <w:r>
        <w:rPr>
          <w:sz w:val="20"/>
        </w:rPr>
        <w:t>IOM shall</w:t>
      </w:r>
      <w:proofErr w:type="gramEnd"/>
      <w:r>
        <w:rPr>
          <w:sz w:val="20"/>
        </w:rPr>
        <w:t xml:space="preserve"> have</w:t>
      </w:r>
      <w:r>
        <w:rPr>
          <w:spacing w:val="-1"/>
          <w:sz w:val="20"/>
        </w:rPr>
        <w:t xml:space="preserve"> </w:t>
      </w:r>
      <w:r>
        <w:rPr>
          <w:sz w:val="20"/>
        </w:rPr>
        <w:t>the</w:t>
      </w:r>
      <w:r>
        <w:rPr>
          <w:spacing w:val="-1"/>
          <w:sz w:val="20"/>
        </w:rPr>
        <w:t xml:space="preserve"> </w:t>
      </w:r>
      <w:r>
        <w:rPr>
          <w:sz w:val="20"/>
        </w:rPr>
        <w:t xml:space="preserve">right to deduct such </w:t>
      </w:r>
      <w:proofErr w:type="gramStart"/>
      <w:r>
        <w:rPr>
          <w:sz w:val="20"/>
        </w:rPr>
        <w:t>amount</w:t>
      </w:r>
      <w:proofErr w:type="gramEnd"/>
      <w:r>
        <w:rPr>
          <w:sz w:val="20"/>
        </w:rPr>
        <w:t xml:space="preserve"> from the Service Provider’s outstanding invoices, if any. Such liquidated damages shall only be applied when delay is caused solely by the default of the Service Provider.</w:t>
      </w:r>
    </w:p>
    <w:p w14:paraId="773BB4FB" w14:textId="77777777" w:rsidR="00A953E1" w:rsidRDefault="00A848AA">
      <w:pPr>
        <w:pStyle w:val="ListParagraph"/>
        <w:numPr>
          <w:ilvl w:val="1"/>
          <w:numId w:val="6"/>
        </w:numPr>
        <w:tabs>
          <w:tab w:val="left" w:pos="1800"/>
        </w:tabs>
        <w:spacing w:before="243"/>
        <w:ind w:right="1087"/>
        <w:jc w:val="both"/>
        <w:rPr>
          <w:sz w:val="20"/>
        </w:rPr>
      </w:pPr>
      <w:r>
        <w:rPr>
          <w:sz w:val="20"/>
        </w:rPr>
        <w:t>Acceptance</w:t>
      </w:r>
      <w:r>
        <w:rPr>
          <w:spacing w:val="-2"/>
          <w:sz w:val="20"/>
        </w:rPr>
        <w:t xml:space="preserve"> </w:t>
      </w:r>
      <w:r>
        <w:rPr>
          <w:sz w:val="20"/>
        </w:rPr>
        <w:t>of</w:t>
      </w:r>
      <w:r>
        <w:rPr>
          <w:spacing w:val="-2"/>
          <w:sz w:val="20"/>
        </w:rPr>
        <w:t xml:space="preserve"> </w:t>
      </w:r>
      <w:r>
        <w:rPr>
          <w:sz w:val="20"/>
        </w:rPr>
        <w:t>Services delivered late</w:t>
      </w:r>
      <w:r>
        <w:rPr>
          <w:spacing w:val="-2"/>
          <w:sz w:val="20"/>
        </w:rPr>
        <w:t xml:space="preserve"> </w:t>
      </w:r>
      <w:r>
        <w:rPr>
          <w:sz w:val="20"/>
        </w:rPr>
        <w:t>shall</w:t>
      </w:r>
      <w:r>
        <w:rPr>
          <w:spacing w:val="-1"/>
          <w:sz w:val="20"/>
        </w:rPr>
        <w:t xml:space="preserve"> </w:t>
      </w:r>
      <w:r>
        <w:rPr>
          <w:sz w:val="20"/>
        </w:rPr>
        <w:t>not</w:t>
      </w:r>
      <w:r>
        <w:rPr>
          <w:spacing w:val="-3"/>
          <w:sz w:val="20"/>
        </w:rPr>
        <w:t xml:space="preserve"> </w:t>
      </w:r>
      <w:r>
        <w:rPr>
          <w:sz w:val="20"/>
        </w:rPr>
        <w:t>be</w:t>
      </w:r>
      <w:r>
        <w:rPr>
          <w:spacing w:val="-2"/>
          <w:sz w:val="20"/>
        </w:rPr>
        <w:t xml:space="preserve"> </w:t>
      </w:r>
      <w:r>
        <w:rPr>
          <w:sz w:val="20"/>
        </w:rPr>
        <w:t>deemed a waiver</w:t>
      </w:r>
      <w:r>
        <w:rPr>
          <w:spacing w:val="-1"/>
          <w:sz w:val="20"/>
        </w:rPr>
        <w:t xml:space="preserve"> </w:t>
      </w:r>
      <w:r>
        <w:rPr>
          <w:sz w:val="20"/>
        </w:rPr>
        <w:t>of</w:t>
      </w:r>
      <w:r>
        <w:rPr>
          <w:spacing w:val="-2"/>
          <w:sz w:val="20"/>
        </w:rPr>
        <w:t xml:space="preserve"> </w:t>
      </w:r>
      <w:r>
        <w:rPr>
          <w:sz w:val="20"/>
        </w:rPr>
        <w:t>IOM’s rights</w:t>
      </w:r>
      <w:r>
        <w:rPr>
          <w:spacing w:val="-2"/>
          <w:sz w:val="20"/>
        </w:rPr>
        <w:t xml:space="preserve"> </w:t>
      </w:r>
      <w:r>
        <w:rPr>
          <w:sz w:val="20"/>
        </w:rPr>
        <w:t>to</w:t>
      </w:r>
      <w:r>
        <w:rPr>
          <w:spacing w:val="-3"/>
          <w:sz w:val="20"/>
        </w:rPr>
        <w:t xml:space="preserve"> </w:t>
      </w:r>
      <w:r>
        <w:rPr>
          <w:sz w:val="20"/>
        </w:rPr>
        <w:t>hold the</w:t>
      </w:r>
      <w:r>
        <w:rPr>
          <w:spacing w:val="-2"/>
          <w:sz w:val="20"/>
        </w:rPr>
        <w:t xml:space="preserve"> </w:t>
      </w:r>
      <w:r>
        <w:rPr>
          <w:sz w:val="20"/>
        </w:rPr>
        <w:t>Service</w:t>
      </w:r>
      <w:r>
        <w:rPr>
          <w:spacing w:val="-2"/>
          <w:sz w:val="20"/>
        </w:rPr>
        <w:t xml:space="preserve"> </w:t>
      </w:r>
      <w:r>
        <w:rPr>
          <w:sz w:val="20"/>
        </w:rPr>
        <w:t>Provider liable</w:t>
      </w:r>
      <w:r>
        <w:rPr>
          <w:spacing w:val="-5"/>
          <w:sz w:val="20"/>
        </w:rPr>
        <w:t xml:space="preserve"> </w:t>
      </w:r>
      <w:r>
        <w:rPr>
          <w:sz w:val="20"/>
        </w:rPr>
        <w:t>for</w:t>
      </w:r>
      <w:r>
        <w:rPr>
          <w:spacing w:val="-3"/>
          <w:sz w:val="20"/>
        </w:rPr>
        <w:t xml:space="preserve"> </w:t>
      </w:r>
      <w:r>
        <w:rPr>
          <w:sz w:val="20"/>
        </w:rPr>
        <w:t>any</w:t>
      </w:r>
      <w:r>
        <w:rPr>
          <w:spacing w:val="-3"/>
          <w:sz w:val="20"/>
        </w:rPr>
        <w:t xml:space="preserve"> </w:t>
      </w:r>
      <w:r>
        <w:rPr>
          <w:sz w:val="20"/>
        </w:rPr>
        <w:t>loss</w:t>
      </w:r>
      <w:r>
        <w:rPr>
          <w:spacing w:val="-3"/>
          <w:sz w:val="20"/>
        </w:rPr>
        <w:t xml:space="preserve"> </w:t>
      </w:r>
      <w:r>
        <w:rPr>
          <w:sz w:val="20"/>
        </w:rPr>
        <w:t>and/or</w:t>
      </w:r>
      <w:r>
        <w:rPr>
          <w:spacing w:val="-3"/>
          <w:sz w:val="20"/>
        </w:rPr>
        <w:t xml:space="preserve"> </w:t>
      </w:r>
      <w:r>
        <w:rPr>
          <w:sz w:val="20"/>
        </w:rPr>
        <w:t>damage</w:t>
      </w:r>
      <w:r>
        <w:rPr>
          <w:spacing w:val="-4"/>
          <w:sz w:val="20"/>
        </w:rPr>
        <w:t xml:space="preserve"> </w:t>
      </w:r>
      <w:r>
        <w:rPr>
          <w:sz w:val="20"/>
        </w:rPr>
        <w:t>resulting</w:t>
      </w:r>
      <w:r>
        <w:rPr>
          <w:spacing w:val="-4"/>
          <w:sz w:val="20"/>
        </w:rPr>
        <w:t xml:space="preserve"> </w:t>
      </w:r>
      <w:r>
        <w:rPr>
          <w:sz w:val="20"/>
        </w:rPr>
        <w:t>therefrom,</w:t>
      </w:r>
      <w:r>
        <w:rPr>
          <w:spacing w:val="-3"/>
          <w:sz w:val="20"/>
        </w:rPr>
        <w:t xml:space="preserve"> </w:t>
      </w:r>
      <w:r>
        <w:rPr>
          <w:sz w:val="20"/>
        </w:rPr>
        <w:t>nor</w:t>
      </w:r>
      <w:r>
        <w:rPr>
          <w:spacing w:val="-3"/>
          <w:sz w:val="20"/>
        </w:rPr>
        <w:t xml:space="preserve"> </w:t>
      </w:r>
      <w:r>
        <w:rPr>
          <w:sz w:val="20"/>
        </w:rPr>
        <w:t>shall</w:t>
      </w:r>
      <w:r>
        <w:rPr>
          <w:spacing w:val="-3"/>
          <w:sz w:val="20"/>
        </w:rPr>
        <w:t xml:space="preserve"> </w:t>
      </w:r>
      <w:r>
        <w:rPr>
          <w:sz w:val="20"/>
        </w:rPr>
        <w:t>it</w:t>
      </w:r>
      <w:r>
        <w:rPr>
          <w:spacing w:val="-3"/>
          <w:sz w:val="20"/>
        </w:rPr>
        <w:t xml:space="preserve"> </w:t>
      </w:r>
      <w:r>
        <w:rPr>
          <w:sz w:val="20"/>
        </w:rPr>
        <w:t>act</w:t>
      </w:r>
      <w:r>
        <w:rPr>
          <w:spacing w:val="-3"/>
          <w:sz w:val="20"/>
        </w:rPr>
        <w:t xml:space="preserve"> </w:t>
      </w:r>
      <w:r>
        <w:rPr>
          <w:sz w:val="20"/>
        </w:rPr>
        <w:t>as</w:t>
      </w:r>
      <w:r>
        <w:rPr>
          <w:spacing w:val="-3"/>
          <w:sz w:val="20"/>
        </w:rPr>
        <w:t xml:space="preserve"> </w:t>
      </w:r>
      <w:r>
        <w:rPr>
          <w:sz w:val="20"/>
        </w:rPr>
        <w:t>a</w:t>
      </w:r>
      <w:r>
        <w:rPr>
          <w:spacing w:val="-5"/>
          <w:sz w:val="20"/>
        </w:rPr>
        <w:t xml:space="preserve"> </w:t>
      </w:r>
      <w:r>
        <w:rPr>
          <w:sz w:val="20"/>
        </w:rPr>
        <w:t>modification</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Service</w:t>
      </w:r>
      <w:r>
        <w:rPr>
          <w:spacing w:val="-5"/>
          <w:sz w:val="20"/>
        </w:rPr>
        <w:t xml:space="preserve"> </w:t>
      </w:r>
      <w:r>
        <w:rPr>
          <w:sz w:val="20"/>
        </w:rPr>
        <w:t>provider’s obligation to perform further Services in accordance with the Agreement.</w:t>
      </w:r>
    </w:p>
    <w:p w14:paraId="489AEA02" w14:textId="77777777" w:rsidR="00A953E1" w:rsidRDefault="00A953E1">
      <w:pPr>
        <w:pStyle w:val="BodyText"/>
      </w:pPr>
    </w:p>
    <w:p w14:paraId="7A102D0F" w14:textId="77777777" w:rsidR="00A953E1" w:rsidRDefault="00A848AA">
      <w:pPr>
        <w:pStyle w:val="ListParagraph"/>
        <w:numPr>
          <w:ilvl w:val="1"/>
          <w:numId w:val="6"/>
        </w:numPr>
        <w:tabs>
          <w:tab w:val="left" w:pos="1800"/>
        </w:tabs>
        <w:ind w:right="1087"/>
        <w:jc w:val="both"/>
        <w:rPr>
          <w:sz w:val="20"/>
        </w:rPr>
      </w:pPr>
      <w:r>
        <w:rPr>
          <w:sz w:val="20"/>
        </w:rPr>
        <w:t>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w:t>
      </w:r>
      <w:r>
        <w:rPr>
          <w:spacing w:val="-3"/>
          <w:sz w:val="20"/>
        </w:rPr>
        <w:t xml:space="preserve"> </w:t>
      </w:r>
      <w:r>
        <w:rPr>
          <w:sz w:val="20"/>
        </w:rPr>
        <w:t>embargo,</w:t>
      </w:r>
      <w:r>
        <w:rPr>
          <w:spacing w:val="-3"/>
          <w:sz w:val="20"/>
        </w:rPr>
        <w:t xml:space="preserve"> </w:t>
      </w:r>
      <w:r>
        <w:rPr>
          <w:sz w:val="20"/>
        </w:rPr>
        <w:t>strikes,</w:t>
      </w:r>
      <w:r>
        <w:rPr>
          <w:spacing w:val="-3"/>
          <w:sz w:val="20"/>
        </w:rPr>
        <w:t xml:space="preserve"> </w:t>
      </w:r>
      <w:r>
        <w:rPr>
          <w:sz w:val="20"/>
        </w:rPr>
        <w:t>Governmental</w:t>
      </w:r>
      <w:r>
        <w:rPr>
          <w:spacing w:val="-4"/>
          <w:sz w:val="20"/>
        </w:rPr>
        <w:t xml:space="preserve"> </w:t>
      </w:r>
      <w:r>
        <w:rPr>
          <w:sz w:val="20"/>
        </w:rPr>
        <w:t>or</w:t>
      </w:r>
      <w:r>
        <w:rPr>
          <w:spacing w:val="-3"/>
          <w:sz w:val="20"/>
        </w:rPr>
        <w:t xml:space="preserve"> </w:t>
      </w:r>
      <w:r>
        <w:rPr>
          <w:sz w:val="20"/>
        </w:rPr>
        <w:t>state</w:t>
      </w:r>
      <w:r>
        <w:rPr>
          <w:spacing w:val="-4"/>
          <w:sz w:val="20"/>
        </w:rPr>
        <w:t xml:space="preserve"> </w:t>
      </w:r>
      <w:r>
        <w:rPr>
          <w:sz w:val="20"/>
        </w:rPr>
        <w:t>restrictions,</w:t>
      </w:r>
      <w:r>
        <w:rPr>
          <w:spacing w:val="-3"/>
          <w:sz w:val="20"/>
        </w:rPr>
        <w:t xml:space="preserve"> </w:t>
      </w:r>
      <w:r>
        <w:rPr>
          <w:sz w:val="20"/>
        </w:rPr>
        <w:t>natural</w:t>
      </w:r>
      <w:r>
        <w:rPr>
          <w:spacing w:val="-4"/>
          <w:sz w:val="20"/>
        </w:rPr>
        <w:t xml:space="preserve"> </w:t>
      </w:r>
      <w:r>
        <w:rPr>
          <w:sz w:val="20"/>
        </w:rPr>
        <w:t>disaster,</w:t>
      </w:r>
      <w:r>
        <w:rPr>
          <w:spacing w:val="-3"/>
          <w:sz w:val="20"/>
        </w:rPr>
        <w:t xml:space="preserve"> </w:t>
      </w:r>
      <w:r>
        <w:rPr>
          <w:sz w:val="20"/>
        </w:rPr>
        <w:t>epidemic,</w:t>
      </w:r>
      <w:r>
        <w:rPr>
          <w:spacing w:val="-3"/>
          <w:sz w:val="20"/>
        </w:rPr>
        <w:t xml:space="preserve"> </w:t>
      </w:r>
      <w:r>
        <w:rPr>
          <w:sz w:val="20"/>
        </w:rPr>
        <w:t>public</w:t>
      </w:r>
      <w:r>
        <w:rPr>
          <w:spacing w:val="-2"/>
          <w:sz w:val="20"/>
        </w:rPr>
        <w:t xml:space="preserve"> </w:t>
      </w:r>
      <w:r>
        <w:rPr>
          <w:sz w:val="20"/>
        </w:rPr>
        <w:t>health</w:t>
      </w:r>
      <w:r>
        <w:rPr>
          <w:spacing w:val="-3"/>
          <w:sz w:val="20"/>
        </w:rPr>
        <w:t xml:space="preserve"> </w:t>
      </w:r>
      <w:r>
        <w:rPr>
          <w:sz w:val="20"/>
        </w:rPr>
        <w:t>crisis,</w:t>
      </w:r>
      <w:r>
        <w:rPr>
          <w:spacing w:val="-3"/>
          <w:sz w:val="20"/>
        </w:rPr>
        <w:t xml:space="preserve"> </w:t>
      </w:r>
      <w:r>
        <w:rPr>
          <w:sz w:val="20"/>
        </w:rPr>
        <w:t>and</w:t>
      </w:r>
      <w:r>
        <w:rPr>
          <w:spacing w:val="-3"/>
          <w:sz w:val="20"/>
        </w:rPr>
        <w:t xml:space="preserve"> </w:t>
      </w:r>
      <w:r>
        <w:rPr>
          <w:sz w:val="20"/>
        </w:rPr>
        <w:t>any other circumstances which are not caused by nor within the control of the affected Party.</w:t>
      </w:r>
    </w:p>
    <w:p w14:paraId="599D8C96" w14:textId="77777777" w:rsidR="00A953E1" w:rsidRDefault="00A953E1">
      <w:pPr>
        <w:pStyle w:val="BodyText"/>
        <w:spacing w:before="1"/>
      </w:pPr>
    </w:p>
    <w:p w14:paraId="0C274551" w14:textId="77777777" w:rsidR="00A953E1" w:rsidRDefault="00A848AA">
      <w:pPr>
        <w:pStyle w:val="ListParagraph"/>
        <w:numPr>
          <w:ilvl w:val="1"/>
          <w:numId w:val="6"/>
        </w:numPr>
        <w:tabs>
          <w:tab w:val="left" w:pos="1800"/>
        </w:tabs>
        <w:ind w:right="1084"/>
        <w:jc w:val="both"/>
        <w:rPr>
          <w:sz w:val="20"/>
        </w:rPr>
      </w:pPr>
      <w:r>
        <w:rPr>
          <w:sz w:val="20"/>
        </w:rPr>
        <w:t>As</w:t>
      </w:r>
      <w:r>
        <w:rPr>
          <w:spacing w:val="-6"/>
          <w:sz w:val="20"/>
        </w:rPr>
        <w:t xml:space="preserve"> </w:t>
      </w:r>
      <w:r>
        <w:rPr>
          <w:sz w:val="20"/>
        </w:rPr>
        <w:t>soon</w:t>
      </w:r>
      <w:r>
        <w:rPr>
          <w:spacing w:val="-6"/>
          <w:sz w:val="20"/>
        </w:rPr>
        <w:t xml:space="preserve"> </w:t>
      </w:r>
      <w:r>
        <w:rPr>
          <w:sz w:val="20"/>
        </w:rPr>
        <w:t>as</w:t>
      </w:r>
      <w:r>
        <w:rPr>
          <w:spacing w:val="-5"/>
          <w:sz w:val="20"/>
        </w:rPr>
        <w:t xml:space="preserve"> </w:t>
      </w:r>
      <w:r>
        <w:rPr>
          <w:sz w:val="20"/>
        </w:rPr>
        <w:t>possible</w:t>
      </w:r>
      <w:r>
        <w:rPr>
          <w:spacing w:val="-8"/>
          <w:sz w:val="20"/>
        </w:rPr>
        <w:t xml:space="preserve"> </w:t>
      </w:r>
      <w:r>
        <w:rPr>
          <w:sz w:val="20"/>
        </w:rPr>
        <w:t>after</w:t>
      </w:r>
      <w:r>
        <w:rPr>
          <w:spacing w:val="-7"/>
          <w:sz w:val="20"/>
        </w:rPr>
        <w:t xml:space="preserve"> </w:t>
      </w:r>
      <w:r>
        <w:rPr>
          <w:sz w:val="20"/>
        </w:rPr>
        <w:t>the</w:t>
      </w:r>
      <w:r>
        <w:rPr>
          <w:spacing w:val="-8"/>
          <w:sz w:val="20"/>
        </w:rPr>
        <w:t xml:space="preserve"> </w:t>
      </w:r>
      <w:r>
        <w:rPr>
          <w:sz w:val="20"/>
        </w:rPr>
        <w:t>occurrence</w:t>
      </w:r>
      <w:r>
        <w:rPr>
          <w:spacing w:val="-8"/>
          <w:sz w:val="20"/>
        </w:rPr>
        <w:t xml:space="preserve"> </w:t>
      </w:r>
      <w:r>
        <w:rPr>
          <w:sz w:val="20"/>
        </w:rPr>
        <w:t>of</w:t>
      </w:r>
      <w:r>
        <w:rPr>
          <w:spacing w:val="-8"/>
          <w:sz w:val="20"/>
        </w:rPr>
        <w:t xml:space="preserve"> </w:t>
      </w:r>
      <w:r>
        <w:rPr>
          <w:sz w:val="20"/>
        </w:rPr>
        <w:t>a</w:t>
      </w:r>
      <w:r>
        <w:rPr>
          <w:spacing w:val="-6"/>
          <w:sz w:val="20"/>
        </w:rPr>
        <w:t xml:space="preserve"> </w:t>
      </w:r>
      <w:r>
        <w:rPr>
          <w:sz w:val="20"/>
        </w:rPr>
        <w:t>force</w:t>
      </w:r>
      <w:r>
        <w:rPr>
          <w:spacing w:val="-5"/>
          <w:sz w:val="20"/>
        </w:rPr>
        <w:t xml:space="preserve"> </w:t>
      </w:r>
      <w:r>
        <w:rPr>
          <w:sz w:val="20"/>
        </w:rPr>
        <w:t>majeure</w:t>
      </w:r>
      <w:r>
        <w:rPr>
          <w:spacing w:val="-5"/>
          <w:sz w:val="20"/>
        </w:rPr>
        <w:t xml:space="preserve"> </w:t>
      </w:r>
      <w:r>
        <w:rPr>
          <w:sz w:val="20"/>
        </w:rPr>
        <w:t>event</w:t>
      </w:r>
      <w:r>
        <w:rPr>
          <w:spacing w:val="-6"/>
          <w:sz w:val="20"/>
        </w:rPr>
        <w:t xml:space="preserve"> </w:t>
      </w:r>
      <w:r>
        <w:rPr>
          <w:sz w:val="20"/>
        </w:rPr>
        <w:t>which</w:t>
      </w:r>
      <w:r>
        <w:rPr>
          <w:spacing w:val="-6"/>
          <w:sz w:val="20"/>
        </w:rPr>
        <w:t xml:space="preserve"> </w:t>
      </w:r>
      <w:proofErr w:type="gramStart"/>
      <w:r>
        <w:rPr>
          <w:sz w:val="20"/>
        </w:rPr>
        <w:t>impacts</w:t>
      </w:r>
      <w:proofErr w:type="gramEnd"/>
      <w:r>
        <w:rPr>
          <w:spacing w:val="-6"/>
          <w:sz w:val="20"/>
        </w:rPr>
        <w:t xml:space="preserve"> </w:t>
      </w:r>
      <w:r>
        <w:rPr>
          <w:sz w:val="20"/>
        </w:rPr>
        <w:t>the</w:t>
      </w:r>
      <w:r>
        <w:rPr>
          <w:spacing w:val="-8"/>
          <w:sz w:val="20"/>
        </w:rPr>
        <w:t xml:space="preserve"> </w:t>
      </w:r>
      <w:r>
        <w:rPr>
          <w:sz w:val="20"/>
        </w:rPr>
        <w:t>ability</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affected</w:t>
      </w:r>
      <w:r>
        <w:rPr>
          <w:spacing w:val="-6"/>
          <w:sz w:val="20"/>
        </w:rPr>
        <w:t xml:space="preserve"> </w:t>
      </w:r>
      <w:r>
        <w:rPr>
          <w:sz w:val="20"/>
        </w:rPr>
        <w:t>Party to</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its</w:t>
      </w:r>
      <w:r>
        <w:rPr>
          <w:spacing w:val="-4"/>
          <w:sz w:val="20"/>
        </w:rPr>
        <w:t xml:space="preserve"> </w:t>
      </w:r>
      <w:r>
        <w:rPr>
          <w:sz w:val="20"/>
        </w:rPr>
        <w:t>obligations</w:t>
      </w:r>
      <w:r>
        <w:rPr>
          <w:spacing w:val="-7"/>
          <w:sz w:val="20"/>
        </w:rPr>
        <w:t xml:space="preserve"> </w:t>
      </w:r>
      <w:r>
        <w:rPr>
          <w:sz w:val="20"/>
        </w:rPr>
        <w:t>under</w:t>
      </w:r>
      <w:r>
        <w:rPr>
          <w:spacing w:val="-5"/>
          <w:sz w:val="20"/>
        </w:rPr>
        <w:t xml:space="preserve"> </w:t>
      </w:r>
      <w:r>
        <w:rPr>
          <w:sz w:val="20"/>
        </w:rPr>
        <w:t>this</w:t>
      </w:r>
      <w:r>
        <w:rPr>
          <w:spacing w:val="-5"/>
          <w:sz w:val="20"/>
        </w:rPr>
        <w:t xml:space="preserve"> </w:t>
      </w:r>
      <w:r>
        <w:rPr>
          <w:sz w:val="20"/>
        </w:rPr>
        <w:t>Agreement,</w:t>
      </w:r>
      <w:r>
        <w:rPr>
          <w:spacing w:val="-5"/>
          <w:sz w:val="20"/>
        </w:rPr>
        <w:t xml:space="preserve"> </w:t>
      </w:r>
      <w:r>
        <w:rPr>
          <w:sz w:val="20"/>
        </w:rPr>
        <w:t>the</w:t>
      </w:r>
      <w:r>
        <w:rPr>
          <w:spacing w:val="-6"/>
          <w:sz w:val="20"/>
        </w:rPr>
        <w:t xml:space="preserve"> </w:t>
      </w:r>
      <w:r>
        <w:rPr>
          <w:sz w:val="20"/>
        </w:rPr>
        <w:t>affected</w:t>
      </w:r>
      <w:r>
        <w:rPr>
          <w:spacing w:val="-5"/>
          <w:sz w:val="20"/>
        </w:rPr>
        <w:t xml:space="preserve"> </w:t>
      </w:r>
      <w:r>
        <w:rPr>
          <w:sz w:val="20"/>
        </w:rPr>
        <w:t>Party</w:t>
      </w:r>
      <w:r>
        <w:rPr>
          <w:spacing w:val="-4"/>
          <w:sz w:val="20"/>
        </w:rPr>
        <w:t xml:space="preserve"> </w:t>
      </w:r>
      <w:r>
        <w:rPr>
          <w:sz w:val="20"/>
        </w:rPr>
        <w:t>will</w:t>
      </w:r>
      <w:r>
        <w:rPr>
          <w:spacing w:val="-6"/>
          <w:sz w:val="20"/>
        </w:rPr>
        <w:t xml:space="preserve"> </w:t>
      </w:r>
      <w:r>
        <w:rPr>
          <w:sz w:val="20"/>
        </w:rPr>
        <w:t>give</w:t>
      </w:r>
      <w:r>
        <w:rPr>
          <w:spacing w:val="-6"/>
          <w:sz w:val="20"/>
        </w:rPr>
        <w:t xml:space="preserve"> </w:t>
      </w:r>
      <w:r>
        <w:rPr>
          <w:sz w:val="20"/>
        </w:rPr>
        <w:t>notice</w:t>
      </w:r>
      <w:r>
        <w:rPr>
          <w:spacing w:val="-6"/>
          <w:sz w:val="20"/>
        </w:rPr>
        <w:t xml:space="preserve"> </w:t>
      </w:r>
      <w:r>
        <w:rPr>
          <w:sz w:val="20"/>
        </w:rPr>
        <w:t>and</w:t>
      </w:r>
      <w:r>
        <w:rPr>
          <w:spacing w:val="-5"/>
          <w:sz w:val="20"/>
        </w:rPr>
        <w:t xml:space="preserve"> </w:t>
      </w:r>
      <w:r>
        <w:rPr>
          <w:sz w:val="20"/>
        </w:rPr>
        <w:t>full</w:t>
      </w:r>
      <w:r>
        <w:rPr>
          <w:spacing w:val="-6"/>
          <w:sz w:val="20"/>
        </w:rPr>
        <w:t xml:space="preserve"> </w:t>
      </w:r>
      <w:r>
        <w:rPr>
          <w:sz w:val="20"/>
        </w:rPr>
        <w:t>details</w:t>
      </w:r>
      <w:r>
        <w:rPr>
          <w:spacing w:val="-5"/>
          <w:sz w:val="20"/>
        </w:rPr>
        <w:t xml:space="preserve"> </w:t>
      </w:r>
      <w:r>
        <w:rPr>
          <w:sz w:val="20"/>
        </w:rPr>
        <w:t>in</w:t>
      </w:r>
      <w:r>
        <w:rPr>
          <w:spacing w:val="-5"/>
          <w:sz w:val="20"/>
        </w:rPr>
        <w:t xml:space="preserve"> </w:t>
      </w:r>
      <w:r>
        <w:rPr>
          <w:sz w:val="20"/>
        </w:rPr>
        <w:t xml:space="preserve">writing to the other Party of the existence of the force majeure event and the likelihood of delay. On receipt of such notice, the unaffected Party shall take such action </w:t>
      </w:r>
      <w:proofErr w:type="gramStart"/>
      <w:r>
        <w:rPr>
          <w:sz w:val="20"/>
        </w:rPr>
        <w:t>as it</w:t>
      </w:r>
      <w:proofErr w:type="gramEnd"/>
      <w:r>
        <w:rPr>
          <w:sz w:val="20"/>
        </w:rPr>
        <w:t xml:space="preserve"> reasonably </w:t>
      </w:r>
      <w:proofErr w:type="gramStart"/>
      <w:r>
        <w:rPr>
          <w:sz w:val="20"/>
        </w:rPr>
        <w:t>considers</w:t>
      </w:r>
      <w:proofErr w:type="gramEnd"/>
      <w:r>
        <w:rPr>
          <w:sz w:val="20"/>
        </w:rPr>
        <w:t xml:space="preserve">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599ADA57" w14:textId="77777777" w:rsidR="00A953E1" w:rsidRDefault="00A848AA">
      <w:pPr>
        <w:pStyle w:val="ListParagraph"/>
        <w:numPr>
          <w:ilvl w:val="1"/>
          <w:numId w:val="6"/>
        </w:numPr>
        <w:tabs>
          <w:tab w:val="left" w:pos="1800"/>
        </w:tabs>
        <w:spacing w:before="243"/>
        <w:ind w:right="1088"/>
        <w:jc w:val="both"/>
        <w:rPr>
          <w:sz w:val="20"/>
        </w:rPr>
      </w:pPr>
      <w:r>
        <w:rPr>
          <w:sz w:val="20"/>
        </w:rPr>
        <w:t>IOM shall be entitled without liability to suspend or terminate the Agreement if the Service Provider is unable to perform</w:t>
      </w:r>
      <w:r>
        <w:rPr>
          <w:spacing w:val="-1"/>
          <w:sz w:val="20"/>
        </w:rPr>
        <w:t xml:space="preserve"> </w:t>
      </w:r>
      <w:r>
        <w:rPr>
          <w:sz w:val="20"/>
        </w:rPr>
        <w:t>its obligations under</w:t>
      </w:r>
      <w:r>
        <w:rPr>
          <w:spacing w:val="-1"/>
          <w:sz w:val="20"/>
        </w:rPr>
        <w:t xml:space="preserve"> </w:t>
      </w:r>
      <w:r>
        <w:rPr>
          <w:sz w:val="20"/>
        </w:rPr>
        <w:t>the</w:t>
      </w:r>
      <w:r>
        <w:rPr>
          <w:spacing w:val="-2"/>
          <w:sz w:val="20"/>
        </w:rPr>
        <w:t xml:space="preserve"> </w:t>
      </w:r>
      <w:r>
        <w:rPr>
          <w:sz w:val="20"/>
        </w:rPr>
        <w:t>Agreement by reason of</w:t>
      </w:r>
      <w:r>
        <w:rPr>
          <w:spacing w:val="-2"/>
          <w:sz w:val="20"/>
        </w:rPr>
        <w:t xml:space="preserve"> </w:t>
      </w:r>
      <w:r>
        <w:rPr>
          <w:sz w:val="20"/>
        </w:rPr>
        <w:t>force majeure.</w:t>
      </w:r>
      <w:r>
        <w:rPr>
          <w:spacing w:val="-1"/>
          <w:sz w:val="20"/>
        </w:rPr>
        <w:t xml:space="preserve"> </w:t>
      </w:r>
      <w:r>
        <w:rPr>
          <w:sz w:val="20"/>
        </w:rPr>
        <w:t>In the</w:t>
      </w:r>
      <w:r>
        <w:rPr>
          <w:spacing w:val="-2"/>
          <w:sz w:val="20"/>
        </w:rPr>
        <w:t xml:space="preserve"> </w:t>
      </w:r>
      <w:r>
        <w:rPr>
          <w:sz w:val="20"/>
        </w:rPr>
        <w:t>event of</w:t>
      </w:r>
      <w:r>
        <w:rPr>
          <w:spacing w:val="-2"/>
          <w:sz w:val="20"/>
        </w:rPr>
        <w:t xml:space="preserve"> </w:t>
      </w:r>
      <w:r>
        <w:rPr>
          <w:sz w:val="20"/>
        </w:rPr>
        <w:t>such suspension or termination, the provisions of the Article on Termination shall apply.</w:t>
      </w:r>
    </w:p>
    <w:p w14:paraId="24B71200" w14:textId="77777777" w:rsidR="00A953E1" w:rsidRDefault="00A953E1">
      <w:pPr>
        <w:pStyle w:val="BodyText"/>
      </w:pPr>
    </w:p>
    <w:p w14:paraId="1E3A4E0A" w14:textId="77777777" w:rsidR="00A953E1" w:rsidRDefault="00A848AA">
      <w:pPr>
        <w:pStyle w:val="Heading4"/>
        <w:numPr>
          <w:ilvl w:val="0"/>
          <w:numId w:val="6"/>
        </w:numPr>
        <w:tabs>
          <w:tab w:val="left" w:pos="1440"/>
        </w:tabs>
        <w:ind w:hanging="360"/>
      </w:pPr>
      <w:r>
        <w:rPr>
          <w:spacing w:val="-2"/>
        </w:rPr>
        <w:t>Independent</w:t>
      </w:r>
      <w:r>
        <w:rPr>
          <w:spacing w:val="9"/>
        </w:rPr>
        <w:t xml:space="preserve"> </w:t>
      </w:r>
      <w:r>
        <w:rPr>
          <w:spacing w:val="-2"/>
        </w:rPr>
        <w:t>Contractor</w:t>
      </w:r>
    </w:p>
    <w:p w14:paraId="3DD08669" w14:textId="77777777" w:rsidR="00A953E1" w:rsidRDefault="00A953E1">
      <w:pPr>
        <w:pStyle w:val="BodyText"/>
        <w:spacing w:before="2"/>
        <w:rPr>
          <w:b/>
        </w:rPr>
      </w:pPr>
    </w:p>
    <w:p w14:paraId="03C14D81" w14:textId="77777777" w:rsidR="00A953E1" w:rsidRDefault="00A848AA">
      <w:pPr>
        <w:pStyle w:val="BodyText"/>
        <w:ind w:left="1080" w:right="1090"/>
        <w:jc w:val="both"/>
      </w:pPr>
      <w:r>
        <w:t>The Service Provider, its employees and other personnel as well as its subcontractors and their personnel, if any, shall perform all Services under this Agreement as an independent contractor and not as an employee or agent of IOM.</w:t>
      </w:r>
    </w:p>
    <w:p w14:paraId="29C6FBCC" w14:textId="77777777" w:rsidR="00A953E1" w:rsidRDefault="00A848AA">
      <w:pPr>
        <w:pStyle w:val="Heading4"/>
        <w:numPr>
          <w:ilvl w:val="0"/>
          <w:numId w:val="6"/>
        </w:numPr>
        <w:tabs>
          <w:tab w:val="left" w:pos="1440"/>
        </w:tabs>
        <w:spacing w:before="244"/>
        <w:ind w:hanging="360"/>
      </w:pPr>
      <w:r>
        <w:rPr>
          <w:spacing w:val="-2"/>
        </w:rPr>
        <w:t>Audit</w:t>
      </w:r>
    </w:p>
    <w:p w14:paraId="51B681D9" w14:textId="77777777" w:rsidR="00A953E1" w:rsidRDefault="00A848AA">
      <w:pPr>
        <w:pStyle w:val="BodyText"/>
        <w:spacing w:before="243"/>
        <w:ind w:left="1080" w:right="1083"/>
        <w:jc w:val="both"/>
      </w:pPr>
      <w:r>
        <w:t>The</w:t>
      </w:r>
      <w:r>
        <w:rPr>
          <w:spacing w:val="-9"/>
        </w:rPr>
        <w:t xml:space="preserve"> </w:t>
      </w:r>
      <w:r>
        <w:t>Service</w:t>
      </w:r>
      <w:r>
        <w:rPr>
          <w:spacing w:val="-7"/>
        </w:rPr>
        <w:t xml:space="preserve"> </w:t>
      </w:r>
      <w:r>
        <w:t>Provider</w:t>
      </w:r>
      <w:r>
        <w:rPr>
          <w:spacing w:val="-6"/>
        </w:rPr>
        <w:t xml:space="preserve"> </w:t>
      </w:r>
      <w:r>
        <w:t>agrees</w:t>
      </w:r>
      <w:r>
        <w:rPr>
          <w:spacing w:val="-7"/>
        </w:rPr>
        <w:t xml:space="preserve"> </w:t>
      </w:r>
      <w:r>
        <w:t>to</w:t>
      </w:r>
      <w:r>
        <w:rPr>
          <w:spacing w:val="-5"/>
        </w:rPr>
        <w:t xml:space="preserve"> </w:t>
      </w:r>
      <w:r>
        <w:t>maintain</w:t>
      </w:r>
      <w:r>
        <w:rPr>
          <w:spacing w:val="-5"/>
        </w:rPr>
        <w:t xml:space="preserve"> </w:t>
      </w:r>
      <w:r>
        <w:t>financial</w:t>
      </w:r>
      <w:r>
        <w:rPr>
          <w:spacing w:val="-8"/>
        </w:rPr>
        <w:t xml:space="preserve"> </w:t>
      </w:r>
      <w:r>
        <w:t>records,</w:t>
      </w:r>
      <w:r>
        <w:rPr>
          <w:spacing w:val="-7"/>
        </w:rPr>
        <w:t xml:space="preserve"> </w:t>
      </w:r>
      <w:r>
        <w:t>supporting</w:t>
      </w:r>
      <w:r>
        <w:rPr>
          <w:spacing w:val="-8"/>
        </w:rPr>
        <w:t xml:space="preserve"> </w:t>
      </w:r>
      <w:r>
        <w:t>documents,</w:t>
      </w:r>
      <w:r>
        <w:rPr>
          <w:spacing w:val="-7"/>
        </w:rPr>
        <w:t xml:space="preserve"> </w:t>
      </w:r>
      <w:r>
        <w:t>statistical</w:t>
      </w:r>
      <w:r>
        <w:rPr>
          <w:spacing w:val="-7"/>
        </w:rPr>
        <w:t xml:space="preserve"> </w:t>
      </w:r>
      <w:r>
        <w:t>records</w:t>
      </w:r>
      <w:r>
        <w:rPr>
          <w:spacing w:val="-7"/>
        </w:rPr>
        <w:t xml:space="preserve"> </w:t>
      </w:r>
      <w:r>
        <w:t>and</w:t>
      </w:r>
      <w:r>
        <w:rPr>
          <w:spacing w:val="-7"/>
        </w:rPr>
        <w:t xml:space="preserve"> </w:t>
      </w:r>
      <w:r>
        <w:t>all</w:t>
      </w:r>
      <w:r>
        <w:rPr>
          <w:spacing w:val="-8"/>
        </w:rPr>
        <w:t xml:space="preserve"> </w:t>
      </w:r>
      <w:r>
        <w:t>other</w:t>
      </w:r>
      <w:r>
        <w:rPr>
          <w:spacing w:val="-8"/>
        </w:rPr>
        <w:t xml:space="preserve"> </w:t>
      </w:r>
      <w:r>
        <w:t>records relevant</w:t>
      </w:r>
      <w:r>
        <w:rPr>
          <w:spacing w:val="-6"/>
        </w:rPr>
        <w:t xml:space="preserve"> </w:t>
      </w:r>
      <w:r>
        <w:t>to</w:t>
      </w:r>
      <w:r>
        <w:rPr>
          <w:spacing w:val="-6"/>
        </w:rPr>
        <w:t xml:space="preserve"> </w:t>
      </w:r>
      <w:r>
        <w:t>the</w:t>
      </w:r>
      <w:r>
        <w:rPr>
          <w:spacing w:val="-7"/>
        </w:rPr>
        <w:t xml:space="preserve"> </w:t>
      </w:r>
      <w:r>
        <w:t>Services</w:t>
      </w:r>
      <w:r>
        <w:rPr>
          <w:spacing w:val="-5"/>
        </w:rPr>
        <w:t xml:space="preserve"> </w:t>
      </w:r>
      <w:r>
        <w:t>in</w:t>
      </w:r>
      <w:r>
        <w:rPr>
          <w:spacing w:val="-6"/>
        </w:rPr>
        <w:t xml:space="preserve"> </w:t>
      </w:r>
      <w:r>
        <w:t>accordance</w:t>
      </w:r>
      <w:r>
        <w:rPr>
          <w:spacing w:val="-7"/>
        </w:rPr>
        <w:t xml:space="preserve"> </w:t>
      </w:r>
      <w:r>
        <w:t>with</w:t>
      </w:r>
      <w:r>
        <w:rPr>
          <w:spacing w:val="-6"/>
        </w:rPr>
        <w:t xml:space="preserve"> </w:t>
      </w:r>
      <w:r>
        <w:t>generally</w:t>
      </w:r>
      <w:r>
        <w:rPr>
          <w:spacing w:val="-6"/>
        </w:rPr>
        <w:t xml:space="preserve"> </w:t>
      </w:r>
      <w:r>
        <w:t>accepted</w:t>
      </w:r>
      <w:r>
        <w:rPr>
          <w:spacing w:val="-6"/>
        </w:rPr>
        <w:t xml:space="preserve"> </w:t>
      </w:r>
      <w:r>
        <w:t>accounting</w:t>
      </w:r>
      <w:r>
        <w:rPr>
          <w:spacing w:val="-7"/>
        </w:rPr>
        <w:t xml:space="preserve"> </w:t>
      </w:r>
      <w:r>
        <w:t>principles</w:t>
      </w:r>
      <w:r>
        <w:rPr>
          <w:spacing w:val="-6"/>
        </w:rPr>
        <w:t xml:space="preserve"> </w:t>
      </w:r>
      <w:r>
        <w:t>to</w:t>
      </w:r>
      <w:r>
        <w:rPr>
          <w:spacing w:val="-8"/>
        </w:rPr>
        <w:t xml:space="preserve"> </w:t>
      </w:r>
      <w:r>
        <w:t>sufficiently</w:t>
      </w:r>
      <w:r>
        <w:rPr>
          <w:spacing w:val="-5"/>
        </w:rPr>
        <w:t xml:space="preserve"> </w:t>
      </w:r>
      <w:r>
        <w:t>substantiate</w:t>
      </w:r>
      <w:r>
        <w:rPr>
          <w:spacing w:val="-7"/>
        </w:rPr>
        <w:t xml:space="preserve"> </w:t>
      </w:r>
      <w:r>
        <w:t>all</w:t>
      </w:r>
      <w:r>
        <w:rPr>
          <w:spacing w:val="-6"/>
        </w:rPr>
        <w:t xml:space="preserve"> </w:t>
      </w:r>
      <w:r>
        <w:t>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14:paraId="61A03946" w14:textId="77777777" w:rsidR="00A953E1" w:rsidRDefault="00A848AA">
      <w:pPr>
        <w:pStyle w:val="Heading4"/>
        <w:numPr>
          <w:ilvl w:val="0"/>
          <w:numId w:val="6"/>
        </w:numPr>
        <w:tabs>
          <w:tab w:val="left" w:pos="1438"/>
        </w:tabs>
        <w:spacing w:before="244"/>
        <w:ind w:left="1438" w:hanging="358"/>
      </w:pPr>
      <w:r>
        <w:rPr>
          <w:spacing w:val="-2"/>
        </w:rPr>
        <w:t>Confidentiality</w:t>
      </w:r>
    </w:p>
    <w:p w14:paraId="5AC20B4B" w14:textId="77777777" w:rsidR="00A953E1" w:rsidRDefault="00A953E1">
      <w:pPr>
        <w:pStyle w:val="BodyText"/>
        <w:spacing w:before="1"/>
        <w:rPr>
          <w:b/>
        </w:rPr>
      </w:pPr>
    </w:p>
    <w:p w14:paraId="6138266B" w14:textId="77777777" w:rsidR="00A953E1" w:rsidRDefault="00A848AA">
      <w:pPr>
        <w:pStyle w:val="ListParagraph"/>
        <w:numPr>
          <w:ilvl w:val="1"/>
          <w:numId w:val="6"/>
        </w:numPr>
        <w:tabs>
          <w:tab w:val="left" w:pos="1798"/>
          <w:tab w:val="left" w:pos="1800"/>
        </w:tabs>
        <w:ind w:right="1077"/>
        <w:jc w:val="both"/>
        <w:rPr>
          <w:sz w:val="20"/>
        </w:rPr>
      </w:pPr>
      <w:r>
        <w:rPr>
          <w:sz w:val="20"/>
        </w:rPr>
        <w:t>All information which comes into the Service Provider’s possession or knowledge in connection with this Agreement</w:t>
      </w:r>
      <w:r>
        <w:rPr>
          <w:spacing w:val="-7"/>
          <w:sz w:val="20"/>
        </w:rPr>
        <w:t xml:space="preserve"> </w:t>
      </w:r>
      <w:r>
        <w:rPr>
          <w:sz w:val="20"/>
        </w:rPr>
        <w:t>is</w:t>
      </w:r>
      <w:r>
        <w:rPr>
          <w:spacing w:val="-7"/>
          <w:sz w:val="20"/>
        </w:rPr>
        <w:t xml:space="preserve"> </w:t>
      </w:r>
      <w:r>
        <w:rPr>
          <w:sz w:val="20"/>
        </w:rPr>
        <w:t>to</w:t>
      </w:r>
      <w:r>
        <w:rPr>
          <w:spacing w:val="-7"/>
          <w:sz w:val="20"/>
        </w:rPr>
        <w:t xml:space="preserve"> </w:t>
      </w:r>
      <w:r>
        <w:rPr>
          <w:sz w:val="20"/>
        </w:rPr>
        <w:t>be</w:t>
      </w:r>
      <w:r>
        <w:rPr>
          <w:spacing w:val="-9"/>
          <w:sz w:val="20"/>
        </w:rPr>
        <w:t xml:space="preserve"> </w:t>
      </w:r>
      <w:r>
        <w:rPr>
          <w:sz w:val="20"/>
        </w:rPr>
        <w:t>treated</w:t>
      </w:r>
      <w:r>
        <w:rPr>
          <w:spacing w:val="-7"/>
          <w:sz w:val="20"/>
        </w:rPr>
        <w:t xml:space="preserve"> </w:t>
      </w:r>
      <w:r>
        <w:rPr>
          <w:sz w:val="20"/>
        </w:rPr>
        <w:t>as</w:t>
      </w:r>
      <w:r>
        <w:rPr>
          <w:spacing w:val="-8"/>
          <w:sz w:val="20"/>
        </w:rPr>
        <w:t xml:space="preserve"> </w:t>
      </w:r>
      <w:r>
        <w:rPr>
          <w:sz w:val="20"/>
        </w:rPr>
        <w:t>strictly</w:t>
      </w:r>
      <w:r>
        <w:rPr>
          <w:spacing w:val="-7"/>
          <w:sz w:val="20"/>
        </w:rPr>
        <w:t xml:space="preserve"> </w:t>
      </w:r>
      <w:r>
        <w:rPr>
          <w:sz w:val="20"/>
        </w:rPr>
        <w:t>confidential.</w:t>
      </w:r>
      <w:r>
        <w:rPr>
          <w:spacing w:val="-8"/>
          <w:sz w:val="20"/>
        </w:rPr>
        <w:t xml:space="preserve"> </w:t>
      </w:r>
      <w:r>
        <w:rPr>
          <w:sz w:val="20"/>
        </w:rPr>
        <w:t>The</w:t>
      </w:r>
      <w:r>
        <w:rPr>
          <w:spacing w:val="-9"/>
          <w:sz w:val="20"/>
        </w:rPr>
        <w:t xml:space="preserve"> </w:t>
      </w:r>
      <w:r>
        <w:rPr>
          <w:sz w:val="20"/>
        </w:rPr>
        <w:t>Service</w:t>
      </w:r>
      <w:r>
        <w:rPr>
          <w:spacing w:val="-9"/>
          <w:sz w:val="20"/>
        </w:rPr>
        <w:t xml:space="preserve"> </w:t>
      </w:r>
      <w:r>
        <w:rPr>
          <w:sz w:val="20"/>
        </w:rPr>
        <w:t>Provider</w:t>
      </w:r>
      <w:r>
        <w:rPr>
          <w:spacing w:val="-8"/>
          <w:sz w:val="20"/>
        </w:rPr>
        <w:t xml:space="preserve"> </w:t>
      </w:r>
      <w:r>
        <w:rPr>
          <w:sz w:val="20"/>
        </w:rPr>
        <w:t>shall</w:t>
      </w:r>
      <w:r>
        <w:rPr>
          <w:spacing w:val="-8"/>
          <w:sz w:val="20"/>
        </w:rPr>
        <w:t xml:space="preserve"> </w:t>
      </w:r>
      <w:r>
        <w:rPr>
          <w:sz w:val="20"/>
        </w:rPr>
        <w:t>not</w:t>
      </w:r>
      <w:r>
        <w:rPr>
          <w:spacing w:val="-7"/>
          <w:sz w:val="20"/>
        </w:rPr>
        <w:t xml:space="preserve"> </w:t>
      </w:r>
      <w:r>
        <w:rPr>
          <w:sz w:val="20"/>
        </w:rPr>
        <w:t>communicate</w:t>
      </w:r>
      <w:r>
        <w:rPr>
          <w:spacing w:val="-8"/>
          <w:sz w:val="20"/>
        </w:rPr>
        <w:t xml:space="preserve"> </w:t>
      </w:r>
      <w:r>
        <w:rPr>
          <w:sz w:val="20"/>
        </w:rPr>
        <w:t>such</w:t>
      </w:r>
      <w:r>
        <w:rPr>
          <w:spacing w:val="-7"/>
          <w:sz w:val="20"/>
        </w:rPr>
        <w:t xml:space="preserve"> </w:t>
      </w:r>
      <w:r>
        <w:rPr>
          <w:sz w:val="20"/>
        </w:rPr>
        <w:t xml:space="preserve">information to any third party without the prior written approval of IOM. The Service Provider shall comply with IOM Data Protection Principles </w:t>
      </w:r>
      <w:proofErr w:type="gramStart"/>
      <w:r>
        <w:rPr>
          <w:sz w:val="20"/>
        </w:rPr>
        <w:t>in the event that</w:t>
      </w:r>
      <w:proofErr w:type="gramEnd"/>
      <w:r>
        <w:rPr>
          <w:sz w:val="20"/>
        </w:rPr>
        <w:t xml:space="preserve"> it collects, receives, uses, transfers, stores or otherwise processes any personal data in the performance of this Agreement. These obligations shall survive the expiration or termination of this Agreement.</w:t>
      </w:r>
    </w:p>
    <w:p w14:paraId="4226BF79" w14:textId="77777777" w:rsidR="00A953E1" w:rsidRDefault="00A953E1">
      <w:pPr>
        <w:pStyle w:val="BodyText"/>
      </w:pPr>
    </w:p>
    <w:p w14:paraId="638C4E4F" w14:textId="77777777" w:rsidR="00A953E1" w:rsidRDefault="00A848AA">
      <w:pPr>
        <w:pStyle w:val="ListParagraph"/>
        <w:numPr>
          <w:ilvl w:val="1"/>
          <w:numId w:val="6"/>
        </w:numPr>
        <w:tabs>
          <w:tab w:val="left" w:pos="1798"/>
          <w:tab w:val="left" w:pos="1800"/>
        </w:tabs>
        <w:spacing w:before="1"/>
        <w:ind w:right="1077"/>
        <w:jc w:val="both"/>
        <w:rPr>
          <w:sz w:val="20"/>
        </w:rPr>
      </w:pPr>
      <w:r>
        <w:rPr>
          <w:sz w:val="20"/>
        </w:rPr>
        <w:t>Notwithstanding</w:t>
      </w:r>
      <w:r>
        <w:rPr>
          <w:spacing w:val="-12"/>
          <w:sz w:val="20"/>
        </w:rPr>
        <w:t xml:space="preserve"> </w:t>
      </w:r>
      <w:r>
        <w:rPr>
          <w:sz w:val="20"/>
        </w:rPr>
        <w:t>the</w:t>
      </w:r>
      <w:r>
        <w:rPr>
          <w:spacing w:val="-11"/>
          <w:sz w:val="20"/>
        </w:rPr>
        <w:t xml:space="preserve"> </w:t>
      </w:r>
      <w:r>
        <w:rPr>
          <w:sz w:val="20"/>
        </w:rPr>
        <w:t>previous</w:t>
      </w:r>
      <w:r>
        <w:rPr>
          <w:spacing w:val="-11"/>
          <w:sz w:val="20"/>
        </w:rPr>
        <w:t xml:space="preserve"> </w:t>
      </w:r>
      <w:r>
        <w:rPr>
          <w:sz w:val="20"/>
        </w:rPr>
        <w:t>paragraph,</w:t>
      </w:r>
      <w:r>
        <w:rPr>
          <w:spacing w:val="-12"/>
          <w:sz w:val="20"/>
        </w:rPr>
        <w:t xml:space="preserve"> </w:t>
      </w:r>
      <w:r>
        <w:rPr>
          <w:sz w:val="20"/>
        </w:rPr>
        <w:t>IOM</w:t>
      </w:r>
      <w:r>
        <w:rPr>
          <w:spacing w:val="-11"/>
          <w:sz w:val="20"/>
        </w:rPr>
        <w:t xml:space="preserve"> </w:t>
      </w:r>
      <w:r>
        <w:rPr>
          <w:sz w:val="20"/>
        </w:rPr>
        <w:t>may</w:t>
      </w:r>
      <w:r>
        <w:rPr>
          <w:spacing w:val="-11"/>
          <w:sz w:val="20"/>
        </w:rPr>
        <w:t xml:space="preserve"> </w:t>
      </w:r>
      <w:r>
        <w:rPr>
          <w:sz w:val="20"/>
        </w:rPr>
        <w:t>disclose</w:t>
      </w:r>
      <w:r>
        <w:rPr>
          <w:spacing w:val="-12"/>
          <w:sz w:val="20"/>
        </w:rPr>
        <w:t xml:space="preserve"> </w:t>
      </w:r>
      <w:r>
        <w:rPr>
          <w:sz w:val="20"/>
        </w:rPr>
        <w:t>the</w:t>
      </w:r>
      <w:r>
        <w:rPr>
          <w:spacing w:val="-11"/>
          <w:sz w:val="20"/>
        </w:rPr>
        <w:t xml:space="preserve"> </w:t>
      </w:r>
      <w:r>
        <w:rPr>
          <w:sz w:val="20"/>
        </w:rPr>
        <w:t>terms</w:t>
      </w:r>
      <w:r>
        <w:rPr>
          <w:spacing w:val="-11"/>
          <w:sz w:val="20"/>
        </w:rPr>
        <w:t xml:space="preserve"> </w:t>
      </w:r>
      <w:r>
        <w:rPr>
          <w:sz w:val="20"/>
        </w:rPr>
        <w:t>of</w:t>
      </w:r>
      <w:r>
        <w:rPr>
          <w:spacing w:val="-12"/>
          <w:sz w:val="20"/>
        </w:rPr>
        <w:t xml:space="preserve"> </w:t>
      </w:r>
      <w:r>
        <w:rPr>
          <w:sz w:val="20"/>
        </w:rPr>
        <w:t>this</w:t>
      </w:r>
      <w:r>
        <w:rPr>
          <w:spacing w:val="-11"/>
          <w:sz w:val="20"/>
        </w:rPr>
        <w:t xml:space="preserve"> </w:t>
      </w:r>
      <w:r>
        <w:rPr>
          <w:sz w:val="20"/>
        </w:rPr>
        <w:t>Agreement</w:t>
      </w:r>
      <w:r>
        <w:rPr>
          <w:spacing w:val="-11"/>
          <w:sz w:val="20"/>
        </w:rPr>
        <w:t xml:space="preserve"> </w:t>
      </w:r>
      <w:r>
        <w:rPr>
          <w:sz w:val="20"/>
        </w:rPr>
        <w:t>and</w:t>
      </w:r>
      <w:r>
        <w:rPr>
          <w:spacing w:val="-11"/>
          <w:sz w:val="20"/>
        </w:rPr>
        <w:t xml:space="preserve"> </w:t>
      </w:r>
      <w:r>
        <w:rPr>
          <w:sz w:val="20"/>
        </w:rPr>
        <w:t>information</w:t>
      </w:r>
      <w:r>
        <w:rPr>
          <w:spacing w:val="-12"/>
          <w:sz w:val="20"/>
        </w:rPr>
        <w:t xml:space="preserve"> </w:t>
      </w:r>
      <w:r>
        <w:rPr>
          <w:sz w:val="20"/>
        </w:rPr>
        <w:t>related to this Agreement, including but not limited to the name and address of the Service Provider, the title of the contract/project,</w:t>
      </w:r>
      <w:r>
        <w:rPr>
          <w:spacing w:val="-7"/>
          <w:sz w:val="20"/>
        </w:rPr>
        <w:t xml:space="preserve"> </w:t>
      </w:r>
      <w:r>
        <w:rPr>
          <w:sz w:val="20"/>
        </w:rPr>
        <w:t>the</w:t>
      </w:r>
      <w:r>
        <w:rPr>
          <w:spacing w:val="-9"/>
          <w:sz w:val="20"/>
        </w:rPr>
        <w:t xml:space="preserve"> </w:t>
      </w:r>
      <w:r>
        <w:rPr>
          <w:sz w:val="20"/>
        </w:rPr>
        <w:t>nature</w:t>
      </w:r>
      <w:r>
        <w:rPr>
          <w:spacing w:val="-9"/>
          <w:sz w:val="20"/>
        </w:rPr>
        <w:t xml:space="preserve"> </w:t>
      </w:r>
      <w:r>
        <w:rPr>
          <w:sz w:val="20"/>
        </w:rPr>
        <w:t>and</w:t>
      </w:r>
      <w:r>
        <w:rPr>
          <w:spacing w:val="-7"/>
          <w:sz w:val="20"/>
        </w:rPr>
        <w:t xml:space="preserve"> </w:t>
      </w:r>
      <w:r>
        <w:rPr>
          <w:sz w:val="20"/>
        </w:rPr>
        <w:t>purpose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contract/project,</w:t>
      </w:r>
      <w:r>
        <w:rPr>
          <w:spacing w:val="-7"/>
          <w:sz w:val="20"/>
        </w:rPr>
        <w:t xml:space="preserve"> </w:t>
      </w:r>
      <w:r>
        <w:rPr>
          <w:sz w:val="20"/>
        </w:rPr>
        <w:t>and</w:t>
      </w:r>
      <w:r>
        <w:rPr>
          <w:spacing w:val="-7"/>
          <w:sz w:val="20"/>
        </w:rPr>
        <w:t xml:space="preserve"> </w:t>
      </w:r>
      <w:r>
        <w:rPr>
          <w:sz w:val="20"/>
        </w:rPr>
        <w:t>the</w:t>
      </w:r>
      <w:r>
        <w:rPr>
          <w:spacing w:val="-9"/>
          <w:sz w:val="20"/>
        </w:rPr>
        <w:t xml:space="preserve"> </w:t>
      </w:r>
      <w:r>
        <w:rPr>
          <w:sz w:val="20"/>
        </w:rPr>
        <w:t>amount</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contract/project</w:t>
      </w:r>
      <w:r>
        <w:rPr>
          <w:spacing w:val="-7"/>
          <w:sz w:val="20"/>
        </w:rPr>
        <w:t xml:space="preserve"> </w:t>
      </w:r>
      <w:r>
        <w:rPr>
          <w:sz w:val="20"/>
        </w:rPr>
        <w:t>to</w:t>
      </w:r>
      <w:r>
        <w:rPr>
          <w:spacing w:val="-7"/>
          <w:sz w:val="20"/>
        </w:rPr>
        <w:t xml:space="preserve"> </w:t>
      </w:r>
      <w:r>
        <w:rPr>
          <w:sz w:val="20"/>
        </w:rPr>
        <w:t>the extent required by IOM’s</w:t>
      </w:r>
      <w:r>
        <w:rPr>
          <w:spacing w:val="-1"/>
          <w:sz w:val="20"/>
        </w:rPr>
        <w:t xml:space="preserve"> </w:t>
      </w:r>
      <w:r>
        <w:rPr>
          <w:sz w:val="20"/>
        </w:rPr>
        <w:t>donors or auditors</w:t>
      </w:r>
      <w:r>
        <w:rPr>
          <w:spacing w:val="-1"/>
          <w:sz w:val="20"/>
        </w:rPr>
        <w:t xml:space="preserve"> </w:t>
      </w:r>
      <w:r>
        <w:rPr>
          <w:sz w:val="20"/>
        </w:rPr>
        <w:t>or in</w:t>
      </w:r>
      <w:r>
        <w:rPr>
          <w:spacing w:val="-1"/>
          <w:sz w:val="20"/>
        </w:rPr>
        <w:t xml:space="preserve"> </w:t>
      </w:r>
      <w:r>
        <w:rPr>
          <w:sz w:val="20"/>
        </w:rPr>
        <w:t>relation to IOM’s reporting mechanisms and commitment to any</w:t>
      </w:r>
      <w:r>
        <w:rPr>
          <w:spacing w:val="-3"/>
          <w:sz w:val="20"/>
        </w:rPr>
        <w:t xml:space="preserve"> </w:t>
      </w:r>
      <w:r>
        <w:rPr>
          <w:sz w:val="20"/>
        </w:rPr>
        <w:t>initiative</w:t>
      </w:r>
      <w:r>
        <w:rPr>
          <w:spacing w:val="-4"/>
          <w:sz w:val="20"/>
        </w:rPr>
        <w:t xml:space="preserve"> </w:t>
      </w:r>
      <w:r>
        <w:rPr>
          <w:sz w:val="20"/>
        </w:rPr>
        <w:t>for</w:t>
      </w:r>
      <w:r>
        <w:rPr>
          <w:spacing w:val="-3"/>
          <w:sz w:val="20"/>
        </w:rPr>
        <w:t xml:space="preserve"> </w:t>
      </w:r>
      <w:r>
        <w:rPr>
          <w:sz w:val="20"/>
        </w:rPr>
        <w:t>transparency</w:t>
      </w:r>
      <w:r>
        <w:rPr>
          <w:spacing w:val="-5"/>
          <w:sz w:val="20"/>
        </w:rPr>
        <w:t xml:space="preserve"> </w:t>
      </w:r>
      <w:r>
        <w:rPr>
          <w:sz w:val="20"/>
        </w:rPr>
        <w:t>and</w:t>
      </w:r>
      <w:r>
        <w:rPr>
          <w:spacing w:val="-5"/>
          <w:sz w:val="20"/>
        </w:rPr>
        <w:t xml:space="preserve"> </w:t>
      </w:r>
      <w:r>
        <w:rPr>
          <w:sz w:val="20"/>
        </w:rPr>
        <w:t>accountability</w:t>
      </w:r>
      <w:r>
        <w:rPr>
          <w:spacing w:val="-5"/>
          <w:sz w:val="20"/>
        </w:rPr>
        <w:t xml:space="preserve"> </w:t>
      </w:r>
      <w:r>
        <w:rPr>
          <w:sz w:val="20"/>
        </w:rPr>
        <w:t>of</w:t>
      </w:r>
      <w:r>
        <w:rPr>
          <w:spacing w:val="-5"/>
          <w:sz w:val="20"/>
        </w:rPr>
        <w:t xml:space="preserve"> </w:t>
      </w:r>
      <w:r>
        <w:rPr>
          <w:sz w:val="20"/>
        </w:rPr>
        <w:t>funding</w:t>
      </w:r>
      <w:r>
        <w:rPr>
          <w:spacing w:val="-6"/>
          <w:sz w:val="20"/>
        </w:rPr>
        <w:t xml:space="preserve"> </w:t>
      </w:r>
      <w:r>
        <w:rPr>
          <w:sz w:val="20"/>
        </w:rPr>
        <w:t>received</w:t>
      </w:r>
      <w:r>
        <w:rPr>
          <w:spacing w:val="-3"/>
          <w:sz w:val="20"/>
        </w:rPr>
        <w:t xml:space="preserve"> </w:t>
      </w:r>
      <w:r>
        <w:rPr>
          <w:sz w:val="20"/>
        </w:rPr>
        <w:t>by</w:t>
      </w:r>
      <w:r>
        <w:rPr>
          <w:spacing w:val="-3"/>
          <w:sz w:val="20"/>
        </w:rPr>
        <w:t xml:space="preserve"> </w:t>
      </w:r>
      <w:r>
        <w:rPr>
          <w:sz w:val="20"/>
        </w:rPr>
        <w:t>IOM,</w:t>
      </w:r>
      <w:r>
        <w:rPr>
          <w:spacing w:val="-5"/>
          <w:sz w:val="20"/>
        </w:rPr>
        <w:t xml:space="preserve"> </w:t>
      </w:r>
      <w:r>
        <w:rPr>
          <w:sz w:val="20"/>
        </w:rPr>
        <w:t>provided</w:t>
      </w:r>
      <w:r>
        <w:rPr>
          <w:spacing w:val="-5"/>
          <w:sz w:val="20"/>
        </w:rPr>
        <w:t xml:space="preserve"> </w:t>
      </w:r>
      <w:r>
        <w:rPr>
          <w:sz w:val="20"/>
        </w:rPr>
        <w:t>that</w:t>
      </w:r>
      <w:r>
        <w:rPr>
          <w:spacing w:val="-3"/>
          <w:sz w:val="20"/>
        </w:rPr>
        <w:t xml:space="preserve"> </w:t>
      </w:r>
      <w:r>
        <w:rPr>
          <w:sz w:val="20"/>
        </w:rPr>
        <w:t>such</w:t>
      </w:r>
      <w:r>
        <w:rPr>
          <w:spacing w:val="-5"/>
          <w:sz w:val="20"/>
        </w:rPr>
        <w:t xml:space="preserve"> </w:t>
      </w:r>
      <w:r>
        <w:rPr>
          <w:sz w:val="20"/>
        </w:rPr>
        <w:t>disclosure</w:t>
      </w:r>
      <w:r>
        <w:rPr>
          <w:spacing w:val="-4"/>
          <w:sz w:val="20"/>
        </w:rPr>
        <w:t xml:space="preserve"> </w:t>
      </w:r>
      <w:r>
        <w:rPr>
          <w:sz w:val="20"/>
        </w:rPr>
        <w:t>will be in accordance with the policies, instructions and regulations of IOM.</w:t>
      </w:r>
    </w:p>
    <w:p w14:paraId="18A5263C" w14:textId="77777777" w:rsidR="00A953E1" w:rsidRDefault="00A953E1">
      <w:pPr>
        <w:pStyle w:val="ListParagraph"/>
        <w:jc w:val="both"/>
        <w:rPr>
          <w:sz w:val="20"/>
        </w:rPr>
        <w:sectPr w:rsidR="00A953E1">
          <w:pgSz w:w="11910" w:h="16840"/>
          <w:pgMar w:top="1380" w:right="0" w:bottom="1460" w:left="0" w:header="717" w:footer="1180" w:gutter="0"/>
          <w:cols w:space="720"/>
        </w:sectPr>
      </w:pPr>
    </w:p>
    <w:p w14:paraId="12B8971A" w14:textId="77777777" w:rsidR="00A953E1" w:rsidRDefault="00A848AA">
      <w:pPr>
        <w:pStyle w:val="Heading4"/>
        <w:numPr>
          <w:ilvl w:val="0"/>
          <w:numId w:val="6"/>
        </w:numPr>
        <w:tabs>
          <w:tab w:val="left" w:pos="1438"/>
        </w:tabs>
        <w:spacing w:before="61"/>
        <w:ind w:left="1438" w:hanging="358"/>
      </w:pPr>
      <w:r>
        <w:rPr>
          <w:spacing w:val="-2"/>
        </w:rPr>
        <w:lastRenderedPageBreak/>
        <w:t>Intellectual</w:t>
      </w:r>
      <w:r>
        <w:rPr>
          <w:spacing w:val="10"/>
        </w:rPr>
        <w:t xml:space="preserve"> </w:t>
      </w:r>
      <w:r>
        <w:rPr>
          <w:spacing w:val="-2"/>
        </w:rPr>
        <w:t>Property</w:t>
      </w:r>
    </w:p>
    <w:p w14:paraId="4E8988FA" w14:textId="77777777" w:rsidR="00A953E1" w:rsidRDefault="00A848AA">
      <w:pPr>
        <w:pStyle w:val="BodyText"/>
        <w:spacing w:before="243"/>
        <w:ind w:left="1080" w:right="1091"/>
        <w:jc w:val="both"/>
      </w:pPr>
      <w: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0D58B212" w14:textId="77777777" w:rsidR="00A953E1" w:rsidRDefault="00A953E1">
      <w:pPr>
        <w:pStyle w:val="BodyText"/>
      </w:pPr>
    </w:p>
    <w:p w14:paraId="1EB40873" w14:textId="77777777" w:rsidR="00A953E1" w:rsidRDefault="00A848AA">
      <w:pPr>
        <w:pStyle w:val="Heading4"/>
        <w:numPr>
          <w:ilvl w:val="0"/>
          <w:numId w:val="6"/>
        </w:numPr>
        <w:tabs>
          <w:tab w:val="left" w:pos="1438"/>
        </w:tabs>
        <w:ind w:left="1438" w:hanging="358"/>
      </w:pPr>
      <w:r>
        <w:rPr>
          <w:spacing w:val="-2"/>
        </w:rPr>
        <w:t>Notices</w:t>
      </w:r>
    </w:p>
    <w:p w14:paraId="7BB4E82F" w14:textId="77777777" w:rsidR="00A953E1" w:rsidRDefault="00A953E1">
      <w:pPr>
        <w:pStyle w:val="BodyText"/>
        <w:spacing w:before="1"/>
        <w:rPr>
          <w:b/>
        </w:rPr>
      </w:pPr>
    </w:p>
    <w:p w14:paraId="663C4D0E" w14:textId="77777777" w:rsidR="00A953E1" w:rsidRDefault="00A848AA">
      <w:pPr>
        <w:pStyle w:val="BodyText"/>
        <w:spacing w:before="1"/>
        <w:ind w:left="1080" w:right="1100"/>
        <w:jc w:val="both"/>
      </w:pPr>
      <w:r>
        <w:t>Any</w:t>
      </w:r>
      <w:r>
        <w:rPr>
          <w:spacing w:val="-2"/>
        </w:rPr>
        <w:t xml:space="preserve"> </w:t>
      </w:r>
      <w:r>
        <w:t>notice</w:t>
      </w:r>
      <w:r>
        <w:rPr>
          <w:spacing w:val="-3"/>
        </w:rPr>
        <w:t xml:space="preserve"> </w:t>
      </w:r>
      <w:r>
        <w:t>given</w:t>
      </w:r>
      <w:r>
        <w:rPr>
          <w:spacing w:val="-2"/>
        </w:rPr>
        <w:t xml:space="preserve"> </w:t>
      </w:r>
      <w:r>
        <w:t>pursuant</w:t>
      </w:r>
      <w:r>
        <w:rPr>
          <w:spacing w:val="-5"/>
        </w:rPr>
        <w:t xml:space="preserve"> </w:t>
      </w:r>
      <w:r>
        <w:t>to</w:t>
      </w:r>
      <w:r>
        <w:rPr>
          <w:spacing w:val="-2"/>
        </w:rPr>
        <w:t xml:space="preserve"> </w:t>
      </w:r>
      <w:r>
        <w:t>this</w:t>
      </w:r>
      <w:r>
        <w:rPr>
          <w:spacing w:val="-2"/>
        </w:rPr>
        <w:t xml:space="preserve"> </w:t>
      </w:r>
      <w:r>
        <w:t>Agreement</w:t>
      </w:r>
      <w:r>
        <w:rPr>
          <w:spacing w:val="-2"/>
        </w:rPr>
        <w:t xml:space="preserve"> </w:t>
      </w:r>
      <w:r>
        <w:t>will</w:t>
      </w:r>
      <w:r>
        <w:rPr>
          <w:spacing w:val="-3"/>
        </w:rPr>
        <w:t xml:space="preserve"> </w:t>
      </w:r>
      <w:r>
        <w:t>be</w:t>
      </w:r>
      <w:r>
        <w:rPr>
          <w:spacing w:val="-3"/>
        </w:rPr>
        <w:t xml:space="preserve"> </w:t>
      </w:r>
      <w:r>
        <w:t>sufficiently</w:t>
      </w:r>
      <w:r>
        <w:rPr>
          <w:spacing w:val="-2"/>
        </w:rPr>
        <w:t xml:space="preserve"> </w:t>
      </w:r>
      <w:r>
        <w:t>given</w:t>
      </w:r>
      <w:r>
        <w:rPr>
          <w:spacing w:val="-2"/>
        </w:rPr>
        <w:t xml:space="preserve"> </w:t>
      </w:r>
      <w:r>
        <w:t>if</w:t>
      </w:r>
      <w:r>
        <w:rPr>
          <w:spacing w:val="-3"/>
        </w:rPr>
        <w:t xml:space="preserve"> </w:t>
      </w:r>
      <w:r>
        <w:t>it</w:t>
      </w:r>
      <w:r>
        <w:rPr>
          <w:spacing w:val="-2"/>
        </w:rPr>
        <w:t xml:space="preserve"> </w:t>
      </w:r>
      <w:r>
        <w:t>is</w:t>
      </w:r>
      <w:r>
        <w:rPr>
          <w:spacing w:val="-2"/>
        </w:rPr>
        <w:t xml:space="preserve"> </w:t>
      </w:r>
      <w:r>
        <w:t>in</w:t>
      </w:r>
      <w:r>
        <w:rPr>
          <w:spacing w:val="-2"/>
        </w:rPr>
        <w:t xml:space="preserve"> </w:t>
      </w:r>
      <w:r>
        <w:t>writing</w:t>
      </w:r>
      <w:r>
        <w:rPr>
          <w:spacing w:val="-3"/>
        </w:rPr>
        <w:t xml:space="preserve"> </w:t>
      </w:r>
      <w:r>
        <w:t>and</w:t>
      </w:r>
      <w:r>
        <w:rPr>
          <w:spacing w:val="-4"/>
        </w:rPr>
        <w:t xml:space="preserve"> </w:t>
      </w:r>
      <w:r>
        <w:t>received</w:t>
      </w:r>
      <w:r>
        <w:rPr>
          <w:spacing w:val="-2"/>
        </w:rPr>
        <w:t xml:space="preserve"> </w:t>
      </w:r>
      <w:r>
        <w:t>by</w:t>
      </w:r>
      <w:r>
        <w:rPr>
          <w:spacing w:val="-2"/>
        </w:rPr>
        <w:t xml:space="preserve"> </w:t>
      </w:r>
      <w:r>
        <w:t>the</w:t>
      </w:r>
      <w:r>
        <w:rPr>
          <w:spacing w:val="-3"/>
        </w:rPr>
        <w:t xml:space="preserve"> </w:t>
      </w:r>
      <w:r>
        <w:t>other</w:t>
      </w:r>
      <w:r>
        <w:rPr>
          <w:spacing w:val="-2"/>
        </w:rPr>
        <w:t xml:space="preserve"> </w:t>
      </w:r>
      <w:r>
        <w:t>Party</w:t>
      </w:r>
      <w:r>
        <w:rPr>
          <w:spacing w:val="-1"/>
        </w:rPr>
        <w:t xml:space="preserve"> </w:t>
      </w:r>
      <w:r>
        <w:t>at the following address:</w:t>
      </w:r>
    </w:p>
    <w:p w14:paraId="32650733" w14:textId="77777777" w:rsidR="00A953E1" w:rsidRDefault="00A953E1">
      <w:pPr>
        <w:pStyle w:val="BodyText"/>
        <w:spacing w:before="35"/>
      </w:pPr>
    </w:p>
    <w:tbl>
      <w:tblPr>
        <w:tblW w:w="0" w:type="auto"/>
        <w:tblInd w:w="1865" w:type="dxa"/>
        <w:tblLayout w:type="fixed"/>
        <w:tblCellMar>
          <w:left w:w="0" w:type="dxa"/>
          <w:right w:w="0" w:type="dxa"/>
        </w:tblCellMar>
        <w:tblLook w:val="01E0" w:firstRow="1" w:lastRow="1" w:firstColumn="1" w:lastColumn="1" w:noHBand="0" w:noVBand="0"/>
      </w:tblPr>
      <w:tblGrid>
        <w:gridCol w:w="1040"/>
        <w:gridCol w:w="3950"/>
      </w:tblGrid>
      <w:tr w:rsidR="00A953E1" w14:paraId="5C315328" w14:textId="77777777">
        <w:trPr>
          <w:trHeight w:val="199"/>
        </w:trPr>
        <w:tc>
          <w:tcPr>
            <w:tcW w:w="4990" w:type="dxa"/>
            <w:gridSpan w:val="2"/>
          </w:tcPr>
          <w:p w14:paraId="68D205B1" w14:textId="77777777" w:rsidR="00A953E1" w:rsidRDefault="00A848AA">
            <w:pPr>
              <w:pStyle w:val="TableParagraph"/>
              <w:spacing w:line="179" w:lineRule="exact"/>
              <w:ind w:left="50"/>
              <w:rPr>
                <w:b/>
                <w:sz w:val="18"/>
              </w:rPr>
            </w:pPr>
            <w:r>
              <w:rPr>
                <w:b/>
                <w:sz w:val="18"/>
                <w:u w:val="single"/>
              </w:rPr>
              <w:t>International</w:t>
            </w:r>
            <w:r>
              <w:rPr>
                <w:b/>
                <w:spacing w:val="-6"/>
                <w:sz w:val="18"/>
                <w:u w:val="single"/>
              </w:rPr>
              <w:t xml:space="preserve"> </w:t>
            </w:r>
            <w:r>
              <w:rPr>
                <w:b/>
                <w:sz w:val="18"/>
                <w:u w:val="single"/>
              </w:rPr>
              <w:t>Organization</w:t>
            </w:r>
            <w:r>
              <w:rPr>
                <w:b/>
                <w:spacing w:val="-4"/>
                <w:sz w:val="18"/>
                <w:u w:val="single"/>
              </w:rPr>
              <w:t xml:space="preserve"> </w:t>
            </w:r>
            <w:r>
              <w:rPr>
                <w:b/>
                <w:sz w:val="18"/>
                <w:u w:val="single"/>
              </w:rPr>
              <w:t>for</w:t>
            </w:r>
            <w:r>
              <w:rPr>
                <w:b/>
                <w:spacing w:val="-3"/>
                <w:sz w:val="18"/>
                <w:u w:val="single"/>
              </w:rPr>
              <w:t xml:space="preserve"> </w:t>
            </w:r>
            <w:r>
              <w:rPr>
                <w:b/>
                <w:sz w:val="18"/>
                <w:u w:val="single"/>
              </w:rPr>
              <w:t>Migration</w:t>
            </w:r>
            <w:r>
              <w:rPr>
                <w:b/>
                <w:spacing w:val="-4"/>
                <w:sz w:val="18"/>
                <w:u w:val="single"/>
              </w:rPr>
              <w:t xml:space="preserve"> </w:t>
            </w:r>
            <w:r>
              <w:rPr>
                <w:b/>
                <w:spacing w:val="-2"/>
                <w:sz w:val="18"/>
                <w:u w:val="single"/>
              </w:rPr>
              <w:t>(IOM)</w:t>
            </w:r>
          </w:p>
        </w:tc>
      </w:tr>
      <w:tr w:rsidR="00A953E1" w14:paraId="1B898D70" w14:textId="77777777">
        <w:trPr>
          <w:trHeight w:val="200"/>
        </w:trPr>
        <w:tc>
          <w:tcPr>
            <w:tcW w:w="1040" w:type="dxa"/>
          </w:tcPr>
          <w:p w14:paraId="6B500909" w14:textId="77777777" w:rsidR="00A953E1" w:rsidRDefault="00A848AA">
            <w:pPr>
              <w:pStyle w:val="TableParagraph"/>
              <w:spacing w:line="181" w:lineRule="exact"/>
              <w:ind w:left="50"/>
              <w:rPr>
                <w:sz w:val="18"/>
              </w:rPr>
            </w:pPr>
            <w:r>
              <w:rPr>
                <w:spacing w:val="-2"/>
                <w:sz w:val="18"/>
              </w:rPr>
              <w:t>Attn:</w:t>
            </w:r>
          </w:p>
        </w:tc>
        <w:tc>
          <w:tcPr>
            <w:tcW w:w="3950" w:type="dxa"/>
          </w:tcPr>
          <w:p w14:paraId="7877807F" w14:textId="77777777" w:rsidR="00A953E1" w:rsidRDefault="00A848AA">
            <w:pPr>
              <w:pStyle w:val="TableParagraph"/>
              <w:spacing w:line="181" w:lineRule="exact"/>
              <w:ind w:left="358"/>
              <w:rPr>
                <w:sz w:val="18"/>
              </w:rPr>
            </w:pPr>
            <w:r>
              <w:rPr>
                <w:color w:val="000000"/>
                <w:sz w:val="18"/>
                <w:highlight w:val="lightGray"/>
              </w:rPr>
              <w:t>[Name</w:t>
            </w:r>
            <w:r>
              <w:rPr>
                <w:color w:val="000000"/>
                <w:spacing w:val="-2"/>
                <w:sz w:val="18"/>
                <w:highlight w:val="lightGray"/>
              </w:rPr>
              <w:t xml:space="preserve"> </w:t>
            </w:r>
            <w:r>
              <w:rPr>
                <w:color w:val="000000"/>
                <w:sz w:val="18"/>
                <w:highlight w:val="lightGray"/>
              </w:rPr>
              <w:t>and</w:t>
            </w:r>
            <w:r>
              <w:rPr>
                <w:color w:val="000000"/>
                <w:spacing w:val="-2"/>
                <w:sz w:val="18"/>
                <w:highlight w:val="lightGray"/>
              </w:rPr>
              <w:t xml:space="preserve"> </w:t>
            </w:r>
            <w:r>
              <w:rPr>
                <w:color w:val="000000"/>
                <w:sz w:val="18"/>
                <w:highlight w:val="lightGray"/>
              </w:rPr>
              <w:t>title/position</w:t>
            </w:r>
            <w:r>
              <w:rPr>
                <w:color w:val="000000"/>
                <w:spacing w:val="-2"/>
                <w:sz w:val="18"/>
                <w:highlight w:val="lightGray"/>
              </w:rPr>
              <w:t xml:space="preserve"> </w:t>
            </w:r>
            <w:r>
              <w:rPr>
                <w:color w:val="000000"/>
                <w:sz w:val="18"/>
                <w:highlight w:val="lightGray"/>
              </w:rPr>
              <w:t>of</w:t>
            </w:r>
            <w:r>
              <w:rPr>
                <w:color w:val="000000"/>
                <w:spacing w:val="-3"/>
                <w:sz w:val="18"/>
                <w:highlight w:val="lightGray"/>
              </w:rPr>
              <w:t xml:space="preserve"> </w:t>
            </w:r>
            <w:r>
              <w:rPr>
                <w:color w:val="000000"/>
                <w:sz w:val="18"/>
                <w:highlight w:val="lightGray"/>
              </w:rPr>
              <w:t>IOM</w:t>
            </w:r>
            <w:r>
              <w:rPr>
                <w:color w:val="000000"/>
                <w:spacing w:val="-1"/>
                <w:sz w:val="18"/>
                <w:highlight w:val="lightGray"/>
              </w:rPr>
              <w:t xml:space="preserve"> </w:t>
            </w:r>
            <w:r>
              <w:rPr>
                <w:color w:val="000000"/>
                <w:sz w:val="18"/>
                <w:highlight w:val="lightGray"/>
              </w:rPr>
              <w:t>contact</w:t>
            </w:r>
            <w:r>
              <w:rPr>
                <w:color w:val="000000"/>
                <w:spacing w:val="-1"/>
                <w:sz w:val="18"/>
                <w:highlight w:val="lightGray"/>
              </w:rPr>
              <w:t xml:space="preserve"> </w:t>
            </w:r>
            <w:r>
              <w:rPr>
                <w:color w:val="000000"/>
                <w:spacing w:val="-2"/>
                <w:sz w:val="18"/>
                <w:highlight w:val="lightGray"/>
              </w:rPr>
              <w:t>person]</w:t>
            </w:r>
          </w:p>
        </w:tc>
      </w:tr>
      <w:tr w:rsidR="00A953E1" w14:paraId="14A194FB" w14:textId="77777777">
        <w:trPr>
          <w:trHeight w:val="239"/>
        </w:trPr>
        <w:tc>
          <w:tcPr>
            <w:tcW w:w="1040" w:type="dxa"/>
          </w:tcPr>
          <w:p w14:paraId="0703BA90" w14:textId="77777777" w:rsidR="00A953E1" w:rsidRDefault="00A848AA">
            <w:pPr>
              <w:pStyle w:val="TableParagraph"/>
              <w:spacing w:before="3" w:line="217" w:lineRule="exact"/>
              <w:ind w:left="50"/>
              <w:rPr>
                <w:sz w:val="18"/>
              </w:rPr>
            </w:pPr>
            <w:r>
              <w:rPr>
                <w:spacing w:val="-2"/>
                <w:sz w:val="18"/>
              </w:rPr>
              <w:t>Address:</w:t>
            </w:r>
          </w:p>
        </w:tc>
        <w:tc>
          <w:tcPr>
            <w:tcW w:w="3950" w:type="dxa"/>
          </w:tcPr>
          <w:p w14:paraId="3518D49F" w14:textId="77777777" w:rsidR="00A953E1" w:rsidRDefault="00A848AA">
            <w:pPr>
              <w:pStyle w:val="TableParagraph"/>
              <w:spacing w:before="3" w:line="217" w:lineRule="exact"/>
              <w:ind w:left="358"/>
              <w:rPr>
                <w:sz w:val="18"/>
              </w:rPr>
            </w:pPr>
            <w:r>
              <w:rPr>
                <w:color w:val="000000"/>
                <w:sz w:val="18"/>
                <w:highlight w:val="lightGray"/>
              </w:rPr>
              <w:t>[IOM’s</w:t>
            </w:r>
            <w:r>
              <w:rPr>
                <w:color w:val="000000"/>
                <w:spacing w:val="-7"/>
                <w:sz w:val="18"/>
                <w:highlight w:val="lightGray"/>
              </w:rPr>
              <w:t xml:space="preserve"> </w:t>
            </w:r>
            <w:r>
              <w:rPr>
                <w:color w:val="000000"/>
                <w:spacing w:val="-2"/>
                <w:sz w:val="18"/>
                <w:highlight w:val="lightGray"/>
              </w:rPr>
              <w:t>address]</w:t>
            </w:r>
          </w:p>
        </w:tc>
      </w:tr>
      <w:tr w:rsidR="00A953E1" w14:paraId="3E245627" w14:textId="77777777">
        <w:trPr>
          <w:trHeight w:val="197"/>
        </w:trPr>
        <w:tc>
          <w:tcPr>
            <w:tcW w:w="1040" w:type="dxa"/>
          </w:tcPr>
          <w:p w14:paraId="15DD2406" w14:textId="77777777" w:rsidR="00A953E1" w:rsidRDefault="00A848AA">
            <w:pPr>
              <w:pStyle w:val="TableParagraph"/>
              <w:spacing w:line="178" w:lineRule="exact"/>
              <w:ind w:left="50"/>
              <w:rPr>
                <w:sz w:val="18"/>
              </w:rPr>
            </w:pPr>
            <w:r>
              <w:rPr>
                <w:spacing w:val="-2"/>
                <w:sz w:val="18"/>
              </w:rPr>
              <w:t>Email:</w:t>
            </w:r>
          </w:p>
        </w:tc>
        <w:tc>
          <w:tcPr>
            <w:tcW w:w="3950" w:type="dxa"/>
          </w:tcPr>
          <w:p w14:paraId="5FBBAE8E" w14:textId="77777777" w:rsidR="00A953E1" w:rsidRDefault="00A848AA">
            <w:pPr>
              <w:pStyle w:val="TableParagraph"/>
              <w:spacing w:line="178" w:lineRule="exact"/>
              <w:ind w:left="358"/>
              <w:rPr>
                <w:sz w:val="18"/>
              </w:rPr>
            </w:pPr>
            <w:r>
              <w:rPr>
                <w:color w:val="000000"/>
                <w:sz w:val="18"/>
                <w:highlight w:val="lightGray"/>
              </w:rPr>
              <w:t>[IOM’s</w:t>
            </w:r>
            <w:r>
              <w:rPr>
                <w:color w:val="000000"/>
                <w:spacing w:val="-4"/>
                <w:sz w:val="18"/>
                <w:highlight w:val="lightGray"/>
              </w:rPr>
              <w:t xml:space="preserve"> </w:t>
            </w:r>
            <w:r>
              <w:rPr>
                <w:color w:val="000000"/>
                <w:sz w:val="18"/>
                <w:highlight w:val="lightGray"/>
              </w:rPr>
              <w:t>email</w:t>
            </w:r>
            <w:r>
              <w:rPr>
                <w:color w:val="000000"/>
                <w:spacing w:val="-4"/>
                <w:sz w:val="18"/>
                <w:highlight w:val="lightGray"/>
              </w:rPr>
              <w:t xml:space="preserve"> </w:t>
            </w:r>
            <w:r>
              <w:rPr>
                <w:color w:val="000000"/>
                <w:spacing w:val="-2"/>
                <w:sz w:val="18"/>
                <w:highlight w:val="lightGray"/>
              </w:rPr>
              <w:t>address]</w:t>
            </w:r>
          </w:p>
        </w:tc>
      </w:tr>
    </w:tbl>
    <w:p w14:paraId="1309E479" w14:textId="77777777" w:rsidR="00A953E1" w:rsidRDefault="00A953E1">
      <w:pPr>
        <w:pStyle w:val="BodyText"/>
        <w:spacing w:before="42"/>
      </w:pPr>
    </w:p>
    <w:tbl>
      <w:tblPr>
        <w:tblW w:w="0" w:type="auto"/>
        <w:tblInd w:w="1865" w:type="dxa"/>
        <w:tblLayout w:type="fixed"/>
        <w:tblCellMar>
          <w:left w:w="0" w:type="dxa"/>
          <w:right w:w="0" w:type="dxa"/>
        </w:tblCellMar>
        <w:tblLook w:val="01E0" w:firstRow="1" w:lastRow="1" w:firstColumn="1" w:lastColumn="1" w:noHBand="0" w:noVBand="0"/>
      </w:tblPr>
      <w:tblGrid>
        <w:gridCol w:w="1040"/>
        <w:gridCol w:w="4927"/>
      </w:tblGrid>
      <w:tr w:rsidR="00A953E1" w14:paraId="63F5C548" w14:textId="77777777">
        <w:trPr>
          <w:trHeight w:val="200"/>
        </w:trPr>
        <w:tc>
          <w:tcPr>
            <w:tcW w:w="5967" w:type="dxa"/>
            <w:gridSpan w:val="2"/>
          </w:tcPr>
          <w:p w14:paraId="7D8EA250" w14:textId="77777777" w:rsidR="00A953E1" w:rsidRDefault="00A848AA">
            <w:pPr>
              <w:pStyle w:val="TableParagraph"/>
              <w:spacing w:line="180" w:lineRule="exact"/>
              <w:ind w:left="50"/>
              <w:rPr>
                <w:b/>
                <w:sz w:val="18"/>
              </w:rPr>
            </w:pPr>
            <w:r>
              <w:rPr>
                <w:b/>
                <w:color w:val="000000"/>
                <w:sz w:val="18"/>
                <w:highlight w:val="lightGray"/>
              </w:rPr>
              <w:t>[Full</w:t>
            </w:r>
            <w:r>
              <w:rPr>
                <w:b/>
                <w:color w:val="000000"/>
                <w:spacing w:val="-5"/>
                <w:sz w:val="18"/>
                <w:highlight w:val="lightGray"/>
              </w:rPr>
              <w:t xml:space="preserve"> </w:t>
            </w:r>
            <w:r>
              <w:rPr>
                <w:b/>
                <w:color w:val="000000"/>
                <w:sz w:val="18"/>
                <w:highlight w:val="lightGray"/>
              </w:rPr>
              <w:t>name</w:t>
            </w:r>
            <w:r>
              <w:rPr>
                <w:b/>
                <w:color w:val="000000"/>
                <w:spacing w:val="-2"/>
                <w:sz w:val="18"/>
                <w:highlight w:val="lightGray"/>
              </w:rPr>
              <w:t xml:space="preserve"> </w:t>
            </w:r>
            <w:r>
              <w:rPr>
                <w:b/>
                <w:color w:val="000000"/>
                <w:sz w:val="18"/>
                <w:highlight w:val="lightGray"/>
              </w:rPr>
              <w:t>of</w:t>
            </w:r>
            <w:r>
              <w:rPr>
                <w:b/>
                <w:color w:val="000000"/>
                <w:spacing w:val="-2"/>
                <w:sz w:val="18"/>
                <w:highlight w:val="lightGray"/>
              </w:rPr>
              <w:t xml:space="preserve"> </w:t>
            </w:r>
            <w:r>
              <w:rPr>
                <w:b/>
                <w:color w:val="000000"/>
                <w:sz w:val="18"/>
                <w:highlight w:val="lightGray"/>
              </w:rPr>
              <w:t>the</w:t>
            </w:r>
            <w:r>
              <w:rPr>
                <w:b/>
                <w:color w:val="000000"/>
                <w:spacing w:val="-2"/>
                <w:sz w:val="18"/>
                <w:highlight w:val="lightGray"/>
              </w:rPr>
              <w:t xml:space="preserve"> </w:t>
            </w:r>
            <w:r>
              <w:rPr>
                <w:b/>
                <w:color w:val="000000"/>
                <w:sz w:val="18"/>
                <w:highlight w:val="lightGray"/>
              </w:rPr>
              <w:t>Service</w:t>
            </w:r>
            <w:r>
              <w:rPr>
                <w:b/>
                <w:color w:val="000000"/>
                <w:spacing w:val="-2"/>
                <w:sz w:val="18"/>
                <w:highlight w:val="lightGray"/>
              </w:rPr>
              <w:t xml:space="preserve"> Provider]</w:t>
            </w:r>
          </w:p>
        </w:tc>
      </w:tr>
      <w:tr w:rsidR="00A953E1" w14:paraId="4DEEC928" w14:textId="77777777">
        <w:trPr>
          <w:trHeight w:val="201"/>
        </w:trPr>
        <w:tc>
          <w:tcPr>
            <w:tcW w:w="1040" w:type="dxa"/>
          </w:tcPr>
          <w:p w14:paraId="669E3C7C" w14:textId="77777777" w:rsidR="00A953E1" w:rsidRDefault="00A848AA">
            <w:pPr>
              <w:pStyle w:val="TableParagraph"/>
              <w:spacing w:line="182" w:lineRule="exact"/>
              <w:ind w:left="50"/>
              <w:rPr>
                <w:sz w:val="18"/>
              </w:rPr>
            </w:pPr>
            <w:r>
              <w:rPr>
                <w:spacing w:val="-2"/>
                <w:sz w:val="18"/>
              </w:rPr>
              <w:t>Attn:</w:t>
            </w:r>
          </w:p>
        </w:tc>
        <w:tc>
          <w:tcPr>
            <w:tcW w:w="4927" w:type="dxa"/>
          </w:tcPr>
          <w:p w14:paraId="5F835F60" w14:textId="77777777" w:rsidR="00A953E1" w:rsidRDefault="00A848AA">
            <w:pPr>
              <w:pStyle w:val="TableParagraph"/>
              <w:spacing w:line="182" w:lineRule="exact"/>
              <w:ind w:left="358"/>
              <w:rPr>
                <w:sz w:val="18"/>
              </w:rPr>
            </w:pPr>
            <w:r>
              <w:rPr>
                <w:color w:val="000000"/>
                <w:sz w:val="18"/>
                <w:highlight w:val="lightGray"/>
              </w:rPr>
              <w:t>[Name</w:t>
            </w:r>
            <w:r>
              <w:rPr>
                <w:color w:val="000000"/>
                <w:spacing w:val="-3"/>
                <w:sz w:val="18"/>
                <w:highlight w:val="lightGray"/>
              </w:rPr>
              <w:t xml:space="preserve"> </w:t>
            </w:r>
            <w:r>
              <w:rPr>
                <w:color w:val="000000"/>
                <w:sz w:val="18"/>
                <w:highlight w:val="lightGray"/>
              </w:rPr>
              <w:t>and</w:t>
            </w:r>
            <w:r>
              <w:rPr>
                <w:color w:val="000000"/>
                <w:spacing w:val="-3"/>
                <w:sz w:val="18"/>
                <w:highlight w:val="lightGray"/>
              </w:rPr>
              <w:t xml:space="preserve"> </w:t>
            </w:r>
            <w:r>
              <w:rPr>
                <w:color w:val="000000"/>
                <w:sz w:val="18"/>
                <w:highlight w:val="lightGray"/>
              </w:rPr>
              <w:t>title/position</w:t>
            </w:r>
            <w:r>
              <w:rPr>
                <w:color w:val="000000"/>
                <w:spacing w:val="-4"/>
                <w:sz w:val="18"/>
                <w:highlight w:val="lightGray"/>
              </w:rPr>
              <w:t xml:space="preserve"> </w:t>
            </w:r>
            <w:r>
              <w:rPr>
                <w:color w:val="000000"/>
                <w:sz w:val="18"/>
                <w:highlight w:val="lightGray"/>
              </w:rPr>
              <w:t>of</w:t>
            </w:r>
            <w:r>
              <w:rPr>
                <w:color w:val="000000"/>
                <w:spacing w:val="-3"/>
                <w:sz w:val="18"/>
                <w:highlight w:val="lightGray"/>
              </w:rPr>
              <w:t xml:space="preserve"> </w:t>
            </w:r>
            <w:r>
              <w:rPr>
                <w:color w:val="000000"/>
                <w:sz w:val="18"/>
                <w:highlight w:val="lightGray"/>
              </w:rPr>
              <w:t>Service</w:t>
            </w:r>
            <w:r>
              <w:rPr>
                <w:color w:val="000000"/>
                <w:spacing w:val="-4"/>
                <w:sz w:val="18"/>
                <w:highlight w:val="lightGray"/>
              </w:rPr>
              <w:t xml:space="preserve"> </w:t>
            </w:r>
            <w:r>
              <w:rPr>
                <w:color w:val="000000"/>
                <w:sz w:val="18"/>
                <w:highlight w:val="lightGray"/>
              </w:rPr>
              <w:t>Provider’s</w:t>
            </w:r>
            <w:r>
              <w:rPr>
                <w:color w:val="000000"/>
                <w:spacing w:val="-3"/>
                <w:sz w:val="18"/>
                <w:highlight w:val="lightGray"/>
              </w:rPr>
              <w:t xml:space="preserve"> </w:t>
            </w:r>
            <w:r>
              <w:rPr>
                <w:color w:val="000000"/>
                <w:sz w:val="18"/>
                <w:highlight w:val="lightGray"/>
              </w:rPr>
              <w:t>contact</w:t>
            </w:r>
            <w:r>
              <w:rPr>
                <w:color w:val="000000"/>
                <w:spacing w:val="-2"/>
                <w:sz w:val="18"/>
                <w:highlight w:val="lightGray"/>
              </w:rPr>
              <w:t xml:space="preserve"> person]</w:t>
            </w:r>
          </w:p>
        </w:tc>
      </w:tr>
      <w:tr w:rsidR="00A953E1" w14:paraId="19026BBA" w14:textId="77777777">
        <w:trPr>
          <w:trHeight w:val="240"/>
        </w:trPr>
        <w:tc>
          <w:tcPr>
            <w:tcW w:w="1040" w:type="dxa"/>
          </w:tcPr>
          <w:p w14:paraId="5CA7D0DB" w14:textId="77777777" w:rsidR="00A953E1" w:rsidRDefault="00A848AA">
            <w:pPr>
              <w:pStyle w:val="TableParagraph"/>
              <w:spacing w:before="3" w:line="217" w:lineRule="exact"/>
              <w:ind w:left="50"/>
              <w:rPr>
                <w:sz w:val="18"/>
              </w:rPr>
            </w:pPr>
            <w:r>
              <w:rPr>
                <w:spacing w:val="-2"/>
                <w:sz w:val="18"/>
              </w:rPr>
              <w:t>Address:</w:t>
            </w:r>
          </w:p>
        </w:tc>
        <w:tc>
          <w:tcPr>
            <w:tcW w:w="4927" w:type="dxa"/>
          </w:tcPr>
          <w:p w14:paraId="2D044CC8" w14:textId="77777777" w:rsidR="00A953E1" w:rsidRDefault="00A848AA">
            <w:pPr>
              <w:pStyle w:val="TableParagraph"/>
              <w:spacing w:before="3" w:line="217" w:lineRule="exact"/>
              <w:ind w:left="358"/>
              <w:rPr>
                <w:sz w:val="18"/>
              </w:rPr>
            </w:pPr>
            <w:r>
              <w:rPr>
                <w:color w:val="000000"/>
                <w:sz w:val="18"/>
                <w:highlight w:val="lightGray"/>
              </w:rPr>
              <w:t>[Service</w:t>
            </w:r>
            <w:r>
              <w:rPr>
                <w:color w:val="000000"/>
                <w:spacing w:val="-8"/>
                <w:sz w:val="18"/>
                <w:highlight w:val="lightGray"/>
              </w:rPr>
              <w:t xml:space="preserve"> </w:t>
            </w:r>
            <w:r>
              <w:rPr>
                <w:color w:val="000000"/>
                <w:sz w:val="18"/>
                <w:highlight w:val="lightGray"/>
              </w:rPr>
              <w:t>Provider’s</w:t>
            </w:r>
            <w:r>
              <w:rPr>
                <w:color w:val="000000"/>
                <w:spacing w:val="-7"/>
                <w:sz w:val="18"/>
                <w:highlight w:val="lightGray"/>
              </w:rPr>
              <w:t xml:space="preserve"> </w:t>
            </w:r>
            <w:r>
              <w:rPr>
                <w:color w:val="000000"/>
                <w:spacing w:val="-2"/>
                <w:sz w:val="18"/>
                <w:highlight w:val="lightGray"/>
              </w:rPr>
              <w:t>address]</w:t>
            </w:r>
          </w:p>
        </w:tc>
      </w:tr>
      <w:tr w:rsidR="00A953E1" w14:paraId="46320494" w14:textId="77777777">
        <w:trPr>
          <w:trHeight w:val="197"/>
        </w:trPr>
        <w:tc>
          <w:tcPr>
            <w:tcW w:w="1040" w:type="dxa"/>
          </w:tcPr>
          <w:p w14:paraId="0CEB7499" w14:textId="77777777" w:rsidR="00A953E1" w:rsidRDefault="00A848AA">
            <w:pPr>
              <w:pStyle w:val="TableParagraph"/>
              <w:spacing w:line="178" w:lineRule="exact"/>
              <w:ind w:left="50"/>
              <w:rPr>
                <w:sz w:val="18"/>
              </w:rPr>
            </w:pPr>
            <w:r>
              <w:rPr>
                <w:spacing w:val="-2"/>
                <w:sz w:val="18"/>
              </w:rPr>
              <w:t>Email:</w:t>
            </w:r>
          </w:p>
        </w:tc>
        <w:tc>
          <w:tcPr>
            <w:tcW w:w="4927" w:type="dxa"/>
          </w:tcPr>
          <w:p w14:paraId="3FE4C3A2" w14:textId="77777777" w:rsidR="00A953E1" w:rsidRDefault="00A848AA">
            <w:pPr>
              <w:pStyle w:val="TableParagraph"/>
              <w:spacing w:line="178" w:lineRule="exact"/>
              <w:ind w:left="358"/>
              <w:rPr>
                <w:sz w:val="18"/>
              </w:rPr>
            </w:pPr>
            <w:r>
              <w:rPr>
                <w:color w:val="000000"/>
                <w:sz w:val="18"/>
                <w:highlight w:val="lightGray"/>
              </w:rPr>
              <w:t>[Service</w:t>
            </w:r>
            <w:r>
              <w:rPr>
                <w:color w:val="000000"/>
                <w:spacing w:val="-6"/>
                <w:sz w:val="18"/>
                <w:highlight w:val="lightGray"/>
              </w:rPr>
              <w:t xml:space="preserve"> </w:t>
            </w:r>
            <w:r>
              <w:rPr>
                <w:color w:val="000000"/>
                <w:sz w:val="18"/>
                <w:highlight w:val="lightGray"/>
              </w:rPr>
              <w:t>Provider’s</w:t>
            </w:r>
            <w:r>
              <w:rPr>
                <w:color w:val="000000"/>
                <w:spacing w:val="-4"/>
                <w:sz w:val="18"/>
                <w:highlight w:val="lightGray"/>
              </w:rPr>
              <w:t xml:space="preserve"> </w:t>
            </w:r>
            <w:r>
              <w:rPr>
                <w:color w:val="000000"/>
                <w:sz w:val="18"/>
                <w:highlight w:val="lightGray"/>
              </w:rPr>
              <w:t>email</w:t>
            </w:r>
            <w:r>
              <w:rPr>
                <w:color w:val="000000"/>
                <w:spacing w:val="-5"/>
                <w:sz w:val="18"/>
                <w:highlight w:val="lightGray"/>
              </w:rPr>
              <w:t xml:space="preserve"> </w:t>
            </w:r>
            <w:r>
              <w:rPr>
                <w:color w:val="000000"/>
                <w:spacing w:val="-2"/>
                <w:sz w:val="18"/>
                <w:highlight w:val="lightGray"/>
              </w:rPr>
              <w:t>address]</w:t>
            </w:r>
          </w:p>
        </w:tc>
      </w:tr>
    </w:tbl>
    <w:p w14:paraId="07E67CBB" w14:textId="77777777" w:rsidR="00A953E1" w:rsidRDefault="00A953E1">
      <w:pPr>
        <w:pStyle w:val="BodyText"/>
      </w:pPr>
    </w:p>
    <w:p w14:paraId="304BD90B" w14:textId="77777777" w:rsidR="00A953E1" w:rsidRDefault="00A953E1">
      <w:pPr>
        <w:pStyle w:val="BodyText"/>
        <w:spacing w:before="5"/>
      </w:pPr>
    </w:p>
    <w:p w14:paraId="68D23CEE" w14:textId="77777777" w:rsidR="00A953E1" w:rsidRDefault="00A848AA">
      <w:pPr>
        <w:pStyle w:val="Heading4"/>
        <w:numPr>
          <w:ilvl w:val="0"/>
          <w:numId w:val="6"/>
        </w:numPr>
        <w:tabs>
          <w:tab w:val="left" w:pos="1438"/>
        </w:tabs>
        <w:ind w:left="1438" w:hanging="358"/>
      </w:pPr>
      <w:r>
        <w:t>Dispute</w:t>
      </w:r>
      <w:r>
        <w:rPr>
          <w:spacing w:val="-10"/>
        </w:rPr>
        <w:t xml:space="preserve"> </w:t>
      </w:r>
      <w:r>
        <w:rPr>
          <w:spacing w:val="-2"/>
        </w:rPr>
        <w:t>Resolution</w:t>
      </w:r>
    </w:p>
    <w:p w14:paraId="647870AB" w14:textId="77777777" w:rsidR="00A953E1" w:rsidRDefault="00A953E1">
      <w:pPr>
        <w:pStyle w:val="BodyText"/>
        <w:spacing w:before="1"/>
        <w:rPr>
          <w:b/>
        </w:rPr>
      </w:pPr>
    </w:p>
    <w:p w14:paraId="7B8733C6" w14:textId="77777777" w:rsidR="00A953E1" w:rsidRDefault="00A848AA">
      <w:pPr>
        <w:pStyle w:val="ListParagraph"/>
        <w:numPr>
          <w:ilvl w:val="1"/>
          <w:numId w:val="6"/>
        </w:numPr>
        <w:tabs>
          <w:tab w:val="left" w:pos="1798"/>
          <w:tab w:val="left" w:pos="1800"/>
        </w:tabs>
        <w:spacing w:before="1"/>
        <w:ind w:right="1088"/>
        <w:jc w:val="both"/>
        <w:rPr>
          <w:color w:val="211F1F"/>
          <w:sz w:val="20"/>
        </w:rPr>
      </w:pPr>
      <w:r>
        <w:rPr>
          <w:color w:val="211F1F"/>
          <w:sz w:val="20"/>
        </w:rPr>
        <w:t xml:space="preserve">Any dispute, controversy </w:t>
      </w:r>
      <w:r>
        <w:rPr>
          <w:sz w:val="20"/>
        </w:rPr>
        <w:t>or claim arising out of or in relation to this Agreement, or the breach, termination or invalidity thereof, shall be settled amicably by negotiation between the Parties.</w:t>
      </w:r>
    </w:p>
    <w:p w14:paraId="0CDA231A" w14:textId="77777777" w:rsidR="00A953E1" w:rsidRDefault="00A848AA">
      <w:pPr>
        <w:pStyle w:val="ListParagraph"/>
        <w:numPr>
          <w:ilvl w:val="1"/>
          <w:numId w:val="6"/>
        </w:numPr>
        <w:tabs>
          <w:tab w:val="left" w:pos="1798"/>
          <w:tab w:val="left" w:pos="1800"/>
        </w:tabs>
        <w:spacing w:before="243"/>
        <w:ind w:right="1074"/>
        <w:jc w:val="both"/>
        <w:rPr>
          <w:sz w:val="20"/>
        </w:rPr>
      </w:pPr>
      <w:proofErr w:type="gramStart"/>
      <w:r>
        <w:rPr>
          <w:sz w:val="20"/>
        </w:rPr>
        <w:t>In the event that</w:t>
      </w:r>
      <w:proofErr w:type="gramEnd"/>
      <w:r>
        <w:rPr>
          <w:sz w:val="20"/>
        </w:rPr>
        <w:t xml:space="preserve"> the dispute, controversy or claim is not resolved by negotiation within 3 (three) months of receipt of the notice from one Party of the existence of such dispute, controversy or claim, either Party may request</w:t>
      </w:r>
      <w:r>
        <w:rPr>
          <w:spacing w:val="-11"/>
          <w:sz w:val="20"/>
        </w:rPr>
        <w:t xml:space="preserve"> </w:t>
      </w:r>
      <w:r>
        <w:rPr>
          <w:sz w:val="20"/>
        </w:rPr>
        <w:t>that</w:t>
      </w:r>
      <w:r>
        <w:rPr>
          <w:spacing w:val="-10"/>
          <w:sz w:val="20"/>
        </w:rPr>
        <w:t xml:space="preserve"> </w:t>
      </w:r>
      <w:r>
        <w:rPr>
          <w:sz w:val="20"/>
        </w:rPr>
        <w:t>it</w:t>
      </w:r>
      <w:r>
        <w:rPr>
          <w:spacing w:val="-12"/>
          <w:sz w:val="20"/>
        </w:rPr>
        <w:t xml:space="preserve"> </w:t>
      </w:r>
      <w:r>
        <w:rPr>
          <w:sz w:val="20"/>
        </w:rPr>
        <w:t>be</w:t>
      </w:r>
      <w:r>
        <w:rPr>
          <w:spacing w:val="-11"/>
          <w:sz w:val="20"/>
        </w:rPr>
        <w:t xml:space="preserve"> </w:t>
      </w:r>
      <w:r>
        <w:rPr>
          <w:sz w:val="20"/>
        </w:rPr>
        <w:t>submitted</w:t>
      </w:r>
      <w:r>
        <w:rPr>
          <w:spacing w:val="-10"/>
          <w:sz w:val="20"/>
        </w:rPr>
        <w:t xml:space="preserve"> </w:t>
      </w:r>
      <w:r>
        <w:rPr>
          <w:sz w:val="20"/>
        </w:rPr>
        <w:t>to</w:t>
      </w:r>
      <w:r>
        <w:rPr>
          <w:spacing w:val="-11"/>
          <w:sz w:val="20"/>
        </w:rPr>
        <w:t xml:space="preserve"> </w:t>
      </w:r>
      <w:r>
        <w:rPr>
          <w:sz w:val="20"/>
        </w:rPr>
        <w:t>mediation</w:t>
      </w:r>
      <w:r>
        <w:rPr>
          <w:spacing w:val="-10"/>
          <w:sz w:val="20"/>
        </w:rPr>
        <w:t xml:space="preserve"> </w:t>
      </w:r>
      <w:r>
        <w:rPr>
          <w:sz w:val="20"/>
        </w:rPr>
        <w:t>in</w:t>
      </w:r>
      <w:r>
        <w:rPr>
          <w:spacing w:val="-11"/>
          <w:sz w:val="20"/>
        </w:rPr>
        <w:t xml:space="preserve"> </w:t>
      </w:r>
      <w:r>
        <w:rPr>
          <w:sz w:val="20"/>
        </w:rPr>
        <w:t>accordance</w:t>
      </w:r>
      <w:r>
        <w:rPr>
          <w:spacing w:val="-11"/>
          <w:sz w:val="20"/>
        </w:rPr>
        <w:t xml:space="preserve"> </w:t>
      </w:r>
      <w:r>
        <w:rPr>
          <w:sz w:val="20"/>
        </w:rPr>
        <w:t>with</w:t>
      </w:r>
      <w:r>
        <w:rPr>
          <w:spacing w:val="-10"/>
          <w:sz w:val="20"/>
        </w:rPr>
        <w:t xml:space="preserve"> </w:t>
      </w:r>
      <w:r>
        <w:rPr>
          <w:sz w:val="20"/>
        </w:rPr>
        <w:t>the</w:t>
      </w:r>
      <w:r>
        <w:rPr>
          <w:spacing w:val="-11"/>
          <w:sz w:val="20"/>
        </w:rPr>
        <w:t xml:space="preserve"> </w:t>
      </w:r>
      <w:r>
        <w:rPr>
          <w:sz w:val="20"/>
        </w:rPr>
        <w:t>UNCITRAL</w:t>
      </w:r>
      <w:r>
        <w:rPr>
          <w:spacing w:val="-11"/>
          <w:sz w:val="20"/>
        </w:rPr>
        <w:t xml:space="preserve"> </w:t>
      </w:r>
      <w:r>
        <w:rPr>
          <w:sz w:val="20"/>
        </w:rPr>
        <w:t>Mediation</w:t>
      </w:r>
      <w:r>
        <w:rPr>
          <w:spacing w:val="-10"/>
          <w:sz w:val="20"/>
        </w:rPr>
        <w:t xml:space="preserve"> </w:t>
      </w:r>
      <w:r>
        <w:rPr>
          <w:sz w:val="20"/>
        </w:rPr>
        <w:t>Rules</w:t>
      </w:r>
      <w:r>
        <w:rPr>
          <w:spacing w:val="-10"/>
          <w:sz w:val="20"/>
        </w:rPr>
        <w:t xml:space="preserve"> </w:t>
      </w:r>
      <w:r>
        <w:rPr>
          <w:sz w:val="20"/>
        </w:rPr>
        <w:t>in</w:t>
      </w:r>
      <w:r>
        <w:rPr>
          <w:spacing w:val="-11"/>
          <w:sz w:val="20"/>
        </w:rPr>
        <w:t xml:space="preserve"> </w:t>
      </w:r>
      <w:r>
        <w:rPr>
          <w:sz w:val="20"/>
        </w:rPr>
        <w:t>effect</w:t>
      </w:r>
      <w:r>
        <w:rPr>
          <w:spacing w:val="-11"/>
          <w:sz w:val="20"/>
        </w:rPr>
        <w:t xml:space="preserve"> </w:t>
      </w:r>
      <w:r>
        <w:rPr>
          <w:sz w:val="20"/>
        </w:rPr>
        <w:t>at</w:t>
      </w:r>
      <w:r>
        <w:rPr>
          <w:spacing w:val="-10"/>
          <w:sz w:val="20"/>
        </w:rPr>
        <w:t xml:space="preserve"> </w:t>
      </w:r>
      <w:r>
        <w:rPr>
          <w:sz w:val="20"/>
        </w:rPr>
        <w:t>the</w:t>
      </w:r>
      <w:r>
        <w:rPr>
          <w:spacing w:val="-2"/>
          <w:sz w:val="20"/>
        </w:rPr>
        <w:t xml:space="preserve"> </w:t>
      </w:r>
      <w:r>
        <w:rPr>
          <w:sz w:val="20"/>
        </w:rPr>
        <w:t>time of the dispute.</w:t>
      </w:r>
    </w:p>
    <w:p w14:paraId="27814CC7" w14:textId="77777777" w:rsidR="00A953E1" w:rsidRDefault="00A953E1">
      <w:pPr>
        <w:pStyle w:val="BodyText"/>
        <w:spacing w:before="1"/>
      </w:pPr>
    </w:p>
    <w:p w14:paraId="266B27D7" w14:textId="77777777" w:rsidR="00A953E1" w:rsidRDefault="00A848AA">
      <w:pPr>
        <w:pStyle w:val="ListParagraph"/>
        <w:numPr>
          <w:ilvl w:val="1"/>
          <w:numId w:val="6"/>
        </w:numPr>
        <w:tabs>
          <w:tab w:val="left" w:pos="1798"/>
          <w:tab w:val="left" w:pos="1800"/>
        </w:tabs>
        <w:spacing w:before="1"/>
        <w:ind w:right="1083"/>
        <w:jc w:val="both"/>
        <w:rPr>
          <w:sz w:val="20"/>
        </w:rPr>
      </w:pPr>
      <w:proofErr w:type="gramStart"/>
      <w:r>
        <w:rPr>
          <w:sz w:val="20"/>
        </w:rPr>
        <w:t>In the event that</w:t>
      </w:r>
      <w:proofErr w:type="gramEnd"/>
      <w:r>
        <w:rPr>
          <w:sz w:val="20"/>
        </w:rPr>
        <w:t xml:space="preserve"> mediation is not successful, either Party may submit the dispute, controversy or claim to arbitration in accordance</w:t>
      </w:r>
      <w:r>
        <w:rPr>
          <w:spacing w:val="-1"/>
          <w:sz w:val="20"/>
        </w:rPr>
        <w:t xml:space="preserve"> </w:t>
      </w:r>
      <w:r>
        <w:rPr>
          <w:sz w:val="20"/>
        </w:rPr>
        <w:t>with the</w:t>
      </w:r>
      <w:r>
        <w:rPr>
          <w:spacing w:val="-1"/>
          <w:sz w:val="20"/>
        </w:rPr>
        <w:t xml:space="preserve"> </w:t>
      </w:r>
      <w:r>
        <w:rPr>
          <w:sz w:val="20"/>
        </w:rPr>
        <w:t>UNCITRAL Arbitration Rules in effect at the</w:t>
      </w:r>
      <w:r>
        <w:rPr>
          <w:spacing w:val="-1"/>
          <w:sz w:val="20"/>
        </w:rPr>
        <w:t xml:space="preserve"> </w:t>
      </w:r>
      <w:r>
        <w:rPr>
          <w:sz w:val="20"/>
        </w:rPr>
        <w:t>time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dispute no later than 3</w:t>
      </w:r>
      <w:r>
        <w:rPr>
          <w:spacing w:val="-6"/>
          <w:sz w:val="20"/>
        </w:rPr>
        <w:t xml:space="preserve"> </w:t>
      </w:r>
      <w:r>
        <w:rPr>
          <w:sz w:val="20"/>
        </w:rPr>
        <w:t>(three)</w:t>
      </w:r>
      <w:r>
        <w:rPr>
          <w:spacing w:val="-4"/>
          <w:sz w:val="20"/>
        </w:rPr>
        <w:t xml:space="preserve"> </w:t>
      </w:r>
      <w:r>
        <w:rPr>
          <w:sz w:val="20"/>
        </w:rPr>
        <w:t>months</w:t>
      </w:r>
      <w:r>
        <w:rPr>
          <w:spacing w:val="-4"/>
          <w:sz w:val="20"/>
        </w:rPr>
        <w:t xml:space="preserve"> </w:t>
      </w:r>
      <w:r>
        <w:rPr>
          <w:sz w:val="20"/>
        </w:rPr>
        <w:t>following</w:t>
      </w:r>
      <w:r>
        <w:rPr>
          <w:spacing w:val="-6"/>
          <w:sz w:val="20"/>
        </w:rPr>
        <w:t xml:space="preserve"> </w:t>
      </w:r>
      <w:r>
        <w:rPr>
          <w:sz w:val="20"/>
        </w:rPr>
        <w:t>the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termination</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mediation</w:t>
      </w:r>
      <w:r>
        <w:rPr>
          <w:spacing w:val="-4"/>
          <w:sz w:val="20"/>
        </w:rPr>
        <w:t xml:space="preserve"> </w:t>
      </w:r>
      <w:r>
        <w:rPr>
          <w:sz w:val="20"/>
        </w:rPr>
        <w:t>as</w:t>
      </w:r>
      <w:r>
        <w:rPr>
          <w:spacing w:val="-4"/>
          <w:sz w:val="20"/>
        </w:rPr>
        <w:t xml:space="preserve"> </w:t>
      </w:r>
      <w:r>
        <w:rPr>
          <w:sz w:val="20"/>
        </w:rPr>
        <w:t>per</w:t>
      </w:r>
      <w:r>
        <w:rPr>
          <w:spacing w:val="-5"/>
          <w:sz w:val="20"/>
        </w:rPr>
        <w:t xml:space="preserve"> </w:t>
      </w:r>
      <w:r>
        <w:rPr>
          <w:sz w:val="20"/>
        </w:rPr>
        <w:t>Article</w:t>
      </w:r>
      <w:r>
        <w:rPr>
          <w:spacing w:val="-6"/>
          <w:sz w:val="20"/>
        </w:rPr>
        <w:t xml:space="preserve"> </w:t>
      </w:r>
      <w:r>
        <w:rPr>
          <w:sz w:val="20"/>
        </w:rPr>
        <w:t>9</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UNCITRAL</w:t>
      </w:r>
      <w:r>
        <w:rPr>
          <w:spacing w:val="-5"/>
          <w:sz w:val="20"/>
        </w:rPr>
        <w:t xml:space="preserve"> </w:t>
      </w:r>
      <w:r>
        <w:rPr>
          <w:sz w:val="20"/>
        </w:rPr>
        <w:t>Mediation Rules. The number of arbitrators shall be one and the language to be used in the arbitral proceedings shall be English. The appointing authority shall be the Secretary General of the Permanent Court of Arbitration. The arbitral</w:t>
      </w:r>
      <w:r>
        <w:rPr>
          <w:spacing w:val="-4"/>
          <w:sz w:val="20"/>
        </w:rPr>
        <w:t xml:space="preserve"> </w:t>
      </w:r>
      <w:r>
        <w:rPr>
          <w:sz w:val="20"/>
        </w:rPr>
        <w:t>tribunal</w:t>
      </w:r>
      <w:r>
        <w:rPr>
          <w:spacing w:val="-6"/>
          <w:sz w:val="20"/>
        </w:rPr>
        <w:t xml:space="preserve"> </w:t>
      </w:r>
      <w:r>
        <w:rPr>
          <w:sz w:val="20"/>
        </w:rPr>
        <w:t>shall</w:t>
      </w:r>
      <w:r>
        <w:rPr>
          <w:spacing w:val="-4"/>
          <w:sz w:val="20"/>
        </w:rPr>
        <w:t xml:space="preserve"> </w:t>
      </w:r>
      <w:r>
        <w:rPr>
          <w:sz w:val="20"/>
        </w:rPr>
        <w:t>have</w:t>
      </w:r>
      <w:r>
        <w:rPr>
          <w:spacing w:val="-4"/>
          <w:sz w:val="20"/>
        </w:rPr>
        <w:t xml:space="preserve"> </w:t>
      </w:r>
      <w:r>
        <w:rPr>
          <w:sz w:val="20"/>
        </w:rPr>
        <w:t>no</w:t>
      </w:r>
      <w:r>
        <w:rPr>
          <w:spacing w:val="-7"/>
          <w:sz w:val="20"/>
        </w:rPr>
        <w:t xml:space="preserve"> </w:t>
      </w:r>
      <w:r>
        <w:rPr>
          <w:sz w:val="20"/>
        </w:rPr>
        <w:t>authority</w:t>
      </w:r>
      <w:r>
        <w:rPr>
          <w:spacing w:val="-4"/>
          <w:sz w:val="20"/>
        </w:rPr>
        <w:t xml:space="preserve"> </w:t>
      </w:r>
      <w:r>
        <w:rPr>
          <w:sz w:val="20"/>
        </w:rPr>
        <w:t>to</w:t>
      </w:r>
      <w:r>
        <w:rPr>
          <w:spacing w:val="-3"/>
          <w:sz w:val="20"/>
        </w:rPr>
        <w:t xml:space="preserve"> </w:t>
      </w:r>
      <w:r>
        <w:rPr>
          <w:sz w:val="20"/>
        </w:rPr>
        <w:t>award</w:t>
      </w:r>
      <w:r>
        <w:rPr>
          <w:spacing w:val="-5"/>
          <w:sz w:val="20"/>
        </w:rPr>
        <w:t xml:space="preserve"> </w:t>
      </w:r>
      <w:r>
        <w:rPr>
          <w:sz w:val="20"/>
        </w:rPr>
        <w:t>punitive</w:t>
      </w:r>
      <w:r>
        <w:rPr>
          <w:spacing w:val="-4"/>
          <w:sz w:val="20"/>
        </w:rPr>
        <w:t xml:space="preserve"> </w:t>
      </w:r>
      <w:r>
        <w:rPr>
          <w:sz w:val="20"/>
        </w:rPr>
        <w:t>damages.</w:t>
      </w:r>
      <w:r>
        <w:rPr>
          <w:spacing w:val="-3"/>
          <w:sz w:val="20"/>
        </w:rPr>
        <w:t xml:space="preserve"> </w:t>
      </w:r>
      <w:r>
        <w:rPr>
          <w:sz w:val="20"/>
        </w:rPr>
        <w:t>The</w:t>
      </w:r>
      <w:r>
        <w:rPr>
          <w:spacing w:val="-4"/>
          <w:sz w:val="20"/>
        </w:rPr>
        <w:t xml:space="preserve"> </w:t>
      </w:r>
      <w:r>
        <w:rPr>
          <w:sz w:val="20"/>
        </w:rPr>
        <w:t>seat</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arbitration</w:t>
      </w:r>
      <w:r>
        <w:rPr>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 xml:space="preserve">Geneva, </w:t>
      </w:r>
      <w:r>
        <w:rPr>
          <w:spacing w:val="-2"/>
          <w:sz w:val="20"/>
        </w:rPr>
        <w:t>Switzerland.</w:t>
      </w:r>
    </w:p>
    <w:p w14:paraId="77E429C2" w14:textId="77777777" w:rsidR="00A953E1" w:rsidRDefault="00A848AA">
      <w:pPr>
        <w:pStyle w:val="ListParagraph"/>
        <w:numPr>
          <w:ilvl w:val="1"/>
          <w:numId w:val="6"/>
        </w:numPr>
        <w:tabs>
          <w:tab w:val="left" w:pos="1798"/>
          <w:tab w:val="left" w:pos="1800"/>
        </w:tabs>
        <w:spacing w:before="242"/>
        <w:ind w:right="1088"/>
        <w:jc w:val="both"/>
        <w:rPr>
          <w:sz w:val="20"/>
        </w:rPr>
      </w:pPr>
      <w:r>
        <w:rPr>
          <w:sz w:val="20"/>
        </w:rPr>
        <w:t>All aspects of the dispute resolution as per paragraphs 1 to 3 of this Article shall be treated as confidential by the Parties and all others involved.</w:t>
      </w:r>
    </w:p>
    <w:p w14:paraId="072302B2" w14:textId="77777777" w:rsidR="00A953E1" w:rsidRDefault="00A953E1">
      <w:pPr>
        <w:pStyle w:val="BodyText"/>
        <w:spacing w:before="2"/>
      </w:pPr>
    </w:p>
    <w:p w14:paraId="652B2D05" w14:textId="77777777" w:rsidR="00A953E1" w:rsidRDefault="00A848AA">
      <w:pPr>
        <w:pStyle w:val="ListParagraph"/>
        <w:numPr>
          <w:ilvl w:val="1"/>
          <w:numId w:val="6"/>
        </w:numPr>
        <w:tabs>
          <w:tab w:val="left" w:pos="1798"/>
          <w:tab w:val="left" w:pos="1800"/>
        </w:tabs>
        <w:ind w:right="1083"/>
        <w:jc w:val="both"/>
        <w:rPr>
          <w:sz w:val="20"/>
        </w:rPr>
      </w:pPr>
      <w:r>
        <w:rPr>
          <w:sz w:val="20"/>
        </w:rPr>
        <w:t>The</w:t>
      </w:r>
      <w:r>
        <w:rPr>
          <w:spacing w:val="-12"/>
          <w:sz w:val="20"/>
        </w:rPr>
        <w:t xml:space="preserve"> </w:t>
      </w:r>
      <w:r>
        <w:rPr>
          <w:sz w:val="20"/>
        </w:rPr>
        <w:t>present</w:t>
      </w:r>
      <w:r>
        <w:rPr>
          <w:spacing w:val="-11"/>
          <w:sz w:val="20"/>
        </w:rPr>
        <w:t xml:space="preserve"> </w:t>
      </w:r>
      <w:r>
        <w:rPr>
          <w:sz w:val="20"/>
        </w:rPr>
        <w:t>Agreement</w:t>
      </w:r>
      <w:r>
        <w:rPr>
          <w:spacing w:val="-11"/>
          <w:sz w:val="20"/>
        </w:rPr>
        <w:t xml:space="preserve"> </w:t>
      </w:r>
      <w:r>
        <w:rPr>
          <w:sz w:val="20"/>
        </w:rPr>
        <w:t>as</w:t>
      </w:r>
      <w:r>
        <w:rPr>
          <w:spacing w:val="-12"/>
          <w:sz w:val="20"/>
        </w:rPr>
        <w:t xml:space="preserve"> </w:t>
      </w:r>
      <w:r>
        <w:rPr>
          <w:sz w:val="20"/>
        </w:rPr>
        <w:t>well</w:t>
      </w:r>
      <w:r>
        <w:rPr>
          <w:spacing w:val="-11"/>
          <w:sz w:val="20"/>
        </w:rPr>
        <w:t xml:space="preserve"> </w:t>
      </w:r>
      <w:r>
        <w:rPr>
          <w:sz w:val="20"/>
        </w:rPr>
        <w:t>as</w:t>
      </w:r>
      <w:r>
        <w:rPr>
          <w:spacing w:val="-11"/>
          <w:sz w:val="20"/>
        </w:rPr>
        <w:t xml:space="preserve"> </w:t>
      </w:r>
      <w:r>
        <w:rPr>
          <w:sz w:val="20"/>
        </w:rPr>
        <w:t>the</w:t>
      </w:r>
      <w:r>
        <w:rPr>
          <w:spacing w:val="-12"/>
          <w:sz w:val="20"/>
        </w:rPr>
        <w:t xml:space="preserve"> </w:t>
      </w:r>
      <w:r>
        <w:rPr>
          <w:sz w:val="20"/>
        </w:rPr>
        <w:t>arbitration</w:t>
      </w:r>
      <w:r>
        <w:rPr>
          <w:spacing w:val="-11"/>
          <w:sz w:val="20"/>
        </w:rPr>
        <w:t xml:space="preserve"> </w:t>
      </w:r>
      <w:r>
        <w:rPr>
          <w:sz w:val="20"/>
        </w:rPr>
        <w:t>agreement</w:t>
      </w:r>
      <w:r>
        <w:rPr>
          <w:spacing w:val="-11"/>
          <w:sz w:val="20"/>
        </w:rPr>
        <w:t xml:space="preserve"> </w:t>
      </w:r>
      <w:r>
        <w:rPr>
          <w:sz w:val="20"/>
        </w:rPr>
        <w:t>above</w:t>
      </w:r>
      <w:r>
        <w:rPr>
          <w:spacing w:val="-12"/>
          <w:sz w:val="20"/>
        </w:rPr>
        <w:t xml:space="preserve"> </w:t>
      </w:r>
      <w:r>
        <w:rPr>
          <w:sz w:val="20"/>
        </w:rPr>
        <w:t>shall</w:t>
      </w:r>
      <w:r>
        <w:rPr>
          <w:spacing w:val="-11"/>
          <w:sz w:val="20"/>
        </w:rPr>
        <w:t xml:space="preserve"> </w:t>
      </w:r>
      <w:r>
        <w:rPr>
          <w:sz w:val="20"/>
        </w:rPr>
        <w:t>be</w:t>
      </w:r>
      <w:r>
        <w:rPr>
          <w:spacing w:val="-11"/>
          <w:sz w:val="20"/>
        </w:rPr>
        <w:t xml:space="preserve"> </w:t>
      </w:r>
      <w:r>
        <w:rPr>
          <w:sz w:val="20"/>
        </w:rPr>
        <w:t>governed</w:t>
      </w:r>
      <w:r>
        <w:rPr>
          <w:spacing w:val="-11"/>
          <w:sz w:val="20"/>
        </w:rPr>
        <w:t xml:space="preserve"> </w:t>
      </w:r>
      <w:r>
        <w:rPr>
          <w:sz w:val="20"/>
        </w:rPr>
        <w:t>by</w:t>
      </w:r>
      <w:r>
        <w:rPr>
          <w:spacing w:val="-12"/>
          <w:sz w:val="20"/>
        </w:rPr>
        <w:t xml:space="preserve"> </w:t>
      </w:r>
      <w:r>
        <w:rPr>
          <w:sz w:val="20"/>
        </w:rPr>
        <w:t>the</w:t>
      </w:r>
      <w:r>
        <w:rPr>
          <w:spacing w:val="-11"/>
          <w:sz w:val="20"/>
        </w:rPr>
        <w:t xml:space="preserve"> </w:t>
      </w:r>
      <w:r>
        <w:rPr>
          <w:sz w:val="20"/>
        </w:rPr>
        <w:t>terms</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w:t>
      </w:r>
    </w:p>
    <w:p w14:paraId="446B0829" w14:textId="77777777" w:rsidR="00A953E1" w:rsidRDefault="00A848AA">
      <w:pPr>
        <w:pStyle w:val="ListParagraph"/>
        <w:numPr>
          <w:ilvl w:val="1"/>
          <w:numId w:val="6"/>
        </w:numPr>
        <w:tabs>
          <w:tab w:val="left" w:pos="1800"/>
        </w:tabs>
        <w:spacing w:before="243"/>
        <w:ind w:hanging="720"/>
        <w:rPr>
          <w:color w:val="211F1F"/>
          <w:sz w:val="20"/>
        </w:rPr>
      </w:pPr>
      <w:r>
        <w:rPr>
          <w:color w:val="211F1F"/>
          <w:sz w:val="20"/>
        </w:rPr>
        <w:t>This</w:t>
      </w:r>
      <w:r>
        <w:rPr>
          <w:color w:val="211F1F"/>
          <w:spacing w:val="-6"/>
          <w:sz w:val="20"/>
        </w:rPr>
        <w:t xml:space="preserve"> </w:t>
      </w:r>
      <w:r>
        <w:rPr>
          <w:color w:val="211F1F"/>
          <w:sz w:val="20"/>
        </w:rPr>
        <w:t>Article</w:t>
      </w:r>
      <w:r>
        <w:rPr>
          <w:color w:val="211F1F"/>
          <w:spacing w:val="-7"/>
          <w:sz w:val="20"/>
        </w:rPr>
        <w:t xml:space="preserve"> </w:t>
      </w:r>
      <w:r>
        <w:rPr>
          <w:color w:val="211F1F"/>
          <w:sz w:val="20"/>
        </w:rPr>
        <w:t>survives</w:t>
      </w:r>
      <w:r>
        <w:rPr>
          <w:color w:val="211F1F"/>
          <w:spacing w:val="-6"/>
          <w:sz w:val="20"/>
        </w:rPr>
        <w:t xml:space="preserve"> </w:t>
      </w:r>
      <w:r>
        <w:rPr>
          <w:color w:val="211F1F"/>
          <w:sz w:val="20"/>
        </w:rPr>
        <w:t>the</w:t>
      </w:r>
      <w:r>
        <w:rPr>
          <w:color w:val="211F1F"/>
          <w:spacing w:val="-7"/>
          <w:sz w:val="20"/>
        </w:rPr>
        <w:t xml:space="preserve"> </w:t>
      </w:r>
      <w:r>
        <w:rPr>
          <w:color w:val="211F1F"/>
          <w:sz w:val="20"/>
        </w:rPr>
        <w:t>expiration</w:t>
      </w:r>
      <w:r>
        <w:rPr>
          <w:color w:val="211F1F"/>
          <w:spacing w:val="-6"/>
          <w:sz w:val="20"/>
        </w:rPr>
        <w:t xml:space="preserve"> </w:t>
      </w:r>
      <w:r>
        <w:rPr>
          <w:color w:val="211F1F"/>
          <w:sz w:val="20"/>
        </w:rPr>
        <w:t>or</w:t>
      </w:r>
      <w:r>
        <w:rPr>
          <w:color w:val="211F1F"/>
          <w:spacing w:val="-6"/>
          <w:sz w:val="20"/>
        </w:rPr>
        <w:t xml:space="preserve"> </w:t>
      </w:r>
      <w:r>
        <w:rPr>
          <w:color w:val="211F1F"/>
          <w:sz w:val="20"/>
        </w:rPr>
        <w:t>termination</w:t>
      </w:r>
      <w:r>
        <w:rPr>
          <w:color w:val="211F1F"/>
          <w:spacing w:val="-6"/>
          <w:sz w:val="20"/>
        </w:rPr>
        <w:t xml:space="preserve"> </w:t>
      </w:r>
      <w:r>
        <w:rPr>
          <w:color w:val="211F1F"/>
          <w:sz w:val="20"/>
        </w:rPr>
        <w:t>of</w:t>
      </w:r>
      <w:r>
        <w:rPr>
          <w:color w:val="211F1F"/>
          <w:spacing w:val="-8"/>
          <w:sz w:val="20"/>
        </w:rPr>
        <w:t xml:space="preserve"> </w:t>
      </w:r>
      <w:r>
        <w:rPr>
          <w:color w:val="211F1F"/>
          <w:sz w:val="20"/>
        </w:rPr>
        <w:t>the</w:t>
      </w:r>
      <w:r>
        <w:rPr>
          <w:color w:val="211F1F"/>
          <w:spacing w:val="-7"/>
          <w:sz w:val="20"/>
        </w:rPr>
        <w:t xml:space="preserve"> </w:t>
      </w:r>
      <w:r>
        <w:rPr>
          <w:color w:val="211F1F"/>
          <w:sz w:val="20"/>
        </w:rPr>
        <w:t>present</w:t>
      </w:r>
      <w:r>
        <w:rPr>
          <w:color w:val="211F1F"/>
          <w:spacing w:val="-6"/>
          <w:sz w:val="20"/>
        </w:rPr>
        <w:t xml:space="preserve"> </w:t>
      </w:r>
      <w:r>
        <w:rPr>
          <w:color w:val="211F1F"/>
          <w:spacing w:val="-2"/>
          <w:sz w:val="20"/>
        </w:rPr>
        <w:t>Agreement</w:t>
      </w:r>
      <w:r>
        <w:rPr>
          <w:spacing w:val="-2"/>
          <w:sz w:val="20"/>
        </w:rPr>
        <w:t>.</w:t>
      </w:r>
    </w:p>
    <w:p w14:paraId="5924E396" w14:textId="77777777" w:rsidR="00A953E1" w:rsidRDefault="00A953E1">
      <w:pPr>
        <w:pStyle w:val="BodyText"/>
        <w:spacing w:before="1"/>
      </w:pPr>
    </w:p>
    <w:p w14:paraId="773BD166" w14:textId="77777777" w:rsidR="00A953E1" w:rsidRDefault="00A848AA">
      <w:pPr>
        <w:pStyle w:val="Heading4"/>
        <w:numPr>
          <w:ilvl w:val="0"/>
          <w:numId w:val="6"/>
        </w:numPr>
        <w:tabs>
          <w:tab w:val="left" w:pos="1438"/>
        </w:tabs>
        <w:ind w:left="1438" w:hanging="358"/>
      </w:pPr>
      <w:r>
        <w:t>Use</w:t>
      </w:r>
      <w:r>
        <w:rPr>
          <w:spacing w:val="-5"/>
        </w:rPr>
        <w:t xml:space="preserve"> </w:t>
      </w:r>
      <w:r>
        <w:t>of</w:t>
      </w:r>
      <w:r>
        <w:rPr>
          <w:spacing w:val="-6"/>
        </w:rPr>
        <w:t xml:space="preserve"> </w:t>
      </w:r>
      <w:r>
        <w:t>IOM</w:t>
      </w:r>
      <w:r>
        <w:rPr>
          <w:spacing w:val="-5"/>
        </w:rPr>
        <w:t xml:space="preserve"> </w:t>
      </w:r>
      <w:r>
        <w:t>Name,</w:t>
      </w:r>
      <w:r>
        <w:rPr>
          <w:spacing w:val="-6"/>
        </w:rPr>
        <w:t xml:space="preserve"> </w:t>
      </w:r>
      <w:r>
        <w:t>Abbreviation</w:t>
      </w:r>
      <w:r>
        <w:rPr>
          <w:spacing w:val="-5"/>
        </w:rPr>
        <w:t xml:space="preserve"> </w:t>
      </w:r>
      <w:r>
        <w:t>and</w:t>
      </w:r>
      <w:r>
        <w:rPr>
          <w:spacing w:val="-6"/>
        </w:rPr>
        <w:t xml:space="preserve"> </w:t>
      </w:r>
      <w:r>
        <w:rPr>
          <w:spacing w:val="-2"/>
        </w:rPr>
        <w:t>Emblem</w:t>
      </w:r>
    </w:p>
    <w:p w14:paraId="4CDD2313" w14:textId="77777777" w:rsidR="00A953E1" w:rsidRDefault="00A848AA">
      <w:pPr>
        <w:pStyle w:val="BodyText"/>
        <w:spacing w:before="243"/>
        <w:ind w:left="1080" w:right="1079"/>
        <w:jc w:val="both"/>
      </w:pPr>
      <w:r>
        <w:t xml:space="preserve">The Service Provider shall not be entitled to use the name, abbreviation or emblem of IOM without IOM’s prior written </w:t>
      </w:r>
      <w:proofErr w:type="spellStart"/>
      <w:r>
        <w:t>authorisation</w:t>
      </w:r>
      <w:proofErr w:type="spellEnd"/>
      <w:r>
        <w:t>.</w:t>
      </w:r>
      <w:r>
        <w:rPr>
          <w:spacing w:val="40"/>
        </w:rPr>
        <w:t xml:space="preserve"> </w:t>
      </w:r>
      <w:r>
        <w:t>The Service Provider acknowledges that use of the IOM name, abbreviation and emblem is strictly reserved</w:t>
      </w:r>
      <w:r>
        <w:rPr>
          <w:spacing w:val="-6"/>
        </w:rPr>
        <w:t xml:space="preserve"> </w:t>
      </w:r>
      <w:r>
        <w:t>for</w:t>
      </w:r>
      <w:r>
        <w:rPr>
          <w:spacing w:val="-7"/>
        </w:rPr>
        <w:t xml:space="preserve"> </w:t>
      </w:r>
      <w:r>
        <w:t>the</w:t>
      </w:r>
      <w:r>
        <w:rPr>
          <w:spacing w:val="-8"/>
        </w:rPr>
        <w:t xml:space="preserve"> </w:t>
      </w:r>
      <w:r>
        <w:t>official</w:t>
      </w:r>
      <w:r>
        <w:rPr>
          <w:spacing w:val="-6"/>
        </w:rPr>
        <w:t xml:space="preserve"> </w:t>
      </w:r>
      <w:r>
        <w:t>purposes</w:t>
      </w:r>
      <w:r>
        <w:rPr>
          <w:spacing w:val="-6"/>
        </w:rPr>
        <w:t xml:space="preserve"> </w:t>
      </w:r>
      <w:r>
        <w:t>of</w:t>
      </w:r>
      <w:r>
        <w:rPr>
          <w:spacing w:val="-8"/>
        </w:rPr>
        <w:t xml:space="preserve"> </w:t>
      </w:r>
      <w:r>
        <w:t>IOM</w:t>
      </w:r>
      <w:r>
        <w:rPr>
          <w:spacing w:val="-6"/>
        </w:rPr>
        <w:t xml:space="preserve"> </w:t>
      </w:r>
      <w:r>
        <w:t>and</w:t>
      </w:r>
      <w:r>
        <w:rPr>
          <w:spacing w:val="-6"/>
        </w:rPr>
        <w:t xml:space="preserve"> </w:t>
      </w:r>
      <w:r>
        <w:t>protected</w:t>
      </w:r>
      <w:r>
        <w:rPr>
          <w:spacing w:val="-6"/>
        </w:rPr>
        <w:t xml:space="preserve"> </w:t>
      </w:r>
      <w:r>
        <w:t>from</w:t>
      </w:r>
      <w:r>
        <w:rPr>
          <w:spacing w:val="-8"/>
        </w:rPr>
        <w:t xml:space="preserve"> </w:t>
      </w:r>
      <w:r>
        <w:t>unauthorized</w:t>
      </w:r>
      <w:r>
        <w:rPr>
          <w:spacing w:val="-7"/>
        </w:rPr>
        <w:t xml:space="preserve"> </w:t>
      </w:r>
      <w:r>
        <w:t>use</w:t>
      </w:r>
      <w:r>
        <w:rPr>
          <w:spacing w:val="-8"/>
        </w:rPr>
        <w:t xml:space="preserve"> </w:t>
      </w:r>
      <w:r>
        <w:t>by</w:t>
      </w:r>
      <w:r>
        <w:rPr>
          <w:spacing w:val="-6"/>
        </w:rPr>
        <w:t xml:space="preserve"> </w:t>
      </w:r>
      <w:r>
        <w:t>Article</w:t>
      </w:r>
      <w:r>
        <w:rPr>
          <w:spacing w:val="-8"/>
        </w:rPr>
        <w:t xml:space="preserve"> </w:t>
      </w:r>
      <w:r>
        <w:t>6</w:t>
      </w:r>
      <w:r>
        <w:rPr>
          <w:i/>
        </w:rPr>
        <w:t>ter</w:t>
      </w:r>
      <w:r>
        <w:rPr>
          <w:i/>
          <w:spacing w:val="-3"/>
        </w:rPr>
        <w:t xml:space="preserve"> </w:t>
      </w:r>
      <w:r>
        <w:t>of</w:t>
      </w:r>
      <w:r>
        <w:rPr>
          <w:spacing w:val="-8"/>
        </w:rPr>
        <w:t xml:space="preserve"> </w:t>
      </w:r>
      <w:r>
        <w:t>the</w:t>
      </w:r>
      <w:r>
        <w:rPr>
          <w:spacing w:val="-8"/>
        </w:rPr>
        <w:t xml:space="preserve"> </w:t>
      </w:r>
      <w:r>
        <w:t>Paris</w:t>
      </w:r>
      <w:r>
        <w:rPr>
          <w:spacing w:val="-6"/>
        </w:rPr>
        <w:t xml:space="preserve"> </w:t>
      </w:r>
      <w:r>
        <w:t>Convention</w:t>
      </w:r>
      <w:r>
        <w:rPr>
          <w:spacing w:val="-6"/>
        </w:rPr>
        <w:t xml:space="preserve"> </w:t>
      </w:r>
      <w:r>
        <w:t>for the Protection of Industrial Property, revised in Stockholm in 1967 (828 UNTS 305 (1972)).</w:t>
      </w:r>
    </w:p>
    <w:p w14:paraId="5A9774D4" w14:textId="77777777" w:rsidR="00A953E1" w:rsidRDefault="00A953E1">
      <w:pPr>
        <w:pStyle w:val="BodyText"/>
        <w:jc w:val="both"/>
        <w:sectPr w:rsidR="00A953E1">
          <w:pgSz w:w="11910" w:h="16840"/>
          <w:pgMar w:top="1380" w:right="0" w:bottom="1460" w:left="0" w:header="717" w:footer="1180" w:gutter="0"/>
          <w:cols w:space="720"/>
        </w:sectPr>
      </w:pPr>
    </w:p>
    <w:p w14:paraId="7F69DC8D" w14:textId="77777777" w:rsidR="00A953E1" w:rsidRDefault="00A848AA">
      <w:pPr>
        <w:pStyle w:val="Heading4"/>
        <w:numPr>
          <w:ilvl w:val="0"/>
          <w:numId w:val="6"/>
        </w:numPr>
        <w:tabs>
          <w:tab w:val="left" w:pos="1438"/>
        </w:tabs>
        <w:spacing w:before="61"/>
        <w:ind w:left="1438" w:hanging="358"/>
      </w:pPr>
      <w:r>
        <w:lastRenderedPageBreak/>
        <w:t>Status</w:t>
      </w:r>
      <w:r>
        <w:rPr>
          <w:spacing w:val="-5"/>
        </w:rPr>
        <w:t xml:space="preserve"> </w:t>
      </w:r>
      <w:r>
        <w:t>of</w:t>
      </w:r>
      <w:r>
        <w:rPr>
          <w:spacing w:val="-4"/>
        </w:rPr>
        <w:t xml:space="preserve"> </w:t>
      </w:r>
      <w:r>
        <w:rPr>
          <w:spacing w:val="-5"/>
        </w:rPr>
        <w:t>IOM</w:t>
      </w:r>
    </w:p>
    <w:p w14:paraId="1B3F10E0" w14:textId="77777777" w:rsidR="00A953E1" w:rsidRDefault="00A848AA">
      <w:pPr>
        <w:pStyle w:val="BodyText"/>
        <w:spacing w:before="243"/>
        <w:ind w:left="1080" w:right="1090"/>
        <w:jc w:val="both"/>
      </w:pPr>
      <w:r>
        <w:t>Nothing in or relating to the Agreement shall be deemed a waiver, express or implied, of any of the privileges and immunities of the International Organization for Migration.</w:t>
      </w:r>
    </w:p>
    <w:p w14:paraId="5D771A65" w14:textId="77777777" w:rsidR="00A953E1" w:rsidRDefault="00A848AA">
      <w:pPr>
        <w:pStyle w:val="Heading4"/>
        <w:numPr>
          <w:ilvl w:val="0"/>
          <w:numId w:val="6"/>
        </w:numPr>
        <w:tabs>
          <w:tab w:val="left" w:pos="1438"/>
        </w:tabs>
        <w:spacing w:before="244"/>
        <w:ind w:left="1438" w:hanging="358"/>
      </w:pPr>
      <w:r>
        <w:rPr>
          <w:spacing w:val="-2"/>
        </w:rPr>
        <w:t>Indemnity</w:t>
      </w:r>
    </w:p>
    <w:p w14:paraId="3D3C774C" w14:textId="77777777" w:rsidR="00A953E1" w:rsidRDefault="00A953E1">
      <w:pPr>
        <w:pStyle w:val="BodyText"/>
        <w:spacing w:before="1"/>
        <w:rPr>
          <w:b/>
        </w:rPr>
      </w:pPr>
    </w:p>
    <w:p w14:paraId="53B979F2" w14:textId="77777777" w:rsidR="00A953E1" w:rsidRDefault="00A848AA">
      <w:pPr>
        <w:pStyle w:val="BodyText"/>
        <w:ind w:left="1080" w:right="1079"/>
        <w:jc w:val="both"/>
      </w:pPr>
      <w:r>
        <w:t>The</w:t>
      </w:r>
      <w:r>
        <w:rPr>
          <w:spacing w:val="-11"/>
        </w:rPr>
        <w:t xml:space="preserve"> </w:t>
      </w:r>
      <w:r>
        <w:t>Service</w:t>
      </w:r>
      <w:r>
        <w:rPr>
          <w:spacing w:val="-11"/>
        </w:rPr>
        <w:t xml:space="preserve"> </w:t>
      </w:r>
      <w:r>
        <w:t>Provider</w:t>
      </w:r>
      <w:r>
        <w:rPr>
          <w:spacing w:val="-10"/>
        </w:rPr>
        <w:t xml:space="preserve"> </w:t>
      </w:r>
      <w:r>
        <w:t>shall</w:t>
      </w:r>
      <w:r>
        <w:rPr>
          <w:spacing w:val="-10"/>
        </w:rPr>
        <w:t xml:space="preserve"> </w:t>
      </w:r>
      <w:r>
        <w:t>at</w:t>
      </w:r>
      <w:r>
        <w:rPr>
          <w:spacing w:val="-9"/>
        </w:rPr>
        <w:t xml:space="preserve"> </w:t>
      </w:r>
      <w:r>
        <w:t>all</w:t>
      </w:r>
      <w:r>
        <w:rPr>
          <w:spacing w:val="-10"/>
        </w:rPr>
        <w:t xml:space="preserve"> </w:t>
      </w:r>
      <w:r>
        <w:t>times</w:t>
      </w:r>
      <w:r>
        <w:rPr>
          <w:spacing w:val="-9"/>
        </w:rPr>
        <w:t xml:space="preserve"> </w:t>
      </w:r>
      <w:r>
        <w:t>defend,</w:t>
      </w:r>
      <w:r>
        <w:rPr>
          <w:spacing w:val="-10"/>
        </w:rPr>
        <w:t xml:space="preserve"> </w:t>
      </w:r>
      <w:r>
        <w:t>indemnify,</w:t>
      </w:r>
      <w:r>
        <w:rPr>
          <w:spacing w:val="-10"/>
        </w:rPr>
        <w:t xml:space="preserve"> </w:t>
      </w:r>
      <w:r>
        <w:t>and</w:t>
      </w:r>
      <w:r>
        <w:rPr>
          <w:spacing w:val="-5"/>
        </w:rPr>
        <w:t xml:space="preserve"> </w:t>
      </w:r>
      <w:r>
        <w:t>hold</w:t>
      </w:r>
      <w:r>
        <w:rPr>
          <w:spacing w:val="-10"/>
        </w:rPr>
        <w:t xml:space="preserve"> </w:t>
      </w:r>
      <w:r>
        <w:t>harmless</w:t>
      </w:r>
      <w:r>
        <w:rPr>
          <w:spacing w:val="-9"/>
        </w:rPr>
        <w:t xml:space="preserve"> </w:t>
      </w:r>
      <w:r>
        <w:t>IOM,</w:t>
      </w:r>
      <w:r>
        <w:rPr>
          <w:spacing w:val="-9"/>
        </w:rPr>
        <w:t xml:space="preserve"> </w:t>
      </w:r>
      <w:r>
        <w:t>its</w:t>
      </w:r>
      <w:r>
        <w:rPr>
          <w:spacing w:val="-9"/>
        </w:rPr>
        <w:t xml:space="preserve"> </w:t>
      </w:r>
      <w:r>
        <w:t>officers,</w:t>
      </w:r>
      <w:r>
        <w:rPr>
          <w:spacing w:val="-10"/>
        </w:rPr>
        <w:t xml:space="preserve"> </w:t>
      </w:r>
      <w:r>
        <w:t>employees,</w:t>
      </w:r>
      <w:r>
        <w:rPr>
          <w:spacing w:val="-10"/>
        </w:rPr>
        <w:t xml:space="preserve"> </w:t>
      </w:r>
      <w:r>
        <w:t>and</w:t>
      </w:r>
      <w:r>
        <w:rPr>
          <w:spacing w:val="-10"/>
        </w:rPr>
        <w:t xml:space="preserve"> </w:t>
      </w:r>
      <w:r>
        <w:t>agents</w:t>
      </w:r>
      <w:r>
        <w:rPr>
          <w:spacing w:val="-9"/>
        </w:rPr>
        <w:t xml:space="preserve"> </w:t>
      </w:r>
      <w:r>
        <w:t>from and against all</w:t>
      </w:r>
      <w:r>
        <w:rPr>
          <w:spacing w:val="-1"/>
        </w:rPr>
        <w:t xml:space="preserve"> </w:t>
      </w:r>
      <w:r>
        <w:t>losses, costs, damages and expenses (including</w:t>
      </w:r>
      <w:r>
        <w:rPr>
          <w:spacing w:val="-1"/>
        </w:rPr>
        <w:t xml:space="preserve"> </w:t>
      </w:r>
      <w:r>
        <w:t>legal</w:t>
      </w:r>
      <w:r>
        <w:rPr>
          <w:spacing w:val="-1"/>
        </w:rPr>
        <w:t xml:space="preserve"> </w:t>
      </w:r>
      <w:r>
        <w:t>fees and costs),</w:t>
      </w:r>
      <w:r>
        <w:rPr>
          <w:spacing w:val="-1"/>
        </w:rPr>
        <w:t xml:space="preserve"> </w:t>
      </w:r>
      <w:r>
        <w:t>claims, suits, proceedings, demands and</w:t>
      </w:r>
      <w:r>
        <w:rPr>
          <w:spacing w:val="-4"/>
        </w:rPr>
        <w:t xml:space="preserve"> </w:t>
      </w:r>
      <w:r>
        <w:t>liabilities</w:t>
      </w:r>
      <w:r>
        <w:rPr>
          <w:spacing w:val="-4"/>
        </w:rPr>
        <w:t xml:space="preserve"> </w:t>
      </w:r>
      <w:r>
        <w:t>of</w:t>
      </w:r>
      <w:r>
        <w:rPr>
          <w:spacing w:val="-5"/>
        </w:rPr>
        <w:t xml:space="preserve"> </w:t>
      </w:r>
      <w:r>
        <w:t>any</w:t>
      </w:r>
      <w:r>
        <w:rPr>
          <w:spacing w:val="-4"/>
        </w:rPr>
        <w:t xml:space="preserve"> </w:t>
      </w:r>
      <w:r>
        <w:t>kind</w:t>
      </w:r>
      <w:r>
        <w:rPr>
          <w:spacing w:val="-4"/>
        </w:rPr>
        <w:t xml:space="preserve"> </w:t>
      </w:r>
      <w:r>
        <w:t>or</w:t>
      </w:r>
      <w:r>
        <w:rPr>
          <w:spacing w:val="-4"/>
        </w:rPr>
        <w:t xml:space="preserve"> </w:t>
      </w:r>
      <w:r>
        <w:t>nature</w:t>
      </w:r>
      <w:r>
        <w:rPr>
          <w:spacing w:val="-5"/>
        </w:rPr>
        <w:t xml:space="preserve"> </w:t>
      </w:r>
      <w:r>
        <w:t>to</w:t>
      </w:r>
      <w:r>
        <w:rPr>
          <w:spacing w:val="-4"/>
        </w:rPr>
        <w:t xml:space="preserve"> </w:t>
      </w:r>
      <w:r>
        <w:t>the</w:t>
      </w:r>
      <w:r>
        <w:rPr>
          <w:spacing w:val="-5"/>
        </w:rPr>
        <w:t xml:space="preserve"> </w:t>
      </w:r>
      <w:r>
        <w:t>extent</w:t>
      </w:r>
      <w:r>
        <w:rPr>
          <w:spacing w:val="-4"/>
        </w:rPr>
        <w:t xml:space="preserve"> </w:t>
      </w:r>
      <w:r>
        <w:t>arising</w:t>
      </w:r>
      <w:r>
        <w:rPr>
          <w:spacing w:val="-5"/>
        </w:rPr>
        <w:t xml:space="preserve"> </w:t>
      </w:r>
      <w:r>
        <w:t>out</w:t>
      </w:r>
      <w:r>
        <w:rPr>
          <w:spacing w:val="-2"/>
        </w:rPr>
        <w:t xml:space="preserve"> </w:t>
      </w:r>
      <w:r>
        <w:t>of</w:t>
      </w:r>
      <w:r>
        <w:rPr>
          <w:spacing w:val="-5"/>
        </w:rPr>
        <w:t xml:space="preserve"> </w:t>
      </w:r>
      <w:r>
        <w:t>or</w:t>
      </w:r>
      <w:r>
        <w:rPr>
          <w:spacing w:val="-4"/>
        </w:rPr>
        <w:t xml:space="preserve"> </w:t>
      </w:r>
      <w:r>
        <w:t>resulting</w:t>
      </w:r>
      <w:r>
        <w:rPr>
          <w:spacing w:val="-5"/>
        </w:rPr>
        <w:t xml:space="preserve"> </w:t>
      </w:r>
      <w:r>
        <w:t>from</w:t>
      </w:r>
      <w:r>
        <w:rPr>
          <w:spacing w:val="-5"/>
        </w:rPr>
        <w:t xml:space="preserve"> </w:t>
      </w:r>
      <w:r>
        <w:t>acts</w:t>
      </w:r>
      <w:r>
        <w:rPr>
          <w:spacing w:val="-3"/>
        </w:rPr>
        <w:t xml:space="preserve"> </w:t>
      </w:r>
      <w:r>
        <w:t>or</w:t>
      </w:r>
      <w:r>
        <w:rPr>
          <w:spacing w:val="-4"/>
        </w:rPr>
        <w:t xml:space="preserve"> </w:t>
      </w:r>
      <w:r>
        <w:t>omissions</w:t>
      </w:r>
      <w:r>
        <w:rPr>
          <w:spacing w:val="-3"/>
        </w:rPr>
        <w:t xml:space="preserve"> </w:t>
      </w:r>
      <w:r>
        <w:t>of</w:t>
      </w:r>
      <w:r>
        <w:rPr>
          <w:spacing w:val="-5"/>
        </w:rPr>
        <w:t xml:space="preserve"> </w:t>
      </w:r>
      <w:r>
        <w:t>the</w:t>
      </w:r>
      <w:r>
        <w:rPr>
          <w:spacing w:val="-5"/>
        </w:rPr>
        <w:t xml:space="preserve"> </w:t>
      </w:r>
      <w:r>
        <w:t>Service</w:t>
      </w:r>
      <w:r>
        <w:rPr>
          <w:spacing w:val="-3"/>
        </w:rPr>
        <w:t xml:space="preserve"> </w:t>
      </w:r>
      <w:r>
        <w:t>Provider or</w:t>
      </w:r>
      <w:r>
        <w:rPr>
          <w:spacing w:val="-8"/>
        </w:rPr>
        <w:t xml:space="preserve"> </w:t>
      </w:r>
      <w:r>
        <w:t>its</w:t>
      </w:r>
      <w:r>
        <w:rPr>
          <w:spacing w:val="-6"/>
        </w:rPr>
        <w:t xml:space="preserve"> </w:t>
      </w:r>
      <w:r>
        <w:t>employees,</w:t>
      </w:r>
      <w:r>
        <w:rPr>
          <w:spacing w:val="-7"/>
        </w:rPr>
        <w:t xml:space="preserve"> </w:t>
      </w:r>
      <w:r>
        <w:t>officers,</w:t>
      </w:r>
      <w:r>
        <w:rPr>
          <w:spacing w:val="-7"/>
        </w:rPr>
        <w:t xml:space="preserve"> </w:t>
      </w:r>
      <w:r>
        <w:t>agents</w:t>
      </w:r>
      <w:r>
        <w:rPr>
          <w:spacing w:val="-7"/>
        </w:rPr>
        <w:t xml:space="preserve"> </w:t>
      </w:r>
      <w:r>
        <w:t>or</w:t>
      </w:r>
      <w:r>
        <w:rPr>
          <w:spacing w:val="-10"/>
        </w:rPr>
        <w:t xml:space="preserve"> </w:t>
      </w:r>
      <w:r>
        <w:t>subcontractors,</w:t>
      </w:r>
      <w:r>
        <w:rPr>
          <w:spacing w:val="-7"/>
        </w:rPr>
        <w:t xml:space="preserve"> </w:t>
      </w:r>
      <w:r>
        <w:t>in</w:t>
      </w:r>
      <w:r>
        <w:rPr>
          <w:spacing w:val="-7"/>
        </w:rPr>
        <w:t xml:space="preserve"> </w:t>
      </w:r>
      <w:r>
        <w:t>the</w:t>
      </w:r>
      <w:r>
        <w:rPr>
          <w:spacing w:val="-9"/>
        </w:rPr>
        <w:t xml:space="preserve"> </w:t>
      </w:r>
      <w:r>
        <w:t>performance</w:t>
      </w:r>
      <w:r>
        <w:rPr>
          <w:spacing w:val="-9"/>
        </w:rPr>
        <w:t xml:space="preserve"> </w:t>
      </w:r>
      <w:r>
        <w:t>of</w:t>
      </w:r>
      <w:r>
        <w:rPr>
          <w:spacing w:val="-9"/>
        </w:rPr>
        <w:t xml:space="preserve"> </w:t>
      </w:r>
      <w:r>
        <w:t>this</w:t>
      </w:r>
      <w:r>
        <w:rPr>
          <w:spacing w:val="-7"/>
        </w:rPr>
        <w:t xml:space="preserve"> </w:t>
      </w:r>
      <w:r>
        <w:t>Agreement.</w:t>
      </w:r>
      <w:r>
        <w:rPr>
          <w:spacing w:val="-8"/>
        </w:rPr>
        <w:t xml:space="preserve"> </w:t>
      </w:r>
      <w:r>
        <w:t>IOM</w:t>
      </w:r>
      <w:r>
        <w:rPr>
          <w:spacing w:val="-7"/>
        </w:rPr>
        <w:t xml:space="preserve"> </w:t>
      </w:r>
      <w:r>
        <w:t>shall</w:t>
      </w:r>
      <w:r>
        <w:rPr>
          <w:spacing w:val="-8"/>
        </w:rPr>
        <w:t xml:space="preserve"> </w:t>
      </w:r>
      <w:r>
        <w:t>promptly</w:t>
      </w:r>
      <w:r>
        <w:rPr>
          <w:spacing w:val="-7"/>
        </w:rPr>
        <w:t xml:space="preserve"> </w:t>
      </w:r>
      <w:r>
        <w:t>notify</w:t>
      </w:r>
      <w:r>
        <w:rPr>
          <w:spacing w:val="-7"/>
        </w:rPr>
        <w:t xml:space="preserve"> </w:t>
      </w:r>
      <w:r>
        <w:t>the Service</w:t>
      </w:r>
      <w:r>
        <w:rPr>
          <w:spacing w:val="-8"/>
        </w:rPr>
        <w:t xml:space="preserve"> </w:t>
      </w:r>
      <w:r>
        <w:t>Provider</w:t>
      </w:r>
      <w:r>
        <w:rPr>
          <w:spacing w:val="-9"/>
        </w:rPr>
        <w:t xml:space="preserve"> </w:t>
      </w:r>
      <w:r>
        <w:t>of</w:t>
      </w:r>
      <w:r>
        <w:rPr>
          <w:spacing w:val="-8"/>
        </w:rPr>
        <w:t xml:space="preserve"> </w:t>
      </w:r>
      <w:r>
        <w:t>any</w:t>
      </w:r>
      <w:r>
        <w:rPr>
          <w:spacing w:val="-8"/>
        </w:rPr>
        <w:t xml:space="preserve"> </w:t>
      </w:r>
      <w:r>
        <w:t>written</w:t>
      </w:r>
      <w:r>
        <w:rPr>
          <w:spacing w:val="-9"/>
        </w:rPr>
        <w:t xml:space="preserve"> </w:t>
      </w:r>
      <w:r>
        <w:t>claim,</w:t>
      </w:r>
      <w:r>
        <w:rPr>
          <w:spacing w:val="-9"/>
        </w:rPr>
        <w:t xml:space="preserve"> </w:t>
      </w:r>
      <w:r>
        <w:t>loss,</w:t>
      </w:r>
      <w:r>
        <w:rPr>
          <w:spacing w:val="-9"/>
        </w:rPr>
        <w:t xml:space="preserve"> </w:t>
      </w:r>
      <w:r>
        <w:t>or</w:t>
      </w:r>
      <w:r>
        <w:rPr>
          <w:spacing w:val="-9"/>
        </w:rPr>
        <w:t xml:space="preserve"> </w:t>
      </w:r>
      <w:r>
        <w:t>demand</w:t>
      </w:r>
      <w:r>
        <w:rPr>
          <w:spacing w:val="-9"/>
        </w:rPr>
        <w:t xml:space="preserve"> </w:t>
      </w:r>
      <w:r>
        <w:t>for</w:t>
      </w:r>
      <w:r>
        <w:rPr>
          <w:spacing w:val="-7"/>
        </w:rPr>
        <w:t xml:space="preserve"> </w:t>
      </w:r>
      <w:r>
        <w:t>which</w:t>
      </w:r>
      <w:r>
        <w:rPr>
          <w:spacing w:val="-9"/>
        </w:rPr>
        <w:t xml:space="preserve"> </w:t>
      </w:r>
      <w:r>
        <w:t>the</w:t>
      </w:r>
      <w:r>
        <w:rPr>
          <w:spacing w:val="-10"/>
        </w:rPr>
        <w:t xml:space="preserve"> </w:t>
      </w:r>
      <w:r>
        <w:t>Service</w:t>
      </w:r>
      <w:r>
        <w:rPr>
          <w:spacing w:val="-10"/>
        </w:rPr>
        <w:t xml:space="preserve"> </w:t>
      </w:r>
      <w:r>
        <w:t>Provider</w:t>
      </w:r>
      <w:r>
        <w:rPr>
          <w:spacing w:val="-9"/>
        </w:rPr>
        <w:t xml:space="preserve"> </w:t>
      </w:r>
      <w:r>
        <w:t>is</w:t>
      </w:r>
      <w:r>
        <w:rPr>
          <w:spacing w:val="-8"/>
        </w:rPr>
        <w:t xml:space="preserve"> </w:t>
      </w:r>
      <w:r>
        <w:t>responsible</w:t>
      </w:r>
      <w:r>
        <w:rPr>
          <w:spacing w:val="-10"/>
        </w:rPr>
        <w:t xml:space="preserve"> </w:t>
      </w:r>
      <w:r>
        <w:t>under</w:t>
      </w:r>
      <w:r>
        <w:rPr>
          <w:spacing w:val="-9"/>
        </w:rPr>
        <w:t xml:space="preserve"> </w:t>
      </w:r>
      <w:r>
        <w:t>this</w:t>
      </w:r>
      <w:r>
        <w:rPr>
          <w:spacing w:val="-8"/>
        </w:rPr>
        <w:t xml:space="preserve"> </w:t>
      </w:r>
      <w:r>
        <w:t>clause.</w:t>
      </w:r>
      <w:r>
        <w:rPr>
          <w:spacing w:val="-9"/>
        </w:rPr>
        <w:t xml:space="preserve"> </w:t>
      </w:r>
      <w:r>
        <w:t>This indemnity shall survive the expiration or termination of this Agreement.</w:t>
      </w:r>
    </w:p>
    <w:p w14:paraId="0D8822DE" w14:textId="77777777" w:rsidR="00A953E1" w:rsidRDefault="00A953E1">
      <w:pPr>
        <w:pStyle w:val="BodyText"/>
      </w:pPr>
    </w:p>
    <w:p w14:paraId="3AAE4BFB" w14:textId="77777777" w:rsidR="00A953E1" w:rsidRDefault="00A848AA">
      <w:pPr>
        <w:pStyle w:val="Heading4"/>
        <w:numPr>
          <w:ilvl w:val="0"/>
          <w:numId w:val="6"/>
        </w:numPr>
        <w:tabs>
          <w:tab w:val="left" w:pos="1438"/>
        </w:tabs>
        <w:ind w:left="1438" w:hanging="358"/>
      </w:pPr>
      <w:r>
        <w:rPr>
          <w:spacing w:val="-2"/>
        </w:rPr>
        <w:t>Waiver</w:t>
      </w:r>
    </w:p>
    <w:p w14:paraId="4BA5B1E7" w14:textId="77777777" w:rsidR="00A953E1" w:rsidRDefault="00A848AA">
      <w:pPr>
        <w:pStyle w:val="BodyText"/>
        <w:spacing w:before="243"/>
        <w:ind w:left="1080" w:right="1090"/>
        <w:jc w:val="both"/>
      </w:pPr>
      <w: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14:paraId="2EA6BCF7" w14:textId="77777777" w:rsidR="00A953E1" w:rsidRDefault="00A953E1">
      <w:pPr>
        <w:pStyle w:val="BodyText"/>
        <w:spacing w:before="1"/>
      </w:pPr>
    </w:p>
    <w:p w14:paraId="4DAC2599" w14:textId="77777777" w:rsidR="00A953E1" w:rsidRDefault="00A848AA">
      <w:pPr>
        <w:pStyle w:val="Heading4"/>
        <w:numPr>
          <w:ilvl w:val="0"/>
          <w:numId w:val="6"/>
        </w:numPr>
        <w:tabs>
          <w:tab w:val="left" w:pos="1438"/>
        </w:tabs>
        <w:ind w:left="1438" w:hanging="358"/>
      </w:pPr>
      <w:r>
        <w:rPr>
          <w:spacing w:val="-2"/>
        </w:rPr>
        <w:t>Termination</w:t>
      </w:r>
    </w:p>
    <w:p w14:paraId="602B3E90" w14:textId="77777777" w:rsidR="00A953E1" w:rsidRDefault="00A953E1">
      <w:pPr>
        <w:pStyle w:val="BodyText"/>
        <w:spacing w:before="1"/>
        <w:rPr>
          <w:b/>
        </w:rPr>
      </w:pPr>
    </w:p>
    <w:p w14:paraId="760C0E4C" w14:textId="77777777" w:rsidR="00A953E1" w:rsidRDefault="00A848AA">
      <w:pPr>
        <w:pStyle w:val="ListParagraph"/>
        <w:numPr>
          <w:ilvl w:val="1"/>
          <w:numId w:val="6"/>
        </w:numPr>
        <w:tabs>
          <w:tab w:val="left" w:pos="1798"/>
          <w:tab w:val="left" w:pos="1800"/>
        </w:tabs>
        <w:ind w:right="1076"/>
        <w:jc w:val="both"/>
        <w:rPr>
          <w:sz w:val="20"/>
        </w:rPr>
      </w:pPr>
      <w:r>
        <w:rPr>
          <w:sz w:val="20"/>
        </w:rPr>
        <w:t>IOM may terminate or suspend any Purchase Order or this Agreement, in whole or in part, with immediate effect,</w:t>
      </w:r>
      <w:r>
        <w:rPr>
          <w:spacing w:val="-1"/>
          <w:sz w:val="20"/>
        </w:rPr>
        <w:t xml:space="preserve"> </w:t>
      </w:r>
      <w:r>
        <w:rPr>
          <w:sz w:val="20"/>
        </w:rPr>
        <w:t>by</w:t>
      </w:r>
      <w:r>
        <w:rPr>
          <w:spacing w:val="-1"/>
          <w:sz w:val="20"/>
        </w:rPr>
        <w:t xml:space="preserve"> </w:t>
      </w:r>
      <w:r>
        <w:rPr>
          <w:sz w:val="20"/>
        </w:rPr>
        <w:t>providing</w:t>
      </w:r>
      <w:r>
        <w:rPr>
          <w:spacing w:val="-2"/>
          <w:sz w:val="20"/>
        </w:rPr>
        <w:t xml:space="preserve"> </w:t>
      </w:r>
      <w:r>
        <w:rPr>
          <w:sz w:val="20"/>
        </w:rPr>
        <w:t>written</w:t>
      </w:r>
      <w:r>
        <w:rPr>
          <w:spacing w:val="-1"/>
          <w:sz w:val="20"/>
        </w:rPr>
        <w:t xml:space="preserve"> </w:t>
      </w:r>
      <w:r>
        <w:rPr>
          <w:sz w:val="20"/>
        </w:rPr>
        <w:t>notice</w:t>
      </w:r>
      <w:r>
        <w:rPr>
          <w:spacing w:val="-2"/>
          <w:sz w:val="20"/>
        </w:rPr>
        <w:t xml:space="preserve"> </w:t>
      </w:r>
      <w:r>
        <w:rPr>
          <w:sz w:val="20"/>
        </w:rPr>
        <w:t>to</w:t>
      </w:r>
      <w:r>
        <w:rPr>
          <w:spacing w:val="-1"/>
          <w:sz w:val="20"/>
        </w:rPr>
        <w:t xml:space="preserve"> </w:t>
      </w:r>
      <w:r>
        <w:rPr>
          <w:sz w:val="20"/>
        </w:rPr>
        <w:t>the Service</w:t>
      </w:r>
      <w:r>
        <w:rPr>
          <w:spacing w:val="-2"/>
          <w:sz w:val="20"/>
        </w:rPr>
        <w:t xml:space="preserve"> </w:t>
      </w:r>
      <w:r>
        <w:rPr>
          <w:sz w:val="20"/>
        </w:rPr>
        <w:t>Provider, in</w:t>
      </w:r>
      <w:r>
        <w:rPr>
          <w:spacing w:val="-1"/>
          <w:sz w:val="20"/>
        </w:rPr>
        <w:t xml:space="preserve"> </w:t>
      </w:r>
      <w:r>
        <w:rPr>
          <w:sz w:val="20"/>
        </w:rPr>
        <w:t>any</w:t>
      </w:r>
      <w:r>
        <w:rPr>
          <w:spacing w:val="-1"/>
          <w:sz w:val="20"/>
        </w:rPr>
        <w:t xml:space="preserve"> </w:t>
      </w:r>
      <w:r>
        <w:rPr>
          <w:sz w:val="20"/>
        </w:rPr>
        <w:t>case</w:t>
      </w:r>
      <w:r>
        <w:rPr>
          <w:spacing w:val="-2"/>
          <w:sz w:val="20"/>
        </w:rPr>
        <w:t xml:space="preserve"> </w:t>
      </w:r>
      <w:r>
        <w:rPr>
          <w:sz w:val="20"/>
        </w:rPr>
        <w:t>where</w:t>
      </w:r>
      <w:r>
        <w:rPr>
          <w:spacing w:val="-2"/>
          <w:sz w:val="20"/>
        </w:rPr>
        <w:t xml:space="preserve"> </w:t>
      </w:r>
      <w:r>
        <w:rPr>
          <w:sz w:val="20"/>
        </w:rPr>
        <w:t>the mandate</w:t>
      </w:r>
      <w:r>
        <w:rPr>
          <w:spacing w:val="-2"/>
          <w:sz w:val="20"/>
        </w:rPr>
        <w:t xml:space="preserve"> </w:t>
      </w:r>
      <w:r>
        <w:rPr>
          <w:sz w:val="20"/>
        </w:rPr>
        <w:t>of</w:t>
      </w:r>
      <w:r>
        <w:rPr>
          <w:spacing w:val="-3"/>
          <w:sz w:val="20"/>
        </w:rPr>
        <w:t xml:space="preserve"> </w:t>
      </w:r>
      <w:r>
        <w:rPr>
          <w:sz w:val="20"/>
        </w:rPr>
        <w:t>IOM</w:t>
      </w:r>
      <w:r>
        <w:rPr>
          <w:spacing w:val="-1"/>
          <w:sz w:val="20"/>
        </w:rPr>
        <w:t xml:space="preserve"> </w:t>
      </w:r>
      <w:r>
        <w:rPr>
          <w:sz w:val="20"/>
        </w:rPr>
        <w:t>applicable to the performance of the Purchase Order or Agreement or the funding of IOM applicable to the Purchase Order or Agreement is reduced or terminated.</w:t>
      </w:r>
      <w:r>
        <w:rPr>
          <w:spacing w:val="40"/>
          <w:sz w:val="20"/>
        </w:rPr>
        <w:t xml:space="preserve"> </w:t>
      </w:r>
      <w:r>
        <w:rPr>
          <w:sz w:val="20"/>
        </w:rPr>
        <w:t>In addition, IOM may suspend or terminate the Agreement upon 30 (thirty) day’s written notice without having to provide any justification.</w:t>
      </w:r>
    </w:p>
    <w:p w14:paraId="478D80B4" w14:textId="77777777" w:rsidR="00A953E1" w:rsidRDefault="00A848AA">
      <w:pPr>
        <w:pStyle w:val="ListParagraph"/>
        <w:numPr>
          <w:ilvl w:val="1"/>
          <w:numId w:val="6"/>
        </w:numPr>
        <w:tabs>
          <w:tab w:val="left" w:pos="1798"/>
          <w:tab w:val="left" w:pos="1800"/>
        </w:tabs>
        <w:spacing w:before="243"/>
        <w:ind w:right="1076"/>
        <w:jc w:val="both"/>
        <w:rPr>
          <w:sz w:val="20"/>
        </w:rPr>
      </w:pPr>
      <w:r>
        <w:rPr>
          <w:sz w:val="20"/>
        </w:rPr>
        <w:t>In the</w:t>
      </w:r>
      <w:r>
        <w:rPr>
          <w:spacing w:val="-1"/>
          <w:sz w:val="20"/>
        </w:rPr>
        <w:t xml:space="preserve"> </w:t>
      </w:r>
      <w:r>
        <w:rPr>
          <w:sz w:val="20"/>
        </w:rPr>
        <w:t>event of</w:t>
      </w:r>
      <w:r>
        <w:rPr>
          <w:spacing w:val="-1"/>
          <w:sz w:val="20"/>
        </w:rPr>
        <w:t xml:space="preserve"> </w:t>
      </w:r>
      <w:r>
        <w:rPr>
          <w:sz w:val="20"/>
        </w:rPr>
        <w:t>termination of a Purchase</w:t>
      </w:r>
      <w:r>
        <w:rPr>
          <w:spacing w:val="-1"/>
          <w:sz w:val="20"/>
        </w:rPr>
        <w:t xml:space="preserve"> </w:t>
      </w:r>
      <w:r>
        <w:rPr>
          <w:sz w:val="20"/>
        </w:rPr>
        <w:t xml:space="preserve">Order or Agreement, IOM will only pay for the Services completed in accordance with the Purchase Order or Agreement, unless otherwise agreed in writing by the Parties. The Service Provider shall return to IOM any amounts paid in advance within 7 (seven) days </w:t>
      </w:r>
      <w:proofErr w:type="gramStart"/>
      <w:r>
        <w:rPr>
          <w:sz w:val="20"/>
        </w:rPr>
        <w:t>from</w:t>
      </w:r>
      <w:proofErr w:type="gramEnd"/>
      <w:r>
        <w:rPr>
          <w:sz w:val="20"/>
        </w:rPr>
        <w:t xml:space="preserve"> </w:t>
      </w:r>
      <w:proofErr w:type="gramStart"/>
      <w:r>
        <w:rPr>
          <w:sz w:val="20"/>
        </w:rPr>
        <w:t xml:space="preserve">the notice of </w:t>
      </w:r>
      <w:r>
        <w:rPr>
          <w:spacing w:val="-2"/>
          <w:sz w:val="20"/>
        </w:rPr>
        <w:t>termination</w:t>
      </w:r>
      <w:proofErr w:type="gramEnd"/>
      <w:r>
        <w:rPr>
          <w:spacing w:val="-2"/>
          <w:sz w:val="20"/>
        </w:rPr>
        <w:t>.</w:t>
      </w:r>
    </w:p>
    <w:p w14:paraId="1A8F666A" w14:textId="77777777" w:rsidR="00A953E1" w:rsidRDefault="00A848AA">
      <w:pPr>
        <w:pStyle w:val="ListParagraph"/>
        <w:numPr>
          <w:ilvl w:val="1"/>
          <w:numId w:val="6"/>
        </w:numPr>
        <w:tabs>
          <w:tab w:val="left" w:pos="1798"/>
          <w:tab w:val="left" w:pos="1800"/>
        </w:tabs>
        <w:spacing w:before="1"/>
        <w:ind w:right="1077"/>
        <w:jc w:val="both"/>
        <w:rPr>
          <w:sz w:val="20"/>
        </w:rPr>
      </w:pPr>
      <w:r>
        <w:rPr>
          <w:sz w:val="20"/>
        </w:rPr>
        <w:t>In the event of any termination of a Purchase Order or Agreement, upon receipt of notice of termination, the Service Provider shall take immediate steps to bring the performance of any obligations under the relevant Purchase</w:t>
      </w:r>
      <w:r>
        <w:rPr>
          <w:spacing w:val="-5"/>
          <w:sz w:val="20"/>
        </w:rPr>
        <w:t xml:space="preserve"> </w:t>
      </w:r>
      <w:r>
        <w:rPr>
          <w:sz w:val="20"/>
        </w:rPr>
        <w:t>Order</w:t>
      </w:r>
      <w:r>
        <w:rPr>
          <w:spacing w:val="-3"/>
          <w:sz w:val="20"/>
        </w:rPr>
        <w:t xml:space="preserve"> </w:t>
      </w:r>
      <w:r>
        <w:rPr>
          <w:sz w:val="20"/>
        </w:rPr>
        <w:t>or</w:t>
      </w:r>
      <w:r>
        <w:rPr>
          <w:spacing w:val="-4"/>
          <w:sz w:val="20"/>
        </w:rPr>
        <w:t xml:space="preserve"> </w:t>
      </w:r>
      <w:r>
        <w:rPr>
          <w:sz w:val="20"/>
        </w:rPr>
        <w:t>Agreement</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close</w:t>
      </w:r>
      <w:r>
        <w:rPr>
          <w:spacing w:val="-5"/>
          <w:sz w:val="20"/>
        </w:rPr>
        <w:t xml:space="preserve"> </w:t>
      </w:r>
      <w:r>
        <w:rPr>
          <w:sz w:val="20"/>
        </w:rPr>
        <w:t>in</w:t>
      </w:r>
      <w:r>
        <w:rPr>
          <w:spacing w:val="-4"/>
          <w:sz w:val="20"/>
        </w:rPr>
        <w:t xml:space="preserve"> </w:t>
      </w:r>
      <w:r>
        <w:rPr>
          <w:sz w:val="20"/>
        </w:rPr>
        <w:t>a</w:t>
      </w:r>
      <w:r>
        <w:rPr>
          <w:spacing w:val="-4"/>
          <w:sz w:val="20"/>
        </w:rPr>
        <w:t xml:space="preserve"> </w:t>
      </w:r>
      <w:r>
        <w:rPr>
          <w:sz w:val="20"/>
        </w:rPr>
        <w:t>prompt</w:t>
      </w:r>
      <w:r>
        <w:rPr>
          <w:spacing w:val="-4"/>
          <w:sz w:val="20"/>
        </w:rPr>
        <w:t xml:space="preserve"> </w:t>
      </w:r>
      <w:r>
        <w:rPr>
          <w:sz w:val="20"/>
        </w:rPr>
        <w:t>and</w:t>
      </w:r>
      <w:r>
        <w:rPr>
          <w:spacing w:val="-4"/>
          <w:sz w:val="20"/>
        </w:rPr>
        <w:t xml:space="preserve"> </w:t>
      </w:r>
      <w:r>
        <w:rPr>
          <w:sz w:val="20"/>
        </w:rPr>
        <w:t>orderly</w:t>
      </w:r>
      <w:r>
        <w:rPr>
          <w:spacing w:val="-4"/>
          <w:sz w:val="20"/>
        </w:rPr>
        <w:t xml:space="preserve"> </w:t>
      </w:r>
      <w:r>
        <w:rPr>
          <w:sz w:val="20"/>
        </w:rPr>
        <w:t>manner,</w:t>
      </w:r>
      <w:r>
        <w:rPr>
          <w:spacing w:val="-4"/>
          <w:sz w:val="20"/>
        </w:rPr>
        <w:t xml:space="preserve"> </w:t>
      </w:r>
      <w:r>
        <w:rPr>
          <w:sz w:val="20"/>
        </w:rPr>
        <w:t>and</w:t>
      </w:r>
      <w:r>
        <w:rPr>
          <w:spacing w:val="-4"/>
          <w:sz w:val="20"/>
        </w:rPr>
        <w:t xml:space="preserve"> </w:t>
      </w:r>
      <w:r>
        <w:rPr>
          <w:sz w:val="20"/>
        </w:rPr>
        <w:t>in</w:t>
      </w:r>
      <w:r>
        <w:rPr>
          <w:spacing w:val="-4"/>
          <w:sz w:val="20"/>
        </w:rPr>
        <w:t xml:space="preserve"> </w:t>
      </w:r>
      <w:r>
        <w:rPr>
          <w:sz w:val="20"/>
        </w:rPr>
        <w:t>doing</w:t>
      </w:r>
      <w:r>
        <w:rPr>
          <w:spacing w:val="-5"/>
          <w:sz w:val="20"/>
        </w:rPr>
        <w:t xml:space="preserve"> </w:t>
      </w:r>
      <w:r>
        <w:rPr>
          <w:sz w:val="20"/>
        </w:rPr>
        <w:t>so,</w:t>
      </w:r>
      <w:r>
        <w:rPr>
          <w:spacing w:val="-4"/>
          <w:sz w:val="20"/>
        </w:rPr>
        <w:t xml:space="preserve"> </w:t>
      </w:r>
      <w:r>
        <w:rPr>
          <w:sz w:val="20"/>
        </w:rPr>
        <w:t>reduce</w:t>
      </w:r>
      <w:r>
        <w:rPr>
          <w:spacing w:val="-4"/>
          <w:sz w:val="20"/>
        </w:rPr>
        <w:t xml:space="preserve"> </w:t>
      </w:r>
      <w:r>
        <w:rPr>
          <w:sz w:val="20"/>
        </w:rPr>
        <w:t>expenses</w:t>
      </w:r>
      <w:r>
        <w:rPr>
          <w:spacing w:val="-3"/>
          <w:sz w:val="20"/>
        </w:rPr>
        <w:t xml:space="preserve"> </w:t>
      </w:r>
      <w:r>
        <w:rPr>
          <w:sz w:val="20"/>
        </w:rPr>
        <w:t>to</w:t>
      </w:r>
      <w:r>
        <w:rPr>
          <w:spacing w:val="-4"/>
          <w:sz w:val="20"/>
        </w:rPr>
        <w:t xml:space="preserve"> </w:t>
      </w:r>
      <w:r>
        <w:rPr>
          <w:sz w:val="20"/>
        </w:rPr>
        <w:t>a minimum, place no further subcontracts or orders for materials, services, or facilities, and terminate all subcontracts or orders to the extent they relate to the portion of the Purchase Order or Agreement. Upon termination, the Service Provider shall waive any claims for damages including loss of anticipated profits on account thereof.</w:t>
      </w:r>
    </w:p>
    <w:p w14:paraId="0A58AF00" w14:textId="77777777" w:rsidR="00A953E1" w:rsidRDefault="00A953E1">
      <w:pPr>
        <w:pStyle w:val="BodyText"/>
      </w:pPr>
    </w:p>
    <w:p w14:paraId="073E5936" w14:textId="77777777" w:rsidR="00A953E1" w:rsidRDefault="00A848AA">
      <w:pPr>
        <w:pStyle w:val="ListParagraph"/>
        <w:numPr>
          <w:ilvl w:val="1"/>
          <w:numId w:val="6"/>
        </w:numPr>
        <w:tabs>
          <w:tab w:val="left" w:pos="1798"/>
          <w:tab w:val="left" w:pos="1800"/>
        </w:tabs>
        <w:ind w:right="1080"/>
        <w:jc w:val="both"/>
        <w:rPr>
          <w:sz w:val="20"/>
        </w:rPr>
      </w:pPr>
      <w:r>
        <w:rPr>
          <w:sz w:val="20"/>
        </w:rPr>
        <w:t>In the event of suspension of any Purchase Order or this Agreement, IOM will specify the scope of activities and/or</w:t>
      </w:r>
      <w:r>
        <w:rPr>
          <w:spacing w:val="-12"/>
          <w:sz w:val="20"/>
        </w:rPr>
        <w:t xml:space="preserve"> </w:t>
      </w:r>
      <w:r>
        <w:rPr>
          <w:sz w:val="20"/>
        </w:rPr>
        <w:t>deliverables</w:t>
      </w:r>
      <w:r>
        <w:rPr>
          <w:spacing w:val="-11"/>
          <w:sz w:val="20"/>
        </w:rPr>
        <w:t xml:space="preserve"> </w:t>
      </w:r>
      <w:r>
        <w:rPr>
          <w:sz w:val="20"/>
        </w:rPr>
        <w:t>that</w:t>
      </w:r>
      <w:r>
        <w:rPr>
          <w:spacing w:val="-11"/>
          <w:sz w:val="20"/>
        </w:rPr>
        <w:t xml:space="preserve"> </w:t>
      </w:r>
      <w:r>
        <w:rPr>
          <w:sz w:val="20"/>
        </w:rPr>
        <w:t>shall</w:t>
      </w:r>
      <w:r>
        <w:rPr>
          <w:spacing w:val="-12"/>
          <w:sz w:val="20"/>
        </w:rPr>
        <w:t xml:space="preserve"> </w:t>
      </w:r>
      <w:r>
        <w:rPr>
          <w:sz w:val="20"/>
        </w:rPr>
        <w:t>be</w:t>
      </w:r>
      <w:r>
        <w:rPr>
          <w:spacing w:val="-11"/>
          <w:sz w:val="20"/>
        </w:rPr>
        <w:t xml:space="preserve"> </w:t>
      </w:r>
      <w:r>
        <w:rPr>
          <w:sz w:val="20"/>
        </w:rPr>
        <w:t>suspended</w:t>
      </w:r>
      <w:r>
        <w:rPr>
          <w:spacing w:val="-10"/>
          <w:sz w:val="20"/>
        </w:rPr>
        <w:t xml:space="preserve"> </w:t>
      </w:r>
      <w:r>
        <w:rPr>
          <w:sz w:val="20"/>
        </w:rPr>
        <w:t>in</w:t>
      </w:r>
      <w:r>
        <w:rPr>
          <w:spacing w:val="-12"/>
          <w:sz w:val="20"/>
        </w:rPr>
        <w:t xml:space="preserve"> </w:t>
      </w:r>
      <w:r>
        <w:rPr>
          <w:sz w:val="20"/>
        </w:rPr>
        <w:t>writing.</w:t>
      </w:r>
      <w:r>
        <w:rPr>
          <w:spacing w:val="-10"/>
          <w:sz w:val="20"/>
        </w:rPr>
        <w:t xml:space="preserve"> </w:t>
      </w:r>
      <w:r>
        <w:rPr>
          <w:sz w:val="20"/>
        </w:rPr>
        <w:t>All</w:t>
      </w:r>
      <w:r>
        <w:rPr>
          <w:spacing w:val="-11"/>
          <w:sz w:val="20"/>
        </w:rPr>
        <w:t xml:space="preserve"> </w:t>
      </w:r>
      <w:r>
        <w:rPr>
          <w:sz w:val="20"/>
        </w:rPr>
        <w:t>other</w:t>
      </w:r>
      <w:r>
        <w:rPr>
          <w:spacing w:val="-10"/>
          <w:sz w:val="20"/>
        </w:rPr>
        <w:t xml:space="preserve"> </w:t>
      </w:r>
      <w:r>
        <w:rPr>
          <w:sz w:val="20"/>
        </w:rPr>
        <w:t>rights</w:t>
      </w:r>
      <w:r>
        <w:rPr>
          <w:spacing w:val="-9"/>
          <w:sz w:val="20"/>
        </w:rPr>
        <w:t xml:space="preserve"> </w:t>
      </w:r>
      <w:r>
        <w:rPr>
          <w:sz w:val="20"/>
        </w:rPr>
        <w:t>and</w:t>
      </w:r>
      <w:r>
        <w:rPr>
          <w:spacing w:val="-10"/>
          <w:sz w:val="20"/>
        </w:rPr>
        <w:t xml:space="preserve"> </w:t>
      </w:r>
      <w:r>
        <w:rPr>
          <w:sz w:val="20"/>
        </w:rPr>
        <w:t>obligations</w:t>
      </w:r>
      <w:r>
        <w:rPr>
          <w:spacing w:val="-9"/>
          <w:sz w:val="20"/>
        </w:rPr>
        <w:t xml:space="preserve"> </w:t>
      </w:r>
      <w:r>
        <w:rPr>
          <w:sz w:val="20"/>
        </w:rPr>
        <w:t>of</w:t>
      </w:r>
      <w:r>
        <w:rPr>
          <w:spacing w:val="-12"/>
          <w:sz w:val="20"/>
        </w:rPr>
        <w:t xml:space="preserve"> </w:t>
      </w:r>
      <w:r>
        <w:rPr>
          <w:sz w:val="20"/>
        </w:rPr>
        <w:t>the</w:t>
      </w:r>
      <w:r>
        <w:rPr>
          <w:spacing w:val="-11"/>
          <w:sz w:val="20"/>
        </w:rPr>
        <w:t xml:space="preserve"> </w:t>
      </w:r>
      <w:r>
        <w:rPr>
          <w:sz w:val="20"/>
        </w:rPr>
        <w:t>respective</w:t>
      </w:r>
      <w:r>
        <w:rPr>
          <w:spacing w:val="-11"/>
          <w:sz w:val="20"/>
        </w:rPr>
        <w:t xml:space="preserve"> </w:t>
      </w:r>
      <w:r>
        <w:rPr>
          <w:sz w:val="20"/>
        </w:rPr>
        <w:t>Purchase Order or this Agreement shall remain applicable during the period of suspension. IOM will notify the Service Provider</w:t>
      </w:r>
      <w:r>
        <w:rPr>
          <w:spacing w:val="-9"/>
          <w:sz w:val="20"/>
        </w:rPr>
        <w:t xml:space="preserve"> </w:t>
      </w:r>
      <w:r>
        <w:rPr>
          <w:sz w:val="20"/>
        </w:rPr>
        <w:t>in</w:t>
      </w:r>
      <w:r>
        <w:rPr>
          <w:spacing w:val="-9"/>
          <w:sz w:val="20"/>
        </w:rPr>
        <w:t xml:space="preserve"> </w:t>
      </w:r>
      <w:r>
        <w:rPr>
          <w:sz w:val="20"/>
        </w:rPr>
        <w:t>writing</w:t>
      </w:r>
      <w:r>
        <w:rPr>
          <w:spacing w:val="-7"/>
          <w:sz w:val="20"/>
        </w:rPr>
        <w:t xml:space="preserve"> </w:t>
      </w:r>
      <w:r>
        <w:rPr>
          <w:sz w:val="20"/>
        </w:rPr>
        <w:t>when</w:t>
      </w:r>
      <w:r>
        <w:rPr>
          <w:spacing w:val="-9"/>
          <w:sz w:val="20"/>
        </w:rPr>
        <w:t xml:space="preserve"> </w:t>
      </w:r>
      <w:r>
        <w:rPr>
          <w:sz w:val="20"/>
        </w:rPr>
        <w:t>the</w:t>
      </w:r>
      <w:r>
        <w:rPr>
          <w:spacing w:val="-8"/>
          <w:sz w:val="20"/>
        </w:rPr>
        <w:t xml:space="preserve"> </w:t>
      </w:r>
      <w:r>
        <w:rPr>
          <w:sz w:val="20"/>
        </w:rPr>
        <w:t>suspension</w:t>
      </w:r>
      <w:r>
        <w:rPr>
          <w:spacing w:val="-8"/>
          <w:sz w:val="20"/>
        </w:rPr>
        <w:t xml:space="preserve"> </w:t>
      </w:r>
      <w:r>
        <w:rPr>
          <w:sz w:val="20"/>
        </w:rPr>
        <w:t>is</w:t>
      </w:r>
      <w:r>
        <w:rPr>
          <w:spacing w:val="-8"/>
          <w:sz w:val="20"/>
        </w:rPr>
        <w:t xml:space="preserve"> </w:t>
      </w:r>
      <w:r>
        <w:rPr>
          <w:sz w:val="20"/>
        </w:rPr>
        <w:t>lifted</w:t>
      </w:r>
      <w:r>
        <w:rPr>
          <w:spacing w:val="-9"/>
          <w:sz w:val="20"/>
        </w:rPr>
        <w:t xml:space="preserve"> </w:t>
      </w:r>
      <w:r>
        <w:rPr>
          <w:sz w:val="20"/>
        </w:rPr>
        <w:t>and</w:t>
      </w:r>
      <w:r>
        <w:rPr>
          <w:spacing w:val="-9"/>
          <w:sz w:val="20"/>
        </w:rPr>
        <w:t xml:space="preserve"> </w:t>
      </w:r>
      <w:r>
        <w:rPr>
          <w:sz w:val="20"/>
        </w:rPr>
        <w:t>may</w:t>
      </w:r>
      <w:r>
        <w:rPr>
          <w:spacing w:val="-8"/>
          <w:sz w:val="20"/>
        </w:rPr>
        <w:t xml:space="preserve"> </w:t>
      </w:r>
      <w:r>
        <w:rPr>
          <w:sz w:val="20"/>
        </w:rPr>
        <w:t>modify</w:t>
      </w:r>
      <w:r>
        <w:rPr>
          <w:spacing w:val="-8"/>
          <w:sz w:val="20"/>
        </w:rPr>
        <w:t xml:space="preserve"> </w:t>
      </w:r>
      <w:r>
        <w:rPr>
          <w:sz w:val="20"/>
        </w:rPr>
        <w:t>the</w:t>
      </w:r>
      <w:r>
        <w:rPr>
          <w:spacing w:val="-10"/>
          <w:sz w:val="20"/>
        </w:rPr>
        <w:t xml:space="preserve"> </w:t>
      </w:r>
      <w:r>
        <w:rPr>
          <w:sz w:val="20"/>
        </w:rPr>
        <w:t>completion</w:t>
      </w:r>
      <w:r>
        <w:rPr>
          <w:spacing w:val="-9"/>
          <w:sz w:val="20"/>
        </w:rPr>
        <w:t xml:space="preserve"> </w:t>
      </w:r>
      <w:r>
        <w:rPr>
          <w:sz w:val="20"/>
        </w:rPr>
        <w:t>date.</w:t>
      </w:r>
      <w:r>
        <w:rPr>
          <w:spacing w:val="-7"/>
          <w:sz w:val="20"/>
        </w:rPr>
        <w:t xml:space="preserve"> </w:t>
      </w:r>
      <w:r>
        <w:rPr>
          <w:sz w:val="20"/>
        </w:rPr>
        <w:t>The</w:t>
      </w:r>
      <w:r>
        <w:rPr>
          <w:spacing w:val="-10"/>
          <w:sz w:val="20"/>
        </w:rPr>
        <w:t xml:space="preserve"> </w:t>
      </w:r>
      <w:r>
        <w:rPr>
          <w:sz w:val="20"/>
        </w:rPr>
        <w:t>Service</w:t>
      </w:r>
      <w:r>
        <w:rPr>
          <w:spacing w:val="-10"/>
          <w:sz w:val="20"/>
        </w:rPr>
        <w:t xml:space="preserve"> </w:t>
      </w:r>
      <w:r>
        <w:rPr>
          <w:sz w:val="20"/>
        </w:rPr>
        <w:t>Provider</w:t>
      </w:r>
      <w:r>
        <w:rPr>
          <w:spacing w:val="-9"/>
          <w:sz w:val="20"/>
        </w:rPr>
        <w:t xml:space="preserve"> </w:t>
      </w:r>
      <w:r>
        <w:rPr>
          <w:sz w:val="20"/>
        </w:rPr>
        <w:t>shall not be entitled to claim or receive any Service Fee or costs incurred during the period of suspension of the Purchase Order or this Agreement as applicable.</w:t>
      </w:r>
    </w:p>
    <w:p w14:paraId="7DF127A8" w14:textId="77777777" w:rsidR="00A953E1" w:rsidRDefault="00A953E1">
      <w:pPr>
        <w:pStyle w:val="BodyText"/>
        <w:spacing w:before="1"/>
      </w:pPr>
    </w:p>
    <w:p w14:paraId="278B5D55" w14:textId="77777777" w:rsidR="00A953E1" w:rsidRDefault="00A848AA">
      <w:pPr>
        <w:pStyle w:val="Heading4"/>
        <w:numPr>
          <w:ilvl w:val="0"/>
          <w:numId w:val="6"/>
        </w:numPr>
        <w:tabs>
          <w:tab w:val="left" w:pos="1438"/>
        </w:tabs>
        <w:ind w:left="1438" w:hanging="358"/>
      </w:pPr>
      <w:r>
        <w:rPr>
          <w:spacing w:val="-2"/>
        </w:rPr>
        <w:t>Severability</w:t>
      </w:r>
    </w:p>
    <w:p w14:paraId="28883EC0" w14:textId="77777777" w:rsidR="00A953E1" w:rsidRDefault="00A848AA">
      <w:pPr>
        <w:pStyle w:val="BodyText"/>
        <w:spacing w:before="243"/>
        <w:ind w:left="1080" w:right="1090"/>
        <w:jc w:val="both"/>
      </w:pPr>
      <w:r>
        <w:t>If</w:t>
      </w:r>
      <w:r>
        <w:rPr>
          <w:spacing w:val="-2"/>
        </w:rPr>
        <w:t xml:space="preserve"> </w:t>
      </w:r>
      <w:r>
        <w:t>any part of</w:t>
      </w:r>
      <w:r>
        <w:rPr>
          <w:spacing w:val="-2"/>
        </w:rPr>
        <w:t xml:space="preserve"> </w:t>
      </w:r>
      <w:r>
        <w:t>this Agreement is found to be</w:t>
      </w:r>
      <w:r>
        <w:rPr>
          <w:spacing w:val="-2"/>
        </w:rPr>
        <w:t xml:space="preserve"> </w:t>
      </w:r>
      <w:r>
        <w:t>invalid or</w:t>
      </w:r>
      <w:r>
        <w:rPr>
          <w:spacing w:val="-1"/>
        </w:rPr>
        <w:t xml:space="preserve"> </w:t>
      </w:r>
      <w:r>
        <w:t>unenforceable, that part will</w:t>
      </w:r>
      <w:r>
        <w:rPr>
          <w:spacing w:val="-1"/>
        </w:rPr>
        <w:t xml:space="preserve"> </w:t>
      </w:r>
      <w:r>
        <w:t>be</w:t>
      </w:r>
      <w:r>
        <w:rPr>
          <w:spacing w:val="-2"/>
        </w:rPr>
        <w:t xml:space="preserve"> </w:t>
      </w:r>
      <w:r>
        <w:t>severed from</w:t>
      </w:r>
      <w:r>
        <w:rPr>
          <w:spacing w:val="-2"/>
        </w:rPr>
        <w:t xml:space="preserve"> </w:t>
      </w:r>
      <w:r>
        <w:t>this Agreement and the remainder of the Agreement shall remain in full force.</w:t>
      </w:r>
    </w:p>
    <w:p w14:paraId="0DDC206C" w14:textId="77777777" w:rsidR="00A953E1" w:rsidRDefault="00A848AA">
      <w:pPr>
        <w:pStyle w:val="Heading4"/>
        <w:numPr>
          <w:ilvl w:val="0"/>
          <w:numId w:val="6"/>
        </w:numPr>
        <w:tabs>
          <w:tab w:val="left" w:pos="1438"/>
        </w:tabs>
        <w:spacing w:before="244"/>
        <w:ind w:left="1438" w:hanging="358"/>
      </w:pPr>
      <w:r>
        <w:t>Entire</w:t>
      </w:r>
      <w:r>
        <w:rPr>
          <w:spacing w:val="-6"/>
        </w:rPr>
        <w:t xml:space="preserve"> </w:t>
      </w:r>
      <w:r>
        <w:rPr>
          <w:spacing w:val="-2"/>
        </w:rPr>
        <w:t>Agreement</w:t>
      </w:r>
    </w:p>
    <w:p w14:paraId="50D48C73" w14:textId="77777777" w:rsidR="00A953E1" w:rsidRDefault="00A953E1">
      <w:pPr>
        <w:pStyle w:val="BodyText"/>
        <w:spacing w:before="1"/>
        <w:rPr>
          <w:b/>
        </w:rPr>
      </w:pPr>
    </w:p>
    <w:p w14:paraId="051D00FB" w14:textId="77777777" w:rsidR="00A953E1" w:rsidRDefault="00A848AA">
      <w:pPr>
        <w:pStyle w:val="BodyText"/>
        <w:ind w:left="1080" w:right="1086"/>
        <w:jc w:val="both"/>
      </w:pPr>
      <w:r>
        <w:t>This Agreement embodies the entire agreement between the Parties and supersedes all prior agreements and understandings, if any, relating to the subject matter of this Agreement.</w:t>
      </w:r>
    </w:p>
    <w:p w14:paraId="44BB518F" w14:textId="77777777" w:rsidR="00A953E1" w:rsidRDefault="00A953E1">
      <w:pPr>
        <w:pStyle w:val="BodyText"/>
        <w:jc w:val="both"/>
        <w:sectPr w:rsidR="00A953E1">
          <w:pgSz w:w="11910" w:h="16840"/>
          <w:pgMar w:top="1380" w:right="0" w:bottom="1460" w:left="0" w:header="717" w:footer="1180" w:gutter="0"/>
          <w:cols w:space="720"/>
        </w:sectPr>
      </w:pPr>
    </w:p>
    <w:p w14:paraId="6134B383" w14:textId="77777777" w:rsidR="00A953E1" w:rsidRDefault="00A848AA">
      <w:pPr>
        <w:pStyle w:val="Heading4"/>
        <w:numPr>
          <w:ilvl w:val="0"/>
          <w:numId w:val="6"/>
        </w:numPr>
        <w:tabs>
          <w:tab w:val="left" w:pos="1438"/>
        </w:tabs>
        <w:spacing w:before="61"/>
        <w:ind w:left="1438" w:hanging="358"/>
      </w:pPr>
      <w:r>
        <w:lastRenderedPageBreak/>
        <w:t>Final</w:t>
      </w:r>
      <w:r>
        <w:rPr>
          <w:spacing w:val="-8"/>
        </w:rPr>
        <w:t xml:space="preserve"> </w:t>
      </w:r>
      <w:r>
        <w:rPr>
          <w:spacing w:val="-2"/>
        </w:rPr>
        <w:t>Clauses</w:t>
      </w:r>
    </w:p>
    <w:p w14:paraId="3DD79D41" w14:textId="77777777" w:rsidR="00A953E1" w:rsidRDefault="00A848AA">
      <w:pPr>
        <w:pStyle w:val="ListParagraph"/>
        <w:numPr>
          <w:ilvl w:val="1"/>
          <w:numId w:val="6"/>
        </w:numPr>
        <w:tabs>
          <w:tab w:val="left" w:pos="1798"/>
          <w:tab w:val="left" w:pos="1800"/>
        </w:tabs>
        <w:spacing w:before="243"/>
        <w:ind w:right="1083"/>
        <w:jc w:val="both"/>
        <w:rPr>
          <w:sz w:val="20"/>
        </w:rPr>
      </w:pPr>
      <w:r>
        <w:rPr>
          <w:color w:val="000000"/>
          <w:sz w:val="20"/>
          <w:highlight w:val="lightGray"/>
        </w:rPr>
        <w:t xml:space="preserve">This Agreement will enter into force upon signature by both Parties. </w:t>
      </w:r>
      <w:r>
        <w:rPr>
          <w:color w:val="000000"/>
          <w:sz w:val="20"/>
        </w:rPr>
        <w:t xml:space="preserve">It will remain in force until completion of all obligations of the Parties under this Agreement unless terminated earlier in accordance with the Article on </w:t>
      </w:r>
      <w:r>
        <w:rPr>
          <w:color w:val="000000"/>
          <w:spacing w:val="-2"/>
          <w:sz w:val="20"/>
        </w:rPr>
        <w:t>Termination.</w:t>
      </w:r>
    </w:p>
    <w:p w14:paraId="13B89956" w14:textId="77777777" w:rsidR="00A953E1" w:rsidRDefault="00A953E1">
      <w:pPr>
        <w:pStyle w:val="BodyText"/>
      </w:pPr>
    </w:p>
    <w:p w14:paraId="2BDF401A" w14:textId="77777777" w:rsidR="00A953E1" w:rsidRDefault="00A848AA">
      <w:pPr>
        <w:pStyle w:val="ListParagraph"/>
        <w:numPr>
          <w:ilvl w:val="1"/>
          <w:numId w:val="6"/>
        </w:numPr>
        <w:tabs>
          <w:tab w:val="left" w:pos="1798"/>
          <w:tab w:val="left" w:pos="1800"/>
        </w:tabs>
        <w:ind w:right="1092"/>
        <w:jc w:val="both"/>
        <w:rPr>
          <w:sz w:val="20"/>
        </w:rPr>
      </w:pPr>
      <w:r>
        <w:rPr>
          <w:sz w:val="20"/>
        </w:rPr>
        <w:t xml:space="preserve">Any change to the terms and conditions detailed herein shall be documented in a written amendment to this </w:t>
      </w:r>
      <w:r>
        <w:rPr>
          <w:spacing w:val="-2"/>
          <w:sz w:val="20"/>
        </w:rPr>
        <w:t>Agreement.</w:t>
      </w:r>
    </w:p>
    <w:p w14:paraId="2EAAE057" w14:textId="77777777" w:rsidR="00A953E1" w:rsidRDefault="00A953E1">
      <w:pPr>
        <w:pStyle w:val="BodyText"/>
      </w:pPr>
    </w:p>
    <w:p w14:paraId="6C6D3A9A" w14:textId="77777777" w:rsidR="00A953E1" w:rsidRDefault="00A848AA">
      <w:pPr>
        <w:pStyle w:val="Heading4"/>
        <w:numPr>
          <w:ilvl w:val="0"/>
          <w:numId w:val="6"/>
        </w:numPr>
        <w:tabs>
          <w:tab w:val="left" w:pos="1438"/>
        </w:tabs>
        <w:ind w:left="1438" w:hanging="358"/>
      </w:pPr>
      <w:r>
        <w:rPr>
          <w:color w:val="000000"/>
          <w:highlight w:val="lightGray"/>
        </w:rPr>
        <w:t>Special</w:t>
      </w:r>
      <w:r>
        <w:rPr>
          <w:color w:val="000000"/>
          <w:spacing w:val="-12"/>
          <w:highlight w:val="lightGray"/>
        </w:rPr>
        <w:t xml:space="preserve"> </w:t>
      </w:r>
      <w:r>
        <w:rPr>
          <w:color w:val="000000"/>
          <w:highlight w:val="lightGray"/>
        </w:rPr>
        <w:t>Provisions</w:t>
      </w:r>
      <w:r>
        <w:rPr>
          <w:color w:val="000000"/>
          <w:spacing w:val="-10"/>
          <w:highlight w:val="lightGray"/>
        </w:rPr>
        <w:t xml:space="preserve"> </w:t>
      </w:r>
      <w:r>
        <w:rPr>
          <w:color w:val="000000"/>
          <w:spacing w:val="-2"/>
          <w:highlight w:val="lightGray"/>
        </w:rPr>
        <w:t>(Optional)</w:t>
      </w:r>
    </w:p>
    <w:p w14:paraId="356E0D59" w14:textId="77777777" w:rsidR="00A953E1" w:rsidRDefault="00A953E1">
      <w:pPr>
        <w:pStyle w:val="BodyText"/>
        <w:spacing w:before="1"/>
        <w:rPr>
          <w:b/>
        </w:rPr>
      </w:pPr>
    </w:p>
    <w:p w14:paraId="5A02DC48" w14:textId="77777777" w:rsidR="00A953E1" w:rsidRDefault="00A848AA">
      <w:pPr>
        <w:pStyle w:val="BodyText"/>
        <w:ind w:left="1080" w:right="1049"/>
      </w:pPr>
      <w:r>
        <w:rPr>
          <w:color w:val="000000"/>
          <w:highlight w:val="lightGray"/>
        </w:rPr>
        <w:t>Due to the requirements of the donor financing the project, the Service Provider shall agree and accept the</w:t>
      </w:r>
      <w:r>
        <w:rPr>
          <w:color w:val="000000"/>
          <w:spacing w:val="23"/>
          <w:highlight w:val="lightGray"/>
        </w:rPr>
        <w:t xml:space="preserve"> </w:t>
      </w:r>
      <w:r>
        <w:rPr>
          <w:color w:val="000000"/>
          <w:highlight w:val="lightGray"/>
        </w:rPr>
        <w:t>following</w:t>
      </w:r>
      <w:r>
        <w:rPr>
          <w:color w:val="000000"/>
        </w:rPr>
        <w:t xml:space="preserve"> </w:t>
      </w:r>
      <w:r>
        <w:rPr>
          <w:color w:val="000000"/>
          <w:spacing w:val="-2"/>
          <w:highlight w:val="lightGray"/>
        </w:rPr>
        <w:t>provisions:</w:t>
      </w:r>
    </w:p>
    <w:p w14:paraId="3AC9A4E7" w14:textId="77777777" w:rsidR="00A953E1" w:rsidRDefault="00A848AA">
      <w:pPr>
        <w:pStyle w:val="BodyText"/>
        <w:spacing w:before="244"/>
        <w:ind w:left="1440"/>
      </w:pPr>
      <w:r>
        <w:rPr>
          <w:color w:val="000000"/>
          <w:highlight w:val="lightGray"/>
        </w:rPr>
        <w:t>[Insert</w:t>
      </w:r>
      <w:r>
        <w:rPr>
          <w:color w:val="000000"/>
          <w:spacing w:val="-4"/>
          <w:highlight w:val="lightGray"/>
        </w:rPr>
        <w:t xml:space="preserve"> </w:t>
      </w:r>
      <w:r>
        <w:rPr>
          <w:color w:val="000000"/>
          <w:highlight w:val="lightGray"/>
        </w:rPr>
        <w:t>all</w:t>
      </w:r>
      <w:r>
        <w:rPr>
          <w:color w:val="000000"/>
          <w:spacing w:val="-5"/>
          <w:highlight w:val="lightGray"/>
        </w:rPr>
        <w:t xml:space="preserve"> </w:t>
      </w:r>
      <w:r>
        <w:rPr>
          <w:color w:val="000000"/>
          <w:highlight w:val="lightGray"/>
        </w:rPr>
        <w:t>donor</w:t>
      </w:r>
      <w:r>
        <w:rPr>
          <w:color w:val="000000"/>
          <w:spacing w:val="-6"/>
          <w:highlight w:val="lightGray"/>
        </w:rPr>
        <w:t xml:space="preserve"> </w:t>
      </w:r>
      <w:r>
        <w:rPr>
          <w:color w:val="000000"/>
          <w:highlight w:val="lightGray"/>
        </w:rPr>
        <w:t>requirements</w:t>
      </w:r>
      <w:r>
        <w:rPr>
          <w:color w:val="000000"/>
          <w:spacing w:val="-1"/>
          <w:highlight w:val="lightGray"/>
        </w:rPr>
        <w:t xml:space="preserve"> </w:t>
      </w:r>
      <w:r>
        <w:rPr>
          <w:color w:val="000000"/>
          <w:highlight w:val="lightGray"/>
        </w:rPr>
        <w:t>which</w:t>
      </w:r>
      <w:r>
        <w:rPr>
          <w:color w:val="000000"/>
          <w:spacing w:val="-4"/>
          <w:highlight w:val="lightGray"/>
        </w:rPr>
        <w:t xml:space="preserve"> </w:t>
      </w:r>
      <w:r>
        <w:rPr>
          <w:color w:val="000000"/>
          <w:highlight w:val="lightGray"/>
        </w:rPr>
        <w:t>must</w:t>
      </w:r>
      <w:r>
        <w:rPr>
          <w:color w:val="000000"/>
          <w:spacing w:val="-4"/>
          <w:highlight w:val="lightGray"/>
        </w:rPr>
        <w:t xml:space="preserve"> </w:t>
      </w:r>
      <w:r>
        <w:rPr>
          <w:color w:val="000000"/>
          <w:highlight w:val="lightGray"/>
        </w:rPr>
        <w:t>be</w:t>
      </w:r>
      <w:r>
        <w:rPr>
          <w:color w:val="000000"/>
          <w:spacing w:val="-6"/>
          <w:highlight w:val="lightGray"/>
        </w:rPr>
        <w:t xml:space="preserve"> </w:t>
      </w:r>
      <w:r>
        <w:rPr>
          <w:color w:val="000000"/>
          <w:highlight w:val="lightGray"/>
        </w:rPr>
        <w:t>flown</w:t>
      </w:r>
      <w:r>
        <w:rPr>
          <w:color w:val="000000"/>
          <w:spacing w:val="-3"/>
          <w:highlight w:val="lightGray"/>
        </w:rPr>
        <w:t xml:space="preserve"> </w:t>
      </w:r>
      <w:r>
        <w:rPr>
          <w:color w:val="000000"/>
          <w:highlight w:val="lightGray"/>
        </w:rPr>
        <w:t>down</w:t>
      </w:r>
      <w:r>
        <w:rPr>
          <w:color w:val="000000"/>
          <w:spacing w:val="-6"/>
          <w:highlight w:val="lightGray"/>
        </w:rPr>
        <w:t xml:space="preserve"> </w:t>
      </w:r>
      <w:r>
        <w:rPr>
          <w:color w:val="000000"/>
          <w:highlight w:val="lightGray"/>
        </w:rPr>
        <w:t>to</w:t>
      </w:r>
      <w:r>
        <w:rPr>
          <w:color w:val="000000"/>
          <w:spacing w:val="-5"/>
          <w:highlight w:val="lightGray"/>
        </w:rPr>
        <w:t xml:space="preserve"> </w:t>
      </w:r>
      <w:r>
        <w:rPr>
          <w:color w:val="000000"/>
          <w:highlight w:val="lightGray"/>
        </w:rPr>
        <w:t>IOM’s</w:t>
      </w:r>
      <w:r>
        <w:rPr>
          <w:color w:val="000000"/>
          <w:spacing w:val="-3"/>
          <w:highlight w:val="lightGray"/>
        </w:rPr>
        <w:t xml:space="preserve"> </w:t>
      </w:r>
      <w:r>
        <w:rPr>
          <w:color w:val="000000"/>
          <w:highlight w:val="lightGray"/>
        </w:rPr>
        <w:t>Service</w:t>
      </w:r>
      <w:r>
        <w:rPr>
          <w:color w:val="000000"/>
          <w:spacing w:val="-6"/>
          <w:highlight w:val="lightGray"/>
        </w:rPr>
        <w:t xml:space="preserve"> </w:t>
      </w:r>
      <w:r>
        <w:rPr>
          <w:color w:val="000000"/>
          <w:highlight w:val="lightGray"/>
        </w:rPr>
        <w:t>Providers</w:t>
      </w:r>
      <w:r>
        <w:rPr>
          <w:color w:val="000000"/>
          <w:spacing w:val="-4"/>
          <w:highlight w:val="lightGray"/>
        </w:rPr>
        <w:t xml:space="preserve"> </w:t>
      </w:r>
      <w:r>
        <w:rPr>
          <w:color w:val="000000"/>
          <w:highlight w:val="lightGray"/>
        </w:rPr>
        <w:t>and</w:t>
      </w:r>
      <w:r>
        <w:rPr>
          <w:color w:val="000000"/>
          <w:spacing w:val="-5"/>
          <w:highlight w:val="lightGray"/>
        </w:rPr>
        <w:t xml:space="preserve"> </w:t>
      </w:r>
      <w:r>
        <w:rPr>
          <w:color w:val="000000"/>
          <w:highlight w:val="lightGray"/>
        </w:rPr>
        <w:t>subcontractors.</w:t>
      </w:r>
      <w:r>
        <w:rPr>
          <w:color w:val="000000"/>
          <w:spacing w:val="-5"/>
          <w:highlight w:val="lightGray"/>
        </w:rPr>
        <w:t xml:space="preserve"> </w:t>
      </w:r>
      <w:r>
        <w:rPr>
          <w:color w:val="000000"/>
          <w:highlight w:val="lightGray"/>
        </w:rPr>
        <w:t>In</w:t>
      </w:r>
      <w:r>
        <w:rPr>
          <w:color w:val="000000"/>
          <w:spacing w:val="-5"/>
          <w:highlight w:val="lightGray"/>
        </w:rPr>
        <w:t xml:space="preserve"> </w:t>
      </w:r>
      <w:r>
        <w:rPr>
          <w:color w:val="000000"/>
          <w:highlight w:val="lightGray"/>
        </w:rPr>
        <w:t>case</w:t>
      </w:r>
      <w:r>
        <w:rPr>
          <w:color w:val="000000"/>
          <w:spacing w:val="-6"/>
          <w:highlight w:val="lightGray"/>
        </w:rPr>
        <w:t xml:space="preserve"> </w:t>
      </w:r>
      <w:r>
        <w:rPr>
          <w:color w:val="000000"/>
          <w:spacing w:val="-5"/>
          <w:highlight w:val="lightGray"/>
        </w:rPr>
        <w:t>of</w:t>
      </w:r>
    </w:p>
    <w:p w14:paraId="64C7F73A" w14:textId="77777777" w:rsidR="00A953E1" w:rsidRDefault="00A848AA">
      <w:pPr>
        <w:pStyle w:val="BodyText"/>
        <w:ind w:left="1440"/>
      </w:pPr>
      <w:hyperlink r:id="rId21">
        <w:r>
          <w:rPr>
            <w:color w:val="000000"/>
            <w:highlight w:val="lightGray"/>
          </w:rPr>
          <w:t>any</w:t>
        </w:r>
        <w:r>
          <w:rPr>
            <w:color w:val="000000"/>
            <w:spacing w:val="-6"/>
            <w:highlight w:val="lightGray"/>
          </w:rPr>
          <w:t xml:space="preserve"> </w:t>
        </w:r>
        <w:r>
          <w:rPr>
            <w:color w:val="000000"/>
            <w:highlight w:val="lightGray"/>
          </w:rPr>
          <w:t>doubt,</w:t>
        </w:r>
        <w:r>
          <w:rPr>
            <w:color w:val="000000"/>
            <w:spacing w:val="-5"/>
            <w:highlight w:val="lightGray"/>
          </w:rPr>
          <w:t xml:space="preserve"> </w:t>
        </w:r>
        <w:r>
          <w:rPr>
            <w:color w:val="000000"/>
            <w:highlight w:val="lightGray"/>
          </w:rPr>
          <w:t>please</w:t>
        </w:r>
        <w:r>
          <w:rPr>
            <w:color w:val="000000"/>
            <w:spacing w:val="-7"/>
            <w:highlight w:val="lightGray"/>
          </w:rPr>
          <w:t xml:space="preserve"> </w:t>
        </w:r>
        <w:r>
          <w:rPr>
            <w:color w:val="000000"/>
            <w:highlight w:val="lightGray"/>
          </w:rPr>
          <w:t>contact</w:t>
        </w:r>
        <w:r>
          <w:rPr>
            <w:color w:val="000000"/>
            <w:spacing w:val="-5"/>
            <w:highlight w:val="lightGray"/>
          </w:rPr>
          <w:t xml:space="preserve"> </w:t>
        </w:r>
        <w:r>
          <w:rPr>
            <w:color w:val="000000"/>
            <w:spacing w:val="-2"/>
            <w:highlight w:val="lightGray"/>
          </w:rPr>
          <w:t>LEGContracts@iom.int]</w:t>
        </w:r>
      </w:hyperlink>
    </w:p>
    <w:p w14:paraId="66644695" w14:textId="77777777" w:rsidR="00A953E1" w:rsidRDefault="00A953E1">
      <w:pPr>
        <w:pStyle w:val="BodyText"/>
      </w:pPr>
    </w:p>
    <w:p w14:paraId="2FF4AC27" w14:textId="77777777" w:rsidR="00A953E1" w:rsidRDefault="00A848AA">
      <w:pPr>
        <w:pStyle w:val="BodyText"/>
        <w:ind w:left="1080"/>
      </w:pPr>
      <w:r>
        <w:t>Signed</w:t>
      </w:r>
      <w:r>
        <w:rPr>
          <w:spacing w:val="-5"/>
        </w:rPr>
        <w:t xml:space="preserve"> </w:t>
      </w:r>
      <w:r>
        <w:t>in</w:t>
      </w:r>
      <w:r>
        <w:rPr>
          <w:spacing w:val="-4"/>
        </w:rPr>
        <w:t xml:space="preserve"> </w:t>
      </w:r>
      <w:r>
        <w:t>duplicate</w:t>
      </w:r>
      <w:r>
        <w:rPr>
          <w:spacing w:val="-4"/>
        </w:rPr>
        <w:t xml:space="preserve"> </w:t>
      </w:r>
      <w:r>
        <w:rPr>
          <w:color w:val="000000"/>
          <w:highlight w:val="lightGray"/>
        </w:rPr>
        <w:t>in</w:t>
      </w:r>
      <w:r>
        <w:rPr>
          <w:color w:val="000000"/>
          <w:spacing w:val="-4"/>
          <w:highlight w:val="lightGray"/>
        </w:rPr>
        <w:t xml:space="preserve"> </w:t>
      </w:r>
      <w:r>
        <w:rPr>
          <w:color w:val="000000"/>
          <w:highlight w:val="lightGray"/>
        </w:rPr>
        <w:t>English</w:t>
      </w:r>
      <w:r>
        <w:rPr>
          <w:color w:val="000000"/>
        </w:rPr>
        <w:t>,</w:t>
      </w:r>
      <w:r>
        <w:rPr>
          <w:color w:val="000000"/>
          <w:spacing w:val="-6"/>
        </w:rPr>
        <w:t xml:space="preserve"> </w:t>
      </w:r>
      <w:r>
        <w:rPr>
          <w:color w:val="000000"/>
        </w:rPr>
        <w:t>on</w:t>
      </w:r>
      <w:r>
        <w:rPr>
          <w:color w:val="000000"/>
          <w:spacing w:val="-5"/>
        </w:rPr>
        <w:t xml:space="preserve"> </w:t>
      </w:r>
      <w:r>
        <w:rPr>
          <w:color w:val="000000"/>
        </w:rPr>
        <w:t>the</w:t>
      </w:r>
      <w:r>
        <w:rPr>
          <w:color w:val="000000"/>
          <w:spacing w:val="-5"/>
        </w:rPr>
        <w:t xml:space="preserve"> </w:t>
      </w:r>
      <w:r>
        <w:rPr>
          <w:color w:val="000000"/>
        </w:rPr>
        <w:t>dates</w:t>
      </w:r>
      <w:r>
        <w:rPr>
          <w:color w:val="000000"/>
          <w:spacing w:val="-4"/>
        </w:rPr>
        <w:t xml:space="preserve"> </w:t>
      </w:r>
      <w:r>
        <w:rPr>
          <w:color w:val="000000"/>
        </w:rPr>
        <w:t>and</w:t>
      </w:r>
      <w:r>
        <w:rPr>
          <w:color w:val="000000"/>
          <w:spacing w:val="-7"/>
        </w:rPr>
        <w:t xml:space="preserve"> </w:t>
      </w:r>
      <w:r>
        <w:rPr>
          <w:color w:val="000000"/>
        </w:rPr>
        <w:t>at</w:t>
      </w:r>
      <w:r>
        <w:rPr>
          <w:color w:val="000000"/>
          <w:spacing w:val="-4"/>
        </w:rPr>
        <w:t xml:space="preserve"> </w:t>
      </w:r>
      <w:r>
        <w:rPr>
          <w:color w:val="000000"/>
        </w:rPr>
        <w:t>the</w:t>
      </w:r>
      <w:r>
        <w:rPr>
          <w:color w:val="000000"/>
          <w:spacing w:val="-5"/>
        </w:rPr>
        <w:t xml:space="preserve"> </w:t>
      </w:r>
      <w:r>
        <w:rPr>
          <w:color w:val="000000"/>
        </w:rPr>
        <w:t>places</w:t>
      </w:r>
      <w:r>
        <w:rPr>
          <w:color w:val="000000"/>
          <w:spacing w:val="-7"/>
        </w:rPr>
        <w:t xml:space="preserve"> </w:t>
      </w:r>
      <w:r>
        <w:rPr>
          <w:color w:val="000000"/>
        </w:rPr>
        <w:t>indicated</w:t>
      </w:r>
      <w:r>
        <w:rPr>
          <w:color w:val="000000"/>
          <w:spacing w:val="-4"/>
        </w:rPr>
        <w:t xml:space="preserve"> </w:t>
      </w:r>
      <w:r>
        <w:rPr>
          <w:color w:val="000000"/>
          <w:spacing w:val="-2"/>
        </w:rPr>
        <w:t>below.</w:t>
      </w:r>
    </w:p>
    <w:p w14:paraId="587D2ED4" w14:textId="77777777" w:rsidR="00A953E1" w:rsidRDefault="00A953E1">
      <w:pPr>
        <w:pStyle w:val="BodyText"/>
      </w:pPr>
    </w:p>
    <w:p w14:paraId="557A72FA" w14:textId="77777777" w:rsidR="00A953E1" w:rsidRDefault="00A953E1">
      <w:pPr>
        <w:pStyle w:val="BodyText"/>
        <w:spacing w:before="8"/>
      </w:pPr>
    </w:p>
    <w:tbl>
      <w:tblPr>
        <w:tblW w:w="0" w:type="auto"/>
        <w:tblInd w:w="1087" w:type="dxa"/>
        <w:tblLayout w:type="fixed"/>
        <w:tblCellMar>
          <w:left w:w="0" w:type="dxa"/>
          <w:right w:w="0" w:type="dxa"/>
        </w:tblCellMar>
        <w:tblLook w:val="01E0" w:firstRow="1" w:lastRow="1" w:firstColumn="1" w:lastColumn="1" w:noHBand="0" w:noVBand="0"/>
      </w:tblPr>
      <w:tblGrid>
        <w:gridCol w:w="4136"/>
        <w:gridCol w:w="989"/>
        <w:gridCol w:w="4228"/>
      </w:tblGrid>
      <w:tr w:rsidR="00A953E1" w14:paraId="4A16DF98" w14:textId="77777777">
        <w:trPr>
          <w:trHeight w:val="512"/>
        </w:trPr>
        <w:tc>
          <w:tcPr>
            <w:tcW w:w="4136" w:type="dxa"/>
          </w:tcPr>
          <w:p w14:paraId="5599B33E" w14:textId="77777777" w:rsidR="00A953E1" w:rsidRDefault="00A848AA">
            <w:pPr>
              <w:pStyle w:val="TableParagraph"/>
              <w:spacing w:line="199" w:lineRule="exact"/>
              <w:ind w:left="107"/>
              <w:rPr>
                <w:rFonts w:ascii="Times New Roman"/>
                <w:i/>
                <w:sz w:val="18"/>
              </w:rPr>
            </w:pPr>
            <w:r>
              <w:rPr>
                <w:rFonts w:ascii="Times New Roman"/>
                <w:i/>
                <w:sz w:val="18"/>
              </w:rPr>
              <w:t>For and</w:t>
            </w:r>
            <w:r>
              <w:rPr>
                <w:rFonts w:ascii="Times New Roman"/>
                <w:i/>
                <w:spacing w:val="-1"/>
                <w:sz w:val="18"/>
              </w:rPr>
              <w:t xml:space="preserve"> </w:t>
            </w:r>
            <w:r>
              <w:rPr>
                <w:rFonts w:ascii="Times New Roman"/>
                <w:i/>
                <w:sz w:val="18"/>
              </w:rPr>
              <w:t>on</w:t>
            </w:r>
            <w:r>
              <w:rPr>
                <w:rFonts w:ascii="Times New Roman"/>
                <w:i/>
                <w:spacing w:val="-1"/>
                <w:sz w:val="18"/>
              </w:rPr>
              <w:t xml:space="preserve"> </w:t>
            </w:r>
            <w:r>
              <w:rPr>
                <w:rFonts w:ascii="Times New Roman"/>
                <w:i/>
                <w:sz w:val="18"/>
              </w:rPr>
              <w:t>behalf</w:t>
            </w:r>
            <w:r>
              <w:rPr>
                <w:rFonts w:ascii="Times New Roman"/>
                <w:i/>
                <w:spacing w:val="-2"/>
                <w:sz w:val="18"/>
              </w:rPr>
              <w:t xml:space="preserve"> </w:t>
            </w:r>
            <w:r>
              <w:rPr>
                <w:rFonts w:ascii="Times New Roman"/>
                <w:i/>
                <w:spacing w:val="-5"/>
                <w:sz w:val="18"/>
              </w:rPr>
              <w:t>of</w:t>
            </w:r>
          </w:p>
          <w:p w14:paraId="047E23E0" w14:textId="77777777" w:rsidR="00A953E1" w:rsidRDefault="00A848AA">
            <w:pPr>
              <w:pStyle w:val="TableParagraph"/>
              <w:spacing w:line="207" w:lineRule="exact"/>
              <w:ind w:left="107"/>
              <w:rPr>
                <w:rFonts w:ascii="Times New Roman"/>
                <w:sz w:val="18"/>
              </w:rPr>
            </w:pPr>
            <w:r>
              <w:rPr>
                <w:rFonts w:ascii="Times New Roman"/>
                <w:sz w:val="18"/>
              </w:rPr>
              <w:t>The</w:t>
            </w:r>
            <w:r>
              <w:rPr>
                <w:rFonts w:ascii="Times New Roman"/>
                <w:spacing w:val="-4"/>
                <w:sz w:val="18"/>
              </w:rPr>
              <w:t xml:space="preserve"> </w:t>
            </w:r>
            <w:r>
              <w:rPr>
                <w:rFonts w:ascii="Times New Roman"/>
                <w:sz w:val="18"/>
              </w:rPr>
              <w:t>International</w:t>
            </w:r>
            <w:r>
              <w:rPr>
                <w:rFonts w:ascii="Times New Roman"/>
                <w:spacing w:val="-3"/>
                <w:sz w:val="18"/>
              </w:rPr>
              <w:t xml:space="preserve"> </w:t>
            </w:r>
            <w:r>
              <w:rPr>
                <w:rFonts w:ascii="Times New Roman"/>
                <w:sz w:val="18"/>
              </w:rPr>
              <w:t>Organization</w:t>
            </w:r>
            <w:r>
              <w:rPr>
                <w:rFonts w:ascii="Times New Roman"/>
                <w:spacing w:val="-2"/>
                <w:sz w:val="18"/>
              </w:rPr>
              <w:t xml:space="preserve"> </w:t>
            </w:r>
            <w:r>
              <w:rPr>
                <w:rFonts w:ascii="Times New Roman"/>
                <w:sz w:val="18"/>
              </w:rPr>
              <w:t>for</w:t>
            </w:r>
            <w:r>
              <w:rPr>
                <w:rFonts w:ascii="Times New Roman"/>
                <w:spacing w:val="-2"/>
                <w:sz w:val="18"/>
              </w:rPr>
              <w:t xml:space="preserve"> Migration</w:t>
            </w:r>
          </w:p>
        </w:tc>
        <w:tc>
          <w:tcPr>
            <w:tcW w:w="989" w:type="dxa"/>
          </w:tcPr>
          <w:p w14:paraId="7632ED63" w14:textId="77777777" w:rsidR="00A953E1" w:rsidRDefault="00A953E1">
            <w:pPr>
              <w:pStyle w:val="TableParagraph"/>
              <w:rPr>
                <w:rFonts w:ascii="Times New Roman"/>
                <w:sz w:val="18"/>
              </w:rPr>
            </w:pPr>
          </w:p>
        </w:tc>
        <w:tc>
          <w:tcPr>
            <w:tcW w:w="4228" w:type="dxa"/>
          </w:tcPr>
          <w:p w14:paraId="1AC9E4D4" w14:textId="77777777" w:rsidR="00A953E1" w:rsidRDefault="00A848AA">
            <w:pPr>
              <w:pStyle w:val="TableParagraph"/>
              <w:spacing w:line="199" w:lineRule="exact"/>
              <w:ind w:left="108"/>
              <w:rPr>
                <w:rFonts w:ascii="Times New Roman"/>
                <w:i/>
                <w:sz w:val="18"/>
              </w:rPr>
            </w:pPr>
            <w:r>
              <w:rPr>
                <w:rFonts w:ascii="Times New Roman"/>
                <w:i/>
                <w:sz w:val="18"/>
              </w:rPr>
              <w:t>For and</w:t>
            </w:r>
            <w:r>
              <w:rPr>
                <w:rFonts w:ascii="Times New Roman"/>
                <w:i/>
                <w:spacing w:val="-1"/>
                <w:sz w:val="18"/>
              </w:rPr>
              <w:t xml:space="preserve"> </w:t>
            </w:r>
            <w:r>
              <w:rPr>
                <w:rFonts w:ascii="Times New Roman"/>
                <w:i/>
                <w:sz w:val="18"/>
              </w:rPr>
              <w:t>on</w:t>
            </w:r>
            <w:r>
              <w:rPr>
                <w:rFonts w:ascii="Times New Roman"/>
                <w:i/>
                <w:spacing w:val="-1"/>
                <w:sz w:val="18"/>
              </w:rPr>
              <w:t xml:space="preserve"> </w:t>
            </w:r>
            <w:r>
              <w:rPr>
                <w:rFonts w:ascii="Times New Roman"/>
                <w:i/>
                <w:sz w:val="18"/>
              </w:rPr>
              <w:t>behalf</w:t>
            </w:r>
            <w:r>
              <w:rPr>
                <w:rFonts w:ascii="Times New Roman"/>
                <w:i/>
                <w:spacing w:val="-2"/>
                <w:sz w:val="18"/>
              </w:rPr>
              <w:t xml:space="preserve"> </w:t>
            </w:r>
            <w:r>
              <w:rPr>
                <w:rFonts w:ascii="Times New Roman"/>
                <w:i/>
                <w:spacing w:val="-5"/>
                <w:sz w:val="18"/>
              </w:rPr>
              <w:t>of</w:t>
            </w:r>
          </w:p>
          <w:p w14:paraId="4E5C6837" w14:textId="77777777" w:rsidR="00A953E1" w:rsidRDefault="00A848AA">
            <w:pPr>
              <w:pStyle w:val="TableParagraph"/>
              <w:spacing w:line="207" w:lineRule="exact"/>
              <w:ind w:left="108"/>
              <w:rPr>
                <w:rFonts w:ascii="Times New Roman"/>
                <w:sz w:val="18"/>
              </w:rPr>
            </w:pPr>
            <w:r>
              <w:rPr>
                <w:rFonts w:ascii="Times New Roman"/>
                <w:color w:val="000000"/>
                <w:sz w:val="18"/>
                <w:highlight w:val="lightGray"/>
              </w:rPr>
              <w:t>[Name</w:t>
            </w:r>
            <w:r>
              <w:rPr>
                <w:rFonts w:ascii="Times New Roman"/>
                <w:color w:val="000000"/>
                <w:spacing w:val="-2"/>
                <w:sz w:val="18"/>
                <w:highlight w:val="lightGray"/>
              </w:rPr>
              <w:t xml:space="preserve"> </w:t>
            </w:r>
            <w:r>
              <w:rPr>
                <w:rFonts w:ascii="Times New Roman"/>
                <w:color w:val="000000"/>
                <w:sz w:val="18"/>
                <w:highlight w:val="lightGray"/>
              </w:rPr>
              <w:t>of</w:t>
            </w:r>
            <w:r>
              <w:rPr>
                <w:rFonts w:ascii="Times New Roman"/>
                <w:color w:val="000000"/>
                <w:spacing w:val="-1"/>
                <w:sz w:val="18"/>
                <w:highlight w:val="lightGray"/>
              </w:rPr>
              <w:t xml:space="preserve"> </w:t>
            </w:r>
            <w:r>
              <w:rPr>
                <w:rFonts w:ascii="Times New Roman"/>
                <w:color w:val="000000"/>
                <w:sz w:val="18"/>
                <w:highlight w:val="lightGray"/>
              </w:rPr>
              <w:t>Service</w:t>
            </w:r>
            <w:r>
              <w:rPr>
                <w:rFonts w:ascii="Times New Roman"/>
                <w:color w:val="000000"/>
                <w:spacing w:val="-1"/>
                <w:sz w:val="18"/>
                <w:highlight w:val="lightGray"/>
              </w:rPr>
              <w:t xml:space="preserve"> </w:t>
            </w:r>
            <w:r>
              <w:rPr>
                <w:rFonts w:ascii="Times New Roman"/>
                <w:color w:val="000000"/>
                <w:spacing w:val="-2"/>
                <w:sz w:val="18"/>
                <w:highlight w:val="lightGray"/>
              </w:rPr>
              <w:t>Provider]</w:t>
            </w:r>
          </w:p>
        </w:tc>
      </w:tr>
      <w:tr w:rsidR="00A953E1" w14:paraId="506C0109" w14:textId="77777777">
        <w:trPr>
          <w:trHeight w:val="926"/>
        </w:trPr>
        <w:tc>
          <w:tcPr>
            <w:tcW w:w="4136" w:type="dxa"/>
            <w:tcBorders>
              <w:bottom w:val="single" w:sz="4" w:space="0" w:color="000000"/>
            </w:tcBorders>
          </w:tcPr>
          <w:p w14:paraId="6A8CAD59" w14:textId="77777777" w:rsidR="00A953E1" w:rsidRDefault="00A848AA">
            <w:pPr>
              <w:pStyle w:val="TableParagraph"/>
              <w:spacing w:before="99"/>
              <w:ind w:left="107"/>
              <w:rPr>
                <w:rFonts w:ascii="Times New Roman"/>
                <w:sz w:val="18"/>
              </w:rPr>
            </w:pPr>
            <w:r>
              <w:rPr>
                <w:rFonts w:ascii="Times New Roman"/>
                <w:spacing w:val="-2"/>
                <w:sz w:val="18"/>
              </w:rPr>
              <w:t>Signature</w:t>
            </w:r>
          </w:p>
        </w:tc>
        <w:tc>
          <w:tcPr>
            <w:tcW w:w="989" w:type="dxa"/>
          </w:tcPr>
          <w:p w14:paraId="31E31516" w14:textId="77777777" w:rsidR="00A953E1" w:rsidRDefault="00A953E1">
            <w:pPr>
              <w:pStyle w:val="TableParagraph"/>
              <w:rPr>
                <w:rFonts w:ascii="Times New Roman"/>
                <w:sz w:val="18"/>
              </w:rPr>
            </w:pPr>
          </w:p>
        </w:tc>
        <w:tc>
          <w:tcPr>
            <w:tcW w:w="4228" w:type="dxa"/>
            <w:tcBorders>
              <w:bottom w:val="single" w:sz="4" w:space="0" w:color="000000"/>
            </w:tcBorders>
          </w:tcPr>
          <w:p w14:paraId="6FACBA17" w14:textId="77777777" w:rsidR="00A953E1" w:rsidRDefault="00A848AA">
            <w:pPr>
              <w:pStyle w:val="TableParagraph"/>
              <w:spacing w:before="99"/>
              <w:ind w:left="108"/>
              <w:rPr>
                <w:rFonts w:ascii="Times New Roman"/>
                <w:sz w:val="18"/>
              </w:rPr>
            </w:pPr>
            <w:r>
              <w:rPr>
                <w:rFonts w:ascii="Times New Roman"/>
                <w:spacing w:val="-2"/>
                <w:sz w:val="18"/>
              </w:rPr>
              <w:t>Signature</w:t>
            </w:r>
          </w:p>
        </w:tc>
      </w:tr>
      <w:tr w:rsidR="00A953E1" w14:paraId="4832061A" w14:textId="77777777">
        <w:trPr>
          <w:trHeight w:val="211"/>
        </w:trPr>
        <w:tc>
          <w:tcPr>
            <w:tcW w:w="4136" w:type="dxa"/>
            <w:tcBorders>
              <w:top w:val="single" w:sz="4" w:space="0" w:color="000000"/>
            </w:tcBorders>
          </w:tcPr>
          <w:p w14:paraId="5A7099B3" w14:textId="77777777" w:rsidR="00A953E1" w:rsidRDefault="00A848AA">
            <w:pPr>
              <w:pStyle w:val="TableParagraph"/>
              <w:spacing w:line="191" w:lineRule="exact"/>
              <w:ind w:left="107"/>
              <w:rPr>
                <w:rFonts w:ascii="Times New Roman"/>
                <w:sz w:val="18"/>
              </w:rPr>
            </w:pPr>
            <w:r>
              <w:rPr>
                <w:rFonts w:ascii="Times New Roman"/>
                <w:spacing w:val="-2"/>
                <w:sz w:val="18"/>
              </w:rPr>
              <w:t>Name:</w:t>
            </w:r>
          </w:p>
        </w:tc>
        <w:tc>
          <w:tcPr>
            <w:tcW w:w="989" w:type="dxa"/>
          </w:tcPr>
          <w:p w14:paraId="2CC5434B" w14:textId="77777777" w:rsidR="00A953E1" w:rsidRDefault="00A953E1">
            <w:pPr>
              <w:pStyle w:val="TableParagraph"/>
              <w:rPr>
                <w:rFonts w:ascii="Times New Roman"/>
                <w:sz w:val="14"/>
              </w:rPr>
            </w:pPr>
          </w:p>
        </w:tc>
        <w:tc>
          <w:tcPr>
            <w:tcW w:w="4228" w:type="dxa"/>
            <w:tcBorders>
              <w:top w:val="single" w:sz="4" w:space="0" w:color="000000"/>
            </w:tcBorders>
          </w:tcPr>
          <w:p w14:paraId="26B350DD" w14:textId="77777777" w:rsidR="00A953E1" w:rsidRDefault="00A848AA">
            <w:pPr>
              <w:pStyle w:val="TableParagraph"/>
              <w:spacing w:line="191" w:lineRule="exact"/>
              <w:ind w:left="108"/>
              <w:rPr>
                <w:rFonts w:ascii="Times New Roman"/>
                <w:sz w:val="18"/>
              </w:rPr>
            </w:pPr>
            <w:r>
              <w:rPr>
                <w:rFonts w:ascii="Times New Roman"/>
                <w:spacing w:val="-2"/>
                <w:sz w:val="18"/>
              </w:rPr>
              <w:t>Name:</w:t>
            </w:r>
          </w:p>
        </w:tc>
      </w:tr>
      <w:tr w:rsidR="00A953E1" w14:paraId="137B19DD" w14:textId="77777777">
        <w:trPr>
          <w:trHeight w:val="207"/>
        </w:trPr>
        <w:tc>
          <w:tcPr>
            <w:tcW w:w="4136" w:type="dxa"/>
          </w:tcPr>
          <w:p w14:paraId="4220E8CA" w14:textId="77777777" w:rsidR="00A953E1" w:rsidRDefault="00A848AA">
            <w:pPr>
              <w:pStyle w:val="TableParagraph"/>
              <w:spacing w:line="188" w:lineRule="exact"/>
              <w:ind w:left="107"/>
              <w:rPr>
                <w:rFonts w:ascii="Times New Roman"/>
                <w:sz w:val="18"/>
              </w:rPr>
            </w:pPr>
            <w:r>
              <w:rPr>
                <w:rFonts w:ascii="Times New Roman"/>
                <w:spacing w:val="-2"/>
                <w:sz w:val="18"/>
              </w:rPr>
              <w:t>Position:</w:t>
            </w:r>
          </w:p>
        </w:tc>
        <w:tc>
          <w:tcPr>
            <w:tcW w:w="989" w:type="dxa"/>
          </w:tcPr>
          <w:p w14:paraId="038F62F4" w14:textId="77777777" w:rsidR="00A953E1" w:rsidRDefault="00A953E1">
            <w:pPr>
              <w:pStyle w:val="TableParagraph"/>
              <w:rPr>
                <w:rFonts w:ascii="Times New Roman"/>
                <w:sz w:val="14"/>
              </w:rPr>
            </w:pPr>
          </w:p>
        </w:tc>
        <w:tc>
          <w:tcPr>
            <w:tcW w:w="4228" w:type="dxa"/>
          </w:tcPr>
          <w:p w14:paraId="2ED3EEC0" w14:textId="77777777" w:rsidR="00A953E1" w:rsidRDefault="00A848AA">
            <w:pPr>
              <w:pStyle w:val="TableParagraph"/>
              <w:spacing w:line="188" w:lineRule="exact"/>
              <w:ind w:left="108"/>
              <w:rPr>
                <w:rFonts w:ascii="Times New Roman"/>
                <w:sz w:val="18"/>
              </w:rPr>
            </w:pPr>
            <w:r>
              <w:rPr>
                <w:rFonts w:ascii="Times New Roman"/>
                <w:spacing w:val="-2"/>
                <w:sz w:val="18"/>
              </w:rPr>
              <w:t>Position:</w:t>
            </w:r>
          </w:p>
        </w:tc>
      </w:tr>
      <w:tr w:rsidR="00A953E1" w14:paraId="2DB663C0" w14:textId="77777777">
        <w:trPr>
          <w:trHeight w:val="206"/>
        </w:trPr>
        <w:tc>
          <w:tcPr>
            <w:tcW w:w="4136" w:type="dxa"/>
          </w:tcPr>
          <w:p w14:paraId="749BEC27" w14:textId="77777777" w:rsidR="00A953E1" w:rsidRDefault="00A848AA">
            <w:pPr>
              <w:pStyle w:val="TableParagraph"/>
              <w:spacing w:line="186" w:lineRule="exact"/>
              <w:ind w:left="107"/>
              <w:rPr>
                <w:rFonts w:ascii="Times New Roman"/>
                <w:sz w:val="18"/>
              </w:rPr>
            </w:pPr>
            <w:r>
              <w:rPr>
                <w:rFonts w:ascii="Times New Roman"/>
                <w:spacing w:val="-2"/>
                <w:sz w:val="18"/>
              </w:rPr>
              <w:t>Date:</w:t>
            </w:r>
          </w:p>
        </w:tc>
        <w:tc>
          <w:tcPr>
            <w:tcW w:w="989" w:type="dxa"/>
          </w:tcPr>
          <w:p w14:paraId="1CBF8F34" w14:textId="77777777" w:rsidR="00A953E1" w:rsidRDefault="00A953E1">
            <w:pPr>
              <w:pStyle w:val="TableParagraph"/>
              <w:rPr>
                <w:rFonts w:ascii="Times New Roman"/>
                <w:sz w:val="14"/>
              </w:rPr>
            </w:pPr>
          </w:p>
        </w:tc>
        <w:tc>
          <w:tcPr>
            <w:tcW w:w="4228" w:type="dxa"/>
          </w:tcPr>
          <w:p w14:paraId="7BE57B41" w14:textId="77777777" w:rsidR="00A953E1" w:rsidRDefault="00A848AA">
            <w:pPr>
              <w:pStyle w:val="TableParagraph"/>
              <w:spacing w:line="186" w:lineRule="exact"/>
              <w:ind w:left="108"/>
              <w:rPr>
                <w:rFonts w:ascii="Times New Roman"/>
                <w:sz w:val="18"/>
              </w:rPr>
            </w:pPr>
            <w:r>
              <w:rPr>
                <w:rFonts w:ascii="Times New Roman"/>
                <w:spacing w:val="-2"/>
                <w:sz w:val="18"/>
              </w:rPr>
              <w:t>Date:</w:t>
            </w:r>
          </w:p>
        </w:tc>
      </w:tr>
      <w:tr w:rsidR="00A953E1" w14:paraId="573E1115" w14:textId="77777777">
        <w:trPr>
          <w:trHeight w:val="202"/>
        </w:trPr>
        <w:tc>
          <w:tcPr>
            <w:tcW w:w="4136" w:type="dxa"/>
          </w:tcPr>
          <w:p w14:paraId="491D8F65" w14:textId="77777777" w:rsidR="00A953E1" w:rsidRDefault="00A848AA">
            <w:pPr>
              <w:pStyle w:val="TableParagraph"/>
              <w:spacing w:line="183" w:lineRule="exact"/>
              <w:ind w:left="107"/>
              <w:rPr>
                <w:rFonts w:ascii="Times New Roman"/>
                <w:sz w:val="18"/>
              </w:rPr>
            </w:pPr>
            <w:r>
              <w:rPr>
                <w:rFonts w:ascii="Times New Roman"/>
                <w:spacing w:val="-2"/>
                <w:sz w:val="18"/>
              </w:rPr>
              <w:t>Place:</w:t>
            </w:r>
          </w:p>
        </w:tc>
        <w:tc>
          <w:tcPr>
            <w:tcW w:w="989" w:type="dxa"/>
          </w:tcPr>
          <w:p w14:paraId="0E12FCF2" w14:textId="77777777" w:rsidR="00A953E1" w:rsidRDefault="00A953E1">
            <w:pPr>
              <w:pStyle w:val="TableParagraph"/>
              <w:rPr>
                <w:rFonts w:ascii="Times New Roman"/>
                <w:sz w:val="14"/>
              </w:rPr>
            </w:pPr>
          </w:p>
        </w:tc>
        <w:tc>
          <w:tcPr>
            <w:tcW w:w="4228" w:type="dxa"/>
          </w:tcPr>
          <w:p w14:paraId="097E8EEF" w14:textId="77777777" w:rsidR="00A953E1" w:rsidRDefault="00A848AA">
            <w:pPr>
              <w:pStyle w:val="TableParagraph"/>
              <w:spacing w:line="183" w:lineRule="exact"/>
              <w:ind w:left="108"/>
              <w:rPr>
                <w:rFonts w:ascii="Times New Roman"/>
                <w:sz w:val="18"/>
              </w:rPr>
            </w:pPr>
            <w:r>
              <w:rPr>
                <w:rFonts w:ascii="Times New Roman"/>
                <w:spacing w:val="-2"/>
                <w:sz w:val="18"/>
              </w:rPr>
              <w:t>Place:</w:t>
            </w:r>
          </w:p>
        </w:tc>
      </w:tr>
    </w:tbl>
    <w:p w14:paraId="03223D8E" w14:textId="77777777" w:rsidR="00A848AA" w:rsidRDefault="00A848AA"/>
    <w:sectPr w:rsidR="00A848AA">
      <w:pgSz w:w="11910" w:h="16840"/>
      <w:pgMar w:top="1380" w:right="0" w:bottom="1460" w:left="0" w:header="717" w:footer="1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16ED" w14:textId="77777777" w:rsidR="00C4162B" w:rsidRDefault="00C4162B">
      <w:r>
        <w:separator/>
      </w:r>
    </w:p>
  </w:endnote>
  <w:endnote w:type="continuationSeparator" w:id="0">
    <w:p w14:paraId="09A1FA10" w14:textId="77777777" w:rsidR="00C4162B" w:rsidRDefault="00C4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607A" w14:textId="77777777" w:rsidR="00A953E1" w:rsidRDefault="00A848AA">
    <w:pPr>
      <w:pStyle w:val="BodyText"/>
      <w:spacing w:line="14" w:lineRule="auto"/>
    </w:pPr>
    <w:r>
      <w:rPr>
        <w:noProof/>
      </w:rPr>
      <w:drawing>
        <wp:anchor distT="0" distB="0" distL="0" distR="0" simplePos="0" relativeHeight="486610432" behindDoc="1" locked="0" layoutInCell="1" allowOverlap="1" wp14:anchorId="48533FA9" wp14:editId="3CBE1FD2">
          <wp:simplePos x="0" y="0"/>
          <wp:positionH relativeFrom="page">
            <wp:posOffset>964750</wp:posOffset>
          </wp:positionH>
          <wp:positionV relativeFrom="page">
            <wp:posOffset>9765131</wp:posOffset>
          </wp:positionV>
          <wp:extent cx="449270" cy="224329"/>
          <wp:effectExtent l="0" t="0" r="0" b="0"/>
          <wp:wrapNone/>
          <wp:docPr id="142058587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49270" cy="224329"/>
                  </a:xfrm>
                  <a:prstGeom prst="rect">
                    <a:avLst/>
                  </a:prstGeom>
                </pic:spPr>
              </pic:pic>
            </a:graphicData>
          </a:graphic>
        </wp:anchor>
      </w:drawing>
    </w:r>
    <w:r>
      <w:rPr>
        <w:noProof/>
      </w:rPr>
      <mc:AlternateContent>
        <mc:Choice Requires="wps">
          <w:drawing>
            <wp:anchor distT="0" distB="0" distL="0" distR="0" simplePos="0" relativeHeight="486610944" behindDoc="1" locked="0" layoutInCell="1" allowOverlap="1" wp14:anchorId="64D78491" wp14:editId="3B05A13E">
              <wp:simplePos x="0" y="0"/>
              <wp:positionH relativeFrom="page">
                <wp:posOffset>2288794</wp:posOffset>
              </wp:positionH>
              <wp:positionV relativeFrom="page">
                <wp:posOffset>9776790</wp:posOffset>
              </wp:positionV>
              <wp:extent cx="402209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2090" cy="152400"/>
                      </a:xfrm>
                      <a:prstGeom prst="rect">
                        <a:avLst/>
                      </a:prstGeom>
                    </wps:spPr>
                    <wps:txbx>
                      <w:txbxContent>
                        <w:p w14:paraId="054FF389" w14:textId="77777777" w:rsidR="00A953E1" w:rsidRDefault="00A848AA">
                          <w:pPr>
                            <w:pStyle w:val="BodyText"/>
                            <w:spacing w:line="223" w:lineRule="exact"/>
                            <w:ind w:left="20"/>
                          </w:pPr>
                          <w:r>
                            <w:rPr>
                              <w:color w:val="0033A0"/>
                            </w:rPr>
                            <w:t>IN/168</w:t>
                          </w:r>
                          <w:r>
                            <w:rPr>
                              <w:color w:val="0033A0"/>
                              <w:spacing w:val="-6"/>
                            </w:rPr>
                            <w:t xml:space="preserve"> </w:t>
                          </w:r>
                          <w:r>
                            <w:rPr>
                              <w:color w:val="0033A0"/>
                            </w:rPr>
                            <w:t>(Rev.3):</w:t>
                          </w:r>
                          <w:r>
                            <w:rPr>
                              <w:color w:val="0033A0"/>
                              <w:spacing w:val="-8"/>
                            </w:rPr>
                            <w:t xml:space="preserve"> </w:t>
                          </w:r>
                          <w:r>
                            <w:rPr>
                              <w:color w:val="0033A0"/>
                            </w:rPr>
                            <w:t>Procurement</w:t>
                          </w:r>
                          <w:r>
                            <w:rPr>
                              <w:color w:val="0033A0"/>
                              <w:spacing w:val="-5"/>
                            </w:rPr>
                            <w:t xml:space="preserve"> </w:t>
                          </w:r>
                          <w:r>
                            <w:rPr>
                              <w:color w:val="0033A0"/>
                            </w:rPr>
                            <w:t>Manual_ Annex</w:t>
                          </w:r>
                          <w:r>
                            <w:rPr>
                              <w:color w:val="0033A0"/>
                              <w:spacing w:val="-6"/>
                            </w:rPr>
                            <w:t xml:space="preserve"> </w:t>
                          </w:r>
                          <w:r>
                            <w:rPr>
                              <w:color w:val="0033A0"/>
                            </w:rPr>
                            <w:t>20_</w:t>
                          </w:r>
                          <w:r>
                            <w:rPr>
                              <w:color w:val="0033A0"/>
                              <w:spacing w:val="-5"/>
                            </w:rPr>
                            <w:t xml:space="preserve"> </w:t>
                          </w:r>
                          <w:r>
                            <w:rPr>
                              <w:color w:val="0033A0"/>
                            </w:rPr>
                            <w:t>effective</w:t>
                          </w:r>
                          <w:r>
                            <w:rPr>
                              <w:color w:val="0033A0"/>
                              <w:spacing w:val="-5"/>
                            </w:rPr>
                            <w:t xml:space="preserve"> </w:t>
                          </w:r>
                          <w:r>
                            <w:rPr>
                              <w:color w:val="0033A0"/>
                            </w:rPr>
                            <w:t>on</w:t>
                          </w:r>
                          <w:r>
                            <w:rPr>
                              <w:color w:val="0033A0"/>
                              <w:spacing w:val="-5"/>
                            </w:rPr>
                            <w:t xml:space="preserve"> </w:t>
                          </w:r>
                          <w:r>
                            <w:rPr>
                              <w:color w:val="0033A0"/>
                            </w:rPr>
                            <w:t>17</w:t>
                          </w:r>
                          <w:r>
                            <w:rPr>
                              <w:color w:val="0033A0"/>
                              <w:spacing w:val="-6"/>
                            </w:rPr>
                            <w:t xml:space="preserve"> </w:t>
                          </w:r>
                          <w:r>
                            <w:rPr>
                              <w:color w:val="0033A0"/>
                            </w:rPr>
                            <w:t>March</w:t>
                          </w:r>
                          <w:r>
                            <w:rPr>
                              <w:color w:val="0033A0"/>
                              <w:spacing w:val="-6"/>
                            </w:rPr>
                            <w:t xml:space="preserve"> </w:t>
                          </w:r>
                          <w:r>
                            <w:rPr>
                              <w:color w:val="0033A0"/>
                              <w:spacing w:val="-4"/>
                            </w:rPr>
                            <w:t>2023</w:t>
                          </w:r>
                        </w:p>
                      </w:txbxContent>
                    </wps:txbx>
                    <wps:bodyPr wrap="square" lIns="0" tIns="0" rIns="0" bIns="0" rtlCol="0">
                      <a:noAutofit/>
                    </wps:bodyPr>
                  </wps:wsp>
                </a:graphicData>
              </a:graphic>
            </wp:anchor>
          </w:drawing>
        </mc:Choice>
        <mc:Fallback>
          <w:pict>
            <v:shapetype w14:anchorId="64D78491" id="_x0000_t202" coordsize="21600,21600" o:spt="202" path="m,l,21600r21600,l21600,xe">
              <v:stroke joinstyle="miter"/>
              <v:path gradientshapeok="t" o:connecttype="rect"/>
            </v:shapetype>
            <v:shape id="Textbox 3" o:spid="_x0000_s1032" type="#_x0000_t202" style="position:absolute;margin-left:180.2pt;margin-top:769.85pt;width:316.7pt;height:12pt;z-index:-1670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" filled="f" stroked="f">
              <v:textbox inset="0,0,0,0">
                <w:txbxContent>
                  <w:p w14:paraId="054FF389" w14:textId="77777777" w:rsidR="00A953E1" w:rsidRDefault="00A848AA">
                    <w:pPr>
                      <w:pStyle w:val="BodyText"/>
                      <w:spacing w:line="223" w:lineRule="exact"/>
                      <w:ind w:left="20"/>
                    </w:pPr>
                    <w:r>
                      <w:rPr>
                        <w:color w:val="0033A0"/>
                      </w:rPr>
                      <w:t>IN/168</w:t>
                    </w:r>
                    <w:r>
                      <w:rPr>
                        <w:color w:val="0033A0"/>
                        <w:spacing w:val="-6"/>
                      </w:rPr>
                      <w:t xml:space="preserve"> </w:t>
                    </w:r>
                    <w:r>
                      <w:rPr>
                        <w:color w:val="0033A0"/>
                      </w:rPr>
                      <w:t>(Rev.3):</w:t>
                    </w:r>
                    <w:r>
                      <w:rPr>
                        <w:color w:val="0033A0"/>
                        <w:spacing w:val="-8"/>
                      </w:rPr>
                      <w:t xml:space="preserve"> </w:t>
                    </w:r>
                    <w:r>
                      <w:rPr>
                        <w:color w:val="0033A0"/>
                      </w:rPr>
                      <w:t>Procurement</w:t>
                    </w:r>
                    <w:r>
                      <w:rPr>
                        <w:color w:val="0033A0"/>
                        <w:spacing w:val="-5"/>
                      </w:rPr>
                      <w:t xml:space="preserve"> </w:t>
                    </w:r>
                    <w:r>
                      <w:rPr>
                        <w:color w:val="0033A0"/>
                      </w:rPr>
                      <w:t>Manual_ Annex</w:t>
                    </w:r>
                    <w:r>
                      <w:rPr>
                        <w:color w:val="0033A0"/>
                        <w:spacing w:val="-6"/>
                      </w:rPr>
                      <w:t xml:space="preserve"> </w:t>
                    </w:r>
                    <w:r>
                      <w:rPr>
                        <w:color w:val="0033A0"/>
                      </w:rPr>
                      <w:t>20_</w:t>
                    </w:r>
                    <w:r>
                      <w:rPr>
                        <w:color w:val="0033A0"/>
                        <w:spacing w:val="-5"/>
                      </w:rPr>
                      <w:t xml:space="preserve"> </w:t>
                    </w:r>
                    <w:r>
                      <w:rPr>
                        <w:color w:val="0033A0"/>
                      </w:rPr>
                      <w:t>effective</w:t>
                    </w:r>
                    <w:r>
                      <w:rPr>
                        <w:color w:val="0033A0"/>
                        <w:spacing w:val="-5"/>
                      </w:rPr>
                      <w:t xml:space="preserve"> </w:t>
                    </w:r>
                    <w:r>
                      <w:rPr>
                        <w:color w:val="0033A0"/>
                      </w:rPr>
                      <w:t>on</w:t>
                    </w:r>
                    <w:r>
                      <w:rPr>
                        <w:color w:val="0033A0"/>
                        <w:spacing w:val="-5"/>
                      </w:rPr>
                      <w:t xml:space="preserve"> </w:t>
                    </w:r>
                    <w:r>
                      <w:rPr>
                        <w:color w:val="0033A0"/>
                      </w:rPr>
                      <w:t>17</w:t>
                    </w:r>
                    <w:r>
                      <w:rPr>
                        <w:color w:val="0033A0"/>
                        <w:spacing w:val="-6"/>
                      </w:rPr>
                      <w:t xml:space="preserve"> </w:t>
                    </w:r>
                    <w:r>
                      <w:rPr>
                        <w:color w:val="0033A0"/>
                      </w:rPr>
                      <w:t>March</w:t>
                    </w:r>
                    <w:r>
                      <w:rPr>
                        <w:color w:val="0033A0"/>
                        <w:spacing w:val="-6"/>
                      </w:rPr>
                      <w:t xml:space="preserve"> </w:t>
                    </w:r>
                    <w:r>
                      <w:rPr>
                        <w:color w:val="0033A0"/>
                        <w:spacing w:val="-4"/>
                      </w:rPr>
                      <w:t>2023</w:t>
                    </w:r>
                  </w:p>
                </w:txbxContent>
              </v:textbox>
              <w10:wrap anchorx="page" anchory="page"/>
            </v:shape>
          </w:pict>
        </mc:Fallback>
      </mc:AlternateContent>
    </w:r>
    <w:r>
      <w:rPr>
        <w:noProof/>
      </w:rPr>
      <mc:AlternateContent>
        <mc:Choice Requires="wps">
          <w:drawing>
            <wp:anchor distT="0" distB="0" distL="0" distR="0" simplePos="0" relativeHeight="486611456" behindDoc="1" locked="0" layoutInCell="1" allowOverlap="1" wp14:anchorId="620796F2" wp14:editId="5836B06F">
              <wp:simplePos x="0" y="0"/>
              <wp:positionH relativeFrom="page">
                <wp:posOffset>6278117</wp:posOffset>
              </wp:positionH>
              <wp:positionV relativeFrom="page">
                <wp:posOffset>10103230</wp:posOffset>
              </wp:positionV>
              <wp:extent cx="1917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61BEB796" w14:textId="77777777" w:rsidR="00A953E1" w:rsidRDefault="00A848AA">
                          <w:pPr>
                            <w:pStyle w:val="BodyText"/>
                            <w:spacing w:line="22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620796F2" id="Textbox 4" o:spid="_x0000_s1033" type="#_x0000_t202" style="position:absolute;margin-left:494.35pt;margin-top:795.55pt;width:15.1pt;height:12pt;z-index:-1670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" filled="f" stroked="f">
              <v:textbox inset="0,0,0,0">
                <w:txbxContent>
                  <w:p w14:paraId="61BEB796" w14:textId="77777777" w:rsidR="00A953E1" w:rsidRDefault="00A848AA">
                    <w:pPr>
                      <w:pStyle w:val="BodyText"/>
                      <w:spacing w:line="22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81F9" w14:textId="77777777" w:rsidR="00C4162B" w:rsidRDefault="00C4162B">
      <w:r>
        <w:separator/>
      </w:r>
    </w:p>
  </w:footnote>
  <w:footnote w:type="continuationSeparator" w:id="0">
    <w:p w14:paraId="78039C03" w14:textId="77777777" w:rsidR="00C4162B" w:rsidRDefault="00C4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ED35" w14:textId="77777777" w:rsidR="00A953E1" w:rsidRDefault="00A848AA">
    <w:pPr>
      <w:pStyle w:val="BodyText"/>
      <w:spacing w:line="14" w:lineRule="auto"/>
    </w:pPr>
    <w:r>
      <w:rPr>
        <w:noProof/>
      </w:rPr>
      <w:drawing>
        <wp:anchor distT="0" distB="0" distL="0" distR="0" simplePos="0" relativeHeight="486609920" behindDoc="1" locked="0" layoutInCell="1" allowOverlap="1" wp14:anchorId="368048BC" wp14:editId="72733208">
          <wp:simplePos x="0" y="0"/>
          <wp:positionH relativeFrom="page">
            <wp:posOffset>3220536</wp:posOffset>
          </wp:positionH>
          <wp:positionV relativeFrom="page">
            <wp:posOffset>455431</wp:posOffset>
          </wp:positionV>
          <wp:extent cx="1113472" cy="421355"/>
          <wp:effectExtent l="0" t="0" r="0" b="0"/>
          <wp:wrapNone/>
          <wp:docPr id="42911829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13472" cy="4213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D64"/>
    <w:multiLevelType w:val="hybridMultilevel"/>
    <w:tmpl w:val="BDC6C4C2"/>
    <w:lvl w:ilvl="0" w:tplc="D8EE9E0E">
      <w:numFmt w:val="bullet"/>
      <w:lvlText w:val="☐"/>
      <w:lvlJc w:val="left"/>
      <w:pPr>
        <w:ind w:left="324" w:hanging="219"/>
      </w:pPr>
      <w:rPr>
        <w:rFonts w:ascii="Segoe UI Symbol" w:eastAsia="Segoe UI Symbol" w:hAnsi="Segoe UI Symbol" w:cs="Segoe UI Symbol" w:hint="default"/>
        <w:b w:val="0"/>
        <w:bCs w:val="0"/>
        <w:i w:val="0"/>
        <w:iCs w:val="0"/>
        <w:spacing w:val="0"/>
        <w:w w:val="99"/>
        <w:sz w:val="20"/>
        <w:szCs w:val="20"/>
        <w:lang w:val="en-US" w:eastAsia="en-US" w:bidi="ar-SA"/>
      </w:rPr>
    </w:lvl>
    <w:lvl w:ilvl="1" w:tplc="2330645E">
      <w:numFmt w:val="bullet"/>
      <w:lvlText w:val="•"/>
      <w:lvlJc w:val="left"/>
      <w:pPr>
        <w:ind w:left="1010" w:hanging="219"/>
      </w:pPr>
      <w:rPr>
        <w:rFonts w:hint="default"/>
        <w:lang w:val="en-US" w:eastAsia="en-US" w:bidi="ar-SA"/>
      </w:rPr>
    </w:lvl>
    <w:lvl w:ilvl="2" w:tplc="EF1A62FC">
      <w:numFmt w:val="bullet"/>
      <w:lvlText w:val="•"/>
      <w:lvlJc w:val="left"/>
      <w:pPr>
        <w:ind w:left="1700" w:hanging="219"/>
      </w:pPr>
      <w:rPr>
        <w:rFonts w:hint="default"/>
        <w:lang w:val="en-US" w:eastAsia="en-US" w:bidi="ar-SA"/>
      </w:rPr>
    </w:lvl>
    <w:lvl w:ilvl="3" w:tplc="F54878BA">
      <w:numFmt w:val="bullet"/>
      <w:lvlText w:val="•"/>
      <w:lvlJc w:val="left"/>
      <w:pPr>
        <w:ind w:left="2390" w:hanging="219"/>
      </w:pPr>
      <w:rPr>
        <w:rFonts w:hint="default"/>
        <w:lang w:val="en-US" w:eastAsia="en-US" w:bidi="ar-SA"/>
      </w:rPr>
    </w:lvl>
    <w:lvl w:ilvl="4" w:tplc="E070DF5C">
      <w:numFmt w:val="bullet"/>
      <w:lvlText w:val="•"/>
      <w:lvlJc w:val="left"/>
      <w:pPr>
        <w:ind w:left="3080" w:hanging="219"/>
      </w:pPr>
      <w:rPr>
        <w:rFonts w:hint="default"/>
        <w:lang w:val="en-US" w:eastAsia="en-US" w:bidi="ar-SA"/>
      </w:rPr>
    </w:lvl>
    <w:lvl w:ilvl="5" w:tplc="5ED0AAC0">
      <w:numFmt w:val="bullet"/>
      <w:lvlText w:val="•"/>
      <w:lvlJc w:val="left"/>
      <w:pPr>
        <w:ind w:left="3770" w:hanging="219"/>
      </w:pPr>
      <w:rPr>
        <w:rFonts w:hint="default"/>
        <w:lang w:val="en-US" w:eastAsia="en-US" w:bidi="ar-SA"/>
      </w:rPr>
    </w:lvl>
    <w:lvl w:ilvl="6" w:tplc="15662F62">
      <w:numFmt w:val="bullet"/>
      <w:lvlText w:val="•"/>
      <w:lvlJc w:val="left"/>
      <w:pPr>
        <w:ind w:left="4460" w:hanging="219"/>
      </w:pPr>
      <w:rPr>
        <w:rFonts w:hint="default"/>
        <w:lang w:val="en-US" w:eastAsia="en-US" w:bidi="ar-SA"/>
      </w:rPr>
    </w:lvl>
    <w:lvl w:ilvl="7" w:tplc="16C27DF4">
      <w:numFmt w:val="bullet"/>
      <w:lvlText w:val="•"/>
      <w:lvlJc w:val="left"/>
      <w:pPr>
        <w:ind w:left="5150" w:hanging="219"/>
      </w:pPr>
      <w:rPr>
        <w:rFonts w:hint="default"/>
        <w:lang w:val="en-US" w:eastAsia="en-US" w:bidi="ar-SA"/>
      </w:rPr>
    </w:lvl>
    <w:lvl w:ilvl="8" w:tplc="700AA3FE">
      <w:numFmt w:val="bullet"/>
      <w:lvlText w:val="•"/>
      <w:lvlJc w:val="left"/>
      <w:pPr>
        <w:ind w:left="5840" w:hanging="219"/>
      </w:pPr>
      <w:rPr>
        <w:rFonts w:hint="default"/>
        <w:lang w:val="en-US" w:eastAsia="en-US" w:bidi="ar-SA"/>
      </w:rPr>
    </w:lvl>
  </w:abstractNum>
  <w:abstractNum w:abstractNumId="1" w15:restartNumberingAfterBreak="0">
    <w:nsid w:val="043527B2"/>
    <w:multiLevelType w:val="hybridMultilevel"/>
    <w:tmpl w:val="48E25DDE"/>
    <w:lvl w:ilvl="0" w:tplc="6EB811FC">
      <w:numFmt w:val="bullet"/>
      <w:lvlText w:val="☐"/>
      <w:lvlJc w:val="left"/>
      <w:pPr>
        <w:ind w:left="400"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31D28F20">
      <w:numFmt w:val="bullet"/>
      <w:lvlText w:val="•"/>
      <w:lvlJc w:val="left"/>
      <w:pPr>
        <w:ind w:left="422" w:hanging="173"/>
      </w:pPr>
      <w:rPr>
        <w:rFonts w:hint="default"/>
        <w:lang w:val="en-US" w:eastAsia="en-US" w:bidi="ar-SA"/>
      </w:rPr>
    </w:lvl>
    <w:lvl w:ilvl="2" w:tplc="4AB0C9BA">
      <w:numFmt w:val="bullet"/>
      <w:lvlText w:val="•"/>
      <w:lvlJc w:val="left"/>
      <w:pPr>
        <w:ind w:left="444" w:hanging="173"/>
      </w:pPr>
      <w:rPr>
        <w:rFonts w:hint="default"/>
        <w:lang w:val="en-US" w:eastAsia="en-US" w:bidi="ar-SA"/>
      </w:rPr>
    </w:lvl>
    <w:lvl w:ilvl="3" w:tplc="8F900850">
      <w:numFmt w:val="bullet"/>
      <w:lvlText w:val="•"/>
      <w:lvlJc w:val="left"/>
      <w:pPr>
        <w:ind w:left="466" w:hanging="173"/>
      </w:pPr>
      <w:rPr>
        <w:rFonts w:hint="default"/>
        <w:lang w:val="en-US" w:eastAsia="en-US" w:bidi="ar-SA"/>
      </w:rPr>
    </w:lvl>
    <w:lvl w:ilvl="4" w:tplc="2B5A956C">
      <w:numFmt w:val="bullet"/>
      <w:lvlText w:val="•"/>
      <w:lvlJc w:val="left"/>
      <w:pPr>
        <w:ind w:left="488" w:hanging="173"/>
      </w:pPr>
      <w:rPr>
        <w:rFonts w:hint="default"/>
        <w:lang w:val="en-US" w:eastAsia="en-US" w:bidi="ar-SA"/>
      </w:rPr>
    </w:lvl>
    <w:lvl w:ilvl="5" w:tplc="E2B621CA">
      <w:numFmt w:val="bullet"/>
      <w:lvlText w:val="•"/>
      <w:lvlJc w:val="left"/>
      <w:pPr>
        <w:ind w:left="511" w:hanging="173"/>
      </w:pPr>
      <w:rPr>
        <w:rFonts w:hint="default"/>
        <w:lang w:val="en-US" w:eastAsia="en-US" w:bidi="ar-SA"/>
      </w:rPr>
    </w:lvl>
    <w:lvl w:ilvl="6" w:tplc="996EA452">
      <w:numFmt w:val="bullet"/>
      <w:lvlText w:val="•"/>
      <w:lvlJc w:val="left"/>
      <w:pPr>
        <w:ind w:left="533" w:hanging="173"/>
      </w:pPr>
      <w:rPr>
        <w:rFonts w:hint="default"/>
        <w:lang w:val="en-US" w:eastAsia="en-US" w:bidi="ar-SA"/>
      </w:rPr>
    </w:lvl>
    <w:lvl w:ilvl="7" w:tplc="4CDE3D1C">
      <w:numFmt w:val="bullet"/>
      <w:lvlText w:val="•"/>
      <w:lvlJc w:val="left"/>
      <w:pPr>
        <w:ind w:left="555" w:hanging="173"/>
      </w:pPr>
      <w:rPr>
        <w:rFonts w:hint="default"/>
        <w:lang w:val="en-US" w:eastAsia="en-US" w:bidi="ar-SA"/>
      </w:rPr>
    </w:lvl>
    <w:lvl w:ilvl="8" w:tplc="BCB284FE">
      <w:numFmt w:val="bullet"/>
      <w:lvlText w:val="•"/>
      <w:lvlJc w:val="left"/>
      <w:pPr>
        <w:ind w:left="577" w:hanging="173"/>
      </w:pPr>
      <w:rPr>
        <w:rFonts w:hint="default"/>
        <w:lang w:val="en-US" w:eastAsia="en-US" w:bidi="ar-SA"/>
      </w:rPr>
    </w:lvl>
  </w:abstractNum>
  <w:abstractNum w:abstractNumId="2" w15:restartNumberingAfterBreak="0">
    <w:nsid w:val="05E43B34"/>
    <w:multiLevelType w:val="hybridMultilevel"/>
    <w:tmpl w:val="053650CE"/>
    <w:lvl w:ilvl="0" w:tplc="66368E9E">
      <w:numFmt w:val="bullet"/>
      <w:lvlText w:val="☐"/>
      <w:lvlJc w:val="left"/>
      <w:pPr>
        <w:ind w:left="400"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BBFEA906">
      <w:numFmt w:val="bullet"/>
      <w:lvlText w:val="•"/>
      <w:lvlJc w:val="left"/>
      <w:pPr>
        <w:ind w:left="422" w:hanging="173"/>
      </w:pPr>
      <w:rPr>
        <w:rFonts w:hint="default"/>
        <w:lang w:val="en-US" w:eastAsia="en-US" w:bidi="ar-SA"/>
      </w:rPr>
    </w:lvl>
    <w:lvl w:ilvl="2" w:tplc="C966D724">
      <w:numFmt w:val="bullet"/>
      <w:lvlText w:val="•"/>
      <w:lvlJc w:val="left"/>
      <w:pPr>
        <w:ind w:left="444" w:hanging="173"/>
      </w:pPr>
      <w:rPr>
        <w:rFonts w:hint="default"/>
        <w:lang w:val="en-US" w:eastAsia="en-US" w:bidi="ar-SA"/>
      </w:rPr>
    </w:lvl>
    <w:lvl w:ilvl="3" w:tplc="393AE0A4">
      <w:numFmt w:val="bullet"/>
      <w:lvlText w:val="•"/>
      <w:lvlJc w:val="left"/>
      <w:pPr>
        <w:ind w:left="466" w:hanging="173"/>
      </w:pPr>
      <w:rPr>
        <w:rFonts w:hint="default"/>
        <w:lang w:val="en-US" w:eastAsia="en-US" w:bidi="ar-SA"/>
      </w:rPr>
    </w:lvl>
    <w:lvl w:ilvl="4" w:tplc="A4967C36">
      <w:numFmt w:val="bullet"/>
      <w:lvlText w:val="•"/>
      <w:lvlJc w:val="left"/>
      <w:pPr>
        <w:ind w:left="488" w:hanging="173"/>
      </w:pPr>
      <w:rPr>
        <w:rFonts w:hint="default"/>
        <w:lang w:val="en-US" w:eastAsia="en-US" w:bidi="ar-SA"/>
      </w:rPr>
    </w:lvl>
    <w:lvl w:ilvl="5" w:tplc="B052D3EC">
      <w:numFmt w:val="bullet"/>
      <w:lvlText w:val="•"/>
      <w:lvlJc w:val="left"/>
      <w:pPr>
        <w:ind w:left="511" w:hanging="173"/>
      </w:pPr>
      <w:rPr>
        <w:rFonts w:hint="default"/>
        <w:lang w:val="en-US" w:eastAsia="en-US" w:bidi="ar-SA"/>
      </w:rPr>
    </w:lvl>
    <w:lvl w:ilvl="6" w:tplc="A0D23BAE">
      <w:numFmt w:val="bullet"/>
      <w:lvlText w:val="•"/>
      <w:lvlJc w:val="left"/>
      <w:pPr>
        <w:ind w:left="533" w:hanging="173"/>
      </w:pPr>
      <w:rPr>
        <w:rFonts w:hint="default"/>
        <w:lang w:val="en-US" w:eastAsia="en-US" w:bidi="ar-SA"/>
      </w:rPr>
    </w:lvl>
    <w:lvl w:ilvl="7" w:tplc="D5F49AA0">
      <w:numFmt w:val="bullet"/>
      <w:lvlText w:val="•"/>
      <w:lvlJc w:val="left"/>
      <w:pPr>
        <w:ind w:left="555" w:hanging="173"/>
      </w:pPr>
      <w:rPr>
        <w:rFonts w:hint="default"/>
        <w:lang w:val="en-US" w:eastAsia="en-US" w:bidi="ar-SA"/>
      </w:rPr>
    </w:lvl>
    <w:lvl w:ilvl="8" w:tplc="5A04C286">
      <w:numFmt w:val="bullet"/>
      <w:lvlText w:val="•"/>
      <w:lvlJc w:val="left"/>
      <w:pPr>
        <w:ind w:left="577" w:hanging="173"/>
      </w:pPr>
      <w:rPr>
        <w:rFonts w:hint="default"/>
        <w:lang w:val="en-US" w:eastAsia="en-US" w:bidi="ar-SA"/>
      </w:rPr>
    </w:lvl>
  </w:abstractNum>
  <w:abstractNum w:abstractNumId="3" w15:restartNumberingAfterBreak="0">
    <w:nsid w:val="13277DDD"/>
    <w:multiLevelType w:val="hybridMultilevel"/>
    <w:tmpl w:val="C58E6578"/>
    <w:lvl w:ilvl="0" w:tplc="3C284CEA">
      <w:numFmt w:val="bullet"/>
      <w:lvlText w:val="☐"/>
      <w:lvlJc w:val="left"/>
      <w:pPr>
        <w:ind w:left="414" w:hanging="201"/>
      </w:pPr>
      <w:rPr>
        <w:rFonts w:ascii="MS Gothic" w:eastAsia="MS Gothic" w:hAnsi="MS Gothic" w:cs="MS Gothic" w:hint="default"/>
        <w:b w:val="0"/>
        <w:bCs w:val="0"/>
        <w:i w:val="0"/>
        <w:iCs w:val="0"/>
        <w:spacing w:val="0"/>
        <w:w w:val="99"/>
        <w:sz w:val="18"/>
        <w:szCs w:val="18"/>
        <w:lang w:val="en-US" w:eastAsia="en-US" w:bidi="ar-SA"/>
      </w:rPr>
    </w:lvl>
    <w:lvl w:ilvl="1" w:tplc="281C3890">
      <w:numFmt w:val="bullet"/>
      <w:lvlText w:val="•"/>
      <w:lvlJc w:val="left"/>
      <w:pPr>
        <w:ind w:left="440" w:hanging="201"/>
      </w:pPr>
      <w:rPr>
        <w:rFonts w:hint="default"/>
        <w:lang w:val="en-US" w:eastAsia="en-US" w:bidi="ar-SA"/>
      </w:rPr>
    </w:lvl>
    <w:lvl w:ilvl="2" w:tplc="7868C720">
      <w:numFmt w:val="bullet"/>
      <w:lvlText w:val="•"/>
      <w:lvlJc w:val="left"/>
      <w:pPr>
        <w:ind w:left="460" w:hanging="201"/>
      </w:pPr>
      <w:rPr>
        <w:rFonts w:hint="default"/>
        <w:lang w:val="en-US" w:eastAsia="en-US" w:bidi="ar-SA"/>
      </w:rPr>
    </w:lvl>
    <w:lvl w:ilvl="3" w:tplc="AAB0B29A">
      <w:numFmt w:val="bullet"/>
      <w:lvlText w:val="•"/>
      <w:lvlJc w:val="left"/>
      <w:pPr>
        <w:ind w:left="480" w:hanging="201"/>
      </w:pPr>
      <w:rPr>
        <w:rFonts w:hint="default"/>
        <w:lang w:val="en-US" w:eastAsia="en-US" w:bidi="ar-SA"/>
      </w:rPr>
    </w:lvl>
    <w:lvl w:ilvl="4" w:tplc="7300381E">
      <w:numFmt w:val="bullet"/>
      <w:lvlText w:val="•"/>
      <w:lvlJc w:val="left"/>
      <w:pPr>
        <w:ind w:left="500" w:hanging="201"/>
      </w:pPr>
      <w:rPr>
        <w:rFonts w:hint="default"/>
        <w:lang w:val="en-US" w:eastAsia="en-US" w:bidi="ar-SA"/>
      </w:rPr>
    </w:lvl>
    <w:lvl w:ilvl="5" w:tplc="1F22BA98">
      <w:numFmt w:val="bullet"/>
      <w:lvlText w:val="•"/>
      <w:lvlJc w:val="left"/>
      <w:pPr>
        <w:ind w:left="521" w:hanging="201"/>
      </w:pPr>
      <w:rPr>
        <w:rFonts w:hint="default"/>
        <w:lang w:val="en-US" w:eastAsia="en-US" w:bidi="ar-SA"/>
      </w:rPr>
    </w:lvl>
    <w:lvl w:ilvl="6" w:tplc="CAF0FD02">
      <w:numFmt w:val="bullet"/>
      <w:lvlText w:val="•"/>
      <w:lvlJc w:val="left"/>
      <w:pPr>
        <w:ind w:left="541" w:hanging="201"/>
      </w:pPr>
      <w:rPr>
        <w:rFonts w:hint="default"/>
        <w:lang w:val="en-US" w:eastAsia="en-US" w:bidi="ar-SA"/>
      </w:rPr>
    </w:lvl>
    <w:lvl w:ilvl="7" w:tplc="01601266">
      <w:numFmt w:val="bullet"/>
      <w:lvlText w:val="•"/>
      <w:lvlJc w:val="left"/>
      <w:pPr>
        <w:ind w:left="561" w:hanging="201"/>
      </w:pPr>
      <w:rPr>
        <w:rFonts w:hint="default"/>
        <w:lang w:val="en-US" w:eastAsia="en-US" w:bidi="ar-SA"/>
      </w:rPr>
    </w:lvl>
    <w:lvl w:ilvl="8" w:tplc="36EEC488">
      <w:numFmt w:val="bullet"/>
      <w:lvlText w:val="•"/>
      <w:lvlJc w:val="left"/>
      <w:pPr>
        <w:ind w:left="581" w:hanging="201"/>
      </w:pPr>
      <w:rPr>
        <w:rFonts w:hint="default"/>
        <w:lang w:val="en-US" w:eastAsia="en-US" w:bidi="ar-SA"/>
      </w:rPr>
    </w:lvl>
  </w:abstractNum>
  <w:abstractNum w:abstractNumId="4" w15:restartNumberingAfterBreak="0">
    <w:nsid w:val="15B20709"/>
    <w:multiLevelType w:val="hybridMultilevel"/>
    <w:tmpl w:val="3E62B8AA"/>
    <w:lvl w:ilvl="0" w:tplc="DD1064BE">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226026BE">
      <w:numFmt w:val="bullet"/>
      <w:lvlText w:val="•"/>
      <w:lvlJc w:val="left"/>
      <w:pPr>
        <w:ind w:left="378" w:hanging="173"/>
      </w:pPr>
      <w:rPr>
        <w:rFonts w:hint="default"/>
        <w:lang w:val="en-US" w:eastAsia="en-US" w:bidi="ar-SA"/>
      </w:rPr>
    </w:lvl>
    <w:lvl w:ilvl="2" w:tplc="A0F43274">
      <w:numFmt w:val="bullet"/>
      <w:lvlText w:val="•"/>
      <w:lvlJc w:val="left"/>
      <w:pPr>
        <w:ind w:left="397" w:hanging="173"/>
      </w:pPr>
      <w:rPr>
        <w:rFonts w:hint="default"/>
        <w:lang w:val="en-US" w:eastAsia="en-US" w:bidi="ar-SA"/>
      </w:rPr>
    </w:lvl>
    <w:lvl w:ilvl="3" w:tplc="D50CABE4">
      <w:numFmt w:val="bullet"/>
      <w:lvlText w:val="•"/>
      <w:lvlJc w:val="left"/>
      <w:pPr>
        <w:ind w:left="415" w:hanging="173"/>
      </w:pPr>
      <w:rPr>
        <w:rFonts w:hint="default"/>
        <w:lang w:val="en-US" w:eastAsia="en-US" w:bidi="ar-SA"/>
      </w:rPr>
    </w:lvl>
    <w:lvl w:ilvl="4" w:tplc="CD9EBF46">
      <w:numFmt w:val="bullet"/>
      <w:lvlText w:val="•"/>
      <w:lvlJc w:val="left"/>
      <w:pPr>
        <w:ind w:left="434" w:hanging="173"/>
      </w:pPr>
      <w:rPr>
        <w:rFonts w:hint="default"/>
        <w:lang w:val="en-US" w:eastAsia="en-US" w:bidi="ar-SA"/>
      </w:rPr>
    </w:lvl>
    <w:lvl w:ilvl="5" w:tplc="7D9685D2">
      <w:numFmt w:val="bullet"/>
      <w:lvlText w:val="•"/>
      <w:lvlJc w:val="left"/>
      <w:pPr>
        <w:ind w:left="452" w:hanging="173"/>
      </w:pPr>
      <w:rPr>
        <w:rFonts w:hint="default"/>
        <w:lang w:val="en-US" w:eastAsia="en-US" w:bidi="ar-SA"/>
      </w:rPr>
    </w:lvl>
    <w:lvl w:ilvl="6" w:tplc="2B6C53AC">
      <w:numFmt w:val="bullet"/>
      <w:lvlText w:val="•"/>
      <w:lvlJc w:val="left"/>
      <w:pPr>
        <w:ind w:left="471" w:hanging="173"/>
      </w:pPr>
      <w:rPr>
        <w:rFonts w:hint="default"/>
        <w:lang w:val="en-US" w:eastAsia="en-US" w:bidi="ar-SA"/>
      </w:rPr>
    </w:lvl>
    <w:lvl w:ilvl="7" w:tplc="6636A8F0">
      <w:numFmt w:val="bullet"/>
      <w:lvlText w:val="•"/>
      <w:lvlJc w:val="left"/>
      <w:pPr>
        <w:ind w:left="489" w:hanging="173"/>
      </w:pPr>
      <w:rPr>
        <w:rFonts w:hint="default"/>
        <w:lang w:val="en-US" w:eastAsia="en-US" w:bidi="ar-SA"/>
      </w:rPr>
    </w:lvl>
    <w:lvl w:ilvl="8" w:tplc="88BAD3D4">
      <w:numFmt w:val="bullet"/>
      <w:lvlText w:val="•"/>
      <w:lvlJc w:val="left"/>
      <w:pPr>
        <w:ind w:left="508" w:hanging="173"/>
      </w:pPr>
      <w:rPr>
        <w:rFonts w:hint="default"/>
        <w:lang w:val="en-US" w:eastAsia="en-US" w:bidi="ar-SA"/>
      </w:rPr>
    </w:lvl>
  </w:abstractNum>
  <w:abstractNum w:abstractNumId="5" w15:restartNumberingAfterBreak="0">
    <w:nsid w:val="1D5469A1"/>
    <w:multiLevelType w:val="hybridMultilevel"/>
    <w:tmpl w:val="191E1416"/>
    <w:lvl w:ilvl="0" w:tplc="0F5C83DE">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val="en-US" w:eastAsia="en-US" w:bidi="ar-SA"/>
      </w:rPr>
    </w:lvl>
    <w:lvl w:ilvl="1" w:tplc="5214524E">
      <w:numFmt w:val="bullet"/>
      <w:lvlText w:val=""/>
      <w:lvlJc w:val="left"/>
      <w:pPr>
        <w:ind w:left="1800" w:hanging="360"/>
      </w:pPr>
      <w:rPr>
        <w:rFonts w:ascii="Wingdings" w:eastAsia="Wingdings" w:hAnsi="Wingdings" w:cs="Wingdings" w:hint="default"/>
        <w:b w:val="0"/>
        <w:bCs w:val="0"/>
        <w:i w:val="0"/>
        <w:iCs w:val="0"/>
        <w:spacing w:val="0"/>
        <w:w w:val="100"/>
        <w:sz w:val="22"/>
        <w:szCs w:val="22"/>
        <w:lang w:val="en-US" w:eastAsia="en-US" w:bidi="ar-SA"/>
      </w:rPr>
    </w:lvl>
    <w:lvl w:ilvl="2" w:tplc="E26C0188">
      <w:numFmt w:val="bullet"/>
      <w:lvlText w:val="•"/>
      <w:lvlJc w:val="left"/>
      <w:pPr>
        <w:ind w:left="3821" w:hanging="360"/>
      </w:pPr>
      <w:rPr>
        <w:rFonts w:hint="default"/>
        <w:lang w:val="en-US" w:eastAsia="en-US" w:bidi="ar-SA"/>
      </w:rPr>
    </w:lvl>
    <w:lvl w:ilvl="3" w:tplc="08EA5AA2">
      <w:numFmt w:val="bullet"/>
      <w:lvlText w:val="•"/>
      <w:lvlJc w:val="left"/>
      <w:pPr>
        <w:ind w:left="4831" w:hanging="360"/>
      </w:pPr>
      <w:rPr>
        <w:rFonts w:hint="default"/>
        <w:lang w:val="en-US" w:eastAsia="en-US" w:bidi="ar-SA"/>
      </w:rPr>
    </w:lvl>
    <w:lvl w:ilvl="4" w:tplc="95489154">
      <w:numFmt w:val="bullet"/>
      <w:lvlText w:val="•"/>
      <w:lvlJc w:val="left"/>
      <w:pPr>
        <w:ind w:left="5842" w:hanging="360"/>
      </w:pPr>
      <w:rPr>
        <w:rFonts w:hint="default"/>
        <w:lang w:val="en-US" w:eastAsia="en-US" w:bidi="ar-SA"/>
      </w:rPr>
    </w:lvl>
    <w:lvl w:ilvl="5" w:tplc="BDBA010C">
      <w:numFmt w:val="bullet"/>
      <w:lvlText w:val="•"/>
      <w:lvlJc w:val="left"/>
      <w:pPr>
        <w:ind w:left="6853" w:hanging="360"/>
      </w:pPr>
      <w:rPr>
        <w:rFonts w:hint="default"/>
        <w:lang w:val="en-US" w:eastAsia="en-US" w:bidi="ar-SA"/>
      </w:rPr>
    </w:lvl>
    <w:lvl w:ilvl="6" w:tplc="8728AC14">
      <w:numFmt w:val="bullet"/>
      <w:lvlText w:val="•"/>
      <w:lvlJc w:val="left"/>
      <w:pPr>
        <w:ind w:left="7863" w:hanging="360"/>
      </w:pPr>
      <w:rPr>
        <w:rFonts w:hint="default"/>
        <w:lang w:val="en-US" w:eastAsia="en-US" w:bidi="ar-SA"/>
      </w:rPr>
    </w:lvl>
    <w:lvl w:ilvl="7" w:tplc="EC226DC6">
      <w:numFmt w:val="bullet"/>
      <w:lvlText w:val="•"/>
      <w:lvlJc w:val="left"/>
      <w:pPr>
        <w:ind w:left="8874" w:hanging="360"/>
      </w:pPr>
      <w:rPr>
        <w:rFonts w:hint="default"/>
        <w:lang w:val="en-US" w:eastAsia="en-US" w:bidi="ar-SA"/>
      </w:rPr>
    </w:lvl>
    <w:lvl w:ilvl="8" w:tplc="9CEC84B0">
      <w:numFmt w:val="bullet"/>
      <w:lvlText w:val="•"/>
      <w:lvlJc w:val="left"/>
      <w:pPr>
        <w:ind w:left="9885" w:hanging="360"/>
      </w:pPr>
      <w:rPr>
        <w:rFonts w:hint="default"/>
        <w:lang w:val="en-US" w:eastAsia="en-US" w:bidi="ar-SA"/>
      </w:rPr>
    </w:lvl>
  </w:abstractNum>
  <w:abstractNum w:abstractNumId="6" w15:restartNumberingAfterBreak="0">
    <w:nsid w:val="203F49C3"/>
    <w:multiLevelType w:val="hybridMultilevel"/>
    <w:tmpl w:val="FC76EA72"/>
    <w:lvl w:ilvl="0" w:tplc="DABCF8E0">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669CCEC4">
      <w:numFmt w:val="bullet"/>
      <w:lvlText w:val="•"/>
      <w:lvlJc w:val="left"/>
      <w:pPr>
        <w:ind w:left="378" w:hanging="173"/>
      </w:pPr>
      <w:rPr>
        <w:rFonts w:hint="default"/>
        <w:lang w:val="en-US" w:eastAsia="en-US" w:bidi="ar-SA"/>
      </w:rPr>
    </w:lvl>
    <w:lvl w:ilvl="2" w:tplc="E826A914">
      <w:numFmt w:val="bullet"/>
      <w:lvlText w:val="•"/>
      <w:lvlJc w:val="left"/>
      <w:pPr>
        <w:ind w:left="397" w:hanging="173"/>
      </w:pPr>
      <w:rPr>
        <w:rFonts w:hint="default"/>
        <w:lang w:val="en-US" w:eastAsia="en-US" w:bidi="ar-SA"/>
      </w:rPr>
    </w:lvl>
    <w:lvl w:ilvl="3" w:tplc="EF46E7A0">
      <w:numFmt w:val="bullet"/>
      <w:lvlText w:val="•"/>
      <w:lvlJc w:val="left"/>
      <w:pPr>
        <w:ind w:left="415" w:hanging="173"/>
      </w:pPr>
      <w:rPr>
        <w:rFonts w:hint="default"/>
        <w:lang w:val="en-US" w:eastAsia="en-US" w:bidi="ar-SA"/>
      </w:rPr>
    </w:lvl>
    <w:lvl w:ilvl="4" w:tplc="93048CBA">
      <w:numFmt w:val="bullet"/>
      <w:lvlText w:val="•"/>
      <w:lvlJc w:val="left"/>
      <w:pPr>
        <w:ind w:left="434" w:hanging="173"/>
      </w:pPr>
      <w:rPr>
        <w:rFonts w:hint="default"/>
        <w:lang w:val="en-US" w:eastAsia="en-US" w:bidi="ar-SA"/>
      </w:rPr>
    </w:lvl>
    <w:lvl w:ilvl="5" w:tplc="3D80C1AA">
      <w:numFmt w:val="bullet"/>
      <w:lvlText w:val="•"/>
      <w:lvlJc w:val="left"/>
      <w:pPr>
        <w:ind w:left="452" w:hanging="173"/>
      </w:pPr>
      <w:rPr>
        <w:rFonts w:hint="default"/>
        <w:lang w:val="en-US" w:eastAsia="en-US" w:bidi="ar-SA"/>
      </w:rPr>
    </w:lvl>
    <w:lvl w:ilvl="6" w:tplc="1DE09DC4">
      <w:numFmt w:val="bullet"/>
      <w:lvlText w:val="•"/>
      <w:lvlJc w:val="left"/>
      <w:pPr>
        <w:ind w:left="471" w:hanging="173"/>
      </w:pPr>
      <w:rPr>
        <w:rFonts w:hint="default"/>
        <w:lang w:val="en-US" w:eastAsia="en-US" w:bidi="ar-SA"/>
      </w:rPr>
    </w:lvl>
    <w:lvl w:ilvl="7" w:tplc="F8A692CE">
      <w:numFmt w:val="bullet"/>
      <w:lvlText w:val="•"/>
      <w:lvlJc w:val="left"/>
      <w:pPr>
        <w:ind w:left="489" w:hanging="173"/>
      </w:pPr>
      <w:rPr>
        <w:rFonts w:hint="default"/>
        <w:lang w:val="en-US" w:eastAsia="en-US" w:bidi="ar-SA"/>
      </w:rPr>
    </w:lvl>
    <w:lvl w:ilvl="8" w:tplc="97563888">
      <w:numFmt w:val="bullet"/>
      <w:lvlText w:val="•"/>
      <w:lvlJc w:val="left"/>
      <w:pPr>
        <w:ind w:left="508" w:hanging="173"/>
      </w:pPr>
      <w:rPr>
        <w:rFonts w:hint="default"/>
        <w:lang w:val="en-US" w:eastAsia="en-US" w:bidi="ar-SA"/>
      </w:rPr>
    </w:lvl>
  </w:abstractNum>
  <w:abstractNum w:abstractNumId="7" w15:restartNumberingAfterBreak="0">
    <w:nsid w:val="20B33AD0"/>
    <w:multiLevelType w:val="hybridMultilevel"/>
    <w:tmpl w:val="E82EC4DE"/>
    <w:lvl w:ilvl="0" w:tplc="18B09BBC">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E0D85FBE">
      <w:numFmt w:val="bullet"/>
      <w:lvlText w:val="•"/>
      <w:lvlJc w:val="left"/>
      <w:pPr>
        <w:ind w:left="378" w:hanging="173"/>
      </w:pPr>
      <w:rPr>
        <w:rFonts w:hint="default"/>
        <w:lang w:val="en-US" w:eastAsia="en-US" w:bidi="ar-SA"/>
      </w:rPr>
    </w:lvl>
    <w:lvl w:ilvl="2" w:tplc="90AA4584">
      <w:numFmt w:val="bullet"/>
      <w:lvlText w:val="•"/>
      <w:lvlJc w:val="left"/>
      <w:pPr>
        <w:ind w:left="397" w:hanging="173"/>
      </w:pPr>
      <w:rPr>
        <w:rFonts w:hint="default"/>
        <w:lang w:val="en-US" w:eastAsia="en-US" w:bidi="ar-SA"/>
      </w:rPr>
    </w:lvl>
    <w:lvl w:ilvl="3" w:tplc="2446DD7C">
      <w:numFmt w:val="bullet"/>
      <w:lvlText w:val="•"/>
      <w:lvlJc w:val="left"/>
      <w:pPr>
        <w:ind w:left="415" w:hanging="173"/>
      </w:pPr>
      <w:rPr>
        <w:rFonts w:hint="default"/>
        <w:lang w:val="en-US" w:eastAsia="en-US" w:bidi="ar-SA"/>
      </w:rPr>
    </w:lvl>
    <w:lvl w:ilvl="4" w:tplc="8C422EC6">
      <w:numFmt w:val="bullet"/>
      <w:lvlText w:val="•"/>
      <w:lvlJc w:val="left"/>
      <w:pPr>
        <w:ind w:left="434" w:hanging="173"/>
      </w:pPr>
      <w:rPr>
        <w:rFonts w:hint="default"/>
        <w:lang w:val="en-US" w:eastAsia="en-US" w:bidi="ar-SA"/>
      </w:rPr>
    </w:lvl>
    <w:lvl w:ilvl="5" w:tplc="DBFA8B6C">
      <w:numFmt w:val="bullet"/>
      <w:lvlText w:val="•"/>
      <w:lvlJc w:val="left"/>
      <w:pPr>
        <w:ind w:left="452" w:hanging="173"/>
      </w:pPr>
      <w:rPr>
        <w:rFonts w:hint="default"/>
        <w:lang w:val="en-US" w:eastAsia="en-US" w:bidi="ar-SA"/>
      </w:rPr>
    </w:lvl>
    <w:lvl w:ilvl="6" w:tplc="2E9C705E">
      <w:numFmt w:val="bullet"/>
      <w:lvlText w:val="•"/>
      <w:lvlJc w:val="left"/>
      <w:pPr>
        <w:ind w:left="471" w:hanging="173"/>
      </w:pPr>
      <w:rPr>
        <w:rFonts w:hint="default"/>
        <w:lang w:val="en-US" w:eastAsia="en-US" w:bidi="ar-SA"/>
      </w:rPr>
    </w:lvl>
    <w:lvl w:ilvl="7" w:tplc="24809AF2">
      <w:numFmt w:val="bullet"/>
      <w:lvlText w:val="•"/>
      <w:lvlJc w:val="left"/>
      <w:pPr>
        <w:ind w:left="489" w:hanging="173"/>
      </w:pPr>
      <w:rPr>
        <w:rFonts w:hint="default"/>
        <w:lang w:val="en-US" w:eastAsia="en-US" w:bidi="ar-SA"/>
      </w:rPr>
    </w:lvl>
    <w:lvl w:ilvl="8" w:tplc="B9ACA5D8">
      <w:numFmt w:val="bullet"/>
      <w:lvlText w:val="•"/>
      <w:lvlJc w:val="left"/>
      <w:pPr>
        <w:ind w:left="508" w:hanging="173"/>
      </w:pPr>
      <w:rPr>
        <w:rFonts w:hint="default"/>
        <w:lang w:val="en-US" w:eastAsia="en-US" w:bidi="ar-SA"/>
      </w:rPr>
    </w:lvl>
  </w:abstractNum>
  <w:abstractNum w:abstractNumId="8" w15:restartNumberingAfterBreak="0">
    <w:nsid w:val="21FF6F26"/>
    <w:multiLevelType w:val="hybridMultilevel"/>
    <w:tmpl w:val="B5F4F594"/>
    <w:lvl w:ilvl="0" w:tplc="CAC6BB1A">
      <w:start w:val="1"/>
      <w:numFmt w:val="lowerLetter"/>
      <w:lvlText w:val="(%1)"/>
      <w:lvlJc w:val="left"/>
      <w:pPr>
        <w:ind w:left="2520" w:hanging="720"/>
        <w:jc w:val="left"/>
      </w:pPr>
      <w:rPr>
        <w:rFonts w:ascii="Calibri" w:eastAsia="Calibri" w:hAnsi="Calibri" w:cs="Calibri" w:hint="default"/>
        <w:b w:val="0"/>
        <w:bCs w:val="0"/>
        <w:i w:val="0"/>
        <w:iCs w:val="0"/>
        <w:spacing w:val="-1"/>
        <w:w w:val="99"/>
        <w:sz w:val="20"/>
        <w:szCs w:val="20"/>
        <w:lang w:val="en-US" w:eastAsia="en-US" w:bidi="ar-SA"/>
      </w:rPr>
    </w:lvl>
    <w:lvl w:ilvl="1" w:tplc="8B304C22">
      <w:numFmt w:val="bullet"/>
      <w:lvlText w:val="•"/>
      <w:lvlJc w:val="left"/>
      <w:pPr>
        <w:ind w:left="3458" w:hanging="720"/>
      </w:pPr>
      <w:rPr>
        <w:rFonts w:hint="default"/>
        <w:lang w:val="en-US" w:eastAsia="en-US" w:bidi="ar-SA"/>
      </w:rPr>
    </w:lvl>
    <w:lvl w:ilvl="2" w:tplc="478C42F6">
      <w:numFmt w:val="bullet"/>
      <w:lvlText w:val="•"/>
      <w:lvlJc w:val="left"/>
      <w:pPr>
        <w:ind w:left="4397" w:hanging="720"/>
      </w:pPr>
      <w:rPr>
        <w:rFonts w:hint="default"/>
        <w:lang w:val="en-US" w:eastAsia="en-US" w:bidi="ar-SA"/>
      </w:rPr>
    </w:lvl>
    <w:lvl w:ilvl="3" w:tplc="54D871B2">
      <w:numFmt w:val="bullet"/>
      <w:lvlText w:val="•"/>
      <w:lvlJc w:val="left"/>
      <w:pPr>
        <w:ind w:left="5335" w:hanging="720"/>
      </w:pPr>
      <w:rPr>
        <w:rFonts w:hint="default"/>
        <w:lang w:val="en-US" w:eastAsia="en-US" w:bidi="ar-SA"/>
      </w:rPr>
    </w:lvl>
    <w:lvl w:ilvl="4" w:tplc="192CF850">
      <w:numFmt w:val="bullet"/>
      <w:lvlText w:val="•"/>
      <w:lvlJc w:val="left"/>
      <w:pPr>
        <w:ind w:left="6274" w:hanging="720"/>
      </w:pPr>
      <w:rPr>
        <w:rFonts w:hint="default"/>
        <w:lang w:val="en-US" w:eastAsia="en-US" w:bidi="ar-SA"/>
      </w:rPr>
    </w:lvl>
    <w:lvl w:ilvl="5" w:tplc="D04470BA">
      <w:numFmt w:val="bullet"/>
      <w:lvlText w:val="•"/>
      <w:lvlJc w:val="left"/>
      <w:pPr>
        <w:ind w:left="7213" w:hanging="720"/>
      </w:pPr>
      <w:rPr>
        <w:rFonts w:hint="default"/>
        <w:lang w:val="en-US" w:eastAsia="en-US" w:bidi="ar-SA"/>
      </w:rPr>
    </w:lvl>
    <w:lvl w:ilvl="6" w:tplc="22C42014">
      <w:numFmt w:val="bullet"/>
      <w:lvlText w:val="•"/>
      <w:lvlJc w:val="left"/>
      <w:pPr>
        <w:ind w:left="8151" w:hanging="720"/>
      </w:pPr>
      <w:rPr>
        <w:rFonts w:hint="default"/>
        <w:lang w:val="en-US" w:eastAsia="en-US" w:bidi="ar-SA"/>
      </w:rPr>
    </w:lvl>
    <w:lvl w:ilvl="7" w:tplc="E334F78C">
      <w:numFmt w:val="bullet"/>
      <w:lvlText w:val="•"/>
      <w:lvlJc w:val="left"/>
      <w:pPr>
        <w:ind w:left="9090" w:hanging="720"/>
      </w:pPr>
      <w:rPr>
        <w:rFonts w:hint="default"/>
        <w:lang w:val="en-US" w:eastAsia="en-US" w:bidi="ar-SA"/>
      </w:rPr>
    </w:lvl>
    <w:lvl w:ilvl="8" w:tplc="55E21442">
      <w:numFmt w:val="bullet"/>
      <w:lvlText w:val="•"/>
      <w:lvlJc w:val="left"/>
      <w:pPr>
        <w:ind w:left="10029" w:hanging="720"/>
      </w:pPr>
      <w:rPr>
        <w:rFonts w:hint="default"/>
        <w:lang w:val="en-US" w:eastAsia="en-US" w:bidi="ar-SA"/>
      </w:rPr>
    </w:lvl>
  </w:abstractNum>
  <w:abstractNum w:abstractNumId="9" w15:restartNumberingAfterBreak="0">
    <w:nsid w:val="28EF0FF7"/>
    <w:multiLevelType w:val="hybridMultilevel"/>
    <w:tmpl w:val="50927AFE"/>
    <w:lvl w:ilvl="0" w:tplc="C0121ABA">
      <w:numFmt w:val="bullet"/>
      <w:lvlText w:val="☐"/>
      <w:lvlJc w:val="left"/>
      <w:pPr>
        <w:ind w:left="396"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9BF0CE8C">
      <w:numFmt w:val="bullet"/>
      <w:lvlText w:val="•"/>
      <w:lvlJc w:val="left"/>
      <w:pPr>
        <w:ind w:left="422" w:hanging="173"/>
      </w:pPr>
      <w:rPr>
        <w:rFonts w:hint="default"/>
        <w:lang w:val="en-US" w:eastAsia="en-US" w:bidi="ar-SA"/>
      </w:rPr>
    </w:lvl>
    <w:lvl w:ilvl="2" w:tplc="69321498">
      <w:numFmt w:val="bullet"/>
      <w:lvlText w:val="•"/>
      <w:lvlJc w:val="left"/>
      <w:pPr>
        <w:ind w:left="444" w:hanging="173"/>
      </w:pPr>
      <w:rPr>
        <w:rFonts w:hint="default"/>
        <w:lang w:val="en-US" w:eastAsia="en-US" w:bidi="ar-SA"/>
      </w:rPr>
    </w:lvl>
    <w:lvl w:ilvl="3" w:tplc="4A0031BC">
      <w:numFmt w:val="bullet"/>
      <w:lvlText w:val="•"/>
      <w:lvlJc w:val="left"/>
      <w:pPr>
        <w:ind w:left="466" w:hanging="173"/>
      </w:pPr>
      <w:rPr>
        <w:rFonts w:hint="default"/>
        <w:lang w:val="en-US" w:eastAsia="en-US" w:bidi="ar-SA"/>
      </w:rPr>
    </w:lvl>
    <w:lvl w:ilvl="4" w:tplc="6582C484">
      <w:numFmt w:val="bullet"/>
      <w:lvlText w:val="•"/>
      <w:lvlJc w:val="left"/>
      <w:pPr>
        <w:ind w:left="488" w:hanging="173"/>
      </w:pPr>
      <w:rPr>
        <w:rFonts w:hint="default"/>
        <w:lang w:val="en-US" w:eastAsia="en-US" w:bidi="ar-SA"/>
      </w:rPr>
    </w:lvl>
    <w:lvl w:ilvl="5" w:tplc="8B14FB68">
      <w:numFmt w:val="bullet"/>
      <w:lvlText w:val="•"/>
      <w:lvlJc w:val="left"/>
      <w:pPr>
        <w:ind w:left="511" w:hanging="173"/>
      </w:pPr>
      <w:rPr>
        <w:rFonts w:hint="default"/>
        <w:lang w:val="en-US" w:eastAsia="en-US" w:bidi="ar-SA"/>
      </w:rPr>
    </w:lvl>
    <w:lvl w:ilvl="6" w:tplc="4B4AC1F6">
      <w:numFmt w:val="bullet"/>
      <w:lvlText w:val="•"/>
      <w:lvlJc w:val="left"/>
      <w:pPr>
        <w:ind w:left="533" w:hanging="173"/>
      </w:pPr>
      <w:rPr>
        <w:rFonts w:hint="default"/>
        <w:lang w:val="en-US" w:eastAsia="en-US" w:bidi="ar-SA"/>
      </w:rPr>
    </w:lvl>
    <w:lvl w:ilvl="7" w:tplc="79BCA8F2">
      <w:numFmt w:val="bullet"/>
      <w:lvlText w:val="•"/>
      <w:lvlJc w:val="left"/>
      <w:pPr>
        <w:ind w:left="555" w:hanging="173"/>
      </w:pPr>
      <w:rPr>
        <w:rFonts w:hint="default"/>
        <w:lang w:val="en-US" w:eastAsia="en-US" w:bidi="ar-SA"/>
      </w:rPr>
    </w:lvl>
    <w:lvl w:ilvl="8" w:tplc="D03410B6">
      <w:numFmt w:val="bullet"/>
      <w:lvlText w:val="•"/>
      <w:lvlJc w:val="left"/>
      <w:pPr>
        <w:ind w:left="577" w:hanging="173"/>
      </w:pPr>
      <w:rPr>
        <w:rFonts w:hint="default"/>
        <w:lang w:val="en-US" w:eastAsia="en-US" w:bidi="ar-SA"/>
      </w:rPr>
    </w:lvl>
  </w:abstractNum>
  <w:abstractNum w:abstractNumId="10" w15:restartNumberingAfterBreak="0">
    <w:nsid w:val="2A00745F"/>
    <w:multiLevelType w:val="hybridMultilevel"/>
    <w:tmpl w:val="6E6CA710"/>
    <w:lvl w:ilvl="0" w:tplc="8708C83A">
      <w:numFmt w:val="bullet"/>
      <w:lvlText w:val="☐"/>
      <w:lvlJc w:val="left"/>
      <w:pPr>
        <w:ind w:left="414" w:hanging="201"/>
      </w:pPr>
      <w:rPr>
        <w:rFonts w:ascii="MS Gothic" w:eastAsia="MS Gothic" w:hAnsi="MS Gothic" w:cs="MS Gothic" w:hint="default"/>
        <w:b w:val="0"/>
        <w:bCs w:val="0"/>
        <w:i w:val="0"/>
        <w:iCs w:val="0"/>
        <w:spacing w:val="0"/>
        <w:w w:val="99"/>
        <w:sz w:val="18"/>
        <w:szCs w:val="18"/>
        <w:lang w:val="en-US" w:eastAsia="en-US" w:bidi="ar-SA"/>
      </w:rPr>
    </w:lvl>
    <w:lvl w:ilvl="1" w:tplc="E3886D4C">
      <w:numFmt w:val="bullet"/>
      <w:lvlText w:val="•"/>
      <w:lvlJc w:val="left"/>
      <w:pPr>
        <w:ind w:left="440" w:hanging="201"/>
      </w:pPr>
      <w:rPr>
        <w:rFonts w:hint="default"/>
        <w:lang w:val="en-US" w:eastAsia="en-US" w:bidi="ar-SA"/>
      </w:rPr>
    </w:lvl>
    <w:lvl w:ilvl="2" w:tplc="5D86458E">
      <w:numFmt w:val="bullet"/>
      <w:lvlText w:val="•"/>
      <w:lvlJc w:val="left"/>
      <w:pPr>
        <w:ind w:left="460" w:hanging="201"/>
      </w:pPr>
      <w:rPr>
        <w:rFonts w:hint="default"/>
        <w:lang w:val="en-US" w:eastAsia="en-US" w:bidi="ar-SA"/>
      </w:rPr>
    </w:lvl>
    <w:lvl w:ilvl="3" w:tplc="DE609596">
      <w:numFmt w:val="bullet"/>
      <w:lvlText w:val="•"/>
      <w:lvlJc w:val="left"/>
      <w:pPr>
        <w:ind w:left="480" w:hanging="201"/>
      </w:pPr>
      <w:rPr>
        <w:rFonts w:hint="default"/>
        <w:lang w:val="en-US" w:eastAsia="en-US" w:bidi="ar-SA"/>
      </w:rPr>
    </w:lvl>
    <w:lvl w:ilvl="4" w:tplc="326EFCB0">
      <w:numFmt w:val="bullet"/>
      <w:lvlText w:val="•"/>
      <w:lvlJc w:val="left"/>
      <w:pPr>
        <w:ind w:left="500" w:hanging="201"/>
      </w:pPr>
      <w:rPr>
        <w:rFonts w:hint="default"/>
        <w:lang w:val="en-US" w:eastAsia="en-US" w:bidi="ar-SA"/>
      </w:rPr>
    </w:lvl>
    <w:lvl w:ilvl="5" w:tplc="A1EA18DC">
      <w:numFmt w:val="bullet"/>
      <w:lvlText w:val="•"/>
      <w:lvlJc w:val="left"/>
      <w:pPr>
        <w:ind w:left="521" w:hanging="201"/>
      </w:pPr>
      <w:rPr>
        <w:rFonts w:hint="default"/>
        <w:lang w:val="en-US" w:eastAsia="en-US" w:bidi="ar-SA"/>
      </w:rPr>
    </w:lvl>
    <w:lvl w:ilvl="6" w:tplc="286868C6">
      <w:numFmt w:val="bullet"/>
      <w:lvlText w:val="•"/>
      <w:lvlJc w:val="left"/>
      <w:pPr>
        <w:ind w:left="541" w:hanging="201"/>
      </w:pPr>
      <w:rPr>
        <w:rFonts w:hint="default"/>
        <w:lang w:val="en-US" w:eastAsia="en-US" w:bidi="ar-SA"/>
      </w:rPr>
    </w:lvl>
    <w:lvl w:ilvl="7" w:tplc="E276747C">
      <w:numFmt w:val="bullet"/>
      <w:lvlText w:val="•"/>
      <w:lvlJc w:val="left"/>
      <w:pPr>
        <w:ind w:left="561" w:hanging="201"/>
      </w:pPr>
      <w:rPr>
        <w:rFonts w:hint="default"/>
        <w:lang w:val="en-US" w:eastAsia="en-US" w:bidi="ar-SA"/>
      </w:rPr>
    </w:lvl>
    <w:lvl w:ilvl="8" w:tplc="4D840F82">
      <w:numFmt w:val="bullet"/>
      <w:lvlText w:val="•"/>
      <w:lvlJc w:val="left"/>
      <w:pPr>
        <w:ind w:left="581" w:hanging="201"/>
      </w:pPr>
      <w:rPr>
        <w:rFonts w:hint="default"/>
        <w:lang w:val="en-US" w:eastAsia="en-US" w:bidi="ar-SA"/>
      </w:rPr>
    </w:lvl>
  </w:abstractNum>
  <w:abstractNum w:abstractNumId="11" w15:restartNumberingAfterBreak="0">
    <w:nsid w:val="2CD4787B"/>
    <w:multiLevelType w:val="hybridMultilevel"/>
    <w:tmpl w:val="97C852BA"/>
    <w:lvl w:ilvl="0" w:tplc="41E2CC9C">
      <w:numFmt w:val="bullet"/>
      <w:lvlText w:val="☐"/>
      <w:lvlJc w:val="left"/>
      <w:pPr>
        <w:ind w:left="324" w:hanging="219"/>
      </w:pPr>
      <w:rPr>
        <w:rFonts w:ascii="Segoe UI Symbol" w:eastAsia="Segoe UI Symbol" w:hAnsi="Segoe UI Symbol" w:cs="Segoe UI Symbol" w:hint="default"/>
        <w:b w:val="0"/>
        <w:bCs w:val="0"/>
        <w:i w:val="0"/>
        <w:iCs w:val="0"/>
        <w:spacing w:val="0"/>
        <w:w w:val="99"/>
        <w:sz w:val="20"/>
        <w:szCs w:val="20"/>
        <w:lang w:val="en-US" w:eastAsia="en-US" w:bidi="ar-SA"/>
      </w:rPr>
    </w:lvl>
    <w:lvl w:ilvl="1" w:tplc="F698E510">
      <w:numFmt w:val="bullet"/>
      <w:lvlText w:val="•"/>
      <w:lvlJc w:val="left"/>
      <w:pPr>
        <w:ind w:left="1010" w:hanging="219"/>
      </w:pPr>
      <w:rPr>
        <w:rFonts w:hint="default"/>
        <w:lang w:val="en-US" w:eastAsia="en-US" w:bidi="ar-SA"/>
      </w:rPr>
    </w:lvl>
    <w:lvl w:ilvl="2" w:tplc="2EA4B0E0">
      <w:numFmt w:val="bullet"/>
      <w:lvlText w:val="•"/>
      <w:lvlJc w:val="left"/>
      <w:pPr>
        <w:ind w:left="1700" w:hanging="219"/>
      </w:pPr>
      <w:rPr>
        <w:rFonts w:hint="default"/>
        <w:lang w:val="en-US" w:eastAsia="en-US" w:bidi="ar-SA"/>
      </w:rPr>
    </w:lvl>
    <w:lvl w:ilvl="3" w:tplc="F362C032">
      <w:numFmt w:val="bullet"/>
      <w:lvlText w:val="•"/>
      <w:lvlJc w:val="left"/>
      <w:pPr>
        <w:ind w:left="2390" w:hanging="219"/>
      </w:pPr>
      <w:rPr>
        <w:rFonts w:hint="default"/>
        <w:lang w:val="en-US" w:eastAsia="en-US" w:bidi="ar-SA"/>
      </w:rPr>
    </w:lvl>
    <w:lvl w:ilvl="4" w:tplc="D338ADBA">
      <w:numFmt w:val="bullet"/>
      <w:lvlText w:val="•"/>
      <w:lvlJc w:val="left"/>
      <w:pPr>
        <w:ind w:left="3080" w:hanging="219"/>
      </w:pPr>
      <w:rPr>
        <w:rFonts w:hint="default"/>
        <w:lang w:val="en-US" w:eastAsia="en-US" w:bidi="ar-SA"/>
      </w:rPr>
    </w:lvl>
    <w:lvl w:ilvl="5" w:tplc="3602611C">
      <w:numFmt w:val="bullet"/>
      <w:lvlText w:val="•"/>
      <w:lvlJc w:val="left"/>
      <w:pPr>
        <w:ind w:left="3770" w:hanging="219"/>
      </w:pPr>
      <w:rPr>
        <w:rFonts w:hint="default"/>
        <w:lang w:val="en-US" w:eastAsia="en-US" w:bidi="ar-SA"/>
      </w:rPr>
    </w:lvl>
    <w:lvl w:ilvl="6" w:tplc="0D1C5418">
      <w:numFmt w:val="bullet"/>
      <w:lvlText w:val="•"/>
      <w:lvlJc w:val="left"/>
      <w:pPr>
        <w:ind w:left="4460" w:hanging="219"/>
      </w:pPr>
      <w:rPr>
        <w:rFonts w:hint="default"/>
        <w:lang w:val="en-US" w:eastAsia="en-US" w:bidi="ar-SA"/>
      </w:rPr>
    </w:lvl>
    <w:lvl w:ilvl="7" w:tplc="B3EC0A60">
      <w:numFmt w:val="bullet"/>
      <w:lvlText w:val="•"/>
      <w:lvlJc w:val="left"/>
      <w:pPr>
        <w:ind w:left="5150" w:hanging="219"/>
      </w:pPr>
      <w:rPr>
        <w:rFonts w:hint="default"/>
        <w:lang w:val="en-US" w:eastAsia="en-US" w:bidi="ar-SA"/>
      </w:rPr>
    </w:lvl>
    <w:lvl w:ilvl="8" w:tplc="5E1A9ABA">
      <w:numFmt w:val="bullet"/>
      <w:lvlText w:val="•"/>
      <w:lvlJc w:val="left"/>
      <w:pPr>
        <w:ind w:left="5840" w:hanging="219"/>
      </w:pPr>
      <w:rPr>
        <w:rFonts w:hint="default"/>
        <w:lang w:val="en-US" w:eastAsia="en-US" w:bidi="ar-SA"/>
      </w:rPr>
    </w:lvl>
  </w:abstractNum>
  <w:abstractNum w:abstractNumId="12" w15:restartNumberingAfterBreak="0">
    <w:nsid w:val="305729CD"/>
    <w:multiLevelType w:val="hybridMultilevel"/>
    <w:tmpl w:val="9B08166C"/>
    <w:lvl w:ilvl="0" w:tplc="88EEA796">
      <w:numFmt w:val="bullet"/>
      <w:lvlText w:val="☐"/>
      <w:lvlJc w:val="left"/>
      <w:pPr>
        <w:ind w:left="414" w:hanging="201"/>
      </w:pPr>
      <w:rPr>
        <w:rFonts w:ascii="MS Gothic" w:eastAsia="MS Gothic" w:hAnsi="MS Gothic" w:cs="MS Gothic" w:hint="default"/>
        <w:b w:val="0"/>
        <w:bCs w:val="0"/>
        <w:i w:val="0"/>
        <w:iCs w:val="0"/>
        <w:spacing w:val="0"/>
        <w:w w:val="99"/>
        <w:sz w:val="18"/>
        <w:szCs w:val="18"/>
        <w:lang w:val="en-US" w:eastAsia="en-US" w:bidi="ar-SA"/>
      </w:rPr>
    </w:lvl>
    <w:lvl w:ilvl="1" w:tplc="BA6416D8">
      <w:numFmt w:val="bullet"/>
      <w:lvlText w:val="•"/>
      <w:lvlJc w:val="left"/>
      <w:pPr>
        <w:ind w:left="440" w:hanging="201"/>
      </w:pPr>
      <w:rPr>
        <w:rFonts w:hint="default"/>
        <w:lang w:val="en-US" w:eastAsia="en-US" w:bidi="ar-SA"/>
      </w:rPr>
    </w:lvl>
    <w:lvl w:ilvl="2" w:tplc="BB5C2B90">
      <w:numFmt w:val="bullet"/>
      <w:lvlText w:val="•"/>
      <w:lvlJc w:val="left"/>
      <w:pPr>
        <w:ind w:left="460" w:hanging="201"/>
      </w:pPr>
      <w:rPr>
        <w:rFonts w:hint="default"/>
        <w:lang w:val="en-US" w:eastAsia="en-US" w:bidi="ar-SA"/>
      </w:rPr>
    </w:lvl>
    <w:lvl w:ilvl="3" w:tplc="950094EC">
      <w:numFmt w:val="bullet"/>
      <w:lvlText w:val="•"/>
      <w:lvlJc w:val="left"/>
      <w:pPr>
        <w:ind w:left="480" w:hanging="201"/>
      </w:pPr>
      <w:rPr>
        <w:rFonts w:hint="default"/>
        <w:lang w:val="en-US" w:eastAsia="en-US" w:bidi="ar-SA"/>
      </w:rPr>
    </w:lvl>
    <w:lvl w:ilvl="4" w:tplc="C2CA6AEC">
      <w:numFmt w:val="bullet"/>
      <w:lvlText w:val="•"/>
      <w:lvlJc w:val="left"/>
      <w:pPr>
        <w:ind w:left="500" w:hanging="201"/>
      </w:pPr>
      <w:rPr>
        <w:rFonts w:hint="default"/>
        <w:lang w:val="en-US" w:eastAsia="en-US" w:bidi="ar-SA"/>
      </w:rPr>
    </w:lvl>
    <w:lvl w:ilvl="5" w:tplc="7D06D260">
      <w:numFmt w:val="bullet"/>
      <w:lvlText w:val="•"/>
      <w:lvlJc w:val="left"/>
      <w:pPr>
        <w:ind w:left="521" w:hanging="201"/>
      </w:pPr>
      <w:rPr>
        <w:rFonts w:hint="default"/>
        <w:lang w:val="en-US" w:eastAsia="en-US" w:bidi="ar-SA"/>
      </w:rPr>
    </w:lvl>
    <w:lvl w:ilvl="6" w:tplc="2A821A38">
      <w:numFmt w:val="bullet"/>
      <w:lvlText w:val="•"/>
      <w:lvlJc w:val="left"/>
      <w:pPr>
        <w:ind w:left="541" w:hanging="201"/>
      </w:pPr>
      <w:rPr>
        <w:rFonts w:hint="default"/>
        <w:lang w:val="en-US" w:eastAsia="en-US" w:bidi="ar-SA"/>
      </w:rPr>
    </w:lvl>
    <w:lvl w:ilvl="7" w:tplc="2188BB8A">
      <w:numFmt w:val="bullet"/>
      <w:lvlText w:val="•"/>
      <w:lvlJc w:val="left"/>
      <w:pPr>
        <w:ind w:left="561" w:hanging="201"/>
      </w:pPr>
      <w:rPr>
        <w:rFonts w:hint="default"/>
        <w:lang w:val="en-US" w:eastAsia="en-US" w:bidi="ar-SA"/>
      </w:rPr>
    </w:lvl>
    <w:lvl w:ilvl="8" w:tplc="0E92467E">
      <w:numFmt w:val="bullet"/>
      <w:lvlText w:val="•"/>
      <w:lvlJc w:val="left"/>
      <w:pPr>
        <w:ind w:left="581" w:hanging="201"/>
      </w:pPr>
      <w:rPr>
        <w:rFonts w:hint="default"/>
        <w:lang w:val="en-US" w:eastAsia="en-US" w:bidi="ar-SA"/>
      </w:rPr>
    </w:lvl>
  </w:abstractNum>
  <w:abstractNum w:abstractNumId="13" w15:restartNumberingAfterBreak="0">
    <w:nsid w:val="32D41BE8"/>
    <w:multiLevelType w:val="hybridMultilevel"/>
    <w:tmpl w:val="88327D26"/>
    <w:lvl w:ilvl="0" w:tplc="A26A292E">
      <w:numFmt w:val="bullet"/>
      <w:lvlText w:val="☐"/>
      <w:lvlJc w:val="left"/>
      <w:pPr>
        <w:ind w:left="414" w:hanging="201"/>
      </w:pPr>
      <w:rPr>
        <w:rFonts w:ascii="MS Gothic" w:eastAsia="MS Gothic" w:hAnsi="MS Gothic" w:cs="MS Gothic" w:hint="default"/>
        <w:b w:val="0"/>
        <w:bCs w:val="0"/>
        <w:i w:val="0"/>
        <w:iCs w:val="0"/>
        <w:spacing w:val="0"/>
        <w:w w:val="99"/>
        <w:sz w:val="18"/>
        <w:szCs w:val="18"/>
        <w:lang w:val="en-US" w:eastAsia="en-US" w:bidi="ar-SA"/>
      </w:rPr>
    </w:lvl>
    <w:lvl w:ilvl="1" w:tplc="359890D6">
      <w:numFmt w:val="bullet"/>
      <w:lvlText w:val="•"/>
      <w:lvlJc w:val="left"/>
      <w:pPr>
        <w:ind w:left="440" w:hanging="201"/>
      </w:pPr>
      <w:rPr>
        <w:rFonts w:hint="default"/>
        <w:lang w:val="en-US" w:eastAsia="en-US" w:bidi="ar-SA"/>
      </w:rPr>
    </w:lvl>
    <w:lvl w:ilvl="2" w:tplc="01B27AC4">
      <w:numFmt w:val="bullet"/>
      <w:lvlText w:val="•"/>
      <w:lvlJc w:val="left"/>
      <w:pPr>
        <w:ind w:left="460" w:hanging="201"/>
      </w:pPr>
      <w:rPr>
        <w:rFonts w:hint="default"/>
        <w:lang w:val="en-US" w:eastAsia="en-US" w:bidi="ar-SA"/>
      </w:rPr>
    </w:lvl>
    <w:lvl w:ilvl="3" w:tplc="2C5ADC48">
      <w:numFmt w:val="bullet"/>
      <w:lvlText w:val="•"/>
      <w:lvlJc w:val="left"/>
      <w:pPr>
        <w:ind w:left="480" w:hanging="201"/>
      </w:pPr>
      <w:rPr>
        <w:rFonts w:hint="default"/>
        <w:lang w:val="en-US" w:eastAsia="en-US" w:bidi="ar-SA"/>
      </w:rPr>
    </w:lvl>
    <w:lvl w:ilvl="4" w:tplc="45762E76">
      <w:numFmt w:val="bullet"/>
      <w:lvlText w:val="•"/>
      <w:lvlJc w:val="left"/>
      <w:pPr>
        <w:ind w:left="500" w:hanging="201"/>
      </w:pPr>
      <w:rPr>
        <w:rFonts w:hint="default"/>
        <w:lang w:val="en-US" w:eastAsia="en-US" w:bidi="ar-SA"/>
      </w:rPr>
    </w:lvl>
    <w:lvl w:ilvl="5" w:tplc="E222F596">
      <w:numFmt w:val="bullet"/>
      <w:lvlText w:val="•"/>
      <w:lvlJc w:val="left"/>
      <w:pPr>
        <w:ind w:left="521" w:hanging="201"/>
      </w:pPr>
      <w:rPr>
        <w:rFonts w:hint="default"/>
        <w:lang w:val="en-US" w:eastAsia="en-US" w:bidi="ar-SA"/>
      </w:rPr>
    </w:lvl>
    <w:lvl w:ilvl="6" w:tplc="227E829A">
      <w:numFmt w:val="bullet"/>
      <w:lvlText w:val="•"/>
      <w:lvlJc w:val="left"/>
      <w:pPr>
        <w:ind w:left="541" w:hanging="201"/>
      </w:pPr>
      <w:rPr>
        <w:rFonts w:hint="default"/>
        <w:lang w:val="en-US" w:eastAsia="en-US" w:bidi="ar-SA"/>
      </w:rPr>
    </w:lvl>
    <w:lvl w:ilvl="7" w:tplc="B442EB2E">
      <w:numFmt w:val="bullet"/>
      <w:lvlText w:val="•"/>
      <w:lvlJc w:val="left"/>
      <w:pPr>
        <w:ind w:left="561" w:hanging="201"/>
      </w:pPr>
      <w:rPr>
        <w:rFonts w:hint="default"/>
        <w:lang w:val="en-US" w:eastAsia="en-US" w:bidi="ar-SA"/>
      </w:rPr>
    </w:lvl>
    <w:lvl w:ilvl="8" w:tplc="0CD49308">
      <w:numFmt w:val="bullet"/>
      <w:lvlText w:val="•"/>
      <w:lvlJc w:val="left"/>
      <w:pPr>
        <w:ind w:left="581" w:hanging="201"/>
      </w:pPr>
      <w:rPr>
        <w:rFonts w:hint="default"/>
        <w:lang w:val="en-US" w:eastAsia="en-US" w:bidi="ar-SA"/>
      </w:rPr>
    </w:lvl>
  </w:abstractNum>
  <w:abstractNum w:abstractNumId="14" w15:restartNumberingAfterBreak="0">
    <w:nsid w:val="35DA31FE"/>
    <w:multiLevelType w:val="hybridMultilevel"/>
    <w:tmpl w:val="4BB0F1A8"/>
    <w:lvl w:ilvl="0" w:tplc="5F0832C2">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AD7E5E1C">
      <w:numFmt w:val="bullet"/>
      <w:lvlText w:val="•"/>
      <w:lvlJc w:val="left"/>
      <w:pPr>
        <w:ind w:left="378" w:hanging="173"/>
      </w:pPr>
      <w:rPr>
        <w:rFonts w:hint="default"/>
        <w:lang w:val="en-US" w:eastAsia="en-US" w:bidi="ar-SA"/>
      </w:rPr>
    </w:lvl>
    <w:lvl w:ilvl="2" w:tplc="CBA27E62">
      <w:numFmt w:val="bullet"/>
      <w:lvlText w:val="•"/>
      <w:lvlJc w:val="left"/>
      <w:pPr>
        <w:ind w:left="397" w:hanging="173"/>
      </w:pPr>
      <w:rPr>
        <w:rFonts w:hint="default"/>
        <w:lang w:val="en-US" w:eastAsia="en-US" w:bidi="ar-SA"/>
      </w:rPr>
    </w:lvl>
    <w:lvl w:ilvl="3" w:tplc="0D9C77D4">
      <w:numFmt w:val="bullet"/>
      <w:lvlText w:val="•"/>
      <w:lvlJc w:val="left"/>
      <w:pPr>
        <w:ind w:left="415" w:hanging="173"/>
      </w:pPr>
      <w:rPr>
        <w:rFonts w:hint="default"/>
        <w:lang w:val="en-US" w:eastAsia="en-US" w:bidi="ar-SA"/>
      </w:rPr>
    </w:lvl>
    <w:lvl w:ilvl="4" w:tplc="A28C5758">
      <w:numFmt w:val="bullet"/>
      <w:lvlText w:val="•"/>
      <w:lvlJc w:val="left"/>
      <w:pPr>
        <w:ind w:left="434" w:hanging="173"/>
      </w:pPr>
      <w:rPr>
        <w:rFonts w:hint="default"/>
        <w:lang w:val="en-US" w:eastAsia="en-US" w:bidi="ar-SA"/>
      </w:rPr>
    </w:lvl>
    <w:lvl w:ilvl="5" w:tplc="221AA0C6">
      <w:numFmt w:val="bullet"/>
      <w:lvlText w:val="•"/>
      <w:lvlJc w:val="left"/>
      <w:pPr>
        <w:ind w:left="452" w:hanging="173"/>
      </w:pPr>
      <w:rPr>
        <w:rFonts w:hint="default"/>
        <w:lang w:val="en-US" w:eastAsia="en-US" w:bidi="ar-SA"/>
      </w:rPr>
    </w:lvl>
    <w:lvl w:ilvl="6" w:tplc="75A8109A">
      <w:numFmt w:val="bullet"/>
      <w:lvlText w:val="•"/>
      <w:lvlJc w:val="left"/>
      <w:pPr>
        <w:ind w:left="471" w:hanging="173"/>
      </w:pPr>
      <w:rPr>
        <w:rFonts w:hint="default"/>
        <w:lang w:val="en-US" w:eastAsia="en-US" w:bidi="ar-SA"/>
      </w:rPr>
    </w:lvl>
    <w:lvl w:ilvl="7" w:tplc="6748A590">
      <w:numFmt w:val="bullet"/>
      <w:lvlText w:val="•"/>
      <w:lvlJc w:val="left"/>
      <w:pPr>
        <w:ind w:left="489" w:hanging="173"/>
      </w:pPr>
      <w:rPr>
        <w:rFonts w:hint="default"/>
        <w:lang w:val="en-US" w:eastAsia="en-US" w:bidi="ar-SA"/>
      </w:rPr>
    </w:lvl>
    <w:lvl w:ilvl="8" w:tplc="071897C0">
      <w:numFmt w:val="bullet"/>
      <w:lvlText w:val="•"/>
      <w:lvlJc w:val="left"/>
      <w:pPr>
        <w:ind w:left="508" w:hanging="173"/>
      </w:pPr>
      <w:rPr>
        <w:rFonts w:hint="default"/>
        <w:lang w:val="en-US" w:eastAsia="en-US" w:bidi="ar-SA"/>
      </w:rPr>
    </w:lvl>
  </w:abstractNum>
  <w:abstractNum w:abstractNumId="15" w15:restartNumberingAfterBreak="0">
    <w:nsid w:val="362C6B2D"/>
    <w:multiLevelType w:val="hybridMultilevel"/>
    <w:tmpl w:val="F8E06ACA"/>
    <w:lvl w:ilvl="0" w:tplc="3E24447A">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90E63C3C">
      <w:numFmt w:val="bullet"/>
      <w:lvlText w:val="•"/>
      <w:lvlJc w:val="left"/>
      <w:pPr>
        <w:ind w:left="378" w:hanging="173"/>
      </w:pPr>
      <w:rPr>
        <w:rFonts w:hint="default"/>
        <w:lang w:val="en-US" w:eastAsia="en-US" w:bidi="ar-SA"/>
      </w:rPr>
    </w:lvl>
    <w:lvl w:ilvl="2" w:tplc="129ADB4C">
      <w:numFmt w:val="bullet"/>
      <w:lvlText w:val="•"/>
      <w:lvlJc w:val="left"/>
      <w:pPr>
        <w:ind w:left="397" w:hanging="173"/>
      </w:pPr>
      <w:rPr>
        <w:rFonts w:hint="default"/>
        <w:lang w:val="en-US" w:eastAsia="en-US" w:bidi="ar-SA"/>
      </w:rPr>
    </w:lvl>
    <w:lvl w:ilvl="3" w:tplc="A896FCAE">
      <w:numFmt w:val="bullet"/>
      <w:lvlText w:val="•"/>
      <w:lvlJc w:val="left"/>
      <w:pPr>
        <w:ind w:left="415" w:hanging="173"/>
      </w:pPr>
      <w:rPr>
        <w:rFonts w:hint="default"/>
        <w:lang w:val="en-US" w:eastAsia="en-US" w:bidi="ar-SA"/>
      </w:rPr>
    </w:lvl>
    <w:lvl w:ilvl="4" w:tplc="2146CBC0">
      <w:numFmt w:val="bullet"/>
      <w:lvlText w:val="•"/>
      <w:lvlJc w:val="left"/>
      <w:pPr>
        <w:ind w:left="434" w:hanging="173"/>
      </w:pPr>
      <w:rPr>
        <w:rFonts w:hint="default"/>
        <w:lang w:val="en-US" w:eastAsia="en-US" w:bidi="ar-SA"/>
      </w:rPr>
    </w:lvl>
    <w:lvl w:ilvl="5" w:tplc="1C8EFA06">
      <w:numFmt w:val="bullet"/>
      <w:lvlText w:val="•"/>
      <w:lvlJc w:val="left"/>
      <w:pPr>
        <w:ind w:left="452" w:hanging="173"/>
      </w:pPr>
      <w:rPr>
        <w:rFonts w:hint="default"/>
        <w:lang w:val="en-US" w:eastAsia="en-US" w:bidi="ar-SA"/>
      </w:rPr>
    </w:lvl>
    <w:lvl w:ilvl="6" w:tplc="4536AB3C">
      <w:numFmt w:val="bullet"/>
      <w:lvlText w:val="•"/>
      <w:lvlJc w:val="left"/>
      <w:pPr>
        <w:ind w:left="471" w:hanging="173"/>
      </w:pPr>
      <w:rPr>
        <w:rFonts w:hint="default"/>
        <w:lang w:val="en-US" w:eastAsia="en-US" w:bidi="ar-SA"/>
      </w:rPr>
    </w:lvl>
    <w:lvl w:ilvl="7" w:tplc="A8900ED6">
      <w:numFmt w:val="bullet"/>
      <w:lvlText w:val="•"/>
      <w:lvlJc w:val="left"/>
      <w:pPr>
        <w:ind w:left="489" w:hanging="173"/>
      </w:pPr>
      <w:rPr>
        <w:rFonts w:hint="default"/>
        <w:lang w:val="en-US" w:eastAsia="en-US" w:bidi="ar-SA"/>
      </w:rPr>
    </w:lvl>
    <w:lvl w:ilvl="8" w:tplc="9E4691A2">
      <w:numFmt w:val="bullet"/>
      <w:lvlText w:val="•"/>
      <w:lvlJc w:val="left"/>
      <w:pPr>
        <w:ind w:left="508" w:hanging="173"/>
      </w:pPr>
      <w:rPr>
        <w:rFonts w:hint="default"/>
        <w:lang w:val="en-US" w:eastAsia="en-US" w:bidi="ar-SA"/>
      </w:rPr>
    </w:lvl>
  </w:abstractNum>
  <w:abstractNum w:abstractNumId="16" w15:restartNumberingAfterBreak="0">
    <w:nsid w:val="36A802D1"/>
    <w:multiLevelType w:val="hybridMultilevel"/>
    <w:tmpl w:val="9A821D9E"/>
    <w:lvl w:ilvl="0" w:tplc="BFA2629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val="en-US" w:eastAsia="en-US" w:bidi="ar-SA"/>
      </w:rPr>
    </w:lvl>
    <w:lvl w:ilvl="1" w:tplc="960017BE">
      <w:numFmt w:val="bullet"/>
      <w:lvlText w:val="•"/>
      <w:lvlJc w:val="left"/>
      <w:pPr>
        <w:ind w:left="2810" w:hanging="360"/>
      </w:pPr>
      <w:rPr>
        <w:rFonts w:hint="default"/>
        <w:lang w:val="en-US" w:eastAsia="en-US" w:bidi="ar-SA"/>
      </w:rPr>
    </w:lvl>
    <w:lvl w:ilvl="2" w:tplc="2BD8810E">
      <w:numFmt w:val="bullet"/>
      <w:lvlText w:val="•"/>
      <w:lvlJc w:val="left"/>
      <w:pPr>
        <w:ind w:left="3821" w:hanging="360"/>
      </w:pPr>
      <w:rPr>
        <w:rFonts w:hint="default"/>
        <w:lang w:val="en-US" w:eastAsia="en-US" w:bidi="ar-SA"/>
      </w:rPr>
    </w:lvl>
    <w:lvl w:ilvl="3" w:tplc="5A246C72">
      <w:numFmt w:val="bullet"/>
      <w:lvlText w:val="•"/>
      <w:lvlJc w:val="left"/>
      <w:pPr>
        <w:ind w:left="4831" w:hanging="360"/>
      </w:pPr>
      <w:rPr>
        <w:rFonts w:hint="default"/>
        <w:lang w:val="en-US" w:eastAsia="en-US" w:bidi="ar-SA"/>
      </w:rPr>
    </w:lvl>
    <w:lvl w:ilvl="4" w:tplc="AC56FD00">
      <w:numFmt w:val="bullet"/>
      <w:lvlText w:val="•"/>
      <w:lvlJc w:val="left"/>
      <w:pPr>
        <w:ind w:left="5842" w:hanging="360"/>
      </w:pPr>
      <w:rPr>
        <w:rFonts w:hint="default"/>
        <w:lang w:val="en-US" w:eastAsia="en-US" w:bidi="ar-SA"/>
      </w:rPr>
    </w:lvl>
    <w:lvl w:ilvl="5" w:tplc="82125304">
      <w:numFmt w:val="bullet"/>
      <w:lvlText w:val="•"/>
      <w:lvlJc w:val="left"/>
      <w:pPr>
        <w:ind w:left="6853" w:hanging="360"/>
      </w:pPr>
      <w:rPr>
        <w:rFonts w:hint="default"/>
        <w:lang w:val="en-US" w:eastAsia="en-US" w:bidi="ar-SA"/>
      </w:rPr>
    </w:lvl>
    <w:lvl w:ilvl="6" w:tplc="429260E8">
      <w:numFmt w:val="bullet"/>
      <w:lvlText w:val="•"/>
      <w:lvlJc w:val="left"/>
      <w:pPr>
        <w:ind w:left="7863" w:hanging="360"/>
      </w:pPr>
      <w:rPr>
        <w:rFonts w:hint="default"/>
        <w:lang w:val="en-US" w:eastAsia="en-US" w:bidi="ar-SA"/>
      </w:rPr>
    </w:lvl>
    <w:lvl w:ilvl="7" w:tplc="27CADCE6">
      <w:numFmt w:val="bullet"/>
      <w:lvlText w:val="•"/>
      <w:lvlJc w:val="left"/>
      <w:pPr>
        <w:ind w:left="8874" w:hanging="360"/>
      </w:pPr>
      <w:rPr>
        <w:rFonts w:hint="default"/>
        <w:lang w:val="en-US" w:eastAsia="en-US" w:bidi="ar-SA"/>
      </w:rPr>
    </w:lvl>
    <w:lvl w:ilvl="8" w:tplc="EE34CF7A">
      <w:numFmt w:val="bullet"/>
      <w:lvlText w:val="•"/>
      <w:lvlJc w:val="left"/>
      <w:pPr>
        <w:ind w:left="9885" w:hanging="360"/>
      </w:pPr>
      <w:rPr>
        <w:rFonts w:hint="default"/>
        <w:lang w:val="en-US" w:eastAsia="en-US" w:bidi="ar-SA"/>
      </w:rPr>
    </w:lvl>
  </w:abstractNum>
  <w:abstractNum w:abstractNumId="17" w15:restartNumberingAfterBreak="0">
    <w:nsid w:val="37A6126F"/>
    <w:multiLevelType w:val="hybridMultilevel"/>
    <w:tmpl w:val="E228943A"/>
    <w:lvl w:ilvl="0" w:tplc="FD58E66C">
      <w:start w:val="1"/>
      <w:numFmt w:val="lowerLetter"/>
      <w:lvlText w:val="(%1)"/>
      <w:lvlJc w:val="left"/>
      <w:pPr>
        <w:ind w:left="2498" w:hanging="711"/>
        <w:jc w:val="left"/>
      </w:pPr>
      <w:rPr>
        <w:rFonts w:ascii="Calibri" w:eastAsia="Calibri" w:hAnsi="Calibri" w:cs="Calibri" w:hint="default"/>
        <w:b w:val="0"/>
        <w:bCs w:val="0"/>
        <w:i w:val="0"/>
        <w:iCs w:val="0"/>
        <w:spacing w:val="-1"/>
        <w:w w:val="99"/>
        <w:sz w:val="20"/>
        <w:szCs w:val="20"/>
        <w:shd w:val="clear" w:color="auto" w:fill="D3D3D3"/>
        <w:lang w:val="en-US" w:eastAsia="en-US" w:bidi="ar-SA"/>
      </w:rPr>
    </w:lvl>
    <w:lvl w:ilvl="1" w:tplc="74EE5A2A">
      <w:numFmt w:val="bullet"/>
      <w:lvlText w:val="•"/>
      <w:lvlJc w:val="left"/>
      <w:pPr>
        <w:ind w:left="3440" w:hanging="711"/>
      </w:pPr>
      <w:rPr>
        <w:rFonts w:hint="default"/>
        <w:lang w:val="en-US" w:eastAsia="en-US" w:bidi="ar-SA"/>
      </w:rPr>
    </w:lvl>
    <w:lvl w:ilvl="2" w:tplc="76A63708">
      <w:numFmt w:val="bullet"/>
      <w:lvlText w:val="•"/>
      <w:lvlJc w:val="left"/>
      <w:pPr>
        <w:ind w:left="4381" w:hanging="711"/>
      </w:pPr>
      <w:rPr>
        <w:rFonts w:hint="default"/>
        <w:lang w:val="en-US" w:eastAsia="en-US" w:bidi="ar-SA"/>
      </w:rPr>
    </w:lvl>
    <w:lvl w:ilvl="3" w:tplc="768681A2">
      <w:numFmt w:val="bullet"/>
      <w:lvlText w:val="•"/>
      <w:lvlJc w:val="left"/>
      <w:pPr>
        <w:ind w:left="5321" w:hanging="711"/>
      </w:pPr>
      <w:rPr>
        <w:rFonts w:hint="default"/>
        <w:lang w:val="en-US" w:eastAsia="en-US" w:bidi="ar-SA"/>
      </w:rPr>
    </w:lvl>
    <w:lvl w:ilvl="4" w:tplc="9D78A234">
      <w:numFmt w:val="bullet"/>
      <w:lvlText w:val="•"/>
      <w:lvlJc w:val="left"/>
      <w:pPr>
        <w:ind w:left="6262" w:hanging="711"/>
      </w:pPr>
      <w:rPr>
        <w:rFonts w:hint="default"/>
        <w:lang w:val="en-US" w:eastAsia="en-US" w:bidi="ar-SA"/>
      </w:rPr>
    </w:lvl>
    <w:lvl w:ilvl="5" w:tplc="1CCE4E02">
      <w:numFmt w:val="bullet"/>
      <w:lvlText w:val="•"/>
      <w:lvlJc w:val="left"/>
      <w:pPr>
        <w:ind w:left="7203" w:hanging="711"/>
      </w:pPr>
      <w:rPr>
        <w:rFonts w:hint="default"/>
        <w:lang w:val="en-US" w:eastAsia="en-US" w:bidi="ar-SA"/>
      </w:rPr>
    </w:lvl>
    <w:lvl w:ilvl="6" w:tplc="1E949304">
      <w:numFmt w:val="bullet"/>
      <w:lvlText w:val="•"/>
      <w:lvlJc w:val="left"/>
      <w:pPr>
        <w:ind w:left="8143" w:hanging="711"/>
      </w:pPr>
      <w:rPr>
        <w:rFonts w:hint="default"/>
        <w:lang w:val="en-US" w:eastAsia="en-US" w:bidi="ar-SA"/>
      </w:rPr>
    </w:lvl>
    <w:lvl w:ilvl="7" w:tplc="A26C879C">
      <w:numFmt w:val="bullet"/>
      <w:lvlText w:val="•"/>
      <w:lvlJc w:val="left"/>
      <w:pPr>
        <w:ind w:left="9084" w:hanging="711"/>
      </w:pPr>
      <w:rPr>
        <w:rFonts w:hint="default"/>
        <w:lang w:val="en-US" w:eastAsia="en-US" w:bidi="ar-SA"/>
      </w:rPr>
    </w:lvl>
    <w:lvl w:ilvl="8" w:tplc="F1E8043C">
      <w:numFmt w:val="bullet"/>
      <w:lvlText w:val="•"/>
      <w:lvlJc w:val="left"/>
      <w:pPr>
        <w:ind w:left="10025" w:hanging="711"/>
      </w:pPr>
      <w:rPr>
        <w:rFonts w:hint="default"/>
        <w:lang w:val="en-US" w:eastAsia="en-US" w:bidi="ar-SA"/>
      </w:rPr>
    </w:lvl>
  </w:abstractNum>
  <w:abstractNum w:abstractNumId="18" w15:restartNumberingAfterBreak="0">
    <w:nsid w:val="3C037DA8"/>
    <w:multiLevelType w:val="hybridMultilevel"/>
    <w:tmpl w:val="DC08DB04"/>
    <w:lvl w:ilvl="0" w:tplc="D5467030">
      <w:numFmt w:val="bullet"/>
      <w:lvlText w:val="☐"/>
      <w:lvlJc w:val="left"/>
      <w:pPr>
        <w:ind w:left="350" w:hanging="245"/>
      </w:pPr>
      <w:rPr>
        <w:rFonts w:ascii="MS Gothic" w:eastAsia="MS Gothic" w:hAnsi="MS Gothic" w:cs="MS Gothic" w:hint="default"/>
        <w:b w:val="0"/>
        <w:bCs w:val="0"/>
        <w:i w:val="0"/>
        <w:iCs w:val="0"/>
        <w:spacing w:val="0"/>
        <w:w w:val="99"/>
        <w:sz w:val="20"/>
        <w:szCs w:val="20"/>
        <w:lang w:val="en-US" w:eastAsia="en-US" w:bidi="ar-SA"/>
      </w:rPr>
    </w:lvl>
    <w:lvl w:ilvl="1" w:tplc="6A1E6730">
      <w:numFmt w:val="bullet"/>
      <w:lvlText w:val="•"/>
      <w:lvlJc w:val="left"/>
      <w:pPr>
        <w:ind w:left="1046" w:hanging="245"/>
      </w:pPr>
      <w:rPr>
        <w:rFonts w:hint="default"/>
        <w:lang w:val="en-US" w:eastAsia="en-US" w:bidi="ar-SA"/>
      </w:rPr>
    </w:lvl>
    <w:lvl w:ilvl="2" w:tplc="03204548">
      <w:numFmt w:val="bullet"/>
      <w:lvlText w:val="•"/>
      <w:lvlJc w:val="left"/>
      <w:pPr>
        <w:ind w:left="1732" w:hanging="245"/>
      </w:pPr>
      <w:rPr>
        <w:rFonts w:hint="default"/>
        <w:lang w:val="en-US" w:eastAsia="en-US" w:bidi="ar-SA"/>
      </w:rPr>
    </w:lvl>
    <w:lvl w:ilvl="3" w:tplc="2606140C">
      <w:numFmt w:val="bullet"/>
      <w:lvlText w:val="•"/>
      <w:lvlJc w:val="left"/>
      <w:pPr>
        <w:ind w:left="2418" w:hanging="245"/>
      </w:pPr>
      <w:rPr>
        <w:rFonts w:hint="default"/>
        <w:lang w:val="en-US" w:eastAsia="en-US" w:bidi="ar-SA"/>
      </w:rPr>
    </w:lvl>
    <w:lvl w:ilvl="4" w:tplc="64F8DFC4">
      <w:numFmt w:val="bullet"/>
      <w:lvlText w:val="•"/>
      <w:lvlJc w:val="left"/>
      <w:pPr>
        <w:ind w:left="3104" w:hanging="245"/>
      </w:pPr>
      <w:rPr>
        <w:rFonts w:hint="default"/>
        <w:lang w:val="en-US" w:eastAsia="en-US" w:bidi="ar-SA"/>
      </w:rPr>
    </w:lvl>
    <w:lvl w:ilvl="5" w:tplc="230AA0CA">
      <w:numFmt w:val="bullet"/>
      <w:lvlText w:val="•"/>
      <w:lvlJc w:val="left"/>
      <w:pPr>
        <w:ind w:left="3790" w:hanging="245"/>
      </w:pPr>
      <w:rPr>
        <w:rFonts w:hint="default"/>
        <w:lang w:val="en-US" w:eastAsia="en-US" w:bidi="ar-SA"/>
      </w:rPr>
    </w:lvl>
    <w:lvl w:ilvl="6" w:tplc="CDB4EF8C">
      <w:numFmt w:val="bullet"/>
      <w:lvlText w:val="•"/>
      <w:lvlJc w:val="left"/>
      <w:pPr>
        <w:ind w:left="4476" w:hanging="245"/>
      </w:pPr>
      <w:rPr>
        <w:rFonts w:hint="default"/>
        <w:lang w:val="en-US" w:eastAsia="en-US" w:bidi="ar-SA"/>
      </w:rPr>
    </w:lvl>
    <w:lvl w:ilvl="7" w:tplc="85B87B1A">
      <w:numFmt w:val="bullet"/>
      <w:lvlText w:val="•"/>
      <w:lvlJc w:val="left"/>
      <w:pPr>
        <w:ind w:left="5162" w:hanging="245"/>
      </w:pPr>
      <w:rPr>
        <w:rFonts w:hint="default"/>
        <w:lang w:val="en-US" w:eastAsia="en-US" w:bidi="ar-SA"/>
      </w:rPr>
    </w:lvl>
    <w:lvl w:ilvl="8" w:tplc="F0A45BBA">
      <w:numFmt w:val="bullet"/>
      <w:lvlText w:val="•"/>
      <w:lvlJc w:val="left"/>
      <w:pPr>
        <w:ind w:left="5848" w:hanging="245"/>
      </w:pPr>
      <w:rPr>
        <w:rFonts w:hint="default"/>
        <w:lang w:val="en-US" w:eastAsia="en-US" w:bidi="ar-SA"/>
      </w:rPr>
    </w:lvl>
  </w:abstractNum>
  <w:abstractNum w:abstractNumId="19" w15:restartNumberingAfterBreak="0">
    <w:nsid w:val="3CE32281"/>
    <w:multiLevelType w:val="hybridMultilevel"/>
    <w:tmpl w:val="C1D82400"/>
    <w:lvl w:ilvl="0" w:tplc="6136D2CA">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41F25108">
      <w:numFmt w:val="bullet"/>
      <w:lvlText w:val="•"/>
      <w:lvlJc w:val="left"/>
      <w:pPr>
        <w:ind w:left="378" w:hanging="173"/>
      </w:pPr>
      <w:rPr>
        <w:rFonts w:hint="default"/>
        <w:lang w:val="en-US" w:eastAsia="en-US" w:bidi="ar-SA"/>
      </w:rPr>
    </w:lvl>
    <w:lvl w:ilvl="2" w:tplc="F0F47E2C">
      <w:numFmt w:val="bullet"/>
      <w:lvlText w:val="•"/>
      <w:lvlJc w:val="left"/>
      <w:pPr>
        <w:ind w:left="397" w:hanging="173"/>
      </w:pPr>
      <w:rPr>
        <w:rFonts w:hint="default"/>
        <w:lang w:val="en-US" w:eastAsia="en-US" w:bidi="ar-SA"/>
      </w:rPr>
    </w:lvl>
    <w:lvl w:ilvl="3" w:tplc="F2B46E52">
      <w:numFmt w:val="bullet"/>
      <w:lvlText w:val="•"/>
      <w:lvlJc w:val="left"/>
      <w:pPr>
        <w:ind w:left="415" w:hanging="173"/>
      </w:pPr>
      <w:rPr>
        <w:rFonts w:hint="default"/>
        <w:lang w:val="en-US" w:eastAsia="en-US" w:bidi="ar-SA"/>
      </w:rPr>
    </w:lvl>
    <w:lvl w:ilvl="4" w:tplc="E33AB802">
      <w:numFmt w:val="bullet"/>
      <w:lvlText w:val="•"/>
      <w:lvlJc w:val="left"/>
      <w:pPr>
        <w:ind w:left="434" w:hanging="173"/>
      </w:pPr>
      <w:rPr>
        <w:rFonts w:hint="default"/>
        <w:lang w:val="en-US" w:eastAsia="en-US" w:bidi="ar-SA"/>
      </w:rPr>
    </w:lvl>
    <w:lvl w:ilvl="5" w:tplc="BD98E36A">
      <w:numFmt w:val="bullet"/>
      <w:lvlText w:val="•"/>
      <w:lvlJc w:val="left"/>
      <w:pPr>
        <w:ind w:left="452" w:hanging="173"/>
      </w:pPr>
      <w:rPr>
        <w:rFonts w:hint="default"/>
        <w:lang w:val="en-US" w:eastAsia="en-US" w:bidi="ar-SA"/>
      </w:rPr>
    </w:lvl>
    <w:lvl w:ilvl="6" w:tplc="12769628">
      <w:numFmt w:val="bullet"/>
      <w:lvlText w:val="•"/>
      <w:lvlJc w:val="left"/>
      <w:pPr>
        <w:ind w:left="471" w:hanging="173"/>
      </w:pPr>
      <w:rPr>
        <w:rFonts w:hint="default"/>
        <w:lang w:val="en-US" w:eastAsia="en-US" w:bidi="ar-SA"/>
      </w:rPr>
    </w:lvl>
    <w:lvl w:ilvl="7" w:tplc="154A1842">
      <w:numFmt w:val="bullet"/>
      <w:lvlText w:val="•"/>
      <w:lvlJc w:val="left"/>
      <w:pPr>
        <w:ind w:left="489" w:hanging="173"/>
      </w:pPr>
      <w:rPr>
        <w:rFonts w:hint="default"/>
        <w:lang w:val="en-US" w:eastAsia="en-US" w:bidi="ar-SA"/>
      </w:rPr>
    </w:lvl>
    <w:lvl w:ilvl="8" w:tplc="DEF629A6">
      <w:numFmt w:val="bullet"/>
      <w:lvlText w:val="•"/>
      <w:lvlJc w:val="left"/>
      <w:pPr>
        <w:ind w:left="508" w:hanging="173"/>
      </w:pPr>
      <w:rPr>
        <w:rFonts w:hint="default"/>
        <w:lang w:val="en-US" w:eastAsia="en-US" w:bidi="ar-SA"/>
      </w:rPr>
    </w:lvl>
  </w:abstractNum>
  <w:abstractNum w:abstractNumId="20" w15:restartNumberingAfterBreak="0">
    <w:nsid w:val="3EA27B29"/>
    <w:multiLevelType w:val="hybridMultilevel"/>
    <w:tmpl w:val="470C211C"/>
    <w:lvl w:ilvl="0" w:tplc="888A9FAC">
      <w:numFmt w:val="bullet"/>
      <w:lvlText w:val="☐"/>
      <w:lvlJc w:val="left"/>
      <w:pPr>
        <w:ind w:left="359"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F6AA5A1A">
      <w:numFmt w:val="bullet"/>
      <w:lvlText w:val="•"/>
      <w:lvlJc w:val="left"/>
      <w:pPr>
        <w:ind w:left="378" w:hanging="173"/>
      </w:pPr>
      <w:rPr>
        <w:rFonts w:hint="default"/>
        <w:lang w:val="en-US" w:eastAsia="en-US" w:bidi="ar-SA"/>
      </w:rPr>
    </w:lvl>
    <w:lvl w:ilvl="2" w:tplc="F45643C4">
      <w:numFmt w:val="bullet"/>
      <w:lvlText w:val="•"/>
      <w:lvlJc w:val="left"/>
      <w:pPr>
        <w:ind w:left="397" w:hanging="173"/>
      </w:pPr>
      <w:rPr>
        <w:rFonts w:hint="default"/>
        <w:lang w:val="en-US" w:eastAsia="en-US" w:bidi="ar-SA"/>
      </w:rPr>
    </w:lvl>
    <w:lvl w:ilvl="3" w:tplc="145EAC00">
      <w:numFmt w:val="bullet"/>
      <w:lvlText w:val="•"/>
      <w:lvlJc w:val="left"/>
      <w:pPr>
        <w:ind w:left="415" w:hanging="173"/>
      </w:pPr>
      <w:rPr>
        <w:rFonts w:hint="default"/>
        <w:lang w:val="en-US" w:eastAsia="en-US" w:bidi="ar-SA"/>
      </w:rPr>
    </w:lvl>
    <w:lvl w:ilvl="4" w:tplc="054EE7D2">
      <w:numFmt w:val="bullet"/>
      <w:lvlText w:val="•"/>
      <w:lvlJc w:val="left"/>
      <w:pPr>
        <w:ind w:left="434" w:hanging="173"/>
      </w:pPr>
      <w:rPr>
        <w:rFonts w:hint="default"/>
        <w:lang w:val="en-US" w:eastAsia="en-US" w:bidi="ar-SA"/>
      </w:rPr>
    </w:lvl>
    <w:lvl w:ilvl="5" w:tplc="06A8B2F2">
      <w:numFmt w:val="bullet"/>
      <w:lvlText w:val="•"/>
      <w:lvlJc w:val="left"/>
      <w:pPr>
        <w:ind w:left="452" w:hanging="173"/>
      </w:pPr>
      <w:rPr>
        <w:rFonts w:hint="default"/>
        <w:lang w:val="en-US" w:eastAsia="en-US" w:bidi="ar-SA"/>
      </w:rPr>
    </w:lvl>
    <w:lvl w:ilvl="6" w:tplc="A43E7DC4">
      <w:numFmt w:val="bullet"/>
      <w:lvlText w:val="•"/>
      <w:lvlJc w:val="left"/>
      <w:pPr>
        <w:ind w:left="471" w:hanging="173"/>
      </w:pPr>
      <w:rPr>
        <w:rFonts w:hint="default"/>
        <w:lang w:val="en-US" w:eastAsia="en-US" w:bidi="ar-SA"/>
      </w:rPr>
    </w:lvl>
    <w:lvl w:ilvl="7" w:tplc="474A49EE">
      <w:numFmt w:val="bullet"/>
      <w:lvlText w:val="•"/>
      <w:lvlJc w:val="left"/>
      <w:pPr>
        <w:ind w:left="489" w:hanging="173"/>
      </w:pPr>
      <w:rPr>
        <w:rFonts w:hint="default"/>
        <w:lang w:val="en-US" w:eastAsia="en-US" w:bidi="ar-SA"/>
      </w:rPr>
    </w:lvl>
    <w:lvl w:ilvl="8" w:tplc="8B3ACDEC">
      <w:numFmt w:val="bullet"/>
      <w:lvlText w:val="•"/>
      <w:lvlJc w:val="left"/>
      <w:pPr>
        <w:ind w:left="508" w:hanging="173"/>
      </w:pPr>
      <w:rPr>
        <w:rFonts w:hint="default"/>
        <w:lang w:val="en-US" w:eastAsia="en-US" w:bidi="ar-SA"/>
      </w:rPr>
    </w:lvl>
  </w:abstractNum>
  <w:abstractNum w:abstractNumId="21" w15:restartNumberingAfterBreak="0">
    <w:nsid w:val="3F835806"/>
    <w:multiLevelType w:val="hybridMultilevel"/>
    <w:tmpl w:val="591C0CDA"/>
    <w:lvl w:ilvl="0" w:tplc="57C8F250">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9FAE6EE6">
      <w:numFmt w:val="bullet"/>
      <w:lvlText w:val="•"/>
      <w:lvlJc w:val="left"/>
      <w:pPr>
        <w:ind w:left="378" w:hanging="173"/>
      </w:pPr>
      <w:rPr>
        <w:rFonts w:hint="default"/>
        <w:lang w:val="en-US" w:eastAsia="en-US" w:bidi="ar-SA"/>
      </w:rPr>
    </w:lvl>
    <w:lvl w:ilvl="2" w:tplc="E070A4A4">
      <w:numFmt w:val="bullet"/>
      <w:lvlText w:val="•"/>
      <w:lvlJc w:val="left"/>
      <w:pPr>
        <w:ind w:left="397" w:hanging="173"/>
      </w:pPr>
      <w:rPr>
        <w:rFonts w:hint="default"/>
        <w:lang w:val="en-US" w:eastAsia="en-US" w:bidi="ar-SA"/>
      </w:rPr>
    </w:lvl>
    <w:lvl w:ilvl="3" w:tplc="CAD4E5F2">
      <w:numFmt w:val="bullet"/>
      <w:lvlText w:val="•"/>
      <w:lvlJc w:val="left"/>
      <w:pPr>
        <w:ind w:left="415" w:hanging="173"/>
      </w:pPr>
      <w:rPr>
        <w:rFonts w:hint="default"/>
        <w:lang w:val="en-US" w:eastAsia="en-US" w:bidi="ar-SA"/>
      </w:rPr>
    </w:lvl>
    <w:lvl w:ilvl="4" w:tplc="F060568E">
      <w:numFmt w:val="bullet"/>
      <w:lvlText w:val="•"/>
      <w:lvlJc w:val="left"/>
      <w:pPr>
        <w:ind w:left="434" w:hanging="173"/>
      </w:pPr>
      <w:rPr>
        <w:rFonts w:hint="default"/>
        <w:lang w:val="en-US" w:eastAsia="en-US" w:bidi="ar-SA"/>
      </w:rPr>
    </w:lvl>
    <w:lvl w:ilvl="5" w:tplc="0B9CD54C">
      <w:numFmt w:val="bullet"/>
      <w:lvlText w:val="•"/>
      <w:lvlJc w:val="left"/>
      <w:pPr>
        <w:ind w:left="452" w:hanging="173"/>
      </w:pPr>
      <w:rPr>
        <w:rFonts w:hint="default"/>
        <w:lang w:val="en-US" w:eastAsia="en-US" w:bidi="ar-SA"/>
      </w:rPr>
    </w:lvl>
    <w:lvl w:ilvl="6" w:tplc="5ABC61DE">
      <w:numFmt w:val="bullet"/>
      <w:lvlText w:val="•"/>
      <w:lvlJc w:val="left"/>
      <w:pPr>
        <w:ind w:left="471" w:hanging="173"/>
      </w:pPr>
      <w:rPr>
        <w:rFonts w:hint="default"/>
        <w:lang w:val="en-US" w:eastAsia="en-US" w:bidi="ar-SA"/>
      </w:rPr>
    </w:lvl>
    <w:lvl w:ilvl="7" w:tplc="D7544BF4">
      <w:numFmt w:val="bullet"/>
      <w:lvlText w:val="•"/>
      <w:lvlJc w:val="left"/>
      <w:pPr>
        <w:ind w:left="489" w:hanging="173"/>
      </w:pPr>
      <w:rPr>
        <w:rFonts w:hint="default"/>
        <w:lang w:val="en-US" w:eastAsia="en-US" w:bidi="ar-SA"/>
      </w:rPr>
    </w:lvl>
    <w:lvl w:ilvl="8" w:tplc="2318DBC2">
      <w:numFmt w:val="bullet"/>
      <w:lvlText w:val="•"/>
      <w:lvlJc w:val="left"/>
      <w:pPr>
        <w:ind w:left="508" w:hanging="173"/>
      </w:pPr>
      <w:rPr>
        <w:rFonts w:hint="default"/>
        <w:lang w:val="en-US" w:eastAsia="en-US" w:bidi="ar-SA"/>
      </w:rPr>
    </w:lvl>
  </w:abstractNum>
  <w:abstractNum w:abstractNumId="22" w15:restartNumberingAfterBreak="0">
    <w:nsid w:val="440711DB"/>
    <w:multiLevelType w:val="hybridMultilevel"/>
    <w:tmpl w:val="514AEABA"/>
    <w:lvl w:ilvl="0" w:tplc="7A465E84">
      <w:numFmt w:val="bullet"/>
      <w:lvlText w:val="☐"/>
      <w:lvlJc w:val="left"/>
      <w:pPr>
        <w:ind w:left="400"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59B05046">
      <w:numFmt w:val="bullet"/>
      <w:lvlText w:val="•"/>
      <w:lvlJc w:val="left"/>
      <w:pPr>
        <w:ind w:left="422" w:hanging="173"/>
      </w:pPr>
      <w:rPr>
        <w:rFonts w:hint="default"/>
        <w:lang w:val="en-US" w:eastAsia="en-US" w:bidi="ar-SA"/>
      </w:rPr>
    </w:lvl>
    <w:lvl w:ilvl="2" w:tplc="10747672">
      <w:numFmt w:val="bullet"/>
      <w:lvlText w:val="•"/>
      <w:lvlJc w:val="left"/>
      <w:pPr>
        <w:ind w:left="444" w:hanging="173"/>
      </w:pPr>
      <w:rPr>
        <w:rFonts w:hint="default"/>
        <w:lang w:val="en-US" w:eastAsia="en-US" w:bidi="ar-SA"/>
      </w:rPr>
    </w:lvl>
    <w:lvl w:ilvl="3" w:tplc="514AD57E">
      <w:numFmt w:val="bullet"/>
      <w:lvlText w:val="•"/>
      <w:lvlJc w:val="left"/>
      <w:pPr>
        <w:ind w:left="466" w:hanging="173"/>
      </w:pPr>
      <w:rPr>
        <w:rFonts w:hint="default"/>
        <w:lang w:val="en-US" w:eastAsia="en-US" w:bidi="ar-SA"/>
      </w:rPr>
    </w:lvl>
    <w:lvl w:ilvl="4" w:tplc="CB7AC598">
      <w:numFmt w:val="bullet"/>
      <w:lvlText w:val="•"/>
      <w:lvlJc w:val="left"/>
      <w:pPr>
        <w:ind w:left="488" w:hanging="173"/>
      </w:pPr>
      <w:rPr>
        <w:rFonts w:hint="default"/>
        <w:lang w:val="en-US" w:eastAsia="en-US" w:bidi="ar-SA"/>
      </w:rPr>
    </w:lvl>
    <w:lvl w:ilvl="5" w:tplc="FF8C6AE2">
      <w:numFmt w:val="bullet"/>
      <w:lvlText w:val="•"/>
      <w:lvlJc w:val="left"/>
      <w:pPr>
        <w:ind w:left="511" w:hanging="173"/>
      </w:pPr>
      <w:rPr>
        <w:rFonts w:hint="default"/>
        <w:lang w:val="en-US" w:eastAsia="en-US" w:bidi="ar-SA"/>
      </w:rPr>
    </w:lvl>
    <w:lvl w:ilvl="6" w:tplc="E2580FBE">
      <w:numFmt w:val="bullet"/>
      <w:lvlText w:val="•"/>
      <w:lvlJc w:val="left"/>
      <w:pPr>
        <w:ind w:left="533" w:hanging="173"/>
      </w:pPr>
      <w:rPr>
        <w:rFonts w:hint="default"/>
        <w:lang w:val="en-US" w:eastAsia="en-US" w:bidi="ar-SA"/>
      </w:rPr>
    </w:lvl>
    <w:lvl w:ilvl="7" w:tplc="284E8510">
      <w:numFmt w:val="bullet"/>
      <w:lvlText w:val="•"/>
      <w:lvlJc w:val="left"/>
      <w:pPr>
        <w:ind w:left="555" w:hanging="173"/>
      </w:pPr>
      <w:rPr>
        <w:rFonts w:hint="default"/>
        <w:lang w:val="en-US" w:eastAsia="en-US" w:bidi="ar-SA"/>
      </w:rPr>
    </w:lvl>
    <w:lvl w:ilvl="8" w:tplc="2D7AEEAA">
      <w:numFmt w:val="bullet"/>
      <w:lvlText w:val="•"/>
      <w:lvlJc w:val="left"/>
      <w:pPr>
        <w:ind w:left="577" w:hanging="173"/>
      </w:pPr>
      <w:rPr>
        <w:rFonts w:hint="default"/>
        <w:lang w:val="en-US" w:eastAsia="en-US" w:bidi="ar-SA"/>
      </w:rPr>
    </w:lvl>
  </w:abstractNum>
  <w:abstractNum w:abstractNumId="23" w15:restartNumberingAfterBreak="0">
    <w:nsid w:val="467A02B9"/>
    <w:multiLevelType w:val="hybridMultilevel"/>
    <w:tmpl w:val="2D2671EA"/>
    <w:lvl w:ilvl="0" w:tplc="83640A4A">
      <w:numFmt w:val="bullet"/>
      <w:lvlText w:val="☐"/>
      <w:lvlJc w:val="left"/>
      <w:pPr>
        <w:ind w:left="400"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19926134">
      <w:numFmt w:val="bullet"/>
      <w:lvlText w:val="•"/>
      <w:lvlJc w:val="left"/>
      <w:pPr>
        <w:ind w:left="422" w:hanging="173"/>
      </w:pPr>
      <w:rPr>
        <w:rFonts w:hint="default"/>
        <w:lang w:val="en-US" w:eastAsia="en-US" w:bidi="ar-SA"/>
      </w:rPr>
    </w:lvl>
    <w:lvl w:ilvl="2" w:tplc="828CC024">
      <w:numFmt w:val="bullet"/>
      <w:lvlText w:val="•"/>
      <w:lvlJc w:val="left"/>
      <w:pPr>
        <w:ind w:left="444" w:hanging="173"/>
      </w:pPr>
      <w:rPr>
        <w:rFonts w:hint="default"/>
        <w:lang w:val="en-US" w:eastAsia="en-US" w:bidi="ar-SA"/>
      </w:rPr>
    </w:lvl>
    <w:lvl w:ilvl="3" w:tplc="DE9200AA">
      <w:numFmt w:val="bullet"/>
      <w:lvlText w:val="•"/>
      <w:lvlJc w:val="left"/>
      <w:pPr>
        <w:ind w:left="466" w:hanging="173"/>
      </w:pPr>
      <w:rPr>
        <w:rFonts w:hint="default"/>
        <w:lang w:val="en-US" w:eastAsia="en-US" w:bidi="ar-SA"/>
      </w:rPr>
    </w:lvl>
    <w:lvl w:ilvl="4" w:tplc="E3FE1694">
      <w:numFmt w:val="bullet"/>
      <w:lvlText w:val="•"/>
      <w:lvlJc w:val="left"/>
      <w:pPr>
        <w:ind w:left="488" w:hanging="173"/>
      </w:pPr>
      <w:rPr>
        <w:rFonts w:hint="default"/>
        <w:lang w:val="en-US" w:eastAsia="en-US" w:bidi="ar-SA"/>
      </w:rPr>
    </w:lvl>
    <w:lvl w:ilvl="5" w:tplc="B19AEA58">
      <w:numFmt w:val="bullet"/>
      <w:lvlText w:val="•"/>
      <w:lvlJc w:val="left"/>
      <w:pPr>
        <w:ind w:left="511" w:hanging="173"/>
      </w:pPr>
      <w:rPr>
        <w:rFonts w:hint="default"/>
        <w:lang w:val="en-US" w:eastAsia="en-US" w:bidi="ar-SA"/>
      </w:rPr>
    </w:lvl>
    <w:lvl w:ilvl="6" w:tplc="B3507268">
      <w:numFmt w:val="bullet"/>
      <w:lvlText w:val="•"/>
      <w:lvlJc w:val="left"/>
      <w:pPr>
        <w:ind w:left="533" w:hanging="173"/>
      </w:pPr>
      <w:rPr>
        <w:rFonts w:hint="default"/>
        <w:lang w:val="en-US" w:eastAsia="en-US" w:bidi="ar-SA"/>
      </w:rPr>
    </w:lvl>
    <w:lvl w:ilvl="7" w:tplc="7242C28C">
      <w:numFmt w:val="bullet"/>
      <w:lvlText w:val="•"/>
      <w:lvlJc w:val="left"/>
      <w:pPr>
        <w:ind w:left="555" w:hanging="173"/>
      </w:pPr>
      <w:rPr>
        <w:rFonts w:hint="default"/>
        <w:lang w:val="en-US" w:eastAsia="en-US" w:bidi="ar-SA"/>
      </w:rPr>
    </w:lvl>
    <w:lvl w:ilvl="8" w:tplc="11D0DAA6">
      <w:numFmt w:val="bullet"/>
      <w:lvlText w:val="•"/>
      <w:lvlJc w:val="left"/>
      <w:pPr>
        <w:ind w:left="577" w:hanging="173"/>
      </w:pPr>
      <w:rPr>
        <w:rFonts w:hint="default"/>
        <w:lang w:val="en-US" w:eastAsia="en-US" w:bidi="ar-SA"/>
      </w:rPr>
    </w:lvl>
  </w:abstractNum>
  <w:abstractNum w:abstractNumId="24" w15:restartNumberingAfterBreak="0">
    <w:nsid w:val="46E2224C"/>
    <w:multiLevelType w:val="hybridMultilevel"/>
    <w:tmpl w:val="ED8460FA"/>
    <w:lvl w:ilvl="0" w:tplc="C8D42186">
      <w:start w:val="1"/>
      <w:numFmt w:val="lowerLetter"/>
      <w:lvlText w:val="%1)"/>
      <w:lvlJc w:val="left"/>
      <w:pPr>
        <w:ind w:left="1800" w:hanging="360"/>
        <w:jc w:val="left"/>
      </w:pPr>
      <w:rPr>
        <w:rFonts w:ascii="Calibri" w:eastAsia="Calibri" w:hAnsi="Calibri" w:cs="Calibri" w:hint="default"/>
        <w:b w:val="0"/>
        <w:bCs w:val="0"/>
        <w:i w:val="0"/>
        <w:iCs w:val="0"/>
        <w:spacing w:val="-1"/>
        <w:w w:val="100"/>
        <w:sz w:val="22"/>
        <w:szCs w:val="22"/>
        <w:lang w:val="en-US" w:eastAsia="en-US" w:bidi="ar-SA"/>
      </w:rPr>
    </w:lvl>
    <w:lvl w:ilvl="1" w:tplc="9B2EB71A">
      <w:numFmt w:val="bullet"/>
      <w:lvlText w:val="•"/>
      <w:lvlJc w:val="left"/>
      <w:pPr>
        <w:ind w:left="2810" w:hanging="360"/>
      </w:pPr>
      <w:rPr>
        <w:rFonts w:hint="default"/>
        <w:lang w:val="en-US" w:eastAsia="en-US" w:bidi="ar-SA"/>
      </w:rPr>
    </w:lvl>
    <w:lvl w:ilvl="2" w:tplc="D99A8EE0">
      <w:numFmt w:val="bullet"/>
      <w:lvlText w:val="•"/>
      <w:lvlJc w:val="left"/>
      <w:pPr>
        <w:ind w:left="3821" w:hanging="360"/>
      </w:pPr>
      <w:rPr>
        <w:rFonts w:hint="default"/>
        <w:lang w:val="en-US" w:eastAsia="en-US" w:bidi="ar-SA"/>
      </w:rPr>
    </w:lvl>
    <w:lvl w:ilvl="3" w:tplc="8DC2CEA6">
      <w:numFmt w:val="bullet"/>
      <w:lvlText w:val="•"/>
      <w:lvlJc w:val="left"/>
      <w:pPr>
        <w:ind w:left="4831" w:hanging="360"/>
      </w:pPr>
      <w:rPr>
        <w:rFonts w:hint="default"/>
        <w:lang w:val="en-US" w:eastAsia="en-US" w:bidi="ar-SA"/>
      </w:rPr>
    </w:lvl>
    <w:lvl w:ilvl="4" w:tplc="70F84E7C">
      <w:numFmt w:val="bullet"/>
      <w:lvlText w:val="•"/>
      <w:lvlJc w:val="left"/>
      <w:pPr>
        <w:ind w:left="5842" w:hanging="360"/>
      </w:pPr>
      <w:rPr>
        <w:rFonts w:hint="default"/>
        <w:lang w:val="en-US" w:eastAsia="en-US" w:bidi="ar-SA"/>
      </w:rPr>
    </w:lvl>
    <w:lvl w:ilvl="5" w:tplc="5C744114">
      <w:numFmt w:val="bullet"/>
      <w:lvlText w:val="•"/>
      <w:lvlJc w:val="left"/>
      <w:pPr>
        <w:ind w:left="6853" w:hanging="360"/>
      </w:pPr>
      <w:rPr>
        <w:rFonts w:hint="default"/>
        <w:lang w:val="en-US" w:eastAsia="en-US" w:bidi="ar-SA"/>
      </w:rPr>
    </w:lvl>
    <w:lvl w:ilvl="6" w:tplc="2F7C1CDE">
      <w:numFmt w:val="bullet"/>
      <w:lvlText w:val="•"/>
      <w:lvlJc w:val="left"/>
      <w:pPr>
        <w:ind w:left="7863" w:hanging="360"/>
      </w:pPr>
      <w:rPr>
        <w:rFonts w:hint="default"/>
        <w:lang w:val="en-US" w:eastAsia="en-US" w:bidi="ar-SA"/>
      </w:rPr>
    </w:lvl>
    <w:lvl w:ilvl="7" w:tplc="E52C624A">
      <w:numFmt w:val="bullet"/>
      <w:lvlText w:val="•"/>
      <w:lvlJc w:val="left"/>
      <w:pPr>
        <w:ind w:left="8874" w:hanging="360"/>
      </w:pPr>
      <w:rPr>
        <w:rFonts w:hint="default"/>
        <w:lang w:val="en-US" w:eastAsia="en-US" w:bidi="ar-SA"/>
      </w:rPr>
    </w:lvl>
    <w:lvl w:ilvl="8" w:tplc="41666A18">
      <w:numFmt w:val="bullet"/>
      <w:lvlText w:val="•"/>
      <w:lvlJc w:val="left"/>
      <w:pPr>
        <w:ind w:left="9885" w:hanging="360"/>
      </w:pPr>
      <w:rPr>
        <w:rFonts w:hint="default"/>
        <w:lang w:val="en-US" w:eastAsia="en-US" w:bidi="ar-SA"/>
      </w:rPr>
    </w:lvl>
  </w:abstractNum>
  <w:abstractNum w:abstractNumId="25" w15:restartNumberingAfterBreak="0">
    <w:nsid w:val="47F25AC5"/>
    <w:multiLevelType w:val="hybridMultilevel"/>
    <w:tmpl w:val="0EBC8438"/>
    <w:lvl w:ilvl="0" w:tplc="BEDC9B08">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125A5648">
      <w:numFmt w:val="bullet"/>
      <w:lvlText w:val="•"/>
      <w:lvlJc w:val="left"/>
      <w:pPr>
        <w:ind w:left="378" w:hanging="173"/>
      </w:pPr>
      <w:rPr>
        <w:rFonts w:hint="default"/>
        <w:lang w:val="en-US" w:eastAsia="en-US" w:bidi="ar-SA"/>
      </w:rPr>
    </w:lvl>
    <w:lvl w:ilvl="2" w:tplc="9E82641C">
      <w:numFmt w:val="bullet"/>
      <w:lvlText w:val="•"/>
      <w:lvlJc w:val="left"/>
      <w:pPr>
        <w:ind w:left="397" w:hanging="173"/>
      </w:pPr>
      <w:rPr>
        <w:rFonts w:hint="default"/>
        <w:lang w:val="en-US" w:eastAsia="en-US" w:bidi="ar-SA"/>
      </w:rPr>
    </w:lvl>
    <w:lvl w:ilvl="3" w:tplc="08DC2DA8">
      <w:numFmt w:val="bullet"/>
      <w:lvlText w:val="•"/>
      <w:lvlJc w:val="left"/>
      <w:pPr>
        <w:ind w:left="415" w:hanging="173"/>
      </w:pPr>
      <w:rPr>
        <w:rFonts w:hint="default"/>
        <w:lang w:val="en-US" w:eastAsia="en-US" w:bidi="ar-SA"/>
      </w:rPr>
    </w:lvl>
    <w:lvl w:ilvl="4" w:tplc="D12881D6">
      <w:numFmt w:val="bullet"/>
      <w:lvlText w:val="•"/>
      <w:lvlJc w:val="left"/>
      <w:pPr>
        <w:ind w:left="434" w:hanging="173"/>
      </w:pPr>
      <w:rPr>
        <w:rFonts w:hint="default"/>
        <w:lang w:val="en-US" w:eastAsia="en-US" w:bidi="ar-SA"/>
      </w:rPr>
    </w:lvl>
    <w:lvl w:ilvl="5" w:tplc="584488FA">
      <w:numFmt w:val="bullet"/>
      <w:lvlText w:val="•"/>
      <w:lvlJc w:val="left"/>
      <w:pPr>
        <w:ind w:left="452" w:hanging="173"/>
      </w:pPr>
      <w:rPr>
        <w:rFonts w:hint="default"/>
        <w:lang w:val="en-US" w:eastAsia="en-US" w:bidi="ar-SA"/>
      </w:rPr>
    </w:lvl>
    <w:lvl w:ilvl="6" w:tplc="515E0C22">
      <w:numFmt w:val="bullet"/>
      <w:lvlText w:val="•"/>
      <w:lvlJc w:val="left"/>
      <w:pPr>
        <w:ind w:left="471" w:hanging="173"/>
      </w:pPr>
      <w:rPr>
        <w:rFonts w:hint="default"/>
        <w:lang w:val="en-US" w:eastAsia="en-US" w:bidi="ar-SA"/>
      </w:rPr>
    </w:lvl>
    <w:lvl w:ilvl="7" w:tplc="B1F0BC46">
      <w:numFmt w:val="bullet"/>
      <w:lvlText w:val="•"/>
      <w:lvlJc w:val="left"/>
      <w:pPr>
        <w:ind w:left="489" w:hanging="173"/>
      </w:pPr>
      <w:rPr>
        <w:rFonts w:hint="default"/>
        <w:lang w:val="en-US" w:eastAsia="en-US" w:bidi="ar-SA"/>
      </w:rPr>
    </w:lvl>
    <w:lvl w:ilvl="8" w:tplc="39108F38">
      <w:numFmt w:val="bullet"/>
      <w:lvlText w:val="•"/>
      <w:lvlJc w:val="left"/>
      <w:pPr>
        <w:ind w:left="508" w:hanging="173"/>
      </w:pPr>
      <w:rPr>
        <w:rFonts w:hint="default"/>
        <w:lang w:val="en-US" w:eastAsia="en-US" w:bidi="ar-SA"/>
      </w:rPr>
    </w:lvl>
  </w:abstractNum>
  <w:abstractNum w:abstractNumId="26" w15:restartNumberingAfterBreak="0">
    <w:nsid w:val="4EBF49CA"/>
    <w:multiLevelType w:val="hybridMultilevel"/>
    <w:tmpl w:val="41C8F214"/>
    <w:lvl w:ilvl="0" w:tplc="75C0CC72">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B3A440B0">
      <w:start w:val="1"/>
      <w:numFmt w:val="lowerLetter"/>
      <w:lvlText w:val="%2."/>
      <w:lvlJc w:val="left"/>
      <w:pPr>
        <w:ind w:left="2520" w:hanging="360"/>
        <w:jc w:val="left"/>
      </w:pPr>
      <w:rPr>
        <w:rFonts w:ascii="Calibri" w:eastAsia="Calibri" w:hAnsi="Calibri" w:cs="Calibri" w:hint="default"/>
        <w:b w:val="0"/>
        <w:bCs w:val="0"/>
        <w:i w:val="0"/>
        <w:iCs w:val="0"/>
        <w:spacing w:val="-1"/>
        <w:w w:val="100"/>
        <w:sz w:val="22"/>
        <w:szCs w:val="22"/>
        <w:lang w:val="en-US" w:eastAsia="en-US" w:bidi="ar-SA"/>
      </w:rPr>
    </w:lvl>
    <w:lvl w:ilvl="2" w:tplc="0596B72A">
      <w:numFmt w:val="bullet"/>
      <w:lvlText w:val="•"/>
      <w:lvlJc w:val="left"/>
      <w:pPr>
        <w:ind w:left="3562" w:hanging="360"/>
      </w:pPr>
      <w:rPr>
        <w:rFonts w:hint="default"/>
        <w:lang w:val="en-US" w:eastAsia="en-US" w:bidi="ar-SA"/>
      </w:rPr>
    </w:lvl>
    <w:lvl w:ilvl="3" w:tplc="65DC0C42">
      <w:numFmt w:val="bullet"/>
      <w:lvlText w:val="•"/>
      <w:lvlJc w:val="left"/>
      <w:pPr>
        <w:ind w:left="4605" w:hanging="360"/>
      </w:pPr>
      <w:rPr>
        <w:rFonts w:hint="default"/>
        <w:lang w:val="en-US" w:eastAsia="en-US" w:bidi="ar-SA"/>
      </w:rPr>
    </w:lvl>
    <w:lvl w:ilvl="4" w:tplc="C07022B0">
      <w:numFmt w:val="bullet"/>
      <w:lvlText w:val="•"/>
      <w:lvlJc w:val="left"/>
      <w:pPr>
        <w:ind w:left="5648" w:hanging="360"/>
      </w:pPr>
      <w:rPr>
        <w:rFonts w:hint="default"/>
        <w:lang w:val="en-US" w:eastAsia="en-US" w:bidi="ar-SA"/>
      </w:rPr>
    </w:lvl>
    <w:lvl w:ilvl="5" w:tplc="0A4A0978">
      <w:numFmt w:val="bullet"/>
      <w:lvlText w:val="•"/>
      <w:lvlJc w:val="left"/>
      <w:pPr>
        <w:ind w:left="6691" w:hanging="360"/>
      </w:pPr>
      <w:rPr>
        <w:rFonts w:hint="default"/>
        <w:lang w:val="en-US" w:eastAsia="en-US" w:bidi="ar-SA"/>
      </w:rPr>
    </w:lvl>
    <w:lvl w:ilvl="6" w:tplc="972033BC">
      <w:numFmt w:val="bullet"/>
      <w:lvlText w:val="•"/>
      <w:lvlJc w:val="left"/>
      <w:pPr>
        <w:ind w:left="7734" w:hanging="360"/>
      </w:pPr>
      <w:rPr>
        <w:rFonts w:hint="default"/>
        <w:lang w:val="en-US" w:eastAsia="en-US" w:bidi="ar-SA"/>
      </w:rPr>
    </w:lvl>
    <w:lvl w:ilvl="7" w:tplc="13840240">
      <w:numFmt w:val="bullet"/>
      <w:lvlText w:val="•"/>
      <w:lvlJc w:val="left"/>
      <w:pPr>
        <w:ind w:left="8777" w:hanging="360"/>
      </w:pPr>
      <w:rPr>
        <w:rFonts w:hint="default"/>
        <w:lang w:val="en-US" w:eastAsia="en-US" w:bidi="ar-SA"/>
      </w:rPr>
    </w:lvl>
    <w:lvl w:ilvl="8" w:tplc="A3600E58">
      <w:numFmt w:val="bullet"/>
      <w:lvlText w:val="•"/>
      <w:lvlJc w:val="left"/>
      <w:pPr>
        <w:ind w:left="9820" w:hanging="360"/>
      </w:pPr>
      <w:rPr>
        <w:rFonts w:hint="default"/>
        <w:lang w:val="en-US" w:eastAsia="en-US" w:bidi="ar-SA"/>
      </w:rPr>
    </w:lvl>
  </w:abstractNum>
  <w:abstractNum w:abstractNumId="27" w15:restartNumberingAfterBreak="0">
    <w:nsid w:val="50B45050"/>
    <w:multiLevelType w:val="hybridMultilevel"/>
    <w:tmpl w:val="9702A05A"/>
    <w:lvl w:ilvl="0" w:tplc="0A525C7A">
      <w:numFmt w:val="bullet"/>
      <w:lvlText w:val="☐"/>
      <w:lvlJc w:val="left"/>
      <w:pPr>
        <w:ind w:left="414" w:hanging="201"/>
      </w:pPr>
      <w:rPr>
        <w:rFonts w:ascii="MS Gothic" w:eastAsia="MS Gothic" w:hAnsi="MS Gothic" w:cs="MS Gothic" w:hint="default"/>
        <w:b w:val="0"/>
        <w:bCs w:val="0"/>
        <w:i w:val="0"/>
        <w:iCs w:val="0"/>
        <w:spacing w:val="0"/>
        <w:w w:val="99"/>
        <w:sz w:val="18"/>
        <w:szCs w:val="18"/>
        <w:lang w:val="en-US" w:eastAsia="en-US" w:bidi="ar-SA"/>
      </w:rPr>
    </w:lvl>
    <w:lvl w:ilvl="1" w:tplc="12687A48">
      <w:numFmt w:val="bullet"/>
      <w:lvlText w:val="•"/>
      <w:lvlJc w:val="left"/>
      <w:pPr>
        <w:ind w:left="440" w:hanging="201"/>
      </w:pPr>
      <w:rPr>
        <w:rFonts w:hint="default"/>
        <w:lang w:val="en-US" w:eastAsia="en-US" w:bidi="ar-SA"/>
      </w:rPr>
    </w:lvl>
    <w:lvl w:ilvl="2" w:tplc="8DB6E442">
      <w:numFmt w:val="bullet"/>
      <w:lvlText w:val="•"/>
      <w:lvlJc w:val="left"/>
      <w:pPr>
        <w:ind w:left="460" w:hanging="201"/>
      </w:pPr>
      <w:rPr>
        <w:rFonts w:hint="default"/>
        <w:lang w:val="en-US" w:eastAsia="en-US" w:bidi="ar-SA"/>
      </w:rPr>
    </w:lvl>
    <w:lvl w:ilvl="3" w:tplc="42DEC084">
      <w:numFmt w:val="bullet"/>
      <w:lvlText w:val="•"/>
      <w:lvlJc w:val="left"/>
      <w:pPr>
        <w:ind w:left="480" w:hanging="201"/>
      </w:pPr>
      <w:rPr>
        <w:rFonts w:hint="default"/>
        <w:lang w:val="en-US" w:eastAsia="en-US" w:bidi="ar-SA"/>
      </w:rPr>
    </w:lvl>
    <w:lvl w:ilvl="4" w:tplc="FBF21D78">
      <w:numFmt w:val="bullet"/>
      <w:lvlText w:val="•"/>
      <w:lvlJc w:val="left"/>
      <w:pPr>
        <w:ind w:left="500" w:hanging="201"/>
      </w:pPr>
      <w:rPr>
        <w:rFonts w:hint="default"/>
        <w:lang w:val="en-US" w:eastAsia="en-US" w:bidi="ar-SA"/>
      </w:rPr>
    </w:lvl>
    <w:lvl w:ilvl="5" w:tplc="D06C507C">
      <w:numFmt w:val="bullet"/>
      <w:lvlText w:val="•"/>
      <w:lvlJc w:val="left"/>
      <w:pPr>
        <w:ind w:left="521" w:hanging="201"/>
      </w:pPr>
      <w:rPr>
        <w:rFonts w:hint="default"/>
        <w:lang w:val="en-US" w:eastAsia="en-US" w:bidi="ar-SA"/>
      </w:rPr>
    </w:lvl>
    <w:lvl w:ilvl="6" w:tplc="1A0238D4">
      <w:numFmt w:val="bullet"/>
      <w:lvlText w:val="•"/>
      <w:lvlJc w:val="left"/>
      <w:pPr>
        <w:ind w:left="541" w:hanging="201"/>
      </w:pPr>
      <w:rPr>
        <w:rFonts w:hint="default"/>
        <w:lang w:val="en-US" w:eastAsia="en-US" w:bidi="ar-SA"/>
      </w:rPr>
    </w:lvl>
    <w:lvl w:ilvl="7" w:tplc="8AB831D0">
      <w:numFmt w:val="bullet"/>
      <w:lvlText w:val="•"/>
      <w:lvlJc w:val="left"/>
      <w:pPr>
        <w:ind w:left="561" w:hanging="201"/>
      </w:pPr>
      <w:rPr>
        <w:rFonts w:hint="default"/>
        <w:lang w:val="en-US" w:eastAsia="en-US" w:bidi="ar-SA"/>
      </w:rPr>
    </w:lvl>
    <w:lvl w:ilvl="8" w:tplc="70A279B0">
      <w:numFmt w:val="bullet"/>
      <w:lvlText w:val="•"/>
      <w:lvlJc w:val="left"/>
      <w:pPr>
        <w:ind w:left="581" w:hanging="201"/>
      </w:pPr>
      <w:rPr>
        <w:rFonts w:hint="default"/>
        <w:lang w:val="en-US" w:eastAsia="en-US" w:bidi="ar-SA"/>
      </w:rPr>
    </w:lvl>
  </w:abstractNum>
  <w:abstractNum w:abstractNumId="28" w15:restartNumberingAfterBreak="0">
    <w:nsid w:val="50E3580D"/>
    <w:multiLevelType w:val="hybridMultilevel"/>
    <w:tmpl w:val="8A38EB3A"/>
    <w:lvl w:ilvl="0" w:tplc="B15EF4A6">
      <w:start w:val="1"/>
      <w:numFmt w:val="lowerLetter"/>
      <w:lvlText w:val="(%1)"/>
      <w:lvlJc w:val="left"/>
      <w:pPr>
        <w:ind w:left="2520" w:hanging="720"/>
        <w:jc w:val="left"/>
      </w:pPr>
      <w:rPr>
        <w:rFonts w:ascii="Calibri" w:eastAsia="Calibri" w:hAnsi="Calibri" w:cs="Calibri" w:hint="default"/>
        <w:b w:val="0"/>
        <w:bCs w:val="0"/>
        <w:i w:val="0"/>
        <w:iCs w:val="0"/>
        <w:spacing w:val="-1"/>
        <w:w w:val="99"/>
        <w:sz w:val="20"/>
        <w:szCs w:val="20"/>
        <w:lang w:val="en-US" w:eastAsia="en-US" w:bidi="ar-SA"/>
      </w:rPr>
    </w:lvl>
    <w:lvl w:ilvl="1" w:tplc="0AF6D2BC">
      <w:numFmt w:val="bullet"/>
      <w:lvlText w:val="•"/>
      <w:lvlJc w:val="left"/>
      <w:pPr>
        <w:ind w:left="3458" w:hanging="720"/>
      </w:pPr>
      <w:rPr>
        <w:rFonts w:hint="default"/>
        <w:lang w:val="en-US" w:eastAsia="en-US" w:bidi="ar-SA"/>
      </w:rPr>
    </w:lvl>
    <w:lvl w:ilvl="2" w:tplc="ED043B76">
      <w:numFmt w:val="bullet"/>
      <w:lvlText w:val="•"/>
      <w:lvlJc w:val="left"/>
      <w:pPr>
        <w:ind w:left="4397" w:hanging="720"/>
      </w:pPr>
      <w:rPr>
        <w:rFonts w:hint="default"/>
        <w:lang w:val="en-US" w:eastAsia="en-US" w:bidi="ar-SA"/>
      </w:rPr>
    </w:lvl>
    <w:lvl w:ilvl="3" w:tplc="AD60EBEA">
      <w:numFmt w:val="bullet"/>
      <w:lvlText w:val="•"/>
      <w:lvlJc w:val="left"/>
      <w:pPr>
        <w:ind w:left="5335" w:hanging="720"/>
      </w:pPr>
      <w:rPr>
        <w:rFonts w:hint="default"/>
        <w:lang w:val="en-US" w:eastAsia="en-US" w:bidi="ar-SA"/>
      </w:rPr>
    </w:lvl>
    <w:lvl w:ilvl="4" w:tplc="0C184658">
      <w:numFmt w:val="bullet"/>
      <w:lvlText w:val="•"/>
      <w:lvlJc w:val="left"/>
      <w:pPr>
        <w:ind w:left="6274" w:hanging="720"/>
      </w:pPr>
      <w:rPr>
        <w:rFonts w:hint="default"/>
        <w:lang w:val="en-US" w:eastAsia="en-US" w:bidi="ar-SA"/>
      </w:rPr>
    </w:lvl>
    <w:lvl w:ilvl="5" w:tplc="EF006ECA">
      <w:numFmt w:val="bullet"/>
      <w:lvlText w:val="•"/>
      <w:lvlJc w:val="left"/>
      <w:pPr>
        <w:ind w:left="7213" w:hanging="720"/>
      </w:pPr>
      <w:rPr>
        <w:rFonts w:hint="default"/>
        <w:lang w:val="en-US" w:eastAsia="en-US" w:bidi="ar-SA"/>
      </w:rPr>
    </w:lvl>
    <w:lvl w:ilvl="6" w:tplc="93941ABC">
      <w:numFmt w:val="bullet"/>
      <w:lvlText w:val="•"/>
      <w:lvlJc w:val="left"/>
      <w:pPr>
        <w:ind w:left="8151" w:hanging="720"/>
      </w:pPr>
      <w:rPr>
        <w:rFonts w:hint="default"/>
        <w:lang w:val="en-US" w:eastAsia="en-US" w:bidi="ar-SA"/>
      </w:rPr>
    </w:lvl>
    <w:lvl w:ilvl="7" w:tplc="1382A90C">
      <w:numFmt w:val="bullet"/>
      <w:lvlText w:val="•"/>
      <w:lvlJc w:val="left"/>
      <w:pPr>
        <w:ind w:left="9090" w:hanging="720"/>
      </w:pPr>
      <w:rPr>
        <w:rFonts w:hint="default"/>
        <w:lang w:val="en-US" w:eastAsia="en-US" w:bidi="ar-SA"/>
      </w:rPr>
    </w:lvl>
    <w:lvl w:ilvl="8" w:tplc="E5C44DD2">
      <w:numFmt w:val="bullet"/>
      <w:lvlText w:val="•"/>
      <w:lvlJc w:val="left"/>
      <w:pPr>
        <w:ind w:left="10029" w:hanging="720"/>
      </w:pPr>
      <w:rPr>
        <w:rFonts w:hint="default"/>
        <w:lang w:val="en-US" w:eastAsia="en-US" w:bidi="ar-SA"/>
      </w:rPr>
    </w:lvl>
  </w:abstractNum>
  <w:abstractNum w:abstractNumId="29" w15:restartNumberingAfterBreak="0">
    <w:nsid w:val="53A643E0"/>
    <w:multiLevelType w:val="hybridMultilevel"/>
    <w:tmpl w:val="62A02C9E"/>
    <w:lvl w:ilvl="0" w:tplc="F34072FA">
      <w:numFmt w:val="bullet"/>
      <w:lvlText w:val=""/>
      <w:lvlJc w:val="left"/>
      <w:pPr>
        <w:ind w:left="825" w:hanging="360"/>
      </w:pPr>
      <w:rPr>
        <w:rFonts w:ascii="Wingdings" w:eastAsia="Wingdings" w:hAnsi="Wingdings" w:cs="Wingdings" w:hint="default"/>
        <w:b w:val="0"/>
        <w:bCs w:val="0"/>
        <w:i w:val="0"/>
        <w:iCs w:val="0"/>
        <w:spacing w:val="0"/>
        <w:w w:val="99"/>
        <w:sz w:val="20"/>
        <w:szCs w:val="20"/>
        <w:lang w:val="en-US" w:eastAsia="en-US" w:bidi="ar-SA"/>
      </w:rPr>
    </w:lvl>
    <w:lvl w:ilvl="1" w:tplc="66F06616">
      <w:numFmt w:val="bullet"/>
      <w:lvlText w:val="•"/>
      <w:lvlJc w:val="left"/>
      <w:pPr>
        <w:ind w:left="1460" w:hanging="360"/>
      </w:pPr>
      <w:rPr>
        <w:rFonts w:hint="default"/>
        <w:lang w:val="en-US" w:eastAsia="en-US" w:bidi="ar-SA"/>
      </w:rPr>
    </w:lvl>
    <w:lvl w:ilvl="2" w:tplc="B6EAA740">
      <w:numFmt w:val="bullet"/>
      <w:lvlText w:val="•"/>
      <w:lvlJc w:val="left"/>
      <w:pPr>
        <w:ind w:left="2100" w:hanging="360"/>
      </w:pPr>
      <w:rPr>
        <w:rFonts w:hint="default"/>
        <w:lang w:val="en-US" w:eastAsia="en-US" w:bidi="ar-SA"/>
      </w:rPr>
    </w:lvl>
    <w:lvl w:ilvl="3" w:tplc="BDB6A3E2">
      <w:numFmt w:val="bullet"/>
      <w:lvlText w:val="•"/>
      <w:lvlJc w:val="left"/>
      <w:pPr>
        <w:ind w:left="2740" w:hanging="360"/>
      </w:pPr>
      <w:rPr>
        <w:rFonts w:hint="default"/>
        <w:lang w:val="en-US" w:eastAsia="en-US" w:bidi="ar-SA"/>
      </w:rPr>
    </w:lvl>
    <w:lvl w:ilvl="4" w:tplc="B4D60F88">
      <w:numFmt w:val="bullet"/>
      <w:lvlText w:val="•"/>
      <w:lvlJc w:val="left"/>
      <w:pPr>
        <w:ind w:left="3380" w:hanging="360"/>
      </w:pPr>
      <w:rPr>
        <w:rFonts w:hint="default"/>
        <w:lang w:val="en-US" w:eastAsia="en-US" w:bidi="ar-SA"/>
      </w:rPr>
    </w:lvl>
    <w:lvl w:ilvl="5" w:tplc="5270FC24">
      <w:numFmt w:val="bullet"/>
      <w:lvlText w:val="•"/>
      <w:lvlJc w:val="left"/>
      <w:pPr>
        <w:ind w:left="4020" w:hanging="360"/>
      </w:pPr>
      <w:rPr>
        <w:rFonts w:hint="default"/>
        <w:lang w:val="en-US" w:eastAsia="en-US" w:bidi="ar-SA"/>
      </w:rPr>
    </w:lvl>
    <w:lvl w:ilvl="6" w:tplc="AB08C5BA">
      <w:numFmt w:val="bullet"/>
      <w:lvlText w:val="•"/>
      <w:lvlJc w:val="left"/>
      <w:pPr>
        <w:ind w:left="4660" w:hanging="360"/>
      </w:pPr>
      <w:rPr>
        <w:rFonts w:hint="default"/>
        <w:lang w:val="en-US" w:eastAsia="en-US" w:bidi="ar-SA"/>
      </w:rPr>
    </w:lvl>
    <w:lvl w:ilvl="7" w:tplc="E8024034">
      <w:numFmt w:val="bullet"/>
      <w:lvlText w:val="•"/>
      <w:lvlJc w:val="left"/>
      <w:pPr>
        <w:ind w:left="5300" w:hanging="360"/>
      </w:pPr>
      <w:rPr>
        <w:rFonts w:hint="default"/>
        <w:lang w:val="en-US" w:eastAsia="en-US" w:bidi="ar-SA"/>
      </w:rPr>
    </w:lvl>
    <w:lvl w:ilvl="8" w:tplc="82161F74">
      <w:numFmt w:val="bullet"/>
      <w:lvlText w:val="•"/>
      <w:lvlJc w:val="left"/>
      <w:pPr>
        <w:ind w:left="5940" w:hanging="360"/>
      </w:pPr>
      <w:rPr>
        <w:rFonts w:hint="default"/>
        <w:lang w:val="en-US" w:eastAsia="en-US" w:bidi="ar-SA"/>
      </w:rPr>
    </w:lvl>
  </w:abstractNum>
  <w:abstractNum w:abstractNumId="30" w15:restartNumberingAfterBreak="0">
    <w:nsid w:val="582D7421"/>
    <w:multiLevelType w:val="hybridMultilevel"/>
    <w:tmpl w:val="DE5E5192"/>
    <w:lvl w:ilvl="0" w:tplc="A9465E42">
      <w:numFmt w:val="bullet"/>
      <w:lvlText w:val="☐"/>
      <w:lvlJc w:val="left"/>
      <w:pPr>
        <w:ind w:left="400"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843EAA08">
      <w:numFmt w:val="bullet"/>
      <w:lvlText w:val="•"/>
      <w:lvlJc w:val="left"/>
      <w:pPr>
        <w:ind w:left="422" w:hanging="173"/>
      </w:pPr>
      <w:rPr>
        <w:rFonts w:hint="default"/>
        <w:lang w:val="en-US" w:eastAsia="en-US" w:bidi="ar-SA"/>
      </w:rPr>
    </w:lvl>
    <w:lvl w:ilvl="2" w:tplc="92BE190A">
      <w:numFmt w:val="bullet"/>
      <w:lvlText w:val="•"/>
      <w:lvlJc w:val="left"/>
      <w:pPr>
        <w:ind w:left="444" w:hanging="173"/>
      </w:pPr>
      <w:rPr>
        <w:rFonts w:hint="default"/>
        <w:lang w:val="en-US" w:eastAsia="en-US" w:bidi="ar-SA"/>
      </w:rPr>
    </w:lvl>
    <w:lvl w:ilvl="3" w:tplc="FF9ED37E">
      <w:numFmt w:val="bullet"/>
      <w:lvlText w:val="•"/>
      <w:lvlJc w:val="left"/>
      <w:pPr>
        <w:ind w:left="466" w:hanging="173"/>
      </w:pPr>
      <w:rPr>
        <w:rFonts w:hint="default"/>
        <w:lang w:val="en-US" w:eastAsia="en-US" w:bidi="ar-SA"/>
      </w:rPr>
    </w:lvl>
    <w:lvl w:ilvl="4" w:tplc="27DCA14E">
      <w:numFmt w:val="bullet"/>
      <w:lvlText w:val="•"/>
      <w:lvlJc w:val="left"/>
      <w:pPr>
        <w:ind w:left="488" w:hanging="173"/>
      </w:pPr>
      <w:rPr>
        <w:rFonts w:hint="default"/>
        <w:lang w:val="en-US" w:eastAsia="en-US" w:bidi="ar-SA"/>
      </w:rPr>
    </w:lvl>
    <w:lvl w:ilvl="5" w:tplc="DB3E66A0">
      <w:numFmt w:val="bullet"/>
      <w:lvlText w:val="•"/>
      <w:lvlJc w:val="left"/>
      <w:pPr>
        <w:ind w:left="511" w:hanging="173"/>
      </w:pPr>
      <w:rPr>
        <w:rFonts w:hint="default"/>
        <w:lang w:val="en-US" w:eastAsia="en-US" w:bidi="ar-SA"/>
      </w:rPr>
    </w:lvl>
    <w:lvl w:ilvl="6" w:tplc="791C820C">
      <w:numFmt w:val="bullet"/>
      <w:lvlText w:val="•"/>
      <w:lvlJc w:val="left"/>
      <w:pPr>
        <w:ind w:left="533" w:hanging="173"/>
      </w:pPr>
      <w:rPr>
        <w:rFonts w:hint="default"/>
        <w:lang w:val="en-US" w:eastAsia="en-US" w:bidi="ar-SA"/>
      </w:rPr>
    </w:lvl>
    <w:lvl w:ilvl="7" w:tplc="8604E30E">
      <w:numFmt w:val="bullet"/>
      <w:lvlText w:val="•"/>
      <w:lvlJc w:val="left"/>
      <w:pPr>
        <w:ind w:left="555" w:hanging="173"/>
      </w:pPr>
      <w:rPr>
        <w:rFonts w:hint="default"/>
        <w:lang w:val="en-US" w:eastAsia="en-US" w:bidi="ar-SA"/>
      </w:rPr>
    </w:lvl>
    <w:lvl w:ilvl="8" w:tplc="52DAE068">
      <w:numFmt w:val="bullet"/>
      <w:lvlText w:val="•"/>
      <w:lvlJc w:val="left"/>
      <w:pPr>
        <w:ind w:left="577" w:hanging="173"/>
      </w:pPr>
      <w:rPr>
        <w:rFonts w:hint="default"/>
        <w:lang w:val="en-US" w:eastAsia="en-US" w:bidi="ar-SA"/>
      </w:rPr>
    </w:lvl>
  </w:abstractNum>
  <w:abstractNum w:abstractNumId="31" w15:restartNumberingAfterBreak="0">
    <w:nsid w:val="59B66973"/>
    <w:multiLevelType w:val="hybridMultilevel"/>
    <w:tmpl w:val="53706D42"/>
    <w:lvl w:ilvl="0" w:tplc="F7203D5E">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BC3028CC">
      <w:numFmt w:val="bullet"/>
      <w:lvlText w:val="•"/>
      <w:lvlJc w:val="left"/>
      <w:pPr>
        <w:ind w:left="378" w:hanging="173"/>
      </w:pPr>
      <w:rPr>
        <w:rFonts w:hint="default"/>
        <w:lang w:val="en-US" w:eastAsia="en-US" w:bidi="ar-SA"/>
      </w:rPr>
    </w:lvl>
    <w:lvl w:ilvl="2" w:tplc="5E9AA5C6">
      <w:numFmt w:val="bullet"/>
      <w:lvlText w:val="•"/>
      <w:lvlJc w:val="left"/>
      <w:pPr>
        <w:ind w:left="397" w:hanging="173"/>
      </w:pPr>
      <w:rPr>
        <w:rFonts w:hint="default"/>
        <w:lang w:val="en-US" w:eastAsia="en-US" w:bidi="ar-SA"/>
      </w:rPr>
    </w:lvl>
    <w:lvl w:ilvl="3" w:tplc="2904E52C">
      <w:numFmt w:val="bullet"/>
      <w:lvlText w:val="•"/>
      <w:lvlJc w:val="left"/>
      <w:pPr>
        <w:ind w:left="415" w:hanging="173"/>
      </w:pPr>
      <w:rPr>
        <w:rFonts w:hint="default"/>
        <w:lang w:val="en-US" w:eastAsia="en-US" w:bidi="ar-SA"/>
      </w:rPr>
    </w:lvl>
    <w:lvl w:ilvl="4" w:tplc="491876A8">
      <w:numFmt w:val="bullet"/>
      <w:lvlText w:val="•"/>
      <w:lvlJc w:val="left"/>
      <w:pPr>
        <w:ind w:left="434" w:hanging="173"/>
      </w:pPr>
      <w:rPr>
        <w:rFonts w:hint="default"/>
        <w:lang w:val="en-US" w:eastAsia="en-US" w:bidi="ar-SA"/>
      </w:rPr>
    </w:lvl>
    <w:lvl w:ilvl="5" w:tplc="8BFEFC46">
      <w:numFmt w:val="bullet"/>
      <w:lvlText w:val="•"/>
      <w:lvlJc w:val="left"/>
      <w:pPr>
        <w:ind w:left="452" w:hanging="173"/>
      </w:pPr>
      <w:rPr>
        <w:rFonts w:hint="default"/>
        <w:lang w:val="en-US" w:eastAsia="en-US" w:bidi="ar-SA"/>
      </w:rPr>
    </w:lvl>
    <w:lvl w:ilvl="6" w:tplc="B3CE7650">
      <w:numFmt w:val="bullet"/>
      <w:lvlText w:val="•"/>
      <w:lvlJc w:val="left"/>
      <w:pPr>
        <w:ind w:left="471" w:hanging="173"/>
      </w:pPr>
      <w:rPr>
        <w:rFonts w:hint="default"/>
        <w:lang w:val="en-US" w:eastAsia="en-US" w:bidi="ar-SA"/>
      </w:rPr>
    </w:lvl>
    <w:lvl w:ilvl="7" w:tplc="5B4E4C36">
      <w:numFmt w:val="bullet"/>
      <w:lvlText w:val="•"/>
      <w:lvlJc w:val="left"/>
      <w:pPr>
        <w:ind w:left="489" w:hanging="173"/>
      </w:pPr>
      <w:rPr>
        <w:rFonts w:hint="default"/>
        <w:lang w:val="en-US" w:eastAsia="en-US" w:bidi="ar-SA"/>
      </w:rPr>
    </w:lvl>
    <w:lvl w:ilvl="8" w:tplc="3D5C437A">
      <w:numFmt w:val="bullet"/>
      <w:lvlText w:val="•"/>
      <w:lvlJc w:val="left"/>
      <w:pPr>
        <w:ind w:left="508" w:hanging="173"/>
      </w:pPr>
      <w:rPr>
        <w:rFonts w:hint="default"/>
        <w:lang w:val="en-US" w:eastAsia="en-US" w:bidi="ar-SA"/>
      </w:rPr>
    </w:lvl>
  </w:abstractNum>
  <w:abstractNum w:abstractNumId="32" w15:restartNumberingAfterBreak="0">
    <w:nsid w:val="5BCC6656"/>
    <w:multiLevelType w:val="hybridMultilevel"/>
    <w:tmpl w:val="64242FC0"/>
    <w:lvl w:ilvl="0" w:tplc="69BA5E84">
      <w:start w:val="1"/>
      <w:numFmt w:val="lowerLetter"/>
      <w:lvlText w:val="(%1)"/>
      <w:lvlJc w:val="left"/>
      <w:pPr>
        <w:ind w:left="2520" w:hanging="720"/>
        <w:jc w:val="left"/>
      </w:pPr>
      <w:rPr>
        <w:rFonts w:ascii="Calibri" w:eastAsia="Calibri" w:hAnsi="Calibri" w:cs="Calibri" w:hint="default"/>
        <w:b w:val="0"/>
        <w:bCs w:val="0"/>
        <w:i w:val="0"/>
        <w:iCs w:val="0"/>
        <w:spacing w:val="-1"/>
        <w:w w:val="99"/>
        <w:sz w:val="20"/>
        <w:szCs w:val="20"/>
        <w:lang w:val="en-US" w:eastAsia="en-US" w:bidi="ar-SA"/>
      </w:rPr>
    </w:lvl>
    <w:lvl w:ilvl="1" w:tplc="6966FF2A">
      <w:numFmt w:val="bullet"/>
      <w:lvlText w:val="•"/>
      <w:lvlJc w:val="left"/>
      <w:pPr>
        <w:ind w:left="3458" w:hanging="720"/>
      </w:pPr>
      <w:rPr>
        <w:rFonts w:hint="default"/>
        <w:lang w:val="en-US" w:eastAsia="en-US" w:bidi="ar-SA"/>
      </w:rPr>
    </w:lvl>
    <w:lvl w:ilvl="2" w:tplc="84B80F78">
      <w:numFmt w:val="bullet"/>
      <w:lvlText w:val="•"/>
      <w:lvlJc w:val="left"/>
      <w:pPr>
        <w:ind w:left="4397" w:hanging="720"/>
      </w:pPr>
      <w:rPr>
        <w:rFonts w:hint="default"/>
        <w:lang w:val="en-US" w:eastAsia="en-US" w:bidi="ar-SA"/>
      </w:rPr>
    </w:lvl>
    <w:lvl w:ilvl="3" w:tplc="DACA0A1C">
      <w:numFmt w:val="bullet"/>
      <w:lvlText w:val="•"/>
      <w:lvlJc w:val="left"/>
      <w:pPr>
        <w:ind w:left="5335" w:hanging="720"/>
      </w:pPr>
      <w:rPr>
        <w:rFonts w:hint="default"/>
        <w:lang w:val="en-US" w:eastAsia="en-US" w:bidi="ar-SA"/>
      </w:rPr>
    </w:lvl>
    <w:lvl w:ilvl="4" w:tplc="4C72323E">
      <w:numFmt w:val="bullet"/>
      <w:lvlText w:val="•"/>
      <w:lvlJc w:val="left"/>
      <w:pPr>
        <w:ind w:left="6274" w:hanging="720"/>
      </w:pPr>
      <w:rPr>
        <w:rFonts w:hint="default"/>
        <w:lang w:val="en-US" w:eastAsia="en-US" w:bidi="ar-SA"/>
      </w:rPr>
    </w:lvl>
    <w:lvl w:ilvl="5" w:tplc="D11806CA">
      <w:numFmt w:val="bullet"/>
      <w:lvlText w:val="•"/>
      <w:lvlJc w:val="left"/>
      <w:pPr>
        <w:ind w:left="7213" w:hanging="720"/>
      </w:pPr>
      <w:rPr>
        <w:rFonts w:hint="default"/>
        <w:lang w:val="en-US" w:eastAsia="en-US" w:bidi="ar-SA"/>
      </w:rPr>
    </w:lvl>
    <w:lvl w:ilvl="6" w:tplc="D9760742">
      <w:numFmt w:val="bullet"/>
      <w:lvlText w:val="•"/>
      <w:lvlJc w:val="left"/>
      <w:pPr>
        <w:ind w:left="8151" w:hanging="720"/>
      </w:pPr>
      <w:rPr>
        <w:rFonts w:hint="default"/>
        <w:lang w:val="en-US" w:eastAsia="en-US" w:bidi="ar-SA"/>
      </w:rPr>
    </w:lvl>
    <w:lvl w:ilvl="7" w:tplc="E1704A5A">
      <w:numFmt w:val="bullet"/>
      <w:lvlText w:val="•"/>
      <w:lvlJc w:val="left"/>
      <w:pPr>
        <w:ind w:left="9090" w:hanging="720"/>
      </w:pPr>
      <w:rPr>
        <w:rFonts w:hint="default"/>
        <w:lang w:val="en-US" w:eastAsia="en-US" w:bidi="ar-SA"/>
      </w:rPr>
    </w:lvl>
    <w:lvl w:ilvl="8" w:tplc="B0DEE8E4">
      <w:numFmt w:val="bullet"/>
      <w:lvlText w:val="•"/>
      <w:lvlJc w:val="left"/>
      <w:pPr>
        <w:ind w:left="10029" w:hanging="720"/>
      </w:pPr>
      <w:rPr>
        <w:rFonts w:hint="default"/>
        <w:lang w:val="en-US" w:eastAsia="en-US" w:bidi="ar-SA"/>
      </w:rPr>
    </w:lvl>
  </w:abstractNum>
  <w:abstractNum w:abstractNumId="33" w15:restartNumberingAfterBreak="0">
    <w:nsid w:val="5E330D44"/>
    <w:multiLevelType w:val="hybridMultilevel"/>
    <w:tmpl w:val="15E8A2C8"/>
    <w:lvl w:ilvl="0" w:tplc="6BDC32B0">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D45C7726">
      <w:numFmt w:val="bullet"/>
      <w:lvlText w:val="•"/>
      <w:lvlJc w:val="left"/>
      <w:pPr>
        <w:ind w:left="378" w:hanging="173"/>
      </w:pPr>
      <w:rPr>
        <w:rFonts w:hint="default"/>
        <w:lang w:val="en-US" w:eastAsia="en-US" w:bidi="ar-SA"/>
      </w:rPr>
    </w:lvl>
    <w:lvl w:ilvl="2" w:tplc="7ECE230A">
      <w:numFmt w:val="bullet"/>
      <w:lvlText w:val="•"/>
      <w:lvlJc w:val="left"/>
      <w:pPr>
        <w:ind w:left="397" w:hanging="173"/>
      </w:pPr>
      <w:rPr>
        <w:rFonts w:hint="default"/>
        <w:lang w:val="en-US" w:eastAsia="en-US" w:bidi="ar-SA"/>
      </w:rPr>
    </w:lvl>
    <w:lvl w:ilvl="3" w:tplc="88324ED8">
      <w:numFmt w:val="bullet"/>
      <w:lvlText w:val="•"/>
      <w:lvlJc w:val="left"/>
      <w:pPr>
        <w:ind w:left="415" w:hanging="173"/>
      </w:pPr>
      <w:rPr>
        <w:rFonts w:hint="default"/>
        <w:lang w:val="en-US" w:eastAsia="en-US" w:bidi="ar-SA"/>
      </w:rPr>
    </w:lvl>
    <w:lvl w:ilvl="4" w:tplc="18B88914">
      <w:numFmt w:val="bullet"/>
      <w:lvlText w:val="•"/>
      <w:lvlJc w:val="left"/>
      <w:pPr>
        <w:ind w:left="434" w:hanging="173"/>
      </w:pPr>
      <w:rPr>
        <w:rFonts w:hint="default"/>
        <w:lang w:val="en-US" w:eastAsia="en-US" w:bidi="ar-SA"/>
      </w:rPr>
    </w:lvl>
    <w:lvl w:ilvl="5" w:tplc="3206910C">
      <w:numFmt w:val="bullet"/>
      <w:lvlText w:val="•"/>
      <w:lvlJc w:val="left"/>
      <w:pPr>
        <w:ind w:left="452" w:hanging="173"/>
      </w:pPr>
      <w:rPr>
        <w:rFonts w:hint="default"/>
        <w:lang w:val="en-US" w:eastAsia="en-US" w:bidi="ar-SA"/>
      </w:rPr>
    </w:lvl>
    <w:lvl w:ilvl="6" w:tplc="1DF47456">
      <w:numFmt w:val="bullet"/>
      <w:lvlText w:val="•"/>
      <w:lvlJc w:val="left"/>
      <w:pPr>
        <w:ind w:left="471" w:hanging="173"/>
      </w:pPr>
      <w:rPr>
        <w:rFonts w:hint="default"/>
        <w:lang w:val="en-US" w:eastAsia="en-US" w:bidi="ar-SA"/>
      </w:rPr>
    </w:lvl>
    <w:lvl w:ilvl="7" w:tplc="A024F120">
      <w:numFmt w:val="bullet"/>
      <w:lvlText w:val="•"/>
      <w:lvlJc w:val="left"/>
      <w:pPr>
        <w:ind w:left="489" w:hanging="173"/>
      </w:pPr>
      <w:rPr>
        <w:rFonts w:hint="default"/>
        <w:lang w:val="en-US" w:eastAsia="en-US" w:bidi="ar-SA"/>
      </w:rPr>
    </w:lvl>
    <w:lvl w:ilvl="8" w:tplc="FEEA10CA">
      <w:numFmt w:val="bullet"/>
      <w:lvlText w:val="•"/>
      <w:lvlJc w:val="left"/>
      <w:pPr>
        <w:ind w:left="508" w:hanging="173"/>
      </w:pPr>
      <w:rPr>
        <w:rFonts w:hint="default"/>
        <w:lang w:val="en-US" w:eastAsia="en-US" w:bidi="ar-SA"/>
      </w:rPr>
    </w:lvl>
  </w:abstractNum>
  <w:abstractNum w:abstractNumId="34" w15:restartNumberingAfterBreak="0">
    <w:nsid w:val="5EEC4E13"/>
    <w:multiLevelType w:val="multilevel"/>
    <w:tmpl w:val="E95E3786"/>
    <w:lvl w:ilvl="0">
      <w:start w:val="1"/>
      <w:numFmt w:val="decimal"/>
      <w:lvlText w:val="%1."/>
      <w:lvlJc w:val="left"/>
      <w:pPr>
        <w:ind w:left="1440" w:hanging="361"/>
        <w:jc w:val="left"/>
      </w:pPr>
      <w:rPr>
        <w:rFonts w:hint="default"/>
        <w:spacing w:val="-1"/>
        <w:w w:val="99"/>
        <w:lang w:val="en-US" w:eastAsia="en-US" w:bidi="ar-SA"/>
      </w:rPr>
    </w:lvl>
    <w:lvl w:ilvl="1">
      <w:start w:val="1"/>
      <w:numFmt w:val="decimal"/>
      <w:lvlText w:val="%1.%2"/>
      <w:lvlJc w:val="left"/>
      <w:pPr>
        <w:ind w:left="1800" w:hanging="721"/>
        <w:jc w:val="left"/>
      </w:pPr>
      <w:rPr>
        <w:rFonts w:hint="default"/>
        <w:spacing w:val="0"/>
        <w:w w:val="99"/>
        <w:lang w:val="en-US" w:eastAsia="en-US" w:bidi="ar-SA"/>
      </w:rPr>
    </w:lvl>
    <w:lvl w:ilvl="2">
      <w:start w:val="1"/>
      <w:numFmt w:val="decimal"/>
      <w:lvlText w:val="%1.%2.%3"/>
      <w:lvlJc w:val="left"/>
      <w:pPr>
        <w:ind w:left="2520" w:hanging="721"/>
        <w:jc w:val="left"/>
      </w:pPr>
      <w:rPr>
        <w:rFonts w:ascii="Calibri" w:eastAsia="Calibri" w:hAnsi="Calibri" w:cs="Calibri" w:hint="default"/>
        <w:b w:val="0"/>
        <w:bCs w:val="0"/>
        <w:i w:val="0"/>
        <w:iCs w:val="0"/>
        <w:spacing w:val="0"/>
        <w:w w:val="99"/>
        <w:sz w:val="20"/>
        <w:szCs w:val="20"/>
        <w:lang w:val="en-US" w:eastAsia="en-US" w:bidi="ar-SA"/>
      </w:rPr>
    </w:lvl>
    <w:lvl w:ilvl="3">
      <w:numFmt w:val="bullet"/>
      <w:lvlText w:val="•"/>
      <w:lvlJc w:val="left"/>
      <w:pPr>
        <w:ind w:left="2520" w:hanging="721"/>
      </w:pPr>
      <w:rPr>
        <w:rFonts w:hint="default"/>
        <w:lang w:val="en-US" w:eastAsia="en-US" w:bidi="ar-SA"/>
      </w:rPr>
    </w:lvl>
    <w:lvl w:ilvl="4">
      <w:numFmt w:val="bullet"/>
      <w:lvlText w:val="•"/>
      <w:lvlJc w:val="left"/>
      <w:pPr>
        <w:ind w:left="3860" w:hanging="721"/>
      </w:pPr>
      <w:rPr>
        <w:rFonts w:hint="default"/>
        <w:lang w:val="en-US" w:eastAsia="en-US" w:bidi="ar-SA"/>
      </w:rPr>
    </w:lvl>
    <w:lvl w:ilvl="5">
      <w:numFmt w:val="bullet"/>
      <w:lvlText w:val="•"/>
      <w:lvlJc w:val="left"/>
      <w:pPr>
        <w:ind w:left="5201" w:hanging="721"/>
      </w:pPr>
      <w:rPr>
        <w:rFonts w:hint="default"/>
        <w:lang w:val="en-US" w:eastAsia="en-US" w:bidi="ar-SA"/>
      </w:rPr>
    </w:lvl>
    <w:lvl w:ilvl="6">
      <w:numFmt w:val="bullet"/>
      <w:lvlText w:val="•"/>
      <w:lvlJc w:val="left"/>
      <w:pPr>
        <w:ind w:left="6542" w:hanging="721"/>
      </w:pPr>
      <w:rPr>
        <w:rFonts w:hint="default"/>
        <w:lang w:val="en-US" w:eastAsia="en-US" w:bidi="ar-SA"/>
      </w:rPr>
    </w:lvl>
    <w:lvl w:ilvl="7">
      <w:numFmt w:val="bullet"/>
      <w:lvlText w:val="•"/>
      <w:lvlJc w:val="left"/>
      <w:pPr>
        <w:ind w:left="7883" w:hanging="721"/>
      </w:pPr>
      <w:rPr>
        <w:rFonts w:hint="default"/>
        <w:lang w:val="en-US" w:eastAsia="en-US" w:bidi="ar-SA"/>
      </w:rPr>
    </w:lvl>
    <w:lvl w:ilvl="8">
      <w:numFmt w:val="bullet"/>
      <w:lvlText w:val="•"/>
      <w:lvlJc w:val="left"/>
      <w:pPr>
        <w:ind w:left="9224" w:hanging="721"/>
      </w:pPr>
      <w:rPr>
        <w:rFonts w:hint="default"/>
        <w:lang w:val="en-US" w:eastAsia="en-US" w:bidi="ar-SA"/>
      </w:rPr>
    </w:lvl>
  </w:abstractNum>
  <w:abstractNum w:abstractNumId="35" w15:restartNumberingAfterBreak="0">
    <w:nsid w:val="65901715"/>
    <w:multiLevelType w:val="hybridMultilevel"/>
    <w:tmpl w:val="58A2C16E"/>
    <w:lvl w:ilvl="0" w:tplc="12721EB0">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C94C17BE">
      <w:numFmt w:val="bullet"/>
      <w:lvlText w:val="•"/>
      <w:lvlJc w:val="left"/>
      <w:pPr>
        <w:ind w:left="378" w:hanging="173"/>
      </w:pPr>
      <w:rPr>
        <w:rFonts w:hint="default"/>
        <w:lang w:val="en-US" w:eastAsia="en-US" w:bidi="ar-SA"/>
      </w:rPr>
    </w:lvl>
    <w:lvl w:ilvl="2" w:tplc="589003EC">
      <w:numFmt w:val="bullet"/>
      <w:lvlText w:val="•"/>
      <w:lvlJc w:val="left"/>
      <w:pPr>
        <w:ind w:left="397" w:hanging="173"/>
      </w:pPr>
      <w:rPr>
        <w:rFonts w:hint="default"/>
        <w:lang w:val="en-US" w:eastAsia="en-US" w:bidi="ar-SA"/>
      </w:rPr>
    </w:lvl>
    <w:lvl w:ilvl="3" w:tplc="C93A5276">
      <w:numFmt w:val="bullet"/>
      <w:lvlText w:val="•"/>
      <w:lvlJc w:val="left"/>
      <w:pPr>
        <w:ind w:left="415" w:hanging="173"/>
      </w:pPr>
      <w:rPr>
        <w:rFonts w:hint="default"/>
        <w:lang w:val="en-US" w:eastAsia="en-US" w:bidi="ar-SA"/>
      </w:rPr>
    </w:lvl>
    <w:lvl w:ilvl="4" w:tplc="0A42FAC8">
      <w:numFmt w:val="bullet"/>
      <w:lvlText w:val="•"/>
      <w:lvlJc w:val="left"/>
      <w:pPr>
        <w:ind w:left="434" w:hanging="173"/>
      </w:pPr>
      <w:rPr>
        <w:rFonts w:hint="default"/>
        <w:lang w:val="en-US" w:eastAsia="en-US" w:bidi="ar-SA"/>
      </w:rPr>
    </w:lvl>
    <w:lvl w:ilvl="5" w:tplc="662C2844">
      <w:numFmt w:val="bullet"/>
      <w:lvlText w:val="•"/>
      <w:lvlJc w:val="left"/>
      <w:pPr>
        <w:ind w:left="452" w:hanging="173"/>
      </w:pPr>
      <w:rPr>
        <w:rFonts w:hint="default"/>
        <w:lang w:val="en-US" w:eastAsia="en-US" w:bidi="ar-SA"/>
      </w:rPr>
    </w:lvl>
    <w:lvl w:ilvl="6" w:tplc="324623B4">
      <w:numFmt w:val="bullet"/>
      <w:lvlText w:val="•"/>
      <w:lvlJc w:val="left"/>
      <w:pPr>
        <w:ind w:left="471" w:hanging="173"/>
      </w:pPr>
      <w:rPr>
        <w:rFonts w:hint="default"/>
        <w:lang w:val="en-US" w:eastAsia="en-US" w:bidi="ar-SA"/>
      </w:rPr>
    </w:lvl>
    <w:lvl w:ilvl="7" w:tplc="306C1376">
      <w:numFmt w:val="bullet"/>
      <w:lvlText w:val="•"/>
      <w:lvlJc w:val="left"/>
      <w:pPr>
        <w:ind w:left="489" w:hanging="173"/>
      </w:pPr>
      <w:rPr>
        <w:rFonts w:hint="default"/>
        <w:lang w:val="en-US" w:eastAsia="en-US" w:bidi="ar-SA"/>
      </w:rPr>
    </w:lvl>
    <w:lvl w:ilvl="8" w:tplc="F210DD72">
      <w:numFmt w:val="bullet"/>
      <w:lvlText w:val="•"/>
      <w:lvlJc w:val="left"/>
      <w:pPr>
        <w:ind w:left="508" w:hanging="173"/>
      </w:pPr>
      <w:rPr>
        <w:rFonts w:hint="default"/>
        <w:lang w:val="en-US" w:eastAsia="en-US" w:bidi="ar-SA"/>
      </w:rPr>
    </w:lvl>
  </w:abstractNum>
  <w:abstractNum w:abstractNumId="36" w15:restartNumberingAfterBreak="0">
    <w:nsid w:val="6AA209BD"/>
    <w:multiLevelType w:val="hybridMultilevel"/>
    <w:tmpl w:val="9EFCC578"/>
    <w:lvl w:ilvl="0" w:tplc="0122B028">
      <w:numFmt w:val="bullet"/>
      <w:lvlText w:val="☐"/>
      <w:lvlJc w:val="left"/>
      <w:pPr>
        <w:ind w:left="414" w:hanging="201"/>
      </w:pPr>
      <w:rPr>
        <w:rFonts w:ascii="MS Gothic" w:eastAsia="MS Gothic" w:hAnsi="MS Gothic" w:cs="MS Gothic" w:hint="default"/>
        <w:b w:val="0"/>
        <w:bCs w:val="0"/>
        <w:i w:val="0"/>
        <w:iCs w:val="0"/>
        <w:spacing w:val="0"/>
        <w:w w:val="99"/>
        <w:sz w:val="18"/>
        <w:szCs w:val="18"/>
        <w:lang w:val="en-US" w:eastAsia="en-US" w:bidi="ar-SA"/>
      </w:rPr>
    </w:lvl>
    <w:lvl w:ilvl="1" w:tplc="5C70A8CA">
      <w:numFmt w:val="bullet"/>
      <w:lvlText w:val="•"/>
      <w:lvlJc w:val="left"/>
      <w:pPr>
        <w:ind w:left="440" w:hanging="201"/>
      </w:pPr>
      <w:rPr>
        <w:rFonts w:hint="default"/>
        <w:lang w:val="en-US" w:eastAsia="en-US" w:bidi="ar-SA"/>
      </w:rPr>
    </w:lvl>
    <w:lvl w:ilvl="2" w:tplc="FE7A355C">
      <w:numFmt w:val="bullet"/>
      <w:lvlText w:val="•"/>
      <w:lvlJc w:val="left"/>
      <w:pPr>
        <w:ind w:left="460" w:hanging="201"/>
      </w:pPr>
      <w:rPr>
        <w:rFonts w:hint="default"/>
        <w:lang w:val="en-US" w:eastAsia="en-US" w:bidi="ar-SA"/>
      </w:rPr>
    </w:lvl>
    <w:lvl w:ilvl="3" w:tplc="8B8CEE3C">
      <w:numFmt w:val="bullet"/>
      <w:lvlText w:val="•"/>
      <w:lvlJc w:val="left"/>
      <w:pPr>
        <w:ind w:left="480" w:hanging="201"/>
      </w:pPr>
      <w:rPr>
        <w:rFonts w:hint="default"/>
        <w:lang w:val="en-US" w:eastAsia="en-US" w:bidi="ar-SA"/>
      </w:rPr>
    </w:lvl>
    <w:lvl w:ilvl="4" w:tplc="1B5ABD66">
      <w:numFmt w:val="bullet"/>
      <w:lvlText w:val="•"/>
      <w:lvlJc w:val="left"/>
      <w:pPr>
        <w:ind w:left="500" w:hanging="201"/>
      </w:pPr>
      <w:rPr>
        <w:rFonts w:hint="default"/>
        <w:lang w:val="en-US" w:eastAsia="en-US" w:bidi="ar-SA"/>
      </w:rPr>
    </w:lvl>
    <w:lvl w:ilvl="5" w:tplc="7DF247DE">
      <w:numFmt w:val="bullet"/>
      <w:lvlText w:val="•"/>
      <w:lvlJc w:val="left"/>
      <w:pPr>
        <w:ind w:left="521" w:hanging="201"/>
      </w:pPr>
      <w:rPr>
        <w:rFonts w:hint="default"/>
        <w:lang w:val="en-US" w:eastAsia="en-US" w:bidi="ar-SA"/>
      </w:rPr>
    </w:lvl>
    <w:lvl w:ilvl="6" w:tplc="976A38D2">
      <w:numFmt w:val="bullet"/>
      <w:lvlText w:val="•"/>
      <w:lvlJc w:val="left"/>
      <w:pPr>
        <w:ind w:left="541" w:hanging="201"/>
      </w:pPr>
      <w:rPr>
        <w:rFonts w:hint="default"/>
        <w:lang w:val="en-US" w:eastAsia="en-US" w:bidi="ar-SA"/>
      </w:rPr>
    </w:lvl>
    <w:lvl w:ilvl="7" w:tplc="47BE9126">
      <w:numFmt w:val="bullet"/>
      <w:lvlText w:val="•"/>
      <w:lvlJc w:val="left"/>
      <w:pPr>
        <w:ind w:left="561" w:hanging="201"/>
      </w:pPr>
      <w:rPr>
        <w:rFonts w:hint="default"/>
        <w:lang w:val="en-US" w:eastAsia="en-US" w:bidi="ar-SA"/>
      </w:rPr>
    </w:lvl>
    <w:lvl w:ilvl="8" w:tplc="09708F36">
      <w:numFmt w:val="bullet"/>
      <w:lvlText w:val="•"/>
      <w:lvlJc w:val="left"/>
      <w:pPr>
        <w:ind w:left="581" w:hanging="201"/>
      </w:pPr>
      <w:rPr>
        <w:rFonts w:hint="default"/>
        <w:lang w:val="en-US" w:eastAsia="en-US" w:bidi="ar-SA"/>
      </w:rPr>
    </w:lvl>
  </w:abstractNum>
  <w:abstractNum w:abstractNumId="37" w15:restartNumberingAfterBreak="0">
    <w:nsid w:val="6FAB49FC"/>
    <w:multiLevelType w:val="hybridMultilevel"/>
    <w:tmpl w:val="0AD02C0E"/>
    <w:lvl w:ilvl="0" w:tplc="5BAAE304">
      <w:numFmt w:val="bullet"/>
      <w:lvlText w:val="☐"/>
      <w:lvlJc w:val="left"/>
      <w:pPr>
        <w:ind w:left="400"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B3E4E45A">
      <w:numFmt w:val="bullet"/>
      <w:lvlText w:val="•"/>
      <w:lvlJc w:val="left"/>
      <w:pPr>
        <w:ind w:left="422" w:hanging="173"/>
      </w:pPr>
      <w:rPr>
        <w:rFonts w:hint="default"/>
        <w:lang w:val="en-US" w:eastAsia="en-US" w:bidi="ar-SA"/>
      </w:rPr>
    </w:lvl>
    <w:lvl w:ilvl="2" w:tplc="D4405164">
      <w:numFmt w:val="bullet"/>
      <w:lvlText w:val="•"/>
      <w:lvlJc w:val="left"/>
      <w:pPr>
        <w:ind w:left="444" w:hanging="173"/>
      </w:pPr>
      <w:rPr>
        <w:rFonts w:hint="default"/>
        <w:lang w:val="en-US" w:eastAsia="en-US" w:bidi="ar-SA"/>
      </w:rPr>
    </w:lvl>
    <w:lvl w:ilvl="3" w:tplc="DFE8630A">
      <w:numFmt w:val="bullet"/>
      <w:lvlText w:val="•"/>
      <w:lvlJc w:val="left"/>
      <w:pPr>
        <w:ind w:left="466" w:hanging="173"/>
      </w:pPr>
      <w:rPr>
        <w:rFonts w:hint="default"/>
        <w:lang w:val="en-US" w:eastAsia="en-US" w:bidi="ar-SA"/>
      </w:rPr>
    </w:lvl>
    <w:lvl w:ilvl="4" w:tplc="EAFED356">
      <w:numFmt w:val="bullet"/>
      <w:lvlText w:val="•"/>
      <w:lvlJc w:val="left"/>
      <w:pPr>
        <w:ind w:left="488" w:hanging="173"/>
      </w:pPr>
      <w:rPr>
        <w:rFonts w:hint="default"/>
        <w:lang w:val="en-US" w:eastAsia="en-US" w:bidi="ar-SA"/>
      </w:rPr>
    </w:lvl>
    <w:lvl w:ilvl="5" w:tplc="48E85342">
      <w:numFmt w:val="bullet"/>
      <w:lvlText w:val="•"/>
      <w:lvlJc w:val="left"/>
      <w:pPr>
        <w:ind w:left="511" w:hanging="173"/>
      </w:pPr>
      <w:rPr>
        <w:rFonts w:hint="default"/>
        <w:lang w:val="en-US" w:eastAsia="en-US" w:bidi="ar-SA"/>
      </w:rPr>
    </w:lvl>
    <w:lvl w:ilvl="6" w:tplc="7046A4B2">
      <w:numFmt w:val="bullet"/>
      <w:lvlText w:val="•"/>
      <w:lvlJc w:val="left"/>
      <w:pPr>
        <w:ind w:left="533" w:hanging="173"/>
      </w:pPr>
      <w:rPr>
        <w:rFonts w:hint="default"/>
        <w:lang w:val="en-US" w:eastAsia="en-US" w:bidi="ar-SA"/>
      </w:rPr>
    </w:lvl>
    <w:lvl w:ilvl="7" w:tplc="A956BD80">
      <w:numFmt w:val="bullet"/>
      <w:lvlText w:val="•"/>
      <w:lvlJc w:val="left"/>
      <w:pPr>
        <w:ind w:left="555" w:hanging="173"/>
      </w:pPr>
      <w:rPr>
        <w:rFonts w:hint="default"/>
        <w:lang w:val="en-US" w:eastAsia="en-US" w:bidi="ar-SA"/>
      </w:rPr>
    </w:lvl>
    <w:lvl w:ilvl="8" w:tplc="4CD8733C">
      <w:numFmt w:val="bullet"/>
      <w:lvlText w:val="•"/>
      <w:lvlJc w:val="left"/>
      <w:pPr>
        <w:ind w:left="577" w:hanging="173"/>
      </w:pPr>
      <w:rPr>
        <w:rFonts w:hint="default"/>
        <w:lang w:val="en-US" w:eastAsia="en-US" w:bidi="ar-SA"/>
      </w:rPr>
    </w:lvl>
  </w:abstractNum>
  <w:abstractNum w:abstractNumId="38" w15:restartNumberingAfterBreak="0">
    <w:nsid w:val="73247BAE"/>
    <w:multiLevelType w:val="hybridMultilevel"/>
    <w:tmpl w:val="3DCE7EC0"/>
    <w:lvl w:ilvl="0" w:tplc="10DAFC5C">
      <w:start w:val="1"/>
      <w:numFmt w:val="lowerLetter"/>
      <w:lvlText w:val="(%1)"/>
      <w:lvlJc w:val="left"/>
      <w:pPr>
        <w:ind w:left="2520" w:hanging="720"/>
        <w:jc w:val="left"/>
      </w:pPr>
      <w:rPr>
        <w:rFonts w:ascii="Calibri" w:eastAsia="Calibri" w:hAnsi="Calibri" w:cs="Calibri" w:hint="default"/>
        <w:b w:val="0"/>
        <w:bCs w:val="0"/>
        <w:i w:val="0"/>
        <w:iCs w:val="0"/>
        <w:spacing w:val="-1"/>
        <w:w w:val="99"/>
        <w:sz w:val="20"/>
        <w:szCs w:val="20"/>
        <w:lang w:val="en-US" w:eastAsia="en-US" w:bidi="ar-SA"/>
      </w:rPr>
    </w:lvl>
    <w:lvl w:ilvl="1" w:tplc="EE109AB4">
      <w:numFmt w:val="bullet"/>
      <w:lvlText w:val="•"/>
      <w:lvlJc w:val="left"/>
      <w:pPr>
        <w:ind w:left="3458" w:hanging="720"/>
      </w:pPr>
      <w:rPr>
        <w:rFonts w:hint="default"/>
        <w:lang w:val="en-US" w:eastAsia="en-US" w:bidi="ar-SA"/>
      </w:rPr>
    </w:lvl>
    <w:lvl w:ilvl="2" w:tplc="68F878FE">
      <w:numFmt w:val="bullet"/>
      <w:lvlText w:val="•"/>
      <w:lvlJc w:val="left"/>
      <w:pPr>
        <w:ind w:left="4397" w:hanging="720"/>
      </w:pPr>
      <w:rPr>
        <w:rFonts w:hint="default"/>
        <w:lang w:val="en-US" w:eastAsia="en-US" w:bidi="ar-SA"/>
      </w:rPr>
    </w:lvl>
    <w:lvl w:ilvl="3" w:tplc="1152EDF4">
      <w:numFmt w:val="bullet"/>
      <w:lvlText w:val="•"/>
      <w:lvlJc w:val="left"/>
      <w:pPr>
        <w:ind w:left="5335" w:hanging="720"/>
      </w:pPr>
      <w:rPr>
        <w:rFonts w:hint="default"/>
        <w:lang w:val="en-US" w:eastAsia="en-US" w:bidi="ar-SA"/>
      </w:rPr>
    </w:lvl>
    <w:lvl w:ilvl="4" w:tplc="60E82694">
      <w:numFmt w:val="bullet"/>
      <w:lvlText w:val="•"/>
      <w:lvlJc w:val="left"/>
      <w:pPr>
        <w:ind w:left="6274" w:hanging="720"/>
      </w:pPr>
      <w:rPr>
        <w:rFonts w:hint="default"/>
        <w:lang w:val="en-US" w:eastAsia="en-US" w:bidi="ar-SA"/>
      </w:rPr>
    </w:lvl>
    <w:lvl w:ilvl="5" w:tplc="59A471F8">
      <w:numFmt w:val="bullet"/>
      <w:lvlText w:val="•"/>
      <w:lvlJc w:val="left"/>
      <w:pPr>
        <w:ind w:left="7213" w:hanging="720"/>
      </w:pPr>
      <w:rPr>
        <w:rFonts w:hint="default"/>
        <w:lang w:val="en-US" w:eastAsia="en-US" w:bidi="ar-SA"/>
      </w:rPr>
    </w:lvl>
    <w:lvl w:ilvl="6" w:tplc="D29C4050">
      <w:numFmt w:val="bullet"/>
      <w:lvlText w:val="•"/>
      <w:lvlJc w:val="left"/>
      <w:pPr>
        <w:ind w:left="8151" w:hanging="720"/>
      </w:pPr>
      <w:rPr>
        <w:rFonts w:hint="default"/>
        <w:lang w:val="en-US" w:eastAsia="en-US" w:bidi="ar-SA"/>
      </w:rPr>
    </w:lvl>
    <w:lvl w:ilvl="7" w:tplc="A85C3EB6">
      <w:numFmt w:val="bullet"/>
      <w:lvlText w:val="•"/>
      <w:lvlJc w:val="left"/>
      <w:pPr>
        <w:ind w:left="9090" w:hanging="720"/>
      </w:pPr>
      <w:rPr>
        <w:rFonts w:hint="default"/>
        <w:lang w:val="en-US" w:eastAsia="en-US" w:bidi="ar-SA"/>
      </w:rPr>
    </w:lvl>
    <w:lvl w:ilvl="8" w:tplc="5DD62D4C">
      <w:numFmt w:val="bullet"/>
      <w:lvlText w:val="•"/>
      <w:lvlJc w:val="left"/>
      <w:pPr>
        <w:ind w:left="10029" w:hanging="720"/>
      </w:pPr>
      <w:rPr>
        <w:rFonts w:hint="default"/>
        <w:lang w:val="en-US" w:eastAsia="en-US" w:bidi="ar-SA"/>
      </w:rPr>
    </w:lvl>
  </w:abstractNum>
  <w:abstractNum w:abstractNumId="39" w15:restartNumberingAfterBreak="0">
    <w:nsid w:val="745359B4"/>
    <w:multiLevelType w:val="hybridMultilevel"/>
    <w:tmpl w:val="395E42B6"/>
    <w:lvl w:ilvl="0" w:tplc="C584CF6E">
      <w:numFmt w:val="bullet"/>
      <w:lvlText w:val="☐"/>
      <w:lvlJc w:val="left"/>
      <w:pPr>
        <w:ind w:left="400"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5CE893AE">
      <w:numFmt w:val="bullet"/>
      <w:lvlText w:val="•"/>
      <w:lvlJc w:val="left"/>
      <w:pPr>
        <w:ind w:left="422" w:hanging="173"/>
      </w:pPr>
      <w:rPr>
        <w:rFonts w:hint="default"/>
        <w:lang w:val="en-US" w:eastAsia="en-US" w:bidi="ar-SA"/>
      </w:rPr>
    </w:lvl>
    <w:lvl w:ilvl="2" w:tplc="EFA65BE0">
      <w:numFmt w:val="bullet"/>
      <w:lvlText w:val="•"/>
      <w:lvlJc w:val="left"/>
      <w:pPr>
        <w:ind w:left="444" w:hanging="173"/>
      </w:pPr>
      <w:rPr>
        <w:rFonts w:hint="default"/>
        <w:lang w:val="en-US" w:eastAsia="en-US" w:bidi="ar-SA"/>
      </w:rPr>
    </w:lvl>
    <w:lvl w:ilvl="3" w:tplc="2E38887E">
      <w:numFmt w:val="bullet"/>
      <w:lvlText w:val="•"/>
      <w:lvlJc w:val="left"/>
      <w:pPr>
        <w:ind w:left="466" w:hanging="173"/>
      </w:pPr>
      <w:rPr>
        <w:rFonts w:hint="default"/>
        <w:lang w:val="en-US" w:eastAsia="en-US" w:bidi="ar-SA"/>
      </w:rPr>
    </w:lvl>
    <w:lvl w:ilvl="4" w:tplc="DBD2A72E">
      <w:numFmt w:val="bullet"/>
      <w:lvlText w:val="•"/>
      <w:lvlJc w:val="left"/>
      <w:pPr>
        <w:ind w:left="488" w:hanging="173"/>
      </w:pPr>
      <w:rPr>
        <w:rFonts w:hint="default"/>
        <w:lang w:val="en-US" w:eastAsia="en-US" w:bidi="ar-SA"/>
      </w:rPr>
    </w:lvl>
    <w:lvl w:ilvl="5" w:tplc="2542BC08">
      <w:numFmt w:val="bullet"/>
      <w:lvlText w:val="•"/>
      <w:lvlJc w:val="left"/>
      <w:pPr>
        <w:ind w:left="511" w:hanging="173"/>
      </w:pPr>
      <w:rPr>
        <w:rFonts w:hint="default"/>
        <w:lang w:val="en-US" w:eastAsia="en-US" w:bidi="ar-SA"/>
      </w:rPr>
    </w:lvl>
    <w:lvl w:ilvl="6" w:tplc="03C862D8">
      <w:numFmt w:val="bullet"/>
      <w:lvlText w:val="•"/>
      <w:lvlJc w:val="left"/>
      <w:pPr>
        <w:ind w:left="533" w:hanging="173"/>
      </w:pPr>
      <w:rPr>
        <w:rFonts w:hint="default"/>
        <w:lang w:val="en-US" w:eastAsia="en-US" w:bidi="ar-SA"/>
      </w:rPr>
    </w:lvl>
    <w:lvl w:ilvl="7" w:tplc="54C0DF9E">
      <w:numFmt w:val="bullet"/>
      <w:lvlText w:val="•"/>
      <w:lvlJc w:val="left"/>
      <w:pPr>
        <w:ind w:left="555" w:hanging="173"/>
      </w:pPr>
      <w:rPr>
        <w:rFonts w:hint="default"/>
        <w:lang w:val="en-US" w:eastAsia="en-US" w:bidi="ar-SA"/>
      </w:rPr>
    </w:lvl>
    <w:lvl w:ilvl="8" w:tplc="3B98C838">
      <w:numFmt w:val="bullet"/>
      <w:lvlText w:val="•"/>
      <w:lvlJc w:val="left"/>
      <w:pPr>
        <w:ind w:left="577" w:hanging="173"/>
      </w:pPr>
      <w:rPr>
        <w:rFonts w:hint="default"/>
        <w:lang w:val="en-US" w:eastAsia="en-US" w:bidi="ar-SA"/>
      </w:rPr>
    </w:lvl>
  </w:abstractNum>
  <w:abstractNum w:abstractNumId="40" w15:restartNumberingAfterBreak="0">
    <w:nsid w:val="76364470"/>
    <w:multiLevelType w:val="hybridMultilevel"/>
    <w:tmpl w:val="A35A414A"/>
    <w:lvl w:ilvl="0" w:tplc="317E07FC">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C116FF62">
      <w:numFmt w:val="bullet"/>
      <w:lvlText w:val="•"/>
      <w:lvlJc w:val="left"/>
      <w:pPr>
        <w:ind w:left="378" w:hanging="173"/>
      </w:pPr>
      <w:rPr>
        <w:rFonts w:hint="default"/>
        <w:lang w:val="en-US" w:eastAsia="en-US" w:bidi="ar-SA"/>
      </w:rPr>
    </w:lvl>
    <w:lvl w:ilvl="2" w:tplc="1A3A9838">
      <w:numFmt w:val="bullet"/>
      <w:lvlText w:val="•"/>
      <w:lvlJc w:val="left"/>
      <w:pPr>
        <w:ind w:left="397" w:hanging="173"/>
      </w:pPr>
      <w:rPr>
        <w:rFonts w:hint="default"/>
        <w:lang w:val="en-US" w:eastAsia="en-US" w:bidi="ar-SA"/>
      </w:rPr>
    </w:lvl>
    <w:lvl w:ilvl="3" w:tplc="4BA8F6D0">
      <w:numFmt w:val="bullet"/>
      <w:lvlText w:val="•"/>
      <w:lvlJc w:val="left"/>
      <w:pPr>
        <w:ind w:left="415" w:hanging="173"/>
      </w:pPr>
      <w:rPr>
        <w:rFonts w:hint="default"/>
        <w:lang w:val="en-US" w:eastAsia="en-US" w:bidi="ar-SA"/>
      </w:rPr>
    </w:lvl>
    <w:lvl w:ilvl="4" w:tplc="33EE9C0A">
      <w:numFmt w:val="bullet"/>
      <w:lvlText w:val="•"/>
      <w:lvlJc w:val="left"/>
      <w:pPr>
        <w:ind w:left="434" w:hanging="173"/>
      </w:pPr>
      <w:rPr>
        <w:rFonts w:hint="default"/>
        <w:lang w:val="en-US" w:eastAsia="en-US" w:bidi="ar-SA"/>
      </w:rPr>
    </w:lvl>
    <w:lvl w:ilvl="5" w:tplc="D842D9E2">
      <w:numFmt w:val="bullet"/>
      <w:lvlText w:val="•"/>
      <w:lvlJc w:val="left"/>
      <w:pPr>
        <w:ind w:left="452" w:hanging="173"/>
      </w:pPr>
      <w:rPr>
        <w:rFonts w:hint="default"/>
        <w:lang w:val="en-US" w:eastAsia="en-US" w:bidi="ar-SA"/>
      </w:rPr>
    </w:lvl>
    <w:lvl w:ilvl="6" w:tplc="3992ED4C">
      <w:numFmt w:val="bullet"/>
      <w:lvlText w:val="•"/>
      <w:lvlJc w:val="left"/>
      <w:pPr>
        <w:ind w:left="471" w:hanging="173"/>
      </w:pPr>
      <w:rPr>
        <w:rFonts w:hint="default"/>
        <w:lang w:val="en-US" w:eastAsia="en-US" w:bidi="ar-SA"/>
      </w:rPr>
    </w:lvl>
    <w:lvl w:ilvl="7" w:tplc="16B45308">
      <w:numFmt w:val="bullet"/>
      <w:lvlText w:val="•"/>
      <w:lvlJc w:val="left"/>
      <w:pPr>
        <w:ind w:left="489" w:hanging="173"/>
      </w:pPr>
      <w:rPr>
        <w:rFonts w:hint="default"/>
        <w:lang w:val="en-US" w:eastAsia="en-US" w:bidi="ar-SA"/>
      </w:rPr>
    </w:lvl>
    <w:lvl w:ilvl="8" w:tplc="C0481622">
      <w:numFmt w:val="bullet"/>
      <w:lvlText w:val="•"/>
      <w:lvlJc w:val="left"/>
      <w:pPr>
        <w:ind w:left="508" w:hanging="173"/>
      </w:pPr>
      <w:rPr>
        <w:rFonts w:hint="default"/>
        <w:lang w:val="en-US" w:eastAsia="en-US" w:bidi="ar-SA"/>
      </w:rPr>
    </w:lvl>
  </w:abstractNum>
  <w:abstractNum w:abstractNumId="41" w15:restartNumberingAfterBreak="0">
    <w:nsid w:val="78A82261"/>
    <w:multiLevelType w:val="hybridMultilevel"/>
    <w:tmpl w:val="3BC2E58E"/>
    <w:lvl w:ilvl="0" w:tplc="F7E6E40A">
      <w:numFmt w:val="bullet"/>
      <w:lvlText w:val="☐"/>
      <w:lvlJc w:val="left"/>
      <w:pPr>
        <w:ind w:left="400"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12B4EA6C">
      <w:numFmt w:val="bullet"/>
      <w:lvlText w:val="•"/>
      <w:lvlJc w:val="left"/>
      <w:pPr>
        <w:ind w:left="422" w:hanging="173"/>
      </w:pPr>
      <w:rPr>
        <w:rFonts w:hint="default"/>
        <w:lang w:val="en-US" w:eastAsia="en-US" w:bidi="ar-SA"/>
      </w:rPr>
    </w:lvl>
    <w:lvl w:ilvl="2" w:tplc="E308603E">
      <w:numFmt w:val="bullet"/>
      <w:lvlText w:val="•"/>
      <w:lvlJc w:val="left"/>
      <w:pPr>
        <w:ind w:left="444" w:hanging="173"/>
      </w:pPr>
      <w:rPr>
        <w:rFonts w:hint="default"/>
        <w:lang w:val="en-US" w:eastAsia="en-US" w:bidi="ar-SA"/>
      </w:rPr>
    </w:lvl>
    <w:lvl w:ilvl="3" w:tplc="80CA40B6">
      <w:numFmt w:val="bullet"/>
      <w:lvlText w:val="•"/>
      <w:lvlJc w:val="left"/>
      <w:pPr>
        <w:ind w:left="466" w:hanging="173"/>
      </w:pPr>
      <w:rPr>
        <w:rFonts w:hint="default"/>
        <w:lang w:val="en-US" w:eastAsia="en-US" w:bidi="ar-SA"/>
      </w:rPr>
    </w:lvl>
    <w:lvl w:ilvl="4" w:tplc="1320FB00">
      <w:numFmt w:val="bullet"/>
      <w:lvlText w:val="•"/>
      <w:lvlJc w:val="left"/>
      <w:pPr>
        <w:ind w:left="488" w:hanging="173"/>
      </w:pPr>
      <w:rPr>
        <w:rFonts w:hint="default"/>
        <w:lang w:val="en-US" w:eastAsia="en-US" w:bidi="ar-SA"/>
      </w:rPr>
    </w:lvl>
    <w:lvl w:ilvl="5" w:tplc="FCFAA98E">
      <w:numFmt w:val="bullet"/>
      <w:lvlText w:val="•"/>
      <w:lvlJc w:val="left"/>
      <w:pPr>
        <w:ind w:left="511" w:hanging="173"/>
      </w:pPr>
      <w:rPr>
        <w:rFonts w:hint="default"/>
        <w:lang w:val="en-US" w:eastAsia="en-US" w:bidi="ar-SA"/>
      </w:rPr>
    </w:lvl>
    <w:lvl w:ilvl="6" w:tplc="411410EA">
      <w:numFmt w:val="bullet"/>
      <w:lvlText w:val="•"/>
      <w:lvlJc w:val="left"/>
      <w:pPr>
        <w:ind w:left="533" w:hanging="173"/>
      </w:pPr>
      <w:rPr>
        <w:rFonts w:hint="default"/>
        <w:lang w:val="en-US" w:eastAsia="en-US" w:bidi="ar-SA"/>
      </w:rPr>
    </w:lvl>
    <w:lvl w:ilvl="7" w:tplc="28C80524">
      <w:numFmt w:val="bullet"/>
      <w:lvlText w:val="•"/>
      <w:lvlJc w:val="left"/>
      <w:pPr>
        <w:ind w:left="555" w:hanging="173"/>
      </w:pPr>
      <w:rPr>
        <w:rFonts w:hint="default"/>
        <w:lang w:val="en-US" w:eastAsia="en-US" w:bidi="ar-SA"/>
      </w:rPr>
    </w:lvl>
    <w:lvl w:ilvl="8" w:tplc="B114D124">
      <w:numFmt w:val="bullet"/>
      <w:lvlText w:val="•"/>
      <w:lvlJc w:val="left"/>
      <w:pPr>
        <w:ind w:left="577" w:hanging="173"/>
      </w:pPr>
      <w:rPr>
        <w:rFonts w:hint="default"/>
        <w:lang w:val="en-US" w:eastAsia="en-US" w:bidi="ar-SA"/>
      </w:rPr>
    </w:lvl>
  </w:abstractNum>
  <w:abstractNum w:abstractNumId="42" w15:restartNumberingAfterBreak="0">
    <w:nsid w:val="7BE97474"/>
    <w:multiLevelType w:val="hybridMultilevel"/>
    <w:tmpl w:val="9E0A708E"/>
    <w:lvl w:ilvl="0" w:tplc="8062A88C">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9E824DFE">
      <w:numFmt w:val="bullet"/>
      <w:lvlText w:val="•"/>
      <w:lvlJc w:val="left"/>
      <w:pPr>
        <w:ind w:left="378" w:hanging="173"/>
      </w:pPr>
      <w:rPr>
        <w:rFonts w:hint="default"/>
        <w:lang w:val="en-US" w:eastAsia="en-US" w:bidi="ar-SA"/>
      </w:rPr>
    </w:lvl>
    <w:lvl w:ilvl="2" w:tplc="675804D0">
      <w:numFmt w:val="bullet"/>
      <w:lvlText w:val="•"/>
      <w:lvlJc w:val="left"/>
      <w:pPr>
        <w:ind w:left="397" w:hanging="173"/>
      </w:pPr>
      <w:rPr>
        <w:rFonts w:hint="default"/>
        <w:lang w:val="en-US" w:eastAsia="en-US" w:bidi="ar-SA"/>
      </w:rPr>
    </w:lvl>
    <w:lvl w:ilvl="3" w:tplc="0622B668">
      <w:numFmt w:val="bullet"/>
      <w:lvlText w:val="•"/>
      <w:lvlJc w:val="left"/>
      <w:pPr>
        <w:ind w:left="415" w:hanging="173"/>
      </w:pPr>
      <w:rPr>
        <w:rFonts w:hint="default"/>
        <w:lang w:val="en-US" w:eastAsia="en-US" w:bidi="ar-SA"/>
      </w:rPr>
    </w:lvl>
    <w:lvl w:ilvl="4" w:tplc="52260BF6">
      <w:numFmt w:val="bullet"/>
      <w:lvlText w:val="•"/>
      <w:lvlJc w:val="left"/>
      <w:pPr>
        <w:ind w:left="434" w:hanging="173"/>
      </w:pPr>
      <w:rPr>
        <w:rFonts w:hint="default"/>
        <w:lang w:val="en-US" w:eastAsia="en-US" w:bidi="ar-SA"/>
      </w:rPr>
    </w:lvl>
    <w:lvl w:ilvl="5" w:tplc="4DD4227E">
      <w:numFmt w:val="bullet"/>
      <w:lvlText w:val="•"/>
      <w:lvlJc w:val="left"/>
      <w:pPr>
        <w:ind w:left="452" w:hanging="173"/>
      </w:pPr>
      <w:rPr>
        <w:rFonts w:hint="default"/>
        <w:lang w:val="en-US" w:eastAsia="en-US" w:bidi="ar-SA"/>
      </w:rPr>
    </w:lvl>
    <w:lvl w:ilvl="6" w:tplc="94F2862E">
      <w:numFmt w:val="bullet"/>
      <w:lvlText w:val="•"/>
      <w:lvlJc w:val="left"/>
      <w:pPr>
        <w:ind w:left="471" w:hanging="173"/>
      </w:pPr>
      <w:rPr>
        <w:rFonts w:hint="default"/>
        <w:lang w:val="en-US" w:eastAsia="en-US" w:bidi="ar-SA"/>
      </w:rPr>
    </w:lvl>
    <w:lvl w:ilvl="7" w:tplc="0214239A">
      <w:numFmt w:val="bullet"/>
      <w:lvlText w:val="•"/>
      <w:lvlJc w:val="left"/>
      <w:pPr>
        <w:ind w:left="489" w:hanging="173"/>
      </w:pPr>
      <w:rPr>
        <w:rFonts w:hint="default"/>
        <w:lang w:val="en-US" w:eastAsia="en-US" w:bidi="ar-SA"/>
      </w:rPr>
    </w:lvl>
    <w:lvl w:ilvl="8" w:tplc="1F2095C6">
      <w:numFmt w:val="bullet"/>
      <w:lvlText w:val="•"/>
      <w:lvlJc w:val="left"/>
      <w:pPr>
        <w:ind w:left="508" w:hanging="173"/>
      </w:pPr>
      <w:rPr>
        <w:rFonts w:hint="default"/>
        <w:lang w:val="en-US" w:eastAsia="en-US" w:bidi="ar-SA"/>
      </w:rPr>
    </w:lvl>
  </w:abstractNum>
  <w:abstractNum w:abstractNumId="43" w15:restartNumberingAfterBreak="0">
    <w:nsid w:val="7CB801C3"/>
    <w:multiLevelType w:val="multilevel"/>
    <w:tmpl w:val="70002D8E"/>
    <w:lvl w:ilvl="0">
      <w:start w:val="2"/>
      <w:numFmt w:val="upperLetter"/>
      <w:lvlText w:val="%1"/>
      <w:lvlJc w:val="left"/>
      <w:pPr>
        <w:ind w:left="1424" w:hanging="345"/>
        <w:jc w:val="left"/>
      </w:pPr>
      <w:rPr>
        <w:rFonts w:hint="default"/>
        <w:lang w:val="en-US" w:eastAsia="en-US" w:bidi="ar-SA"/>
      </w:rPr>
    </w:lvl>
    <w:lvl w:ilvl="1">
      <w:start w:val="1"/>
      <w:numFmt w:val="decimal"/>
      <w:lvlText w:val="%1.%2"/>
      <w:lvlJc w:val="left"/>
      <w:pPr>
        <w:ind w:left="1424" w:hanging="345"/>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3)"/>
      <w:lvlJc w:val="left"/>
      <w:pPr>
        <w:ind w:left="1800" w:hanging="360"/>
        <w:jc w:val="left"/>
      </w:pPr>
      <w:rPr>
        <w:rFonts w:ascii="Calibri" w:eastAsia="Calibri" w:hAnsi="Calibri" w:cs="Calibri" w:hint="default"/>
        <w:b/>
        <w:bCs/>
        <w:i w:val="0"/>
        <w:iCs w:val="0"/>
        <w:spacing w:val="0"/>
        <w:w w:val="100"/>
        <w:sz w:val="22"/>
        <w:szCs w:val="22"/>
        <w:u w:val="single" w:color="000000"/>
        <w:lang w:val="en-US" w:eastAsia="en-US" w:bidi="ar-SA"/>
      </w:rPr>
    </w:lvl>
    <w:lvl w:ilvl="3">
      <w:numFmt w:val="bullet"/>
      <w:lvlText w:val="•"/>
      <w:lvlJc w:val="left"/>
      <w:pPr>
        <w:ind w:left="4045" w:hanging="360"/>
      </w:pPr>
      <w:rPr>
        <w:rFonts w:hint="default"/>
        <w:lang w:val="en-US" w:eastAsia="en-US" w:bidi="ar-SA"/>
      </w:rPr>
    </w:lvl>
    <w:lvl w:ilvl="4">
      <w:numFmt w:val="bullet"/>
      <w:lvlText w:val="•"/>
      <w:lvlJc w:val="left"/>
      <w:pPr>
        <w:ind w:left="5168" w:hanging="360"/>
      </w:pPr>
      <w:rPr>
        <w:rFonts w:hint="default"/>
        <w:lang w:val="en-US" w:eastAsia="en-US" w:bidi="ar-SA"/>
      </w:rPr>
    </w:lvl>
    <w:lvl w:ilvl="5">
      <w:numFmt w:val="bullet"/>
      <w:lvlText w:val="•"/>
      <w:lvlJc w:val="left"/>
      <w:pPr>
        <w:ind w:left="6291" w:hanging="360"/>
      </w:pPr>
      <w:rPr>
        <w:rFonts w:hint="default"/>
        <w:lang w:val="en-US" w:eastAsia="en-US" w:bidi="ar-SA"/>
      </w:rPr>
    </w:lvl>
    <w:lvl w:ilvl="6">
      <w:numFmt w:val="bullet"/>
      <w:lvlText w:val="•"/>
      <w:lvlJc w:val="left"/>
      <w:pPr>
        <w:ind w:left="7414" w:hanging="360"/>
      </w:pPr>
      <w:rPr>
        <w:rFonts w:hint="default"/>
        <w:lang w:val="en-US" w:eastAsia="en-US" w:bidi="ar-SA"/>
      </w:rPr>
    </w:lvl>
    <w:lvl w:ilvl="7">
      <w:numFmt w:val="bullet"/>
      <w:lvlText w:val="•"/>
      <w:lvlJc w:val="left"/>
      <w:pPr>
        <w:ind w:left="8537" w:hanging="360"/>
      </w:pPr>
      <w:rPr>
        <w:rFonts w:hint="default"/>
        <w:lang w:val="en-US" w:eastAsia="en-US" w:bidi="ar-SA"/>
      </w:rPr>
    </w:lvl>
    <w:lvl w:ilvl="8">
      <w:numFmt w:val="bullet"/>
      <w:lvlText w:val="•"/>
      <w:lvlJc w:val="left"/>
      <w:pPr>
        <w:ind w:left="9660" w:hanging="360"/>
      </w:pPr>
      <w:rPr>
        <w:rFonts w:hint="default"/>
        <w:lang w:val="en-US" w:eastAsia="en-US" w:bidi="ar-SA"/>
      </w:rPr>
    </w:lvl>
  </w:abstractNum>
  <w:abstractNum w:abstractNumId="44" w15:restartNumberingAfterBreak="0">
    <w:nsid w:val="7F09402F"/>
    <w:multiLevelType w:val="hybridMultilevel"/>
    <w:tmpl w:val="10DC3BF6"/>
    <w:lvl w:ilvl="0" w:tplc="D160E78C">
      <w:numFmt w:val="bullet"/>
      <w:lvlText w:val="☐"/>
      <w:lvlJc w:val="left"/>
      <w:pPr>
        <w:ind w:left="361" w:hanging="173"/>
      </w:pPr>
      <w:rPr>
        <w:rFonts w:ascii="Segoe UI Symbol" w:eastAsia="Segoe UI Symbol" w:hAnsi="Segoe UI Symbol" w:cs="Segoe UI Symbol" w:hint="default"/>
        <w:b w:val="0"/>
        <w:bCs w:val="0"/>
        <w:i w:val="0"/>
        <w:iCs w:val="0"/>
        <w:spacing w:val="0"/>
        <w:w w:val="99"/>
        <w:sz w:val="18"/>
        <w:szCs w:val="18"/>
        <w:lang w:val="en-US" w:eastAsia="en-US" w:bidi="ar-SA"/>
      </w:rPr>
    </w:lvl>
    <w:lvl w:ilvl="1" w:tplc="718439AC">
      <w:numFmt w:val="bullet"/>
      <w:lvlText w:val="•"/>
      <w:lvlJc w:val="left"/>
      <w:pPr>
        <w:ind w:left="378" w:hanging="173"/>
      </w:pPr>
      <w:rPr>
        <w:rFonts w:hint="default"/>
        <w:lang w:val="en-US" w:eastAsia="en-US" w:bidi="ar-SA"/>
      </w:rPr>
    </w:lvl>
    <w:lvl w:ilvl="2" w:tplc="0CDA8D84">
      <w:numFmt w:val="bullet"/>
      <w:lvlText w:val="•"/>
      <w:lvlJc w:val="left"/>
      <w:pPr>
        <w:ind w:left="397" w:hanging="173"/>
      </w:pPr>
      <w:rPr>
        <w:rFonts w:hint="default"/>
        <w:lang w:val="en-US" w:eastAsia="en-US" w:bidi="ar-SA"/>
      </w:rPr>
    </w:lvl>
    <w:lvl w:ilvl="3" w:tplc="78B8A35C">
      <w:numFmt w:val="bullet"/>
      <w:lvlText w:val="•"/>
      <w:lvlJc w:val="left"/>
      <w:pPr>
        <w:ind w:left="415" w:hanging="173"/>
      </w:pPr>
      <w:rPr>
        <w:rFonts w:hint="default"/>
        <w:lang w:val="en-US" w:eastAsia="en-US" w:bidi="ar-SA"/>
      </w:rPr>
    </w:lvl>
    <w:lvl w:ilvl="4" w:tplc="837A7122">
      <w:numFmt w:val="bullet"/>
      <w:lvlText w:val="•"/>
      <w:lvlJc w:val="left"/>
      <w:pPr>
        <w:ind w:left="434" w:hanging="173"/>
      </w:pPr>
      <w:rPr>
        <w:rFonts w:hint="default"/>
        <w:lang w:val="en-US" w:eastAsia="en-US" w:bidi="ar-SA"/>
      </w:rPr>
    </w:lvl>
    <w:lvl w:ilvl="5" w:tplc="B170962A">
      <w:numFmt w:val="bullet"/>
      <w:lvlText w:val="•"/>
      <w:lvlJc w:val="left"/>
      <w:pPr>
        <w:ind w:left="452" w:hanging="173"/>
      </w:pPr>
      <w:rPr>
        <w:rFonts w:hint="default"/>
        <w:lang w:val="en-US" w:eastAsia="en-US" w:bidi="ar-SA"/>
      </w:rPr>
    </w:lvl>
    <w:lvl w:ilvl="6" w:tplc="4CDC0E9C">
      <w:numFmt w:val="bullet"/>
      <w:lvlText w:val="•"/>
      <w:lvlJc w:val="left"/>
      <w:pPr>
        <w:ind w:left="471" w:hanging="173"/>
      </w:pPr>
      <w:rPr>
        <w:rFonts w:hint="default"/>
        <w:lang w:val="en-US" w:eastAsia="en-US" w:bidi="ar-SA"/>
      </w:rPr>
    </w:lvl>
    <w:lvl w:ilvl="7" w:tplc="C56E8012">
      <w:numFmt w:val="bullet"/>
      <w:lvlText w:val="•"/>
      <w:lvlJc w:val="left"/>
      <w:pPr>
        <w:ind w:left="489" w:hanging="173"/>
      </w:pPr>
      <w:rPr>
        <w:rFonts w:hint="default"/>
        <w:lang w:val="en-US" w:eastAsia="en-US" w:bidi="ar-SA"/>
      </w:rPr>
    </w:lvl>
    <w:lvl w:ilvl="8" w:tplc="ABB48C62">
      <w:numFmt w:val="bullet"/>
      <w:lvlText w:val="•"/>
      <w:lvlJc w:val="left"/>
      <w:pPr>
        <w:ind w:left="508" w:hanging="173"/>
      </w:pPr>
      <w:rPr>
        <w:rFonts w:hint="default"/>
        <w:lang w:val="en-US" w:eastAsia="en-US" w:bidi="ar-SA"/>
      </w:rPr>
    </w:lvl>
  </w:abstractNum>
  <w:abstractNum w:abstractNumId="45" w15:restartNumberingAfterBreak="0">
    <w:nsid w:val="7F2C125C"/>
    <w:multiLevelType w:val="hybridMultilevel"/>
    <w:tmpl w:val="FE9C4148"/>
    <w:lvl w:ilvl="0" w:tplc="C688C906">
      <w:numFmt w:val="bullet"/>
      <w:lvlText w:val="-"/>
      <w:lvlJc w:val="left"/>
      <w:pPr>
        <w:ind w:left="1939" w:hanging="360"/>
      </w:pPr>
      <w:rPr>
        <w:rFonts w:ascii="Calibri" w:eastAsia="Calibri" w:hAnsi="Calibri" w:cs="Calibri" w:hint="default"/>
        <w:b w:val="0"/>
        <w:bCs w:val="0"/>
        <w:i w:val="0"/>
        <w:iCs w:val="0"/>
        <w:spacing w:val="0"/>
        <w:w w:val="99"/>
        <w:sz w:val="20"/>
        <w:szCs w:val="20"/>
        <w:lang w:val="en-US" w:eastAsia="en-US" w:bidi="ar-SA"/>
      </w:rPr>
    </w:lvl>
    <w:lvl w:ilvl="1" w:tplc="A0AECE9A">
      <w:numFmt w:val="bullet"/>
      <w:lvlText w:val="•"/>
      <w:lvlJc w:val="left"/>
      <w:pPr>
        <w:ind w:left="2936" w:hanging="360"/>
      </w:pPr>
      <w:rPr>
        <w:rFonts w:hint="default"/>
        <w:lang w:val="en-US" w:eastAsia="en-US" w:bidi="ar-SA"/>
      </w:rPr>
    </w:lvl>
    <w:lvl w:ilvl="2" w:tplc="8222E880">
      <w:numFmt w:val="bullet"/>
      <w:lvlText w:val="•"/>
      <w:lvlJc w:val="left"/>
      <w:pPr>
        <w:ind w:left="3933" w:hanging="360"/>
      </w:pPr>
      <w:rPr>
        <w:rFonts w:hint="default"/>
        <w:lang w:val="en-US" w:eastAsia="en-US" w:bidi="ar-SA"/>
      </w:rPr>
    </w:lvl>
    <w:lvl w:ilvl="3" w:tplc="FF865FC8">
      <w:numFmt w:val="bullet"/>
      <w:lvlText w:val="•"/>
      <w:lvlJc w:val="left"/>
      <w:pPr>
        <w:ind w:left="4929" w:hanging="360"/>
      </w:pPr>
      <w:rPr>
        <w:rFonts w:hint="default"/>
        <w:lang w:val="en-US" w:eastAsia="en-US" w:bidi="ar-SA"/>
      </w:rPr>
    </w:lvl>
    <w:lvl w:ilvl="4" w:tplc="DE948700">
      <w:numFmt w:val="bullet"/>
      <w:lvlText w:val="•"/>
      <w:lvlJc w:val="left"/>
      <w:pPr>
        <w:ind w:left="5926" w:hanging="360"/>
      </w:pPr>
      <w:rPr>
        <w:rFonts w:hint="default"/>
        <w:lang w:val="en-US" w:eastAsia="en-US" w:bidi="ar-SA"/>
      </w:rPr>
    </w:lvl>
    <w:lvl w:ilvl="5" w:tplc="8ECA8280">
      <w:numFmt w:val="bullet"/>
      <w:lvlText w:val="•"/>
      <w:lvlJc w:val="left"/>
      <w:pPr>
        <w:ind w:left="6923" w:hanging="360"/>
      </w:pPr>
      <w:rPr>
        <w:rFonts w:hint="default"/>
        <w:lang w:val="en-US" w:eastAsia="en-US" w:bidi="ar-SA"/>
      </w:rPr>
    </w:lvl>
    <w:lvl w:ilvl="6" w:tplc="D9E601AC">
      <w:numFmt w:val="bullet"/>
      <w:lvlText w:val="•"/>
      <w:lvlJc w:val="left"/>
      <w:pPr>
        <w:ind w:left="7919" w:hanging="360"/>
      </w:pPr>
      <w:rPr>
        <w:rFonts w:hint="default"/>
        <w:lang w:val="en-US" w:eastAsia="en-US" w:bidi="ar-SA"/>
      </w:rPr>
    </w:lvl>
    <w:lvl w:ilvl="7" w:tplc="690213EC">
      <w:numFmt w:val="bullet"/>
      <w:lvlText w:val="•"/>
      <w:lvlJc w:val="left"/>
      <w:pPr>
        <w:ind w:left="8916" w:hanging="360"/>
      </w:pPr>
      <w:rPr>
        <w:rFonts w:hint="default"/>
        <w:lang w:val="en-US" w:eastAsia="en-US" w:bidi="ar-SA"/>
      </w:rPr>
    </w:lvl>
    <w:lvl w:ilvl="8" w:tplc="A64AE2A2">
      <w:numFmt w:val="bullet"/>
      <w:lvlText w:val="•"/>
      <w:lvlJc w:val="left"/>
      <w:pPr>
        <w:ind w:left="9913" w:hanging="360"/>
      </w:pPr>
      <w:rPr>
        <w:rFonts w:hint="default"/>
        <w:lang w:val="en-US" w:eastAsia="en-US" w:bidi="ar-SA"/>
      </w:rPr>
    </w:lvl>
  </w:abstractNum>
  <w:num w:numId="1" w16cid:durableId="1958680822">
    <w:abstractNumId w:val="8"/>
  </w:num>
  <w:num w:numId="2" w16cid:durableId="1352148461">
    <w:abstractNumId w:val="38"/>
  </w:num>
  <w:num w:numId="3" w16cid:durableId="108477588">
    <w:abstractNumId w:val="32"/>
  </w:num>
  <w:num w:numId="4" w16cid:durableId="1182670234">
    <w:abstractNumId w:val="28"/>
  </w:num>
  <w:num w:numId="5" w16cid:durableId="1818259576">
    <w:abstractNumId w:val="17"/>
  </w:num>
  <w:num w:numId="6" w16cid:durableId="1447264015">
    <w:abstractNumId w:val="34"/>
  </w:num>
  <w:num w:numId="7" w16cid:durableId="1769041050">
    <w:abstractNumId w:val="45"/>
  </w:num>
  <w:num w:numId="8" w16cid:durableId="1998916036">
    <w:abstractNumId w:val="31"/>
  </w:num>
  <w:num w:numId="9" w16cid:durableId="312373210">
    <w:abstractNumId w:val="37"/>
  </w:num>
  <w:num w:numId="10" w16cid:durableId="1049188315">
    <w:abstractNumId w:val="19"/>
  </w:num>
  <w:num w:numId="11" w16cid:durableId="1027680634">
    <w:abstractNumId w:val="2"/>
  </w:num>
  <w:num w:numId="12" w16cid:durableId="1984193307">
    <w:abstractNumId w:val="35"/>
  </w:num>
  <w:num w:numId="13" w16cid:durableId="1444037893">
    <w:abstractNumId w:val="1"/>
  </w:num>
  <w:num w:numId="14" w16cid:durableId="911161270">
    <w:abstractNumId w:val="14"/>
  </w:num>
  <w:num w:numId="15" w16cid:durableId="1274825168">
    <w:abstractNumId w:val="10"/>
  </w:num>
  <w:num w:numId="16" w16cid:durableId="1936984653">
    <w:abstractNumId w:val="33"/>
  </w:num>
  <w:num w:numId="17" w16cid:durableId="2099015505">
    <w:abstractNumId w:val="3"/>
  </w:num>
  <w:num w:numId="18" w16cid:durableId="310519701">
    <w:abstractNumId w:val="4"/>
  </w:num>
  <w:num w:numId="19" w16cid:durableId="941955462">
    <w:abstractNumId w:val="36"/>
  </w:num>
  <w:num w:numId="20" w16cid:durableId="835220085">
    <w:abstractNumId w:val="25"/>
  </w:num>
  <w:num w:numId="21" w16cid:durableId="705835986">
    <w:abstractNumId w:val="27"/>
  </w:num>
  <w:num w:numId="22" w16cid:durableId="657803159">
    <w:abstractNumId w:val="15"/>
  </w:num>
  <w:num w:numId="23" w16cid:durableId="1344935106">
    <w:abstractNumId w:val="22"/>
  </w:num>
  <w:num w:numId="24" w16cid:durableId="449014885">
    <w:abstractNumId w:val="40"/>
  </w:num>
  <w:num w:numId="25" w16cid:durableId="1037897211">
    <w:abstractNumId w:val="30"/>
  </w:num>
  <w:num w:numId="26" w16cid:durableId="1891914920">
    <w:abstractNumId w:val="42"/>
  </w:num>
  <w:num w:numId="27" w16cid:durableId="59910995">
    <w:abstractNumId w:val="23"/>
  </w:num>
  <w:num w:numId="28" w16cid:durableId="273907531">
    <w:abstractNumId w:val="21"/>
  </w:num>
  <w:num w:numId="29" w16cid:durableId="38868968">
    <w:abstractNumId w:val="41"/>
  </w:num>
  <w:num w:numId="30" w16cid:durableId="352541030">
    <w:abstractNumId w:val="6"/>
  </w:num>
  <w:num w:numId="31" w16cid:durableId="896477907">
    <w:abstractNumId w:val="39"/>
  </w:num>
  <w:num w:numId="32" w16cid:durableId="85659078">
    <w:abstractNumId w:val="7"/>
  </w:num>
  <w:num w:numId="33" w16cid:durableId="324239314">
    <w:abstractNumId w:val="12"/>
  </w:num>
  <w:num w:numId="34" w16cid:durableId="1356493140">
    <w:abstractNumId w:val="44"/>
  </w:num>
  <w:num w:numId="35" w16cid:durableId="1157917217">
    <w:abstractNumId w:val="13"/>
  </w:num>
  <w:num w:numId="36" w16cid:durableId="1658613330">
    <w:abstractNumId w:val="20"/>
  </w:num>
  <w:num w:numId="37" w16cid:durableId="1651866265">
    <w:abstractNumId w:val="9"/>
  </w:num>
  <w:num w:numId="38" w16cid:durableId="2104372120">
    <w:abstractNumId w:val="24"/>
  </w:num>
  <w:num w:numId="39" w16cid:durableId="233391678">
    <w:abstractNumId w:val="5"/>
  </w:num>
  <w:num w:numId="40" w16cid:durableId="461774083">
    <w:abstractNumId w:val="26"/>
  </w:num>
  <w:num w:numId="41" w16cid:durableId="137575196">
    <w:abstractNumId w:val="43"/>
  </w:num>
  <w:num w:numId="42" w16cid:durableId="107314853">
    <w:abstractNumId w:val="16"/>
  </w:num>
  <w:num w:numId="43" w16cid:durableId="1782937">
    <w:abstractNumId w:val="0"/>
  </w:num>
  <w:num w:numId="44" w16cid:durableId="2133938465">
    <w:abstractNumId w:val="11"/>
  </w:num>
  <w:num w:numId="45" w16cid:durableId="1727337783">
    <w:abstractNumId w:val="18"/>
  </w:num>
  <w:num w:numId="46" w16cid:durableId="1358781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E1"/>
    <w:rsid w:val="000D7503"/>
    <w:rsid w:val="00222232"/>
    <w:rsid w:val="00256C3F"/>
    <w:rsid w:val="0038338D"/>
    <w:rsid w:val="00393535"/>
    <w:rsid w:val="003A7BDB"/>
    <w:rsid w:val="003D3EC4"/>
    <w:rsid w:val="00454E5C"/>
    <w:rsid w:val="005E5C2D"/>
    <w:rsid w:val="005E6DF2"/>
    <w:rsid w:val="006118D6"/>
    <w:rsid w:val="007B2BE0"/>
    <w:rsid w:val="007D79C2"/>
    <w:rsid w:val="00826617"/>
    <w:rsid w:val="00A817BD"/>
    <w:rsid w:val="00A848AA"/>
    <w:rsid w:val="00A953E1"/>
    <w:rsid w:val="00C21C7B"/>
    <w:rsid w:val="00C4162B"/>
    <w:rsid w:val="00C578A4"/>
    <w:rsid w:val="00C73027"/>
    <w:rsid w:val="00CD22BA"/>
    <w:rsid w:val="00CF0030"/>
    <w:rsid w:val="00D719BF"/>
    <w:rsid w:val="00DA32E2"/>
    <w:rsid w:val="00DA75A8"/>
    <w:rsid w:val="00E072F9"/>
    <w:rsid w:val="00E624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0DC1"/>
  <w15:docId w15:val="{B5E87DDD-9D73-421A-ADA5-91236FE7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8"/>
      <w:ind w:left="19" w:right="19"/>
      <w:jc w:val="center"/>
      <w:outlineLvl w:val="0"/>
    </w:pPr>
    <w:rPr>
      <w:b/>
      <w:bCs/>
      <w:sz w:val="24"/>
      <w:szCs w:val="24"/>
    </w:rPr>
  </w:style>
  <w:style w:type="paragraph" w:styleId="Heading2">
    <w:name w:val="heading 2"/>
    <w:basedOn w:val="Normal"/>
    <w:uiPriority w:val="9"/>
    <w:unhideWhenUsed/>
    <w:qFormat/>
    <w:pPr>
      <w:spacing w:before="158"/>
      <w:ind w:left="1440"/>
      <w:outlineLvl w:val="1"/>
    </w:pPr>
    <w:rPr>
      <w:b/>
      <w:bCs/>
      <w:u w:val="single" w:color="000000"/>
    </w:rPr>
  </w:style>
  <w:style w:type="paragraph" w:styleId="Heading3">
    <w:name w:val="heading 3"/>
    <w:basedOn w:val="Normal"/>
    <w:uiPriority w:val="9"/>
    <w:unhideWhenUsed/>
    <w:qFormat/>
    <w:pPr>
      <w:ind w:left="1422" w:hanging="342"/>
      <w:outlineLvl w:val="2"/>
    </w:pPr>
    <w:rPr>
      <w:b/>
      <w:bCs/>
    </w:rPr>
  </w:style>
  <w:style w:type="paragraph" w:styleId="Heading4">
    <w:name w:val="heading 4"/>
    <w:basedOn w:val="Normal"/>
    <w:uiPriority w:val="9"/>
    <w:unhideWhenUsed/>
    <w:qFormat/>
    <w:pPr>
      <w:ind w:left="1438" w:hanging="35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9" w:right="21"/>
      <w:jc w:val="center"/>
    </w:pPr>
    <w:rPr>
      <w:b/>
      <w:bCs/>
      <w:sz w:val="32"/>
      <w:szCs w:val="32"/>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75A8"/>
    <w:rPr>
      <w:color w:val="0000FF" w:themeColor="hyperlink"/>
      <w:u w:val="single"/>
    </w:rPr>
  </w:style>
  <w:style w:type="character" w:styleId="UnresolvedMention">
    <w:name w:val="Unresolved Mention"/>
    <w:basedOn w:val="DefaultParagraphFont"/>
    <w:uiPriority w:val="99"/>
    <w:semiHidden/>
    <w:unhideWhenUsed/>
    <w:rsid w:val="00DA7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omsomprocurement@iom.int" TargetMode="External"/><Relationship Id="rId18" Type="http://schemas.openxmlformats.org/officeDocument/2006/relationships/hyperlink" Target="https://www.ungm.org/Public/CodeOfConduct" TargetMode="External"/><Relationship Id="rId3" Type="http://schemas.openxmlformats.org/officeDocument/2006/relationships/settings" Target="settings.xml"/><Relationship Id="rId21" Type="http://schemas.openxmlformats.org/officeDocument/2006/relationships/hyperlink" Target="mailto:anydoubt%2CpleasecontactLEGContracts@iom.int" TargetMode="External"/><Relationship Id="rId7" Type="http://schemas.openxmlformats.org/officeDocument/2006/relationships/header" Target="header1.xml"/><Relationship Id="rId12" Type="http://schemas.openxmlformats.org/officeDocument/2006/relationships/hyperlink" Target="http://www.iom.int/do-" TargetMode="External"/><Relationship Id="rId17" Type="http://schemas.openxmlformats.org/officeDocument/2006/relationships/hyperlink" Target="https://idcs-0794c57a4a304d4594b5b533fa25a9fa.identity.oraclecloud.com/ui/v1/signin" TargetMode="External"/><Relationship Id="rId2" Type="http://schemas.openxmlformats.org/officeDocument/2006/relationships/styles" Target="styles.xml"/><Relationship Id="rId16" Type="http://schemas.openxmlformats.org/officeDocument/2006/relationships/hyperlink" Target="https://fa-evlj-saasfaprod1.fa.ocs.oraclecloud.com/fscmUI/faces/PrcPosRegisterSupplier?prcBuId=300000127525423" TargetMode="External"/><Relationship Id="rId20"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gm.org/Public/CodeOfConduct" TargetMode="External"/><Relationship Id="rId5" Type="http://schemas.openxmlformats.org/officeDocument/2006/relationships/footnotes" Target="footnotes.xml"/><Relationship Id="rId15" Type="http://schemas.openxmlformats.org/officeDocument/2006/relationships/hyperlink" Target="http://www.ungm.org/" TargetMode="External"/><Relationship Id="rId23" Type="http://schemas.openxmlformats.org/officeDocument/2006/relationships/theme" Target="theme/theme1.xml"/><Relationship Id="rId10" Type="http://schemas.openxmlformats.org/officeDocument/2006/relationships/hyperlink" Target="mailto:procurement-tenderonly@iom.int" TargetMode="External"/><Relationship Id="rId19" Type="http://schemas.openxmlformats.org/officeDocument/2006/relationships/hyperlink" Target="https://documents-dds-ny.un.org/doc/UNDOC/GEN/N03/550/40/PDF/N0355040.pdf?OpenElement" TargetMode="External"/><Relationship Id="rId4" Type="http://schemas.openxmlformats.org/officeDocument/2006/relationships/webSettings" Target="webSettings.xml"/><Relationship Id="rId9" Type="http://schemas.openxmlformats.org/officeDocument/2006/relationships/hyperlink" Target="http://www.timeanddate.com/worldclock/" TargetMode="External"/><Relationship Id="rId14" Type="http://schemas.openxmlformats.org/officeDocument/2006/relationships/hyperlink" Target="mailto:iomsomprocurement@iom.i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8995</Words>
  <Characters>51272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MOHAMED Bashir</cp:lastModifiedBy>
  <cp:revision>3</cp:revision>
  <cp:lastPrinted>2025-05-06T12:23:00Z</cp:lastPrinted>
  <dcterms:created xsi:type="dcterms:W3CDTF">2025-05-07T10:30:00Z</dcterms:created>
  <dcterms:modified xsi:type="dcterms:W3CDTF">2025-05-07T10:32:00Z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for Microsoft 365</vt:lpwstr>
  </property>
  <property fmtid="{D5CDD505-2E9C-101B-9397-08002B2CF9AE}" pid="4" name="LastSaved">
    <vt:filetime>2025-05-06T00:00:00Z</vt:filetime>
  </property>
  <property fmtid="{D5CDD505-2E9C-101B-9397-08002B2CF9AE}" pid="5" name="MSIP_Label_2059aa38-f392-4105-be92-628035578272_ActionId">
    <vt:lpwstr>736a6dfb-98a4-488f-9c72-5d5c3c05d83d</vt:lpwstr>
  </property>
  <property fmtid="{D5CDD505-2E9C-101B-9397-08002B2CF9AE}" pid="6" name="MSIP_Label_2059aa38-f392-4105-be92-628035578272_ContentBits">
    <vt:lpwstr>0</vt:lpwstr>
  </property>
  <property fmtid="{D5CDD505-2E9C-101B-9397-08002B2CF9AE}" pid="7" name="MSIP_Label_2059aa38-f392-4105-be92-628035578272_Enabled">
    <vt:lpwstr>True</vt:lpwstr>
  </property>
  <property fmtid="{D5CDD505-2E9C-101B-9397-08002B2CF9AE}" pid="8" name="MSIP_Label_2059aa38-f392-4105-be92-628035578272_Method">
    <vt:lpwstr>Standard</vt:lpwstr>
  </property>
  <property fmtid="{D5CDD505-2E9C-101B-9397-08002B2CF9AE}" pid="9" name="MSIP_Label_2059aa38-f392-4105-be92-628035578272_Name">
    <vt:lpwstr>IOMLb0020IN123173</vt:lpwstr>
  </property>
  <property fmtid="{D5CDD505-2E9C-101B-9397-08002B2CF9AE}" pid="10" name="MSIP_Label_2059aa38-f392-4105-be92-628035578272_SetDate">
    <vt:lpwstr>2021-05-19T09:57:22Z</vt:lpwstr>
  </property>
  <property fmtid="{D5CDD505-2E9C-101B-9397-08002B2CF9AE}" pid="11" name="MSIP_Label_2059aa38-f392-4105-be92-628035578272_SiteId">
    <vt:lpwstr>1588262d-23fb-43b4-bd6e-bce49c8e6186</vt:lpwstr>
  </property>
  <property fmtid="{D5CDD505-2E9C-101B-9397-08002B2CF9AE}" pid="12" name="Producer">
    <vt:lpwstr>3-Heights(TM) PDF Security Shell 4.8.25.2 (http://www.pdf-tools.com)</vt:lpwstr>
  </property>
</Properties>
</file>